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371" w:rsidRPr="007A47A2" w:rsidRDefault="0033737A" w:rsidP="00413371">
      <w:pPr>
        <w:spacing w:line="360" w:lineRule="auto"/>
        <w:jc w:val="center"/>
        <w:rPr>
          <w:rFonts w:ascii="宋体" w:hAnsi="宋体" w:hint="eastAsia"/>
          <w:b/>
          <w:sz w:val="36"/>
          <w:szCs w:val="32"/>
        </w:rPr>
      </w:pPr>
      <w:bookmarkStart w:id="0" w:name="_GoBack"/>
      <w:bookmarkEnd w:id="0"/>
      <w:r>
        <w:rPr>
          <w:rFonts w:ascii="宋体" w:hAnsi="宋体" w:hint="eastAsia"/>
          <w:b/>
          <w:sz w:val="36"/>
          <w:szCs w:val="32"/>
        </w:rPr>
        <w:t>16</w:t>
      </w:r>
      <w:r w:rsidR="00413371" w:rsidRPr="007A47A2">
        <w:rPr>
          <w:rFonts w:ascii="宋体" w:hAnsi="宋体"/>
          <w:b/>
          <w:sz w:val="36"/>
          <w:szCs w:val="32"/>
        </w:rPr>
        <w:t xml:space="preserve">  </w:t>
      </w:r>
      <w:r w:rsidR="00413371" w:rsidRPr="007A47A2">
        <w:rPr>
          <w:rFonts w:ascii="宋体" w:hAnsi="宋体" w:hint="eastAsia"/>
          <w:b/>
          <w:sz w:val="36"/>
          <w:szCs w:val="32"/>
        </w:rPr>
        <w:t>我的叔叔于勒</w:t>
      </w:r>
    </w:p>
    <w:p w:rsidR="00413371" w:rsidRPr="00894364" w:rsidRDefault="00413371" w:rsidP="00413371">
      <w:pPr>
        <w:spacing w:line="360" w:lineRule="auto"/>
        <w:jc w:val="left"/>
        <w:rPr>
          <w:rFonts w:ascii="宋体" w:hAnsi="宋体"/>
          <w:b/>
          <w:bCs/>
          <w:sz w:val="24"/>
        </w:rPr>
      </w:pPr>
      <w:r>
        <w:rPr>
          <w:rFonts w:ascii="宋体" w:hAnsi="宋体" w:hint="eastAsia"/>
          <w:b/>
          <w:bCs/>
          <w:sz w:val="24"/>
        </w:rPr>
        <w:t>【教学目标】</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1.从不同角度梳理故事情节，体会叙事技巧。</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2.揣摩人物心理，把握人物形象。</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3.理解小说主题，树立正确的人生观。</w:t>
      </w:r>
    </w:p>
    <w:p w:rsidR="00413371" w:rsidRDefault="00413371" w:rsidP="00413371">
      <w:pPr>
        <w:spacing w:line="360" w:lineRule="auto"/>
        <w:rPr>
          <w:rFonts w:ascii="宋体" w:hAnsi="宋体"/>
          <w:b/>
          <w:bCs/>
          <w:sz w:val="24"/>
        </w:rPr>
      </w:pPr>
      <w:r>
        <w:rPr>
          <w:rFonts w:ascii="宋体" w:hAnsi="宋体" w:hint="eastAsia"/>
          <w:b/>
          <w:bCs/>
          <w:sz w:val="24"/>
        </w:rPr>
        <w:t>【教学课时】</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2课时</w:t>
      </w:r>
    </w:p>
    <w:p w:rsidR="00413371" w:rsidRPr="007A47A2" w:rsidRDefault="00413371" w:rsidP="00413371">
      <w:pPr>
        <w:spacing w:line="360" w:lineRule="auto"/>
        <w:jc w:val="center"/>
        <w:rPr>
          <w:rFonts w:ascii="宋体" w:hAnsi="宋体" w:hint="eastAsia"/>
          <w:b/>
          <w:sz w:val="36"/>
          <w:szCs w:val="36"/>
        </w:rPr>
      </w:pPr>
      <w:r w:rsidRPr="007A47A2">
        <w:rPr>
          <w:rFonts w:ascii="宋体" w:hAnsi="宋体" w:hint="eastAsia"/>
          <w:b/>
          <w:sz w:val="36"/>
          <w:szCs w:val="36"/>
        </w:rPr>
        <w:t>第1课时</w:t>
      </w:r>
    </w:p>
    <w:p w:rsidR="00413371" w:rsidRDefault="00413371" w:rsidP="00413371">
      <w:pPr>
        <w:spacing w:line="360" w:lineRule="auto"/>
        <w:rPr>
          <w:rFonts w:ascii="宋体" w:hAnsi="宋体"/>
          <w:b/>
          <w:sz w:val="24"/>
          <w:szCs w:val="28"/>
        </w:rPr>
      </w:pPr>
      <w:r>
        <w:rPr>
          <w:rFonts w:ascii="宋体" w:hAnsi="宋体" w:hint="eastAsia"/>
          <w:b/>
          <w:sz w:val="24"/>
          <w:szCs w:val="28"/>
        </w:rPr>
        <w:t>【课时目标】</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1.从不同角度梳理故事情节，体会叙事技巧。</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2.揣摩人物心理，把握人物形象。</w:t>
      </w:r>
    </w:p>
    <w:p w:rsidR="00413371" w:rsidRPr="008438C7" w:rsidRDefault="00413371" w:rsidP="00413371">
      <w:pPr>
        <w:spacing w:line="360" w:lineRule="auto"/>
        <w:rPr>
          <w:rFonts w:ascii="宋体" w:hAnsi="宋体" w:hint="eastAsia"/>
          <w:b/>
          <w:sz w:val="24"/>
          <w:szCs w:val="28"/>
        </w:rPr>
      </w:pPr>
      <w:r>
        <w:rPr>
          <w:rFonts w:ascii="宋体" w:hAnsi="宋体" w:hint="eastAsia"/>
          <w:b/>
          <w:sz w:val="24"/>
          <w:szCs w:val="28"/>
        </w:rPr>
        <w:t>【</w:t>
      </w:r>
      <w:r w:rsidRPr="00EB5615">
        <w:rPr>
          <w:rFonts w:ascii="宋体" w:hAnsi="宋体" w:hint="eastAsia"/>
          <w:b/>
          <w:sz w:val="24"/>
          <w:szCs w:val="28"/>
        </w:rPr>
        <w:t>教学过程</w:t>
      </w:r>
      <w:r>
        <w:rPr>
          <w:rFonts w:ascii="宋体" w:hAnsi="宋体" w:hint="eastAsia"/>
          <w:b/>
          <w:sz w:val="24"/>
          <w:szCs w:val="28"/>
        </w:rPr>
        <w:t>】</w:t>
      </w:r>
    </w:p>
    <w:p w:rsidR="00413371" w:rsidRPr="008F5861" w:rsidRDefault="00413371" w:rsidP="00413371">
      <w:pPr>
        <w:spacing w:line="360" w:lineRule="auto"/>
        <w:jc w:val="left"/>
        <w:rPr>
          <w:rFonts w:ascii="宋体" w:hAnsi="宋体" w:hint="eastAsia"/>
          <w:b/>
          <w:sz w:val="24"/>
          <w:szCs w:val="28"/>
        </w:rPr>
      </w:pPr>
      <w:r w:rsidRPr="008F5861">
        <w:rPr>
          <w:rFonts w:ascii="宋体" w:hAnsi="宋体" w:hint="eastAsia"/>
          <w:b/>
          <w:sz w:val="24"/>
          <w:szCs w:val="28"/>
        </w:rPr>
        <w:t>一、导入，激兴趣</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1.谈话导入</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师：同学们，你们在大街上碰到过乞丐吗？你们会给他钱吗？</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生：（略）</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师：如果这个乞丐是你的亲人你会上前去跟他相认吗？</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生：（略）</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师：在崇尚金钱的社会里，亲情有时候显得那么苍白无力。今天就让我们走近法国小说家莫泊桑的《我的叔叔于勒》，看于勒的兄弟情能否经得起时间和金钱的考验。</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2.作家作品</w:t>
      </w:r>
    </w:p>
    <w:p w:rsidR="00311D9B" w:rsidRPr="00EB5615" w:rsidRDefault="00311D9B" w:rsidP="00311D9B">
      <w:pPr>
        <w:spacing w:line="360" w:lineRule="auto"/>
        <w:ind w:firstLineChars="200" w:firstLine="482"/>
        <w:rPr>
          <w:rFonts w:ascii="宋体" w:hAnsi="宋体" w:hint="eastAsia"/>
          <w:b/>
          <w:sz w:val="24"/>
        </w:rPr>
      </w:pPr>
      <w:r w:rsidRPr="00EB5615">
        <w:rPr>
          <w:rFonts w:ascii="宋体" w:hAnsi="宋体" w:hint="eastAsia"/>
          <w:b/>
          <w:sz w:val="24"/>
        </w:rPr>
        <w:t>课件出示：</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莫泊桑，法国19世纪后半期著名的批判现实主义作家。一生创作了6部长篇小说和300多篇中短篇小说，他的文学成就以短篇小说最为突出，被誉为“短篇小说巨匠”，对后世产生极大的影响。代表作有长篇小说《一生》《漂亮朋友》，短篇小说《项链》《我的叔叔于勒》《羊脂球》等。</w:t>
      </w:r>
    </w:p>
    <w:p w:rsidR="00413371" w:rsidRPr="007A47A2" w:rsidRDefault="00413371" w:rsidP="00413371">
      <w:pPr>
        <w:spacing w:line="360" w:lineRule="auto"/>
        <w:ind w:firstLineChars="200" w:firstLine="482"/>
        <w:rPr>
          <w:rFonts w:ascii="宋体" w:hAnsi="宋体" w:hint="eastAsia"/>
          <w:bCs/>
          <w:sz w:val="24"/>
        </w:rPr>
      </w:pPr>
      <w:r w:rsidRPr="00EB5615">
        <w:rPr>
          <w:rFonts w:ascii="宋体" w:hAnsi="宋体" w:hint="eastAsia"/>
          <w:b/>
          <w:sz w:val="24"/>
        </w:rPr>
        <w:t>【设计意图】</w:t>
      </w:r>
      <w:r w:rsidRPr="007A47A2">
        <w:rPr>
          <w:rFonts w:ascii="宋体" w:hAnsi="宋体" w:hint="eastAsia"/>
          <w:bCs/>
          <w:sz w:val="24"/>
        </w:rPr>
        <w:t>谈话导入联系学生的生活体验，容易触发学生独特的个人体验，使学生更容易参与到思考和讨论中去。了解文学常识，有助于学生解读文本。</w:t>
      </w:r>
    </w:p>
    <w:p w:rsidR="00413371" w:rsidRPr="008F5861" w:rsidRDefault="00413371" w:rsidP="00413371">
      <w:pPr>
        <w:spacing w:line="360" w:lineRule="auto"/>
        <w:jc w:val="left"/>
        <w:rPr>
          <w:rFonts w:ascii="宋体" w:hAnsi="宋体" w:hint="eastAsia"/>
          <w:b/>
          <w:sz w:val="24"/>
          <w:szCs w:val="28"/>
        </w:rPr>
      </w:pPr>
      <w:r w:rsidRPr="008F5861">
        <w:rPr>
          <w:rFonts w:ascii="宋体" w:hAnsi="宋体" w:hint="eastAsia"/>
          <w:b/>
          <w:sz w:val="24"/>
          <w:szCs w:val="28"/>
        </w:rPr>
        <w:lastRenderedPageBreak/>
        <w:t>二、速读，理情节</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学生活动：快速浏览课文，扫清字词障碍（可参见《状元大课堂》P143“字词清单”），标注关键字词，弄清文章主要内容。</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1.抓住小说特点，理顺情节</w:t>
      </w:r>
    </w:p>
    <w:p w:rsidR="00413371" w:rsidRDefault="00413371" w:rsidP="00413371">
      <w:pPr>
        <w:spacing w:line="360" w:lineRule="auto"/>
        <w:ind w:firstLineChars="200" w:firstLine="480"/>
        <w:rPr>
          <w:rFonts w:ascii="宋体" w:hAnsi="宋体"/>
          <w:bCs/>
          <w:sz w:val="24"/>
        </w:rPr>
      </w:pPr>
      <w:r w:rsidRPr="007A47A2">
        <w:rPr>
          <w:rFonts w:ascii="宋体" w:hAnsi="宋体" w:hint="eastAsia"/>
          <w:bCs/>
          <w:sz w:val="24"/>
        </w:rPr>
        <w:t>这是一篇小说，根据小说“开端—发展—高潮—结局”的特点，可以怎样划分？</w:t>
      </w:r>
    </w:p>
    <w:p w:rsidR="00311D9B" w:rsidRPr="00311D9B" w:rsidRDefault="00311D9B" w:rsidP="00413371">
      <w:pPr>
        <w:spacing w:line="360" w:lineRule="auto"/>
        <w:ind w:firstLineChars="200" w:firstLine="482"/>
        <w:rPr>
          <w:rFonts w:ascii="宋体" w:hAnsi="宋体" w:hint="eastAsia"/>
          <w:b/>
          <w:sz w:val="24"/>
        </w:rPr>
      </w:pPr>
      <w:r w:rsidRPr="00EB5615">
        <w:rPr>
          <w:rFonts w:ascii="宋体" w:hAnsi="宋体" w:hint="eastAsia"/>
          <w:b/>
          <w:sz w:val="24"/>
        </w:rPr>
        <w:t>课件出示：</w:t>
      </w:r>
    </w:p>
    <w:p w:rsidR="00413371" w:rsidRPr="007A47A2" w:rsidRDefault="00413371" w:rsidP="00311D9B">
      <w:pPr>
        <w:spacing w:line="360" w:lineRule="auto"/>
        <w:ind w:leftChars="945" w:left="1984" w:firstLine="1"/>
        <w:rPr>
          <w:rFonts w:ascii="宋体" w:hAnsi="宋体" w:hint="eastAsia"/>
          <w:bCs/>
          <w:sz w:val="24"/>
        </w:rPr>
      </w:pPr>
      <w:r w:rsidRPr="007A47A2">
        <w:rPr>
          <w:rFonts w:ascii="宋体" w:hAnsi="宋体" w:hint="eastAsia"/>
          <w:bCs/>
          <w:sz w:val="24"/>
        </w:rPr>
        <w:t>第一部分（第1—4段）：故事的开端，盼于勒。</w:t>
      </w:r>
    </w:p>
    <w:p w:rsidR="00413371" w:rsidRPr="007A47A2" w:rsidRDefault="00413371" w:rsidP="00311D9B">
      <w:pPr>
        <w:spacing w:line="360" w:lineRule="auto"/>
        <w:ind w:leftChars="945" w:left="1984" w:firstLine="1"/>
        <w:rPr>
          <w:rFonts w:ascii="宋体" w:hAnsi="宋体" w:hint="eastAsia"/>
          <w:bCs/>
          <w:sz w:val="24"/>
        </w:rPr>
      </w:pPr>
      <w:r w:rsidRPr="007A47A2">
        <w:rPr>
          <w:rFonts w:ascii="宋体" w:hAnsi="宋体" w:hint="eastAsia"/>
          <w:bCs/>
          <w:sz w:val="24"/>
        </w:rPr>
        <w:t>第二部分（第5—19段）：故事的发展，赞于勒。</w:t>
      </w:r>
    </w:p>
    <w:p w:rsidR="00413371" w:rsidRPr="007A47A2" w:rsidRDefault="00413371" w:rsidP="00311D9B">
      <w:pPr>
        <w:spacing w:line="360" w:lineRule="auto"/>
        <w:ind w:leftChars="945" w:left="1984" w:firstLine="1"/>
        <w:rPr>
          <w:rFonts w:ascii="宋体" w:hAnsi="宋体" w:hint="eastAsia"/>
          <w:bCs/>
          <w:sz w:val="24"/>
        </w:rPr>
      </w:pPr>
      <w:r w:rsidRPr="007A47A2">
        <w:rPr>
          <w:rFonts w:ascii="宋体" w:hAnsi="宋体" w:hint="eastAsia"/>
          <w:bCs/>
          <w:sz w:val="24"/>
        </w:rPr>
        <w:t>第三部分（第20—48段）：故事的高潮，遇于勒。</w:t>
      </w:r>
    </w:p>
    <w:p w:rsidR="00413371" w:rsidRPr="007A47A2" w:rsidRDefault="00413371" w:rsidP="00311D9B">
      <w:pPr>
        <w:spacing w:line="360" w:lineRule="auto"/>
        <w:ind w:leftChars="945" w:left="1984" w:firstLine="1"/>
        <w:rPr>
          <w:rFonts w:ascii="宋体" w:hAnsi="宋体" w:hint="eastAsia"/>
          <w:bCs/>
          <w:sz w:val="24"/>
        </w:rPr>
      </w:pPr>
      <w:r w:rsidRPr="007A47A2">
        <w:rPr>
          <w:rFonts w:ascii="宋体" w:hAnsi="宋体" w:hint="eastAsia"/>
          <w:bCs/>
          <w:sz w:val="24"/>
        </w:rPr>
        <w:t>第四部分（第49段）：故事的结局，躲于勒。</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2.抓住逻辑关系，理顺情节</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小说的构思既要精巧独特，又要合情合理。如何从因果关系和逻辑角度来梳理本课的故事情节呢？</w:t>
      </w:r>
    </w:p>
    <w:p w:rsidR="00311D9B" w:rsidRPr="00EB5615" w:rsidRDefault="00311D9B" w:rsidP="00311D9B">
      <w:pPr>
        <w:spacing w:line="360" w:lineRule="auto"/>
        <w:ind w:firstLineChars="200" w:firstLine="482"/>
        <w:rPr>
          <w:rFonts w:ascii="宋体" w:hAnsi="宋体" w:hint="eastAsia"/>
          <w:b/>
          <w:sz w:val="24"/>
        </w:rPr>
      </w:pPr>
      <w:r w:rsidRPr="00EB5615">
        <w:rPr>
          <w:rFonts w:ascii="宋体" w:hAnsi="宋体" w:hint="eastAsia"/>
          <w:b/>
          <w:sz w:val="24"/>
        </w:rPr>
        <w:t>课件出示：</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原因：于勒挥霍家产，被送到海外。菲利普一家因于勒的挥霍陷入困境，等待在海外发财的于勒归来解困。</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结果：于勒破产成了穷光蛋。菲利普夫妇弃他而去。</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3.抓住人物心理，理顺情节</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如何从菲利普夫妇的心理变化角度来梳理情节？</w:t>
      </w:r>
    </w:p>
    <w:p w:rsidR="00413371" w:rsidRPr="007A47A2" w:rsidRDefault="00311D9B" w:rsidP="00413371">
      <w:pPr>
        <w:spacing w:line="360" w:lineRule="auto"/>
        <w:ind w:firstLineChars="200" w:firstLine="482"/>
        <w:rPr>
          <w:rFonts w:ascii="宋体" w:hAnsi="宋体"/>
          <w:bCs/>
          <w:sz w:val="24"/>
        </w:rPr>
      </w:pPr>
      <w:r w:rsidRPr="00EB5615">
        <w:rPr>
          <w:rFonts w:ascii="宋体" w:hAnsi="宋体" w:hint="eastAsia"/>
          <w:b/>
          <w:sz w:val="24"/>
        </w:rPr>
        <w:t>课件出示：</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期待：听到于勒发财的消息，菲利普一家盼望于勒归来解困。</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破灭：发现于勒成了又老又穷的水手，又急又气，害怕背上包袱，明知对方身份却不相认——希望破灭。</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4.抓住写作技巧，理顺情节</w:t>
      </w:r>
    </w:p>
    <w:p w:rsidR="00413371" w:rsidRPr="007A47A2" w:rsidRDefault="00311D9B" w:rsidP="00413371">
      <w:pPr>
        <w:spacing w:line="360" w:lineRule="auto"/>
        <w:ind w:firstLineChars="200" w:firstLine="482"/>
        <w:rPr>
          <w:rFonts w:ascii="宋体" w:hAnsi="宋体"/>
          <w:bCs/>
          <w:sz w:val="24"/>
        </w:rPr>
      </w:pPr>
      <w:r w:rsidRPr="00EB5615">
        <w:rPr>
          <w:rFonts w:ascii="宋体" w:hAnsi="宋体" w:hint="eastAsia"/>
          <w:b/>
          <w:sz w:val="24"/>
        </w:rPr>
        <w:t>课件出示：</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悬念：菲利普一家等待于勒归来，为什么？于勒在海外发财了，一家人盼他回来搭救。</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在船上巧遇一个与于勒相貌相似的水手，他是谁？</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结局：原来就是破产的于勒，一家人希望破灭，菲利普夫妇失望、怨恨而归。</w:t>
      </w:r>
    </w:p>
    <w:p w:rsidR="00413371" w:rsidRPr="007A47A2" w:rsidRDefault="00413371" w:rsidP="00413371">
      <w:pPr>
        <w:spacing w:line="360" w:lineRule="auto"/>
        <w:ind w:firstLineChars="200" w:firstLine="482"/>
        <w:rPr>
          <w:rFonts w:ascii="宋体" w:hAnsi="宋体" w:hint="eastAsia"/>
          <w:bCs/>
          <w:sz w:val="24"/>
        </w:rPr>
      </w:pPr>
      <w:r w:rsidRPr="00EB5615">
        <w:rPr>
          <w:rFonts w:ascii="宋体" w:hAnsi="宋体" w:hint="eastAsia"/>
          <w:b/>
          <w:sz w:val="24"/>
        </w:rPr>
        <w:t>【设计意图】</w:t>
      </w:r>
      <w:r w:rsidRPr="007A47A2">
        <w:rPr>
          <w:rFonts w:ascii="宋体" w:hAnsi="宋体" w:hint="eastAsia"/>
          <w:bCs/>
          <w:sz w:val="24"/>
        </w:rPr>
        <w:t>多角度梳理小说情节，出现在本课的思考探究第一题，可以带着学生去</w:t>
      </w:r>
      <w:r w:rsidRPr="007A47A2">
        <w:rPr>
          <w:rFonts w:ascii="宋体" w:hAnsi="宋体" w:hint="eastAsia"/>
          <w:bCs/>
          <w:sz w:val="24"/>
        </w:rPr>
        <w:lastRenderedPageBreak/>
        <w:t>完成这个题目。让学生全方位地了解小说情节，并能从情节入手鉴赏小说，领会这篇小说在情节构思方面精巧的特点。</w:t>
      </w:r>
    </w:p>
    <w:p w:rsidR="00413371" w:rsidRPr="008F5861" w:rsidRDefault="00413371" w:rsidP="00413371">
      <w:pPr>
        <w:spacing w:line="360" w:lineRule="auto"/>
        <w:jc w:val="left"/>
        <w:rPr>
          <w:rFonts w:ascii="宋体" w:hAnsi="宋体" w:hint="eastAsia"/>
          <w:b/>
          <w:sz w:val="24"/>
          <w:szCs w:val="28"/>
        </w:rPr>
      </w:pPr>
      <w:r w:rsidRPr="008F5861">
        <w:rPr>
          <w:rFonts w:ascii="宋体" w:hAnsi="宋体" w:hint="eastAsia"/>
          <w:b/>
          <w:sz w:val="24"/>
          <w:szCs w:val="28"/>
        </w:rPr>
        <w:t>三、选读，析人物</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小说要能吸引读者，除了情节曲折之外，还在于塑造鲜明的人物形象。这篇小说中有哪些人物？他们有怎样的个性特征？请同学们从一个人物入手，选读与之有关的文字，分析人物，理解人物。</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学生活动：跳读课文，找出对代表性人物的描写语句，把握人物特点。</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分析线索人物，追溯悲剧之源。</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（1）找出描写于勒的语句，说说他有怎样的人生遭遇。</w:t>
      </w:r>
    </w:p>
    <w:p w:rsidR="00413371" w:rsidRPr="007A47A2" w:rsidRDefault="00311D9B" w:rsidP="00413371">
      <w:pPr>
        <w:spacing w:line="360" w:lineRule="auto"/>
        <w:ind w:firstLineChars="200" w:firstLine="482"/>
        <w:rPr>
          <w:rFonts w:ascii="宋体" w:hAnsi="宋体"/>
          <w:bCs/>
          <w:sz w:val="24"/>
        </w:rPr>
      </w:pPr>
      <w:r w:rsidRPr="00EB5615">
        <w:rPr>
          <w:rFonts w:ascii="宋体" w:hAnsi="宋体" w:hint="eastAsia"/>
          <w:b/>
          <w:sz w:val="24"/>
        </w:rPr>
        <w:t>课件出示：</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于勒：糟蹋钱——变有钱——失去钱</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（败家子——有钱人——穷水手）</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（2）从对于勒的描写中，我们可以看出他是一个什么样的人？</w:t>
      </w:r>
    </w:p>
    <w:p w:rsidR="00413371" w:rsidRPr="007A47A2" w:rsidRDefault="00311D9B" w:rsidP="00413371">
      <w:pPr>
        <w:spacing w:line="360" w:lineRule="auto"/>
        <w:ind w:firstLineChars="200" w:firstLine="482"/>
        <w:rPr>
          <w:rFonts w:ascii="宋体" w:hAnsi="宋体"/>
          <w:bCs/>
          <w:sz w:val="24"/>
        </w:rPr>
      </w:pPr>
      <w:r w:rsidRPr="00EB5615">
        <w:rPr>
          <w:rFonts w:ascii="宋体" w:hAnsi="宋体" w:hint="eastAsia"/>
          <w:b/>
          <w:sz w:val="24"/>
        </w:rPr>
        <w:t>课件出示：</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于勒年轻时放荡，但能浪子回头、改邪归正，懂得知恩图报，时运不济时不愿再面对亲人、拖累亲人，是一个善良、有骨气的可怜人。</w:t>
      </w:r>
    </w:p>
    <w:p w:rsidR="00413371" w:rsidRPr="007A47A2" w:rsidRDefault="00413371" w:rsidP="00413371">
      <w:pPr>
        <w:spacing w:line="360" w:lineRule="auto"/>
        <w:ind w:firstLineChars="200" w:firstLine="482"/>
        <w:rPr>
          <w:rFonts w:ascii="宋体" w:hAnsi="宋体" w:hint="eastAsia"/>
          <w:bCs/>
          <w:sz w:val="24"/>
        </w:rPr>
      </w:pPr>
      <w:r w:rsidRPr="00EB5615">
        <w:rPr>
          <w:rFonts w:ascii="宋体" w:hAnsi="宋体" w:hint="eastAsia"/>
          <w:b/>
          <w:sz w:val="24"/>
        </w:rPr>
        <w:t>【设计意图】</w:t>
      </w:r>
      <w:r w:rsidRPr="007A47A2">
        <w:rPr>
          <w:rFonts w:ascii="宋体" w:hAnsi="宋体" w:hint="eastAsia"/>
          <w:bCs/>
          <w:sz w:val="24"/>
        </w:rPr>
        <w:t>于勒是一个“冒险失败沦落为乞丐”的形象，具有双重性的性格特征，其人生悲剧具有典型意义。分析好这个人物形象，能够使学生加深对主题的认识，同时明白在资本主义社会里，下层人物要想靠个人奋斗跻身于有钱人阶层是很难行得通的，其发财梦最终要破灭，命中注定要失败。</w:t>
      </w:r>
    </w:p>
    <w:p w:rsidR="00413371" w:rsidRPr="007A47A2" w:rsidRDefault="00413371" w:rsidP="00413371">
      <w:pPr>
        <w:spacing w:line="360" w:lineRule="auto"/>
        <w:jc w:val="center"/>
        <w:rPr>
          <w:rFonts w:ascii="宋体" w:hAnsi="宋体" w:hint="eastAsia"/>
          <w:b/>
          <w:sz w:val="36"/>
          <w:szCs w:val="36"/>
        </w:rPr>
      </w:pPr>
      <w:r w:rsidRPr="007A47A2">
        <w:rPr>
          <w:rFonts w:ascii="宋体" w:hAnsi="宋体" w:hint="eastAsia"/>
          <w:b/>
          <w:sz w:val="36"/>
          <w:szCs w:val="36"/>
        </w:rPr>
        <w:t>第2课时</w:t>
      </w:r>
    </w:p>
    <w:p w:rsidR="00413371" w:rsidRDefault="00413371" w:rsidP="00413371">
      <w:pPr>
        <w:spacing w:line="360" w:lineRule="auto"/>
        <w:rPr>
          <w:rFonts w:ascii="宋体" w:hAnsi="宋体"/>
          <w:b/>
          <w:sz w:val="24"/>
          <w:szCs w:val="28"/>
        </w:rPr>
      </w:pPr>
      <w:r>
        <w:rPr>
          <w:rFonts w:ascii="宋体" w:hAnsi="宋体" w:hint="eastAsia"/>
          <w:b/>
          <w:sz w:val="24"/>
          <w:szCs w:val="28"/>
        </w:rPr>
        <w:t>【课时目标】</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1.把握人物形象，体会叙事技巧。</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2.理解小说主题，树立正确的人生观。</w:t>
      </w:r>
    </w:p>
    <w:p w:rsidR="00413371" w:rsidRPr="008438C7" w:rsidRDefault="00413371" w:rsidP="00413371">
      <w:pPr>
        <w:spacing w:line="360" w:lineRule="auto"/>
        <w:rPr>
          <w:rFonts w:ascii="宋体" w:hAnsi="宋体" w:hint="eastAsia"/>
          <w:b/>
          <w:sz w:val="24"/>
          <w:szCs w:val="28"/>
        </w:rPr>
      </w:pPr>
      <w:r>
        <w:rPr>
          <w:rFonts w:ascii="宋体" w:hAnsi="宋体" w:hint="eastAsia"/>
          <w:b/>
          <w:sz w:val="24"/>
          <w:szCs w:val="28"/>
        </w:rPr>
        <w:t>【</w:t>
      </w:r>
      <w:r w:rsidRPr="00EB5615">
        <w:rPr>
          <w:rFonts w:ascii="宋体" w:hAnsi="宋体" w:hint="eastAsia"/>
          <w:b/>
          <w:sz w:val="24"/>
          <w:szCs w:val="28"/>
        </w:rPr>
        <w:t>教学过程</w:t>
      </w:r>
      <w:r>
        <w:rPr>
          <w:rFonts w:ascii="宋体" w:hAnsi="宋体" w:hint="eastAsia"/>
          <w:b/>
          <w:sz w:val="24"/>
          <w:szCs w:val="28"/>
        </w:rPr>
        <w:t>】</w:t>
      </w:r>
    </w:p>
    <w:p w:rsidR="00413371" w:rsidRPr="008F5861" w:rsidRDefault="00413371" w:rsidP="00413371">
      <w:pPr>
        <w:spacing w:line="360" w:lineRule="auto"/>
        <w:jc w:val="left"/>
        <w:rPr>
          <w:rFonts w:ascii="宋体" w:hAnsi="宋体" w:hint="eastAsia"/>
          <w:b/>
          <w:sz w:val="24"/>
          <w:szCs w:val="28"/>
        </w:rPr>
      </w:pPr>
      <w:r w:rsidRPr="008F5861">
        <w:rPr>
          <w:rFonts w:ascii="宋体" w:hAnsi="宋体" w:hint="eastAsia"/>
          <w:b/>
          <w:sz w:val="24"/>
          <w:szCs w:val="28"/>
        </w:rPr>
        <w:t>一、选读，析人物</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1.分析主要人物，挖掘悲剧之根</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学生活动：找出对菲利普夫妇描写的语句，并加以品析。</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lastRenderedPageBreak/>
        <w:t>（1）分析态度变化的原因。</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①请同学们说说菲利普一家的生活过得怎样。</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预设：他们生活拮据。第一段总说拮据，第二段分说，后文中也有几处印证的细节。</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②菲利普夫妇向往怎样的生活？</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预设：他们想过上上流社会的生活。如：衣冠整齐去散步；向往哲尔赛岛的旅行；羡慕他人吃牡蛎。</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③菲利普夫妇把希望寄托在何处？</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预设：他们把希望寄托在于勒身上。</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④结果怎样？</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预设：希望破灭。</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⑤在这个过程中菲利普夫妇对于勒的称呼有哪些？为什么会有这样的变化？</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预设：课文前后对于勒称呼的词语是：“坏蛋”“流氓”“无赖”；“正直的人”“有良心的人”；“小子”“家伙”“贼”“讨饭的”。态度的变化都是钱惹的祸，一切都是以金钱为转移的。</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过渡：这是一个关于钱的故事，这还是一个关于亲情的故事。我们再来进一步看看菲利普夫妇在这出亲情故事中有着怎样的表演。</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（2）分析人物的性格特点。</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学生活动：朗读第25—47段，独立思考后小组讨论。</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①从这一部分可看出菲利普夫妇性格上有什么特点？</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A.看他郑重其事地带着两个女儿和女婿向那个衣服褴褛的年老水手走去。</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预设：虚荣。</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B.母亲有点儿迟疑不决，她怕花钱；但是两个姐姐赞成。母亲于是很不痛快地说：“我怕伤胃，你只给孩子们买几个好了，可别太多，吃多了要生病的。”然后转过身对着我，又说：“至于若瑟夫，他用不着吃这种东西，别把男孩子惯坏了。”</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预设：视钱如命，虚荣。</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C.我父亲突然好像不安起来，他向旁边走了几步，瞪着眼看了看挤在卖牡蛎的身边的女儿女婿，就赶紧向我们走来。他的脸色十分苍白，两只眼也跟寻常不一样。他低声对我母亲说：“真奇怪！这个卖牡蛎的怎么这样像于勒？”</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预设：冷酷。</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lastRenderedPageBreak/>
        <w:t>D.“啊！啊！原来如此……如此……我早就看出来了！……谢谢您，船长。”</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预设：虚荣、势利、自私。</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E.我就知道这个贼是不会有出息的，早晚会回来重新拖累我们的。</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预设：自私、势利、刻薄。</w:t>
      </w:r>
    </w:p>
    <w:p w:rsidR="00413371" w:rsidRPr="007A47A2" w:rsidRDefault="00311D9B" w:rsidP="00413371">
      <w:pPr>
        <w:spacing w:line="360" w:lineRule="auto"/>
        <w:ind w:firstLineChars="200" w:firstLine="482"/>
        <w:rPr>
          <w:rFonts w:ascii="宋体" w:hAnsi="宋体"/>
          <w:bCs/>
          <w:sz w:val="24"/>
        </w:rPr>
      </w:pPr>
      <w:r w:rsidRPr="00EB5615">
        <w:rPr>
          <w:rFonts w:ascii="宋体" w:hAnsi="宋体" w:hint="eastAsia"/>
          <w:b/>
          <w:sz w:val="24"/>
        </w:rPr>
        <w:t>课件出示：</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小结：菲利普是典型的小市民形象，他虚荣、势利、自私、冷酷、唯利是图，菲利普太太除了有和丈夫一样的小市民阶层的性格共性外，还精细、刻薄。</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②想一想：作者是怎样塑造人物形象的？</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预设：作者通过对他们语言、神态、动作等的描写来体现其性格特点。</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2.分析视角人物，渲染悲剧之效</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（1）文中描写“我”与于勒叔叔接触的语句有哪些？</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预设：</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我看了看他的手，那是一只满是皱纹的水手的手。我又看了看他的脸，那是一张又老又穷苦的脸，满脸愁容，狼狈不堪。我心里默念道：“这是我的叔叔，父亲的弟弟，我的亲叔叔。”</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我给了他十个铜子的小费。</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（2）“我”在整篇小说中是怎样的形象？起到了什么作用？</w:t>
      </w:r>
    </w:p>
    <w:p w:rsidR="00413371" w:rsidRPr="007A47A2" w:rsidRDefault="00311D9B" w:rsidP="00413371">
      <w:pPr>
        <w:spacing w:line="360" w:lineRule="auto"/>
        <w:ind w:firstLineChars="200" w:firstLine="482"/>
        <w:rPr>
          <w:rFonts w:ascii="宋体" w:hAnsi="宋体"/>
          <w:bCs/>
          <w:sz w:val="24"/>
        </w:rPr>
      </w:pPr>
      <w:r w:rsidRPr="00EB5615">
        <w:rPr>
          <w:rFonts w:ascii="宋体" w:hAnsi="宋体" w:hint="eastAsia"/>
          <w:b/>
          <w:sz w:val="24"/>
        </w:rPr>
        <w:t>课件出示：</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年幼的“我”，还没有被铜臭污染，天真、单纯、善良，与父母的表现形成鲜明的对比，加强了悲剧效果。“我”是文章中的一抹亮色，就如同《皇帝的新装》中的小孩子，寄予了作者的感情和希望。</w:t>
      </w:r>
    </w:p>
    <w:p w:rsidR="00413371" w:rsidRPr="007A47A2" w:rsidRDefault="00413371" w:rsidP="00413371">
      <w:pPr>
        <w:spacing w:line="360" w:lineRule="auto"/>
        <w:ind w:firstLineChars="200" w:firstLine="482"/>
        <w:rPr>
          <w:rFonts w:ascii="宋体" w:hAnsi="宋体" w:hint="eastAsia"/>
          <w:bCs/>
          <w:sz w:val="24"/>
        </w:rPr>
      </w:pPr>
      <w:r w:rsidRPr="00EB5615">
        <w:rPr>
          <w:rFonts w:ascii="宋体" w:hAnsi="宋体" w:hint="eastAsia"/>
          <w:b/>
          <w:sz w:val="24"/>
        </w:rPr>
        <w:t>【设计意图】</w:t>
      </w:r>
      <w:r w:rsidRPr="007A47A2">
        <w:rPr>
          <w:rFonts w:ascii="宋体" w:hAnsi="宋体" w:hint="eastAsia"/>
          <w:bCs/>
          <w:sz w:val="24"/>
        </w:rPr>
        <w:t>小说是以刻画人物形象为中心，通过完整的故事情节和环境描写来反映社会生活的文学体裁。把人物形象分析作为重点，通过朗读体会主要人物情感态度的变化，揣摩人物心理，了解人物性格，从而触摸到作品的灵魂。</w:t>
      </w:r>
    </w:p>
    <w:p w:rsidR="00413371" w:rsidRPr="008F5861" w:rsidRDefault="00413371" w:rsidP="00413371">
      <w:pPr>
        <w:spacing w:line="360" w:lineRule="auto"/>
        <w:jc w:val="left"/>
        <w:rPr>
          <w:rFonts w:ascii="宋体" w:hAnsi="宋体" w:hint="eastAsia"/>
          <w:b/>
          <w:sz w:val="24"/>
          <w:szCs w:val="28"/>
        </w:rPr>
      </w:pPr>
      <w:r w:rsidRPr="008F5861">
        <w:rPr>
          <w:rFonts w:ascii="宋体" w:hAnsi="宋体" w:hint="eastAsia"/>
          <w:b/>
          <w:sz w:val="24"/>
          <w:szCs w:val="28"/>
        </w:rPr>
        <w:t>二、研读，剖主题</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从详略与主题、人物形象与主题的关系角度抽丝剥茧，探索文章主题。</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1.谁才是主人公</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小说标题是“我的叔叔于勒”，但小说用大量的篇幅刻画菲利普夫妇，对于勒的直接描写只有寥寥几笔。那么，谁是本文的主人公呢？</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lastRenderedPageBreak/>
        <w:t>预设：作者浓墨重彩地渲染菲利普夫妇，可见他们是文章的主要人物。于勒虽着墨不多，但如影随形，似乎无处不在，是本文的线索人物。对菲利普夫妇的刻画就是围绕他们对于勒的态度变化展开的。</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2.详略与主人公</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文章详略的安排与什么有关呢？</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预设：与主题密切相关，有助于表现主题的情节和人物要详写。</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3.主题与主人公</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作者塑造性格鲜明、栩栩如生的人物是为了表达他对人和社会的认识。本文显然要通过剖析菲利普夫妇才能把握主题。请说一说：你从这篇小说对菲利普夫妇形象的塑造中读出了什么呢？</w:t>
      </w:r>
    </w:p>
    <w:p w:rsidR="00413371" w:rsidRPr="007A47A2" w:rsidRDefault="00311D9B" w:rsidP="00413371">
      <w:pPr>
        <w:spacing w:line="360" w:lineRule="auto"/>
        <w:ind w:firstLineChars="200" w:firstLine="482"/>
        <w:rPr>
          <w:rFonts w:ascii="宋体" w:hAnsi="宋体"/>
          <w:bCs/>
          <w:sz w:val="24"/>
        </w:rPr>
      </w:pPr>
      <w:r w:rsidRPr="00EB5615">
        <w:rPr>
          <w:rFonts w:ascii="宋体" w:hAnsi="宋体" w:hint="eastAsia"/>
          <w:b/>
          <w:sz w:val="24"/>
        </w:rPr>
        <w:t>课件出示：</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从菲利普夫妇对于勒和金钱的态度上，我们可以感受到作者对以菲利普夫妇为代表的小市民的劣根性的批判，同时揭示了资本主义社会中异化的人与人之间的金钱关系。</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菲利普夫妇不愿与于勒相认，这是因为相认不仅会使菲利普夫妇希望破灭，更会打破他们家现在平静的生活，造成女儿婚姻的动荡，从中流露出作者的同情，让我们能感受到小人物的辛酸。</w:t>
      </w:r>
    </w:p>
    <w:p w:rsidR="00413371" w:rsidRPr="007A47A2" w:rsidRDefault="00413371" w:rsidP="00413371">
      <w:pPr>
        <w:spacing w:line="360" w:lineRule="auto"/>
        <w:ind w:firstLineChars="200" w:firstLine="482"/>
        <w:rPr>
          <w:rFonts w:ascii="宋体" w:hAnsi="宋体" w:hint="eastAsia"/>
          <w:bCs/>
          <w:sz w:val="24"/>
        </w:rPr>
      </w:pPr>
      <w:r w:rsidRPr="00EB5615">
        <w:rPr>
          <w:rFonts w:ascii="宋体" w:hAnsi="宋体" w:hint="eastAsia"/>
          <w:b/>
          <w:sz w:val="24"/>
        </w:rPr>
        <w:t>【设计意图】</w:t>
      </w:r>
      <w:r w:rsidRPr="007A47A2">
        <w:rPr>
          <w:rFonts w:ascii="宋体" w:hAnsi="宋体" w:hint="eastAsia"/>
          <w:bCs/>
          <w:sz w:val="24"/>
        </w:rPr>
        <w:t>“文以载道，文以传情。”把握了人物的性格特点，把握了人物的思想感情，把握了作者对人物的态度倾向，也就把握了文章主题。</w:t>
      </w:r>
    </w:p>
    <w:p w:rsidR="00413371" w:rsidRPr="008F5861" w:rsidRDefault="00413371" w:rsidP="00413371">
      <w:pPr>
        <w:spacing w:line="360" w:lineRule="auto"/>
        <w:jc w:val="left"/>
        <w:rPr>
          <w:rFonts w:ascii="宋体" w:hAnsi="宋体" w:hint="eastAsia"/>
          <w:b/>
          <w:sz w:val="24"/>
          <w:szCs w:val="28"/>
        </w:rPr>
      </w:pPr>
      <w:r w:rsidRPr="008F5861">
        <w:rPr>
          <w:rFonts w:ascii="宋体" w:hAnsi="宋体" w:hint="eastAsia"/>
          <w:b/>
          <w:sz w:val="24"/>
          <w:szCs w:val="28"/>
        </w:rPr>
        <w:t>三、品读，赏技法</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小说塑造人物形象表现主题，灵活而自然地运用了不少的写作技巧，无论是悬念的设置、对比的安排还是描写的方法、叙述的视角都值得我们欣赏。请每个同学自选一个角度，结合课文内容发表自己的看法。</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学生活动：圈点勾画，小组讨论。</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预设：</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1.悬念设置，环环相扣</w:t>
      </w:r>
    </w:p>
    <w:p w:rsidR="00413371" w:rsidRPr="007A47A2" w:rsidRDefault="00311D9B" w:rsidP="00413371">
      <w:pPr>
        <w:spacing w:line="360" w:lineRule="auto"/>
        <w:ind w:firstLineChars="200" w:firstLine="482"/>
        <w:rPr>
          <w:rFonts w:ascii="宋体" w:hAnsi="宋体"/>
          <w:bCs/>
          <w:sz w:val="24"/>
        </w:rPr>
      </w:pPr>
      <w:r w:rsidRPr="00EB5615">
        <w:rPr>
          <w:rFonts w:ascii="宋体" w:hAnsi="宋体" w:hint="eastAsia"/>
          <w:b/>
          <w:sz w:val="24"/>
        </w:rPr>
        <w:t>课件出示：</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菲利普念念不忘的于勒是谁？于勒为什么是全家的恐怖？于勒到美洲发了财，就要回来了吗？船上见到的老水手真是于勒吗？船长证实老水手是于勒，菲利普夫妇是怎么应对的？</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lastRenderedPageBreak/>
        <w:t>2.巧妙对比，入木三分</w:t>
      </w:r>
    </w:p>
    <w:p w:rsidR="00413371" w:rsidRPr="007A47A2" w:rsidRDefault="00311D9B" w:rsidP="00413371">
      <w:pPr>
        <w:spacing w:line="360" w:lineRule="auto"/>
        <w:ind w:firstLineChars="200" w:firstLine="482"/>
        <w:rPr>
          <w:rFonts w:ascii="宋体" w:hAnsi="宋体"/>
          <w:bCs/>
          <w:sz w:val="24"/>
        </w:rPr>
      </w:pPr>
      <w:r w:rsidRPr="00EB5615">
        <w:rPr>
          <w:rFonts w:ascii="宋体" w:hAnsi="宋体" w:hint="eastAsia"/>
          <w:b/>
          <w:sz w:val="24"/>
        </w:rPr>
        <w:t>课件出示：</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于勒形象的前后对比。</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菲利普夫妇对于勒前后不同态度的对比。</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菲利普夫妇与“我”对于勒不同态度的对比。</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菲利普与妻子克拉丽丝两人性格之间的对比。</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千种花钱计划与舍不得十个铜板的对比。</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哲尔赛旅行出发与将到达时对岛屿景物描写的对比。</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3.细节描写，惟妙惟肖</w:t>
      </w:r>
    </w:p>
    <w:p w:rsidR="00413371" w:rsidRPr="007A47A2" w:rsidRDefault="00311D9B" w:rsidP="00413371">
      <w:pPr>
        <w:spacing w:line="360" w:lineRule="auto"/>
        <w:ind w:firstLineChars="200" w:firstLine="482"/>
        <w:rPr>
          <w:rFonts w:ascii="宋体" w:hAnsi="宋体"/>
          <w:bCs/>
          <w:sz w:val="24"/>
        </w:rPr>
      </w:pPr>
      <w:r w:rsidRPr="00EB5615">
        <w:rPr>
          <w:rFonts w:ascii="宋体" w:hAnsi="宋体" w:hint="eastAsia"/>
          <w:b/>
          <w:sz w:val="24"/>
        </w:rPr>
        <w:t>课件出示：</w:t>
      </w:r>
    </w:p>
    <w:p w:rsidR="00311D9B" w:rsidRDefault="00413371" w:rsidP="00413371">
      <w:pPr>
        <w:spacing w:line="360" w:lineRule="auto"/>
        <w:ind w:firstLineChars="200" w:firstLine="480"/>
        <w:rPr>
          <w:rFonts w:ascii="宋体" w:hAnsi="宋体"/>
          <w:bCs/>
          <w:sz w:val="24"/>
        </w:rPr>
      </w:pPr>
      <w:r w:rsidRPr="007A47A2">
        <w:rPr>
          <w:rFonts w:ascii="宋体" w:hAnsi="宋体" w:hint="eastAsia"/>
          <w:bCs/>
          <w:sz w:val="24"/>
        </w:rPr>
        <w:t>本文对人物语言、动作、神态等方面做了大量的细节描写，揭示了人物丰富的内心活动，细腻地展现了人物的性格。</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4.视角独特，感染力强</w:t>
      </w:r>
    </w:p>
    <w:p w:rsidR="00413371" w:rsidRPr="007A47A2" w:rsidRDefault="00311D9B" w:rsidP="00413371">
      <w:pPr>
        <w:spacing w:line="360" w:lineRule="auto"/>
        <w:ind w:firstLineChars="200" w:firstLine="482"/>
        <w:rPr>
          <w:rFonts w:ascii="宋体" w:hAnsi="宋体"/>
          <w:bCs/>
          <w:sz w:val="24"/>
        </w:rPr>
      </w:pPr>
      <w:r w:rsidRPr="00EB5615">
        <w:rPr>
          <w:rFonts w:ascii="宋体" w:hAnsi="宋体" w:hint="eastAsia"/>
          <w:b/>
          <w:sz w:val="24"/>
        </w:rPr>
        <w:t>课件出示：</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小说精心设计，以“我”回忆往事的视角来叙述，其他人物的态度和行动，都是从“我”的眼里看到的；对其他人物的感受和评述，也都是从“我”的角度表达的。这样写既有利于拉开适当的距离，为小说主题的展开留下空间，同时也有利于安排情节的曲折变化，避免多余的解释说明。</w:t>
      </w:r>
    </w:p>
    <w:p w:rsidR="00413371" w:rsidRPr="007A47A2" w:rsidRDefault="00413371" w:rsidP="00413371">
      <w:pPr>
        <w:spacing w:line="360" w:lineRule="auto"/>
        <w:ind w:firstLineChars="200" w:firstLine="482"/>
        <w:rPr>
          <w:rFonts w:ascii="宋体" w:hAnsi="宋体" w:hint="eastAsia"/>
          <w:bCs/>
          <w:sz w:val="24"/>
        </w:rPr>
      </w:pPr>
      <w:r w:rsidRPr="00EB5615">
        <w:rPr>
          <w:rFonts w:ascii="宋体" w:hAnsi="宋体" w:hint="eastAsia"/>
          <w:b/>
          <w:sz w:val="24"/>
        </w:rPr>
        <w:t>【设计意图】</w:t>
      </w:r>
      <w:r w:rsidRPr="007A47A2">
        <w:rPr>
          <w:rFonts w:ascii="宋体" w:hAnsi="宋体" w:hint="eastAsia"/>
          <w:bCs/>
          <w:sz w:val="24"/>
        </w:rPr>
        <w:t>内容决定形式，形式服务内容。在逐层深入理解课文时，穿插对写作技巧的讲解与点拨，要求学生在朗读中细细品味，有助于学生深入学习与运用。</w:t>
      </w:r>
    </w:p>
    <w:p w:rsidR="00413371" w:rsidRPr="008F5861" w:rsidRDefault="00413371" w:rsidP="00413371">
      <w:pPr>
        <w:spacing w:line="360" w:lineRule="auto"/>
        <w:jc w:val="left"/>
        <w:rPr>
          <w:rFonts w:ascii="宋体" w:hAnsi="宋体" w:hint="eastAsia"/>
          <w:b/>
          <w:sz w:val="24"/>
          <w:szCs w:val="28"/>
        </w:rPr>
      </w:pPr>
      <w:r w:rsidRPr="008F5861">
        <w:rPr>
          <w:rFonts w:ascii="宋体" w:hAnsi="宋体" w:hint="eastAsia"/>
          <w:b/>
          <w:sz w:val="24"/>
          <w:szCs w:val="28"/>
        </w:rPr>
        <w:t>四、拓展，悟人生</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1.拓展阅读</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课外阅读《项链》。</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2.发散思维</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有一首歌里唱道：“有钱没钱，回家过年。”假如你是若瑟夫，当你走到于勒面前时，你会对他说些什么呢？</w:t>
      </w:r>
    </w:p>
    <w:p w:rsidR="00413371" w:rsidRPr="007A47A2" w:rsidRDefault="00413371" w:rsidP="00413371">
      <w:pPr>
        <w:spacing w:line="360" w:lineRule="auto"/>
        <w:ind w:firstLineChars="200" w:firstLine="482"/>
        <w:rPr>
          <w:rFonts w:ascii="宋体" w:hAnsi="宋体" w:hint="eastAsia"/>
          <w:bCs/>
          <w:sz w:val="24"/>
        </w:rPr>
      </w:pPr>
      <w:r w:rsidRPr="00EB5615">
        <w:rPr>
          <w:rFonts w:ascii="宋体" w:hAnsi="宋体" w:hint="eastAsia"/>
          <w:b/>
          <w:sz w:val="24"/>
        </w:rPr>
        <w:t>【设计意图】</w:t>
      </w:r>
      <w:r w:rsidRPr="007A47A2">
        <w:rPr>
          <w:rFonts w:ascii="宋体" w:hAnsi="宋体" w:hint="eastAsia"/>
          <w:bCs/>
          <w:sz w:val="24"/>
        </w:rPr>
        <w:t>学以致用，启迪人生智慧，形成正确的人生观、价值观。</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结束语：金钱扭曲了人性，撕裂了亲情。观照生活，思索人生，我们会发现亲情带来的温暖远胜于金钱，让我们一起说——让人间充满爱！</w:t>
      </w:r>
    </w:p>
    <w:p w:rsidR="00413371" w:rsidRDefault="00413371" w:rsidP="00413371">
      <w:pPr>
        <w:spacing w:line="360" w:lineRule="auto"/>
        <w:rPr>
          <w:rFonts w:ascii="宋体" w:hAnsi="宋体"/>
          <w:b/>
          <w:sz w:val="24"/>
        </w:rPr>
      </w:pPr>
      <w:r>
        <w:rPr>
          <w:rFonts w:ascii="宋体" w:hAnsi="宋体" w:hint="eastAsia"/>
          <w:b/>
          <w:sz w:val="24"/>
        </w:rPr>
        <w:lastRenderedPageBreak/>
        <w:t>【</w:t>
      </w:r>
      <w:r w:rsidRPr="00E31296">
        <w:rPr>
          <w:rFonts w:ascii="宋体" w:hAnsi="宋体" w:hint="eastAsia"/>
          <w:b/>
          <w:sz w:val="24"/>
        </w:rPr>
        <w:t>板书设计</w:t>
      </w:r>
      <w:r>
        <w:rPr>
          <w:rFonts w:ascii="宋体" w:hAnsi="宋体" w:hint="eastAsia"/>
          <w:b/>
          <w:sz w:val="24"/>
        </w:rPr>
        <w:t>】</w:t>
      </w:r>
    </w:p>
    <w:p w:rsidR="00413371" w:rsidRPr="007A47A2" w:rsidRDefault="00413371" w:rsidP="00413371">
      <w:pPr>
        <w:spacing w:line="360" w:lineRule="auto"/>
        <w:jc w:val="center"/>
        <w:rPr>
          <w:rFonts w:ascii="宋体" w:hAnsi="宋体" w:hint="eastAsia"/>
          <w:bCs/>
          <w:sz w:val="24"/>
        </w:rPr>
      </w:pPr>
      <w:r w:rsidRPr="007A47A2">
        <w:rPr>
          <w:rFonts w:ascii="宋体" w:hAnsi="宋体" w:hint="eastAsia"/>
          <w:bCs/>
          <w:sz w:val="24"/>
        </w:rPr>
        <w:t>我的叔叔于勒</w:t>
      </w:r>
    </w:p>
    <w:p w:rsidR="00413371" w:rsidRPr="007A47A2" w:rsidRDefault="00C755EC" w:rsidP="00413371">
      <w:pPr>
        <w:spacing w:line="360" w:lineRule="auto"/>
        <w:jc w:val="center"/>
        <w:rPr>
          <w:rFonts w:ascii="宋体" w:hAnsi="宋体"/>
          <w:bCs/>
          <w:sz w:val="24"/>
        </w:rPr>
      </w:pPr>
      <w:r w:rsidRPr="007E1E03">
        <w:rPr>
          <w:noProof/>
        </w:rPr>
        <w:drawing>
          <wp:inline distT="0" distB="0" distL="0" distR="0">
            <wp:extent cx="3796665" cy="26993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796665" cy="2699385"/>
                    </a:xfrm>
                    <a:prstGeom prst="rect">
                      <a:avLst/>
                    </a:prstGeom>
                    <a:noFill/>
                    <a:ln>
                      <a:noFill/>
                    </a:ln>
                  </pic:spPr>
                </pic:pic>
              </a:graphicData>
            </a:graphic>
          </wp:inline>
        </w:drawing>
      </w:r>
    </w:p>
    <w:p w:rsidR="00413371" w:rsidRPr="00E31296" w:rsidRDefault="00413371" w:rsidP="00413371">
      <w:pPr>
        <w:spacing w:line="360" w:lineRule="auto"/>
        <w:rPr>
          <w:rFonts w:ascii="宋体" w:hAnsi="宋体" w:hint="eastAsia"/>
          <w:b/>
          <w:sz w:val="24"/>
        </w:rPr>
      </w:pPr>
      <w:r>
        <w:rPr>
          <w:rFonts w:ascii="宋体" w:hAnsi="宋体" w:hint="eastAsia"/>
          <w:b/>
          <w:sz w:val="24"/>
        </w:rPr>
        <w:t>【我的设计亮点】</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选准切入点：钱。菲利普夫妇因为于勒“有钱”与“没钱”而态度急剧变化，对比鲜明。这拷问着他们的灵魂，给读者以强烈的震撼。以“钱”为切入点，有助于学生找到理解主题的捷径。</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抓住突破口：人物分析。这篇小说作为经典，可讲点非常多，很难面面俱到。以人物的形象分析为落脚点，牵一发而动全身，突出重点，突破难点。</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注意思维坡度，由浅入深。从学生最感兴趣的故事情节入手，整体感知课文内容，然后分析人物，理解主题，赏析技法，层层铺垫，循序渐进，从而揭开小说的神秘面纱。</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珍视独特阅读体验，读思结合。虽有预设，更鼓励创见。与教师对话，与文本对话，在观点的碰撞中点燃思维的火花，在旁观他人命运的过程中，认识自己，提升自己。</w:t>
      </w:r>
    </w:p>
    <w:p w:rsidR="00413371" w:rsidRPr="007A47A2" w:rsidRDefault="00C755EC" w:rsidP="00413371">
      <w:pPr>
        <w:spacing w:line="360" w:lineRule="auto"/>
        <w:rPr>
          <w:rFonts w:ascii="宋体" w:hAnsi="宋体"/>
          <w:bCs/>
          <w:sz w:val="24"/>
        </w:rPr>
      </w:pPr>
      <w:r w:rsidRPr="007E1E03">
        <w:rPr>
          <w:noProof/>
        </w:rPr>
        <w:drawing>
          <wp:inline distT="0" distB="0" distL="0" distR="0">
            <wp:extent cx="5939790" cy="29273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292735"/>
                    </a:xfrm>
                    <a:prstGeom prst="rect">
                      <a:avLst/>
                    </a:prstGeom>
                    <a:noFill/>
                    <a:ln>
                      <a:noFill/>
                    </a:ln>
                  </pic:spPr>
                </pic:pic>
              </a:graphicData>
            </a:graphic>
          </wp:inline>
        </w:drawing>
      </w:r>
    </w:p>
    <w:p w:rsidR="00413371" w:rsidRPr="002E23D9" w:rsidRDefault="00413371" w:rsidP="00413371">
      <w:pPr>
        <w:spacing w:line="360" w:lineRule="auto"/>
        <w:jc w:val="left"/>
        <w:rPr>
          <w:rFonts w:ascii="宋体" w:hAnsi="宋体" w:hint="eastAsia"/>
          <w:b/>
          <w:sz w:val="24"/>
          <w:szCs w:val="28"/>
        </w:rPr>
      </w:pPr>
      <w:r w:rsidRPr="002E23D9">
        <w:rPr>
          <w:rFonts w:ascii="宋体" w:hAnsi="宋体" w:hint="eastAsia"/>
          <w:b/>
          <w:sz w:val="24"/>
          <w:szCs w:val="28"/>
        </w:rPr>
        <w:t>［写作背景］</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本文最早发表于1883年8月7日法国的《高卢人日报》上，是短篇小说集《羊脂球》中的一篇。当时的法国，资产阶级不仅和工人阶级的矛盾日益尖锐起来，而且和小资产阶级的矛盾也日益激烈。小资产阶级贫困破产已成为当时普遍的社会问题。一部分不甘心破产的小资产阶级成员，纷纷踏上险途，漂洋过海，企望在美洲、亚洲甚至非洲闯出一条大发横财的生路，梦想有朝一日腰缠万贯，荣归故里。莫泊桑的这篇小说就是在这样的社会</w:t>
      </w:r>
      <w:r w:rsidRPr="007A47A2">
        <w:rPr>
          <w:rFonts w:ascii="宋体" w:hAnsi="宋体" w:hint="eastAsia"/>
          <w:bCs/>
          <w:sz w:val="24"/>
        </w:rPr>
        <w:lastRenderedPageBreak/>
        <w:t>背景下创作出来的。</w:t>
      </w:r>
    </w:p>
    <w:p w:rsidR="00413371" w:rsidRPr="002E23D9" w:rsidRDefault="00413371" w:rsidP="00413371">
      <w:pPr>
        <w:spacing w:line="360" w:lineRule="auto"/>
        <w:jc w:val="left"/>
        <w:rPr>
          <w:rFonts w:ascii="宋体" w:hAnsi="宋体" w:hint="eastAsia"/>
          <w:b/>
          <w:sz w:val="24"/>
          <w:szCs w:val="28"/>
        </w:rPr>
      </w:pPr>
      <w:r w:rsidRPr="002E23D9">
        <w:rPr>
          <w:rFonts w:ascii="宋体" w:hAnsi="宋体" w:hint="eastAsia"/>
          <w:b/>
          <w:sz w:val="24"/>
          <w:szCs w:val="28"/>
        </w:rPr>
        <w:t>［关键能力］</w:t>
      </w:r>
    </w:p>
    <w:p w:rsidR="00413371" w:rsidRPr="00CC051B" w:rsidRDefault="00413371" w:rsidP="00413371">
      <w:pPr>
        <w:spacing w:line="360" w:lineRule="auto"/>
        <w:jc w:val="center"/>
        <w:rPr>
          <w:rFonts w:ascii="宋体" w:hAnsi="宋体" w:hint="eastAsia"/>
          <w:b/>
          <w:bCs/>
          <w:sz w:val="24"/>
        </w:rPr>
      </w:pPr>
      <w:r w:rsidRPr="00CC051B">
        <w:rPr>
          <w:rFonts w:ascii="宋体" w:hAnsi="宋体" w:hint="eastAsia"/>
          <w:b/>
          <w:bCs/>
          <w:sz w:val="24"/>
        </w:rPr>
        <w:t>语言建构与运用——细观察，捕捉神态变化</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神态描写，指描写人物面部的细微表情，着眼于面部的动作和变化。运用神态描写，可以刻画人物内心世界，表现人物性格。本文运用神态描写，生动形象地刻画了菲利普夫妇虚荣、自私、冷漠、唯利是图的本性。</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（1）要写好人物的神态，就要仔细观察人物神态的细微变化。</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（2）写好神态描写，要用一些富有特征、表现力强的修饰性词语。</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（3）借助比喻、夸张等修辞手法以及情感上的褒贬抑扬来刻画人物的神态。</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（4）要把神态描写与对人物行为或语言的叙述相结合，使人物形象具有立体感。</w:t>
      </w:r>
    </w:p>
    <w:p w:rsidR="00413371" w:rsidRPr="002E23D9" w:rsidRDefault="00413371" w:rsidP="00413371">
      <w:pPr>
        <w:spacing w:line="360" w:lineRule="auto"/>
        <w:jc w:val="left"/>
        <w:rPr>
          <w:rFonts w:ascii="宋体" w:hAnsi="宋体" w:hint="eastAsia"/>
          <w:b/>
          <w:sz w:val="24"/>
          <w:szCs w:val="28"/>
        </w:rPr>
      </w:pPr>
      <w:r w:rsidRPr="002E23D9">
        <w:rPr>
          <w:rFonts w:ascii="宋体" w:hAnsi="宋体" w:hint="eastAsia"/>
          <w:b/>
          <w:sz w:val="24"/>
          <w:szCs w:val="28"/>
        </w:rPr>
        <w:t>［疑难探究］</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怎样理解课文结尾处景物描写的作用？</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紫色的阴影：指哲尔赛岛。同样是紫色，紫藤萝瀑布给人以浪漫和希望，哲尔赛岛紫色的阴影则是压抑的。日暮时远方的海岛氤氲在朦胧的紫色中，是那么的梦幻与神秘，此处却说阴影，其实是人物失落、沮丧心情的反映。联系上段“大家都不再说话”，我们有理由怀疑女儿女婿也有了察觉，菲利普一家的前路在何方呢？</w:t>
      </w:r>
    </w:p>
    <w:p w:rsidR="00413371" w:rsidRPr="002E23D9" w:rsidRDefault="00413371" w:rsidP="00413371">
      <w:pPr>
        <w:spacing w:line="360" w:lineRule="auto"/>
        <w:jc w:val="left"/>
        <w:rPr>
          <w:rFonts w:ascii="宋体" w:hAnsi="宋体" w:hint="eastAsia"/>
          <w:b/>
          <w:sz w:val="24"/>
          <w:szCs w:val="28"/>
        </w:rPr>
      </w:pPr>
      <w:r w:rsidRPr="002E23D9">
        <w:rPr>
          <w:rFonts w:ascii="宋体" w:hAnsi="宋体" w:hint="eastAsia"/>
          <w:b/>
          <w:sz w:val="24"/>
          <w:szCs w:val="28"/>
        </w:rPr>
        <w:t>［文化素养］</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1.关于“钱”的名句</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天生我材必有用，千金散尽还复来。——李白《将进酒》</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译文：上天造就了我的才干就必然是有用处的，千两黄金花完了也能够再次获得。</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赏析：“千金散尽还复来”，表现了作者的高度自信，说明作者能驱使金钱而不为金钱所驱使，这足以令所有凡夫俗子咋舌。</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2.管宁割席</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管宁、华歆共园中锄菜，见地有片金，管挥锄与瓦石不异，华捉而掷去之。又尝同席读书，有乘轩冕过门者，宁读如故，歆废书出看。宁割席分坐，曰：“子非吾友也。”</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t>译文：管宁和华歆同在园中锄草，看见地上有一片金，管宁仍挥动着锄头和看到瓦片石头一样没有区别，华歆高兴地拾起金片而后又扔了它。曾经，他们同坐在一张席子上读书，有个坐着有篷盖的车、戴着高高的帽子的人刚好从门前经过，管宁还像原来一样读书，华歆却放下书出去观看。管宁就割断席子和华歆分开坐，说：“你不是我的朋友了。”</w:t>
      </w:r>
    </w:p>
    <w:p w:rsidR="00413371" w:rsidRPr="007A47A2" w:rsidRDefault="00413371" w:rsidP="00413371">
      <w:pPr>
        <w:spacing w:line="360" w:lineRule="auto"/>
        <w:ind w:firstLineChars="200" w:firstLine="480"/>
        <w:rPr>
          <w:rFonts w:ascii="宋体" w:hAnsi="宋体" w:hint="eastAsia"/>
          <w:bCs/>
          <w:sz w:val="24"/>
        </w:rPr>
      </w:pPr>
      <w:r w:rsidRPr="007A47A2">
        <w:rPr>
          <w:rFonts w:ascii="宋体" w:hAnsi="宋体" w:hint="eastAsia"/>
          <w:bCs/>
          <w:sz w:val="24"/>
        </w:rPr>
        <w:lastRenderedPageBreak/>
        <w:t>赏析：管宁不慕荣华，不贪金钱，因为他有比金钱更重要的追求。只有从小树立远大的志向，刻苦读书，排除一切私心杂念，才能学有所成。这个故事还告诉我们不要被金钱和名誉迷惑，失去了自我。</w:t>
      </w:r>
    </w:p>
    <w:p w:rsidR="00413371" w:rsidRPr="007A47A2" w:rsidRDefault="00413371" w:rsidP="00413371">
      <w:pPr>
        <w:spacing w:line="360" w:lineRule="auto"/>
        <w:ind w:firstLineChars="200" w:firstLine="480"/>
        <w:jc w:val="right"/>
        <w:rPr>
          <w:rFonts w:ascii="宋体" w:hAnsi="宋体" w:hint="eastAsia"/>
          <w:bCs/>
          <w:sz w:val="24"/>
        </w:rPr>
      </w:pPr>
      <w:r w:rsidRPr="007A47A2">
        <w:rPr>
          <w:rFonts w:ascii="宋体" w:hAnsi="宋体" w:hint="eastAsia"/>
          <w:bCs/>
          <w:sz w:val="24"/>
        </w:rPr>
        <w:t>（设计/郭帮华）</w:t>
      </w:r>
    </w:p>
    <w:p w:rsidR="00A91254" w:rsidRPr="00821250" w:rsidRDefault="00A91254" w:rsidP="0046407C">
      <w:pPr>
        <w:rPr>
          <w:rFonts w:hint="eastAsia"/>
          <w:sz w:val="24"/>
        </w:rPr>
      </w:pPr>
    </w:p>
    <w:sectPr w:rsidR="00A91254" w:rsidRPr="00821250" w:rsidSect="00D53454">
      <w:headerReference w:type="even" r:id="rId9"/>
      <w:headerReference w:type="default" r:id="rId10"/>
      <w:headerReference w:type="first" r:id="rId11"/>
      <w:pgSz w:w="11906" w:h="16838"/>
      <w:pgMar w:top="1843" w:right="1133"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0031" w:rsidRDefault="00AF0031">
      <w:r>
        <w:separator/>
      </w:r>
    </w:p>
  </w:endnote>
  <w:endnote w:type="continuationSeparator" w:id="0">
    <w:p w:rsidR="00AF0031" w:rsidRDefault="00AF0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0031" w:rsidRDefault="00AF0031">
      <w:r>
        <w:separator/>
      </w:r>
    </w:p>
  </w:footnote>
  <w:footnote w:type="continuationSeparator" w:id="0">
    <w:p w:rsidR="00AF0031" w:rsidRDefault="00AF00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041A4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left:0;text-align:left;margin-left:0;margin-top:0;width:595.55pt;height:841.75pt;z-index:-251658752;mso-position-horizontal:center;mso-position-horizontal-relative:margin;mso-position-vertical:center;mso-position-vertical-relative:margin" o:allowincell="f">
          <v:imagedata r:id="rId1" o:title="教案 水印"/>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C755EC" w:rsidP="00D53454">
    <w:r>
      <w:rPr>
        <w:noProof/>
      </w:rPr>
      <w:drawing>
        <wp:anchor distT="0" distB="0" distL="114300" distR="114300" simplePos="0" relativeHeight="251658752" behindDoc="1" locked="0" layoutInCell="1" allowOverlap="1">
          <wp:simplePos x="0" y="0"/>
          <wp:positionH relativeFrom="column">
            <wp:posOffset>-767080</wp:posOffset>
          </wp:positionH>
          <wp:positionV relativeFrom="paragraph">
            <wp:posOffset>-420370</wp:posOffset>
          </wp:positionV>
          <wp:extent cx="1343025" cy="91440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914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041A4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595.55pt;height:841.75pt;z-index:-251659776;mso-position-horizontal:center;mso-position-horizontal-relative:margin;mso-position-vertical:center;mso-position-vertical-relative:margin" o:allowincell="f">
          <v:imagedata r:id="rId1" o:title="教案 水印"/>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15120"/>
    <w:multiLevelType w:val="hybridMultilevel"/>
    <w:tmpl w:val="26AE338E"/>
    <w:lvl w:ilvl="0" w:tplc="8832836C">
      <w:start w:val="1"/>
      <w:numFmt w:val="decimalEnclosedCircle"/>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41C15804"/>
    <w:multiLevelType w:val="hybridMultilevel"/>
    <w:tmpl w:val="74BA6FAC"/>
    <w:lvl w:ilvl="0" w:tplc="8ACA136C">
      <w:start w:val="1"/>
      <w:numFmt w:val="decimalEnclosedCircle"/>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AF43EFD"/>
    <w:multiLevelType w:val="hybridMultilevel"/>
    <w:tmpl w:val="6D98D5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A4A"/>
    <w:rsid w:val="00041A4A"/>
    <w:rsid w:val="00062DC0"/>
    <w:rsid w:val="000718C2"/>
    <w:rsid w:val="00074427"/>
    <w:rsid w:val="000B7FB5"/>
    <w:rsid w:val="000E44C0"/>
    <w:rsid w:val="00175711"/>
    <w:rsid w:val="001904C9"/>
    <w:rsid w:val="001F4775"/>
    <w:rsid w:val="001F50D9"/>
    <w:rsid w:val="002018BE"/>
    <w:rsid w:val="002715F5"/>
    <w:rsid w:val="002D1FEE"/>
    <w:rsid w:val="00306677"/>
    <w:rsid w:val="00311D9B"/>
    <w:rsid w:val="0033737A"/>
    <w:rsid w:val="00354D88"/>
    <w:rsid w:val="003D7347"/>
    <w:rsid w:val="004043C2"/>
    <w:rsid w:val="00413371"/>
    <w:rsid w:val="0046407C"/>
    <w:rsid w:val="00533C47"/>
    <w:rsid w:val="00546248"/>
    <w:rsid w:val="00550FEB"/>
    <w:rsid w:val="005D7622"/>
    <w:rsid w:val="005F3142"/>
    <w:rsid w:val="0063624C"/>
    <w:rsid w:val="006471B1"/>
    <w:rsid w:val="006B51ED"/>
    <w:rsid w:val="006D78D6"/>
    <w:rsid w:val="007520D3"/>
    <w:rsid w:val="0076735E"/>
    <w:rsid w:val="00792037"/>
    <w:rsid w:val="007F7B94"/>
    <w:rsid w:val="00821250"/>
    <w:rsid w:val="008438C7"/>
    <w:rsid w:val="00894364"/>
    <w:rsid w:val="008E66A4"/>
    <w:rsid w:val="00900BE1"/>
    <w:rsid w:val="00904B32"/>
    <w:rsid w:val="009459BE"/>
    <w:rsid w:val="00981668"/>
    <w:rsid w:val="00A2358E"/>
    <w:rsid w:val="00A27573"/>
    <w:rsid w:val="00A47C1E"/>
    <w:rsid w:val="00A7741F"/>
    <w:rsid w:val="00A91254"/>
    <w:rsid w:val="00AD1DF9"/>
    <w:rsid w:val="00AF0031"/>
    <w:rsid w:val="00B25B19"/>
    <w:rsid w:val="00C755EC"/>
    <w:rsid w:val="00D12144"/>
    <w:rsid w:val="00D53454"/>
    <w:rsid w:val="00D61F59"/>
    <w:rsid w:val="00D71362"/>
    <w:rsid w:val="00D77689"/>
    <w:rsid w:val="00DB79A4"/>
    <w:rsid w:val="00DC684E"/>
    <w:rsid w:val="00E068E8"/>
    <w:rsid w:val="00E31296"/>
    <w:rsid w:val="00E918B6"/>
    <w:rsid w:val="00EB5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chartTrackingRefBased/>
  <w15:docId w15:val="{2BF19830-CF52-4951-AA35-91919B884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41A4A"/>
    <w:pPr>
      <w:pBdr>
        <w:bottom w:val="single" w:sz="6" w:space="1" w:color="auto"/>
      </w:pBdr>
      <w:tabs>
        <w:tab w:val="center" w:pos="4153"/>
        <w:tab w:val="right" w:pos="8306"/>
      </w:tabs>
      <w:snapToGrid w:val="0"/>
      <w:jc w:val="center"/>
    </w:pPr>
    <w:rPr>
      <w:sz w:val="18"/>
      <w:szCs w:val="18"/>
    </w:rPr>
  </w:style>
  <w:style w:type="paragraph" w:styleId="a4">
    <w:name w:val="footer"/>
    <w:basedOn w:val="a"/>
    <w:rsid w:val="00041A4A"/>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1735">
      <w:bodyDiv w:val="1"/>
      <w:marLeft w:val="0"/>
      <w:marRight w:val="0"/>
      <w:marTop w:val="0"/>
      <w:marBottom w:val="0"/>
      <w:divBdr>
        <w:top w:val="none" w:sz="0" w:space="0" w:color="auto"/>
        <w:left w:val="none" w:sz="0" w:space="0" w:color="auto"/>
        <w:bottom w:val="none" w:sz="0" w:space="0" w:color="auto"/>
        <w:right w:val="none" w:sz="0" w:space="0" w:color="auto"/>
      </w:divBdr>
    </w:div>
    <w:div w:id="239993510">
      <w:bodyDiv w:val="1"/>
      <w:marLeft w:val="0"/>
      <w:marRight w:val="0"/>
      <w:marTop w:val="0"/>
      <w:marBottom w:val="0"/>
      <w:divBdr>
        <w:top w:val="none" w:sz="0" w:space="0" w:color="auto"/>
        <w:left w:val="none" w:sz="0" w:space="0" w:color="auto"/>
        <w:bottom w:val="none" w:sz="0" w:space="0" w:color="auto"/>
        <w:right w:val="none" w:sz="0" w:space="0" w:color="auto"/>
      </w:divBdr>
    </w:div>
    <w:div w:id="307905621">
      <w:bodyDiv w:val="1"/>
      <w:marLeft w:val="0"/>
      <w:marRight w:val="0"/>
      <w:marTop w:val="0"/>
      <w:marBottom w:val="0"/>
      <w:divBdr>
        <w:top w:val="none" w:sz="0" w:space="0" w:color="auto"/>
        <w:left w:val="none" w:sz="0" w:space="0" w:color="auto"/>
        <w:bottom w:val="none" w:sz="0" w:space="0" w:color="auto"/>
        <w:right w:val="none" w:sz="0" w:space="0" w:color="auto"/>
      </w:divBdr>
    </w:div>
    <w:div w:id="565796324">
      <w:bodyDiv w:val="1"/>
      <w:marLeft w:val="0"/>
      <w:marRight w:val="0"/>
      <w:marTop w:val="0"/>
      <w:marBottom w:val="0"/>
      <w:divBdr>
        <w:top w:val="none" w:sz="0" w:space="0" w:color="auto"/>
        <w:left w:val="none" w:sz="0" w:space="0" w:color="auto"/>
        <w:bottom w:val="none" w:sz="0" w:space="0" w:color="auto"/>
        <w:right w:val="none" w:sz="0" w:space="0" w:color="auto"/>
      </w:divBdr>
    </w:div>
    <w:div w:id="789127671">
      <w:bodyDiv w:val="1"/>
      <w:marLeft w:val="0"/>
      <w:marRight w:val="0"/>
      <w:marTop w:val="0"/>
      <w:marBottom w:val="0"/>
      <w:divBdr>
        <w:top w:val="none" w:sz="0" w:space="0" w:color="auto"/>
        <w:left w:val="none" w:sz="0" w:space="0" w:color="auto"/>
        <w:bottom w:val="none" w:sz="0" w:space="0" w:color="auto"/>
        <w:right w:val="none" w:sz="0" w:space="0" w:color="auto"/>
      </w:divBdr>
    </w:div>
    <w:div w:id="1257903909">
      <w:bodyDiv w:val="1"/>
      <w:marLeft w:val="0"/>
      <w:marRight w:val="0"/>
      <w:marTop w:val="0"/>
      <w:marBottom w:val="0"/>
      <w:divBdr>
        <w:top w:val="none" w:sz="0" w:space="0" w:color="auto"/>
        <w:left w:val="none" w:sz="0" w:space="0" w:color="auto"/>
        <w:bottom w:val="none" w:sz="0" w:space="0" w:color="auto"/>
        <w:right w:val="none" w:sz="0" w:space="0" w:color="auto"/>
      </w:divBdr>
    </w:div>
    <w:div w:id="1391809584">
      <w:bodyDiv w:val="1"/>
      <w:marLeft w:val="0"/>
      <w:marRight w:val="0"/>
      <w:marTop w:val="0"/>
      <w:marBottom w:val="0"/>
      <w:divBdr>
        <w:top w:val="none" w:sz="0" w:space="0" w:color="auto"/>
        <w:left w:val="none" w:sz="0" w:space="0" w:color="auto"/>
        <w:bottom w:val="none" w:sz="0" w:space="0" w:color="auto"/>
        <w:right w:val="none" w:sz="0" w:space="0" w:color="auto"/>
      </w:divBdr>
    </w:div>
    <w:div w:id="1421875434">
      <w:bodyDiv w:val="1"/>
      <w:marLeft w:val="0"/>
      <w:marRight w:val="0"/>
      <w:marTop w:val="0"/>
      <w:marBottom w:val="0"/>
      <w:divBdr>
        <w:top w:val="none" w:sz="0" w:space="0" w:color="auto"/>
        <w:left w:val="none" w:sz="0" w:space="0" w:color="auto"/>
        <w:bottom w:val="none" w:sz="0" w:space="0" w:color="auto"/>
        <w:right w:val="none" w:sz="0" w:space="0" w:color="auto"/>
      </w:divBdr>
    </w:div>
    <w:div w:id="1431701114">
      <w:bodyDiv w:val="1"/>
      <w:marLeft w:val="0"/>
      <w:marRight w:val="0"/>
      <w:marTop w:val="0"/>
      <w:marBottom w:val="0"/>
      <w:divBdr>
        <w:top w:val="none" w:sz="0" w:space="0" w:color="auto"/>
        <w:left w:val="none" w:sz="0" w:space="0" w:color="auto"/>
        <w:bottom w:val="none" w:sz="0" w:space="0" w:color="auto"/>
        <w:right w:val="none" w:sz="0" w:space="0" w:color="auto"/>
      </w:divBdr>
    </w:div>
    <w:div w:id="1507592803">
      <w:bodyDiv w:val="1"/>
      <w:marLeft w:val="0"/>
      <w:marRight w:val="0"/>
      <w:marTop w:val="0"/>
      <w:marBottom w:val="0"/>
      <w:divBdr>
        <w:top w:val="none" w:sz="0" w:space="0" w:color="auto"/>
        <w:left w:val="none" w:sz="0" w:space="0" w:color="auto"/>
        <w:bottom w:val="none" w:sz="0" w:space="0" w:color="auto"/>
        <w:right w:val="none" w:sz="0" w:space="0" w:color="auto"/>
      </w:divBdr>
    </w:div>
    <w:div w:id="1614556130">
      <w:bodyDiv w:val="1"/>
      <w:marLeft w:val="0"/>
      <w:marRight w:val="0"/>
      <w:marTop w:val="0"/>
      <w:marBottom w:val="0"/>
      <w:divBdr>
        <w:top w:val="none" w:sz="0" w:space="0" w:color="auto"/>
        <w:left w:val="none" w:sz="0" w:space="0" w:color="auto"/>
        <w:bottom w:val="none" w:sz="0" w:space="0" w:color="auto"/>
        <w:right w:val="none" w:sz="0" w:space="0" w:color="auto"/>
      </w:divBdr>
    </w:div>
    <w:div w:id="1771000806">
      <w:bodyDiv w:val="1"/>
      <w:marLeft w:val="0"/>
      <w:marRight w:val="0"/>
      <w:marTop w:val="0"/>
      <w:marBottom w:val="0"/>
      <w:divBdr>
        <w:top w:val="none" w:sz="0" w:space="0" w:color="auto"/>
        <w:left w:val="none" w:sz="0" w:space="0" w:color="auto"/>
        <w:bottom w:val="none" w:sz="0" w:space="0" w:color="auto"/>
        <w:right w:val="none" w:sz="0" w:space="0" w:color="auto"/>
      </w:divBdr>
    </w:div>
    <w:div w:id="210680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870</Words>
  <Characters>4962</Characters>
  <Application>Microsoft Office Word</Application>
  <DocSecurity>0</DocSecurity>
  <Lines>41</Lines>
  <Paragraphs>11</Paragraphs>
  <ScaleCrop>false</ScaleCrop>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Administrator</cp:lastModifiedBy>
  <cp:revision>2</cp:revision>
  <dcterms:created xsi:type="dcterms:W3CDTF">2022-03-29T01:32:00Z</dcterms:created>
  <dcterms:modified xsi:type="dcterms:W3CDTF">2022-03-29T01:32:00Z</dcterms:modified>
</cp:coreProperties>
</file>