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## </w:t>
      </w:r>
      <w:bookmarkStart w:id="0" w:name="_GoBack"/>
      <w:r w:rsidRPr="00A912E2">
        <w:rPr>
          <w:rFonts w:ascii="宋体" w:eastAsia="宋体" w:hAnsi="宋体" w:cs="宋体"/>
          <w:kern w:val="0"/>
          <w:sz w:val="24"/>
          <w:szCs w:val="24"/>
        </w:rPr>
        <w:t>RACS前端开发指南</w:t>
      </w:r>
      <w:bookmarkEnd w:id="0"/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 1. 阅读设计文档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* 前端设计文档：[设计文档示例](http://128.96.99.110:8080/RACS/%E5%89%8D%E7%AB%AF%E8%AE%BE%E8%AE%A1/RACS010101-%E5%9C%BA%E6%89%80%E4%BF%A1%E6%81%AF%E7%AE%A1%E7%90%86/)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* RESTfulAPI接口设计文档：[设计文档示例](http://128.96.99.110:8080/RACS/%E8%81%94%E6%9C%BA%E6%9C%8D%E5%8A%A1/A30714001%E9%99%A2%E6%A0%A1%E5%88%97%E8%A1%A8%E6%9F%A5%E8%AF%A2/)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 2. 文件创建规范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* 界面主体文件：基于React的jsx文件，遵从dva框架。用于定义页面主体Component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* 界面样式文件(非必须)：基于less语法编写，运用css语言描述页面样式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* 界面模型文件：遵从dva框架。用于定义界面数据模型，编写界面与后台交互的业务处理逻辑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`示例` 信息管理模块，用例RACS010101-场所信息管理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界面主体文件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pages/IM/site/SiteInfoAdmin.js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界面主体文件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pages/IM/site/SiteInfoAdmin.less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界面模型文件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models/IM/site.js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功能模块规划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信息管理 IM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资金管理 FM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安全管理 SM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政务管理 GM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 3. 开发实施步骤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#### 3.1 配置页面路由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src/common/router.js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```javascript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const routerConfig =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'/IM/gather/site':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component: dynamicWrapper(app, ['IM/site'], () =&gt; import('../pages/site/SiteInfoAdmin')),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'/IM/gather/site-new':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component: dynamicWrapper(app, ['IM/site'], () =&gt; import('../pages/site/SiteInfoEnter')),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'/IM/gather/site-modify/:id':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component: dynamicWrapper(app, ['IM/site'], () =&gt; import('../pages/site/SiteInfoEnter')),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'/IM/site-detail/:id':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component: dynamicWrapper(app, ['IM/site'], () =&gt; import('../pages/site/SiteInfoDetail')),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`说明`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&gt; dynamicWrapper方法为遵从dva框架的包装方法，用于建立界面模型文件(规定位于models目录中)与界面主体文件(一般位于pages目录)之间的关系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&gt; 菜单功能的界面组件都基于BasicLayout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#### 3.2 定义界面数据结构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界面模型文件中定义界面数据结构，此类数据一般和后台数据交互相关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```javascript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namespace: 'site',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// 定义界面数据结构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pageSearchResult: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list: [],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pagination: {},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pageSearching: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enterSubmitting: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subscriptions: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界面主体文件里Component构造方法中定义数据结构，此类数据一边和界面交互状态相关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```javascript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export default class SiteInfoAdmin extends PureComponent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state =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modalVisible: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expandForm: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formValues: {},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#### 3.2 编写界面布局和样式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```javascript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引入React和dva框架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import React, { PureComponent } from 'react';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import { connect } from 'dva';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引入antd组件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eslint-disable-next-line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import { Form, Input } from 'antd';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引入自定义组件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import PageHeaderLayout from '../../../layouts/PageHeaderLayout';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lastRenderedPageBreak/>
        <w:t>// 引入样式文件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import styles from './SiteInfoAdmin.less';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const FormItem = Form.Item;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关联models中state属性和Component的props属性，关联变量名为model文件中定义的命名空间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@connect(state =&gt; 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site: state.site,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}))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Form工具方法props属性引入语法糖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@Form.create()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定义页面主体Component，命名和文件名保持一致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export default class SiteInfoAdmin extends PureComponent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// 定义界面数据结构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state =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formValues: {},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// 页面渲染入口方法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render()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const { getFieldDecorator } = this.props.form;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// 组织展示数据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const {  } = this.props;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const {  } = this.state;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&lt;PageHeaderLayout&gt;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&lt;Card bordered={false}&gt;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&lt;Form onSubmit={this.handleSubmit}&gt;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&lt;FormItem label="输入测试"&gt;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  {getFieldDecorator('inputTest')(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    &lt;Input placeholder="请输入" /&gt;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  )}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&lt;/FormItem&gt;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&lt;/Form&gt;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&lt;/Card&gt;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&lt;/PageHeaderLayout&gt;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// 文件结尾必须含空行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#### 3.3 编写界面交互与业务处理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界面主体文件中编写界面交互事件处理逻辑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```javascript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export default class APIDetail extends Component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// 定义事件处理方法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handleSubmit = (e) =&gt;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e.preventDefault();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const { dispatch, form } = this.props;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form.validateFields((err, fieldsValue) =&gt;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if (err) return;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const values =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...fieldsValue,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this.setState({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formValues: values,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dispatch({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type: 'site/new',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payload: values,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componentWillMount()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componentDidMount()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const { dispatch } = this.props;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dispatch({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type: 'site/fetch',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componentWillReceiveProps(nextProps)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shouldComponentUpdate(nextProps, nextState)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componentWillUpdate(nextProps, nextState)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componentDidUpdate(prevProps, prevState)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componentWillUnmount()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componentDidCatch(error, info)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render()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&lt;PageHeaderLayout&gt;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&lt;Card bordered={false}&gt;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&lt;Form onSubmit={this.handleSubmit}&gt;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&lt;FormItem label="输入测试"&gt;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  {getFieldDecorator('inputTest')(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    &lt;Input placeholder="请输入" /&gt;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  )}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  &lt;/FormItem&gt;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&lt;/Form&gt;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&lt;/Card&gt;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&lt;/PageHeaderLayout&gt;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界面模型文件中编写与后台服务交互的处理逻辑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```javascript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import { stringify } from 'qs';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import request from '../../utils/request';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export async function querySite(params)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return request('/api/im/site/search',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method: 'POST',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body: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...params,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method: 'post',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namespace: 'site',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pageSearchResult: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list: [],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pagination: {},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pageSearching: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enterSubmitting: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*search({ payload }, { call, put })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yield put({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type: 'changePageSearching',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payload: true,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const response = yield call(querySite, payload);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yield put({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type: 'updateSearchResult',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payload: response,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yield put({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type: 'changePageSearching',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payload: false,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updateSearchResult(state, action)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return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...state,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pageSearchResult: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list: action.payload.site_grp,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  pagination: {},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changePageSearching(state, action)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return 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...state,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  pageSearching: action.payload,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  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 4. 编码规范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#### 4.1 Sublime配置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"font_size": 14,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"ignored_packages":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[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</w: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"Vintage"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],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"show_encoding": true,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"show_line_endings": true,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"translate_tabs_to_spaces": true,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ab/>
        <w:t>"word_wrap": true,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"tab_size": 2,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 xml:space="preserve">  "default_line_ending": "unix"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#### 4.2 ESLint常见语法校验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2E2">
        <w:rPr>
          <w:rFonts w:ascii="宋体" w:eastAsia="宋体" w:hAnsi="宋体" w:cs="宋体"/>
          <w:kern w:val="0"/>
          <w:sz w:val="24"/>
          <w:szCs w:val="24"/>
        </w:rPr>
        <w:t>### 5. 调试与问题诊断</w:t>
      </w:r>
    </w:p>
    <w:p w:rsidR="00A912E2" w:rsidRPr="00A912E2" w:rsidRDefault="00A912E2" w:rsidP="00A912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3FC3" w:rsidRDefault="00A912E2"/>
    <w:sectPr w:rsidR="001D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27"/>
    <w:rsid w:val="005F5133"/>
    <w:rsid w:val="00773827"/>
    <w:rsid w:val="009672DF"/>
    <w:rsid w:val="00A912E2"/>
    <w:rsid w:val="00FB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1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2E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1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2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D5BE7D0C.dotm</Template>
  <TotalTime>0</TotalTime>
  <Pages>8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dongliang.zh</dc:creator>
  <cp:keywords/>
  <dc:description/>
  <cp:lastModifiedBy>dongliang.zh</cp:lastModifiedBy>
  <cp:revision>2</cp:revision>
  <dcterms:created xsi:type="dcterms:W3CDTF">2018-01-24T07:17:00Z</dcterms:created>
  <dcterms:modified xsi:type="dcterms:W3CDTF">2018-01-24T07:17:00Z</dcterms:modified>
</cp:coreProperties>
</file>