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145F0503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820155">
        <w:rPr>
          <w:bCs/>
          <w:sz w:val="32"/>
          <w:szCs w:val="32"/>
        </w:rPr>
        <w:t>2</w:t>
      </w:r>
    </w:p>
    <w:p w14:paraId="46E4F321" w14:textId="3CDDA14C" w:rsidR="00FA7D35" w:rsidRPr="00B44453" w:rsidRDefault="00FA7D35" w:rsidP="00FA7D35">
      <w:pPr>
        <w:spacing w:line="360" w:lineRule="auto"/>
        <w:jc w:val="center"/>
        <w:rPr>
          <w:sz w:val="32"/>
          <w:szCs w:val="32"/>
        </w:rPr>
      </w:pPr>
      <w:r w:rsidRPr="00B44453">
        <w:rPr>
          <w:sz w:val="32"/>
          <w:szCs w:val="32"/>
        </w:rPr>
        <w:t>«</w:t>
      </w:r>
      <w:r w:rsidR="003943D9" w:rsidRPr="003943D9">
        <w:rPr>
          <w:bCs/>
          <w:sz w:val="32"/>
          <w:szCs w:val="32"/>
        </w:rPr>
        <w:t xml:space="preserve">Методы </w:t>
      </w:r>
      <w:r w:rsidR="00820155">
        <w:rPr>
          <w:bCs/>
          <w:sz w:val="32"/>
          <w:szCs w:val="32"/>
        </w:rPr>
        <w:t>поиска</w:t>
      </w:r>
      <w:r w:rsidRPr="00B4445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F7FA67C" w:rsidR="003943D9" w:rsidRDefault="003943D9" w:rsidP="00FA7D35">
      <w:pPr>
        <w:spacing w:line="360" w:lineRule="auto"/>
        <w:rPr>
          <w:sz w:val="28"/>
          <w:szCs w:val="28"/>
        </w:rPr>
      </w:pPr>
    </w:p>
    <w:p w14:paraId="2F2297B9" w14:textId="5D236248" w:rsidR="00E856DF" w:rsidRDefault="00E856DF" w:rsidP="00FA7D35">
      <w:pPr>
        <w:spacing w:line="360" w:lineRule="auto"/>
        <w:rPr>
          <w:sz w:val="28"/>
          <w:szCs w:val="28"/>
        </w:rPr>
      </w:pPr>
    </w:p>
    <w:p w14:paraId="317E4856" w14:textId="77777777" w:rsidR="00E856DF" w:rsidRDefault="00E856DF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3876EF12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706F650B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E856DF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79D22FC6" w:rsidR="00FA7D35" w:rsidRPr="00B44453" w:rsidRDefault="00E856DF" w:rsidP="00FA7D35">
      <w:pPr>
        <w:spacing w:line="360" w:lineRule="auto"/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>Шульпина Полина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0722507F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p w14:paraId="61E3B4B0" w14:textId="4263E59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0D6A9DCE" w14:textId="4E34AF2B" w:rsidR="00E856DF" w:rsidRDefault="00E856DF" w:rsidP="00FA7D35">
      <w:pPr>
        <w:spacing w:after="200" w:line="276" w:lineRule="auto"/>
        <w:rPr>
          <w:sz w:val="28"/>
          <w:szCs w:val="28"/>
        </w:rPr>
      </w:pPr>
    </w:p>
    <w:p w14:paraId="5630DB76" w14:textId="77777777" w:rsidR="00E856DF" w:rsidRDefault="00E856DF" w:rsidP="00FA7D35">
      <w:pPr>
        <w:spacing w:after="200" w:line="276" w:lineRule="auto"/>
        <w:rPr>
          <w:sz w:val="28"/>
          <w:szCs w:val="28"/>
        </w:rPr>
      </w:pPr>
    </w:p>
    <w:p w14:paraId="6FDC205B" w14:textId="77777777" w:rsidR="003943D9" w:rsidRPr="00B44453" w:rsidRDefault="003943D9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3E9D1F16" w14:textId="4EFAD843" w:rsidR="007D3DEB" w:rsidRPr="003943D9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</w:sdtContent>
    </w:sdt>
    <w:p w14:paraId="1CCE529B" w14:textId="2185385C" w:rsidR="00895553" w:rsidRPr="004B4D13" w:rsidRDefault="003943D9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4D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0ECFEB74" w14:textId="77777777" w:rsidR="003943D9" w:rsidRPr="003943D9" w:rsidRDefault="003943D9" w:rsidP="003943D9"/>
    <w:p w14:paraId="60A58B82" w14:textId="738A6DB1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</w:t>
      </w:r>
    </w:p>
    <w:p w14:paraId="49E5E84C" w14:textId="77777777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140D7EEF" w14:textId="08D44D30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0" w:name="_iz5slxy6a1pr" w:colFirst="0" w:colLast="0"/>
      <w:bookmarkEnd w:id="0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№1:</w:t>
      </w:r>
    </w:p>
    <w:p w14:paraId="53A1DCA3" w14:textId="77777777" w:rsidR="00A023C8" w:rsidRPr="00A023C8" w:rsidRDefault="00A023C8" w:rsidP="00A023C8">
      <w:pPr>
        <w:rPr>
          <w:lang w:eastAsia="en-US"/>
        </w:rPr>
      </w:pPr>
    </w:p>
    <w:tbl>
      <w:tblPr>
        <w:tblW w:w="9348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943"/>
      </w:tblGrid>
      <w:tr w:rsidR="00820155" w:rsidRPr="004B4D13" w14:paraId="284A379C" w14:textId="77777777" w:rsidTr="00820155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B49B3" w14:textId="77777777" w:rsidR="00820155" w:rsidRPr="004B4D13" w:rsidRDefault="00820155" w:rsidP="00F42036">
            <w:pPr>
              <w:spacing w:after="120"/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73EAD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C6D35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6557B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Интерполяционный</w:t>
            </w:r>
          </w:p>
        </w:tc>
      </w:tr>
    </w:tbl>
    <w:p w14:paraId="4244330A" w14:textId="77777777" w:rsidR="00820155" w:rsidRPr="004B4D13" w:rsidRDefault="00820155" w:rsidP="00820155">
      <w:pPr>
        <w:spacing w:after="120"/>
        <w:jc w:val="center"/>
        <w:rPr>
          <w:rFonts w:eastAsia="PT Sans Narrow"/>
          <w:sz w:val="28"/>
          <w:szCs w:val="28"/>
        </w:rPr>
      </w:pPr>
    </w:p>
    <w:p w14:paraId="4D66D887" w14:textId="76DAFB13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1" w:name="_n7qkxqmsa0qa" w:colFirst="0" w:colLast="0"/>
      <w:bookmarkEnd w:id="1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№2:</w:t>
      </w:r>
    </w:p>
    <w:p w14:paraId="49DEF11A" w14:textId="77777777" w:rsidR="00A023C8" w:rsidRPr="00A023C8" w:rsidRDefault="00A023C8" w:rsidP="00A023C8">
      <w:pPr>
        <w:rPr>
          <w:lang w:eastAsia="en-US"/>
        </w:rPr>
      </w:pP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820155" w:rsidRPr="004B4D13" w14:paraId="4C2424DC" w14:textId="77777777" w:rsidTr="00F42036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DA155" w14:textId="77777777" w:rsidR="00820155" w:rsidRPr="004B4D13" w:rsidRDefault="00820155" w:rsidP="00A023C8">
            <w:pPr>
              <w:spacing w:after="120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 xml:space="preserve">Простое </w:t>
            </w: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рехэширование</w:t>
            </w:r>
            <w:proofErr w:type="spellEnd"/>
          </w:p>
          <w:p w14:paraId="3D734878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FF08C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Рехэширование</w:t>
            </w:r>
            <w:proofErr w:type="spellEnd"/>
            <w:r w:rsidRPr="004B4D13">
              <w:rPr>
                <w:rFonts w:eastAsia="PT Sans Narrow"/>
                <w:sz w:val="28"/>
                <w:szCs w:val="28"/>
              </w:rPr>
              <w:t xml:space="preserve"> с помощью </w:t>
            </w:r>
          </w:p>
          <w:p w14:paraId="1AABF33E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псевдослучайных чисел</w:t>
            </w:r>
          </w:p>
          <w:p w14:paraId="519F56D5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303E4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Метод цепочек</w:t>
            </w:r>
          </w:p>
          <w:p w14:paraId="02492BDB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</w:tr>
    </w:tbl>
    <w:p w14:paraId="21A6DD86" w14:textId="77777777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198D20BE" w14:textId="77777777" w:rsidR="00820155" w:rsidRPr="004B4D13" w:rsidRDefault="00820155" w:rsidP="00820155">
      <w:pPr>
        <w:spacing w:after="120"/>
        <w:ind w:firstLine="720"/>
        <w:jc w:val="both"/>
        <w:rPr>
          <w:rFonts w:eastAsia="PT Sans Narrow"/>
          <w:sz w:val="28"/>
          <w:szCs w:val="28"/>
        </w:rPr>
      </w:pPr>
    </w:p>
    <w:p w14:paraId="562DE24D" w14:textId="770F1EF9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2" w:name="_d11mvgpctqpg" w:colFirst="0" w:colLast="0"/>
      <w:bookmarkEnd w:id="2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 3:</w:t>
      </w:r>
    </w:p>
    <w:p w14:paraId="1A241F8C" w14:textId="77777777" w:rsidR="00A023C8" w:rsidRPr="00A023C8" w:rsidRDefault="00A023C8" w:rsidP="00A023C8">
      <w:pPr>
        <w:rPr>
          <w:lang w:eastAsia="en-US"/>
        </w:rPr>
      </w:pPr>
    </w:p>
    <w:p w14:paraId="3D4EFB8F" w14:textId="77777777" w:rsidR="00820155" w:rsidRPr="004B4D13" w:rsidRDefault="00820155" w:rsidP="00820155">
      <w:pPr>
        <w:ind w:firstLine="720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1A15651C" w14:textId="77777777" w:rsidR="00820155" w:rsidRPr="004B4D13" w:rsidRDefault="00820155" w:rsidP="00820155">
      <w:pPr>
        <w:ind w:firstLine="720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 xml:space="preserve">Написать </w:t>
      </w:r>
      <w:proofErr w:type="gramStart"/>
      <w:r w:rsidRPr="004B4D13">
        <w:rPr>
          <w:rFonts w:eastAsia="PT Sans Narrow"/>
          <w:sz w:val="28"/>
          <w:szCs w:val="28"/>
        </w:rPr>
        <w:t>программу,  которая</w:t>
      </w:r>
      <w:proofErr w:type="gramEnd"/>
      <w:r w:rsidRPr="004B4D13">
        <w:rPr>
          <w:rFonts w:eastAsia="PT Sans Narrow"/>
          <w:sz w:val="28"/>
          <w:szCs w:val="28"/>
        </w:rPr>
        <w:t xml:space="preserve"> находит хотя бы один способ решения задач.</w:t>
      </w:r>
    </w:p>
    <w:p w14:paraId="79A9FA3C" w14:textId="3913777D" w:rsidR="003943D9" w:rsidRPr="004B4D13" w:rsidRDefault="003943D9" w:rsidP="003943D9">
      <w:pPr>
        <w:ind w:firstLine="539"/>
        <w:jc w:val="both"/>
        <w:rPr>
          <w:iCs/>
          <w:sz w:val="28"/>
        </w:rPr>
      </w:pPr>
    </w:p>
    <w:p w14:paraId="38FC53F3" w14:textId="77777777" w:rsidR="00C851D0" w:rsidRPr="003943D9" w:rsidRDefault="00C851D0" w:rsidP="00C851D0">
      <w:pPr>
        <w:ind w:left="1276"/>
        <w:rPr>
          <w:sz w:val="28"/>
          <w:szCs w:val="28"/>
        </w:rPr>
      </w:pPr>
    </w:p>
    <w:p w14:paraId="3DC1FF8E" w14:textId="77777777" w:rsidR="00B87F1F" w:rsidRPr="003943D9" w:rsidRDefault="00B87F1F">
      <w:pPr>
        <w:rPr>
          <w:rFonts w:eastAsiaTheme="majorEastAsia"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C87C06E" w14:textId="27A69C2C" w:rsidR="00C851D0" w:rsidRPr="00203695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6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42B2496" w14:textId="41CA53E9" w:rsidR="00895553" w:rsidRPr="00571E1F" w:rsidRDefault="00895553" w:rsidP="00895553">
      <w:pPr>
        <w:rPr>
          <w:sz w:val="28"/>
          <w:szCs w:val="28"/>
          <w:u w:val="single"/>
          <w:lang w:val="en-US"/>
        </w:rPr>
      </w:pPr>
      <w:r w:rsidRPr="00203695">
        <w:rPr>
          <w:sz w:val="28"/>
          <w:szCs w:val="28"/>
        </w:rPr>
        <w:tab/>
        <w:t xml:space="preserve"> </w:t>
      </w:r>
      <w:r w:rsidR="00203695" w:rsidRPr="00571E1F">
        <w:rPr>
          <w:sz w:val="28"/>
          <w:szCs w:val="28"/>
          <w:u w:val="single"/>
        </w:rPr>
        <w:t>Листинг</w:t>
      </w:r>
      <w:r w:rsidRPr="00571E1F">
        <w:rPr>
          <w:sz w:val="28"/>
          <w:szCs w:val="28"/>
          <w:u w:val="single"/>
          <w:lang w:val="en-US"/>
        </w:rPr>
        <w:t xml:space="preserve"> </w:t>
      </w:r>
      <w:r w:rsidRPr="00571E1F">
        <w:rPr>
          <w:sz w:val="28"/>
          <w:szCs w:val="28"/>
          <w:u w:val="single"/>
        </w:rPr>
        <w:t>программы</w:t>
      </w:r>
      <w:r w:rsidRPr="00571E1F">
        <w:rPr>
          <w:sz w:val="28"/>
          <w:szCs w:val="28"/>
          <w:u w:val="single"/>
          <w:lang w:val="en-US"/>
        </w:rPr>
        <w:t>:</w:t>
      </w:r>
    </w:p>
    <w:p w14:paraId="0A01E56B" w14:textId="77777777" w:rsidR="00571E1F" w:rsidRDefault="00571E1F" w:rsidP="00895553">
      <w:pPr>
        <w:rPr>
          <w:sz w:val="28"/>
          <w:szCs w:val="28"/>
          <w:lang w:val="en-US"/>
        </w:rPr>
      </w:pPr>
    </w:p>
    <w:p w14:paraId="2379C9E6" w14:textId="32627FF5" w:rsidR="00E856DF" w:rsidRDefault="00E856DF" w:rsidP="00895553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  <w:lang w:val="en-US"/>
        </w:rPr>
        <w:t>Lab2</w:t>
      </w:r>
      <w:r>
        <w:rPr>
          <w:sz w:val="28"/>
          <w:szCs w:val="28"/>
        </w:rPr>
        <w:t>»:</w:t>
      </w:r>
    </w:p>
    <w:p w14:paraId="07D3A982" w14:textId="77777777" w:rsidR="00571E1F" w:rsidRDefault="00571E1F" w:rsidP="00895553">
      <w:pPr>
        <w:rPr>
          <w:sz w:val="28"/>
          <w:szCs w:val="28"/>
        </w:rPr>
      </w:pPr>
    </w:p>
    <w:p w14:paraId="150D4E6D" w14:textId="77777777" w:rsidR="00E856DF" w:rsidRPr="00E856DF" w:rsidRDefault="00E856DF" w:rsidP="00E8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.*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java.lang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.*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java.util.stream.Collectors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Lab2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heap_sort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Построение кучи (перегруппируем массив)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= n /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i--)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heapify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Один за другим извлекаем элементы из кучи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= n 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i--)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Перемещаем текущий корень в конец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[i]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Вызываем процедуру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heapify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на уменьшенной куче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heapify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Процедура для преобразования в двоичную кучу поддерева с корневым узлом i, что является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// индексом в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>[]. n - размер кучи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heapify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i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Инициализируем наибольший элемент как корень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* i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левый = 2*i + 1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* i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правый = 2*i + 2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 Если левый дочерний элемент больше корня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(l &lt; n &amp;&amp;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[l] 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l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правый дочерний элемент больше, чем самый большой элемент на данный момент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(r &lt; n &amp;&amp;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[r] 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r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самый большой элемент не корень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!= i)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swap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[i]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swap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Рекурсивно преобразуем в двоичную кучу затронутое поддерево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heapify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largest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binSearch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на входе массив, число, индекс к-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рого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ищем в массиве,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лау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и хай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если вышли из цикла, не вернув индекс, то эл-та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нет в массиве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пока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лоу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не станет больше, чем хай, т.е. если в массиве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нет искомого числа или регион поиска стал пустым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ищем среднее число в массиве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возвращаем либо индекс искомого числа, либо -1, если оно не найдено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interpolationSearch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принимает массив целых чисел и целое число как искомое в этом массиве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 Возвращает индекс элемента со значением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или -1, если такого элемента не существует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создаем 2 индекса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пока то, что мы ищем больше, чем то, что на индексе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и меньше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если на индексе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лау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и хай стоит одно и то же, т.е. область поиска сузилась до одного эл-та, то заканчиваем выполнение цикла. Защита от деления на 0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((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]) *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)) /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по вычисленному индексу стоит меньше, чем то, что мы ищем, тогда смещаем левую точку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по вычисленному индексу стоит больше, чем то, что мы ищем, тогда смещаем правую точку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если на индексе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лау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стоит то, что нам нужно, возвращаем значение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лоу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sortedArray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toFind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на индексе хай стоит то, что нам нужно, возвращаем значение хай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-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Not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found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addElement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[] a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e)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добавление эл-та в массив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a 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Arrays.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(a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в метод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AcO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передаем наш </w:t>
      </w:r>
      <w:r w:rsidRPr="00E856DF">
        <w:rPr>
          <w:rFonts w:ascii="Courier New" w:hAnsi="Courier New" w:cs="Courier New"/>
          <w:color w:val="808080"/>
          <w:sz w:val="20"/>
          <w:szCs w:val="20"/>
        </w:rPr>
        <w:lastRenderedPageBreak/>
        <w:t>массив, из к-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рого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надо скопировать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знач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>-я и длину нового массива, в к-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рый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мы копируем данные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a[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] = e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a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removeElement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n)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удаление эл-та из массива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end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end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n[j] = n[j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end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--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end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k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newArr.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k++)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[k] = n[k]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newArr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E856DF"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[]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"Введите размерность набора данных"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scan.nextInt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"Минимальный элемент генерации набора данных"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scan.nextInt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"Максимальный элемент генерации набора данных"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scan.nextInt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a[]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[n]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i++){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a[i] = 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Math.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 * ((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"Набор данных:"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heap_sort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(a)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i++){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(a[i] +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 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tree.insertNode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(a[i])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"Введите 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эллемент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 для поиска: 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scan.nextInt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low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high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time1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"Бинарный поиск. Индекс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proofErr w:type="gram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binSearch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high)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time: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time1)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time2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foundNode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tree.findNodeByValue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foundNode.printNode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time: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()-time2)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time3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Фибоначчиев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Индекс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Fibonacci.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fibMonaccianSearch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time: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time3)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time4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Интерполяционный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Индекс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proofErr w:type="gram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interpolationSearch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time: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time4)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time5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Стандартный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Индекс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proofErr w:type="gram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).boxed</w:t>
      </w:r>
      <w:proofErr w:type="gram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().collect(Collectors.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toList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()).indexOf(key)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time: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 - time5))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59987E8" w14:textId="77777777" w:rsidR="00E856DF" w:rsidRPr="00E856DF" w:rsidRDefault="00E856DF" w:rsidP="00895553">
      <w:pPr>
        <w:rPr>
          <w:sz w:val="28"/>
          <w:szCs w:val="28"/>
          <w:lang w:val="en-US"/>
        </w:rPr>
      </w:pPr>
    </w:p>
    <w:p w14:paraId="0D32834F" w14:textId="3CEDA5C7" w:rsidR="00E856DF" w:rsidRDefault="00E856DF" w:rsidP="00E856DF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  <w:lang w:val="en-US"/>
        </w:rPr>
        <w:t>Fibonacci</w:t>
      </w:r>
      <w:r>
        <w:rPr>
          <w:sz w:val="28"/>
          <w:szCs w:val="28"/>
        </w:rPr>
        <w:t>»:</w:t>
      </w:r>
    </w:p>
    <w:p w14:paraId="03FD95A5" w14:textId="77777777" w:rsidR="00571E1F" w:rsidRDefault="00571E1F" w:rsidP="00E856DF">
      <w:pPr>
        <w:rPr>
          <w:sz w:val="28"/>
          <w:szCs w:val="28"/>
        </w:rPr>
      </w:pPr>
    </w:p>
    <w:p w14:paraId="729B1477" w14:textId="77777777" w:rsidR="00E856DF" w:rsidRPr="00E856DF" w:rsidRDefault="00E856DF" w:rsidP="00E8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Fibonacci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Сервисная функция для поиска минимума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// из двух элементов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x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y)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(x &lt;= y) ? x : y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тернарный оператор (одно условие - два возможных результата)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Возвращает индекс x, если присутствует, иначе возвращает -1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fibMonaccianSearch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[]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x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n)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Инициализировать числа Фибоначчи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fibMMm2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(m-2) -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ый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номер Фибоначчи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fibMMm1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(m-1) -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ый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номер Фибоначчи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fibMMm2 +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м Фибоначчи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собирается хранить самые маленькие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 Число Фибоначчи, большее или равное n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&lt; n)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fibMMm2 =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fibMMm1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fibMMm2 +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Отмечает удаленный диапазон спереди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offset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пока есть элементы для проверки.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//Обратите внимание, что мы сравниваем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[fibMm2] с x.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// Когда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становится 1, fibMm2 становится 0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Проверяем, является ли fibMm2 действительным местоположением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proofErr w:type="spellStart"/>
      <w:r w:rsidRPr="00E856DF">
        <w:rPr>
          <w:rFonts w:ascii="Courier New" w:hAnsi="Courier New" w:cs="Courier New"/>
          <w:i/>
          <w:iCs/>
          <w:color w:val="A9B7C6"/>
          <w:sz w:val="20"/>
          <w:szCs w:val="20"/>
        </w:rPr>
        <w:t>min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offset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fibMMm2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n 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//Если х больше значения в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//индекс fibMm2, вырезать массив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подмассива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//от смещения до i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[i] &lt; x)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fibMMm1 = fibMMm2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fibMMm2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offset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i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х больше, чем значение в индексе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fibMm2, вырезать подрешетку после i + 1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[i] &gt; x)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fibMMm2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fibMMm1 = fibMMm1 - fibMMm2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fibMMm2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fibM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- fibMMm1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//элемент найден. индекс возврата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i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//сравнение последнего элемента с x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(fibMMm1 ==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offset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] == x)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{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offset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//элемент не найден. возврат -1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-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46BDB35" w14:textId="77777777" w:rsidR="00E856DF" w:rsidRDefault="00E856DF" w:rsidP="00E856DF">
      <w:pPr>
        <w:rPr>
          <w:sz w:val="28"/>
          <w:szCs w:val="28"/>
        </w:rPr>
      </w:pPr>
    </w:p>
    <w:p w14:paraId="26DB9BB9" w14:textId="33AB1D96" w:rsidR="00E856DF" w:rsidRDefault="00E856DF" w:rsidP="00E856DF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»:</w:t>
      </w:r>
    </w:p>
    <w:p w14:paraId="469AD517" w14:textId="77777777" w:rsidR="00571E1F" w:rsidRDefault="00571E1F" w:rsidP="00E856DF">
      <w:pPr>
        <w:rPr>
          <w:sz w:val="28"/>
          <w:szCs w:val="28"/>
        </w:rPr>
      </w:pPr>
    </w:p>
    <w:p w14:paraId="1B9CE155" w14:textId="77777777" w:rsidR="00E856DF" w:rsidRPr="00E856DF" w:rsidRDefault="00E856DF" w:rsidP="00E8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ключ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Левый узел потомок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Правый узел потомок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printNode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Вывод значения узла в консоль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"Бинарное дерево имеет значение :"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setValue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final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final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final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E856DF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{"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+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+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leftChild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+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rightChild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+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'}'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290C047" w14:textId="77777777" w:rsidR="00E856DF" w:rsidRDefault="00E856DF" w:rsidP="003943D9">
      <w:pPr>
        <w:rPr>
          <w:b/>
          <w:bCs/>
          <w:sz w:val="28"/>
          <w:szCs w:val="28"/>
        </w:rPr>
      </w:pPr>
    </w:p>
    <w:p w14:paraId="562D1FBC" w14:textId="1DCE0BCF" w:rsidR="00E856DF" w:rsidRDefault="00E856DF" w:rsidP="00E856DF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>»:</w:t>
      </w:r>
    </w:p>
    <w:p w14:paraId="04A7C7DD" w14:textId="77777777" w:rsidR="00571E1F" w:rsidRDefault="00571E1F" w:rsidP="00E856DF">
      <w:pPr>
        <w:rPr>
          <w:sz w:val="28"/>
          <w:szCs w:val="28"/>
        </w:rPr>
      </w:pPr>
    </w:p>
    <w:p w14:paraId="250C242D" w14:textId="77777777" w:rsidR="00E856DF" w:rsidRPr="00E856DF" w:rsidRDefault="00E856DF" w:rsidP="00E8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.*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корневой узел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Пустое дерево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findNodeByValue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поиск узла по значению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начинаем поиск с корневого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поиск покуда не будет найден элемент или не будут перебраны все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движение влево?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//движение вправо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потомка нет,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возвращаем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возвращаем найденный элемент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insertNode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метод вставки нового элемента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создание нового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newNode.setValue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вставка данных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корневой узел не существует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то новый элемент и есть корневой узел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корневой узел занят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начинаем с корневого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мы имеем внутренний выход из цикла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()) {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такой элемент в дереве уже есть, не сохраняем его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просто выходим из метода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()) {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движение </w:t>
      </w:r>
      <w:r w:rsidRPr="00E856DF">
        <w:rPr>
          <w:rFonts w:ascii="Courier New" w:hAnsi="Courier New" w:cs="Courier New"/>
          <w:color w:val="808080"/>
          <w:sz w:val="20"/>
          <w:szCs w:val="20"/>
        </w:rPr>
        <w:lastRenderedPageBreak/>
        <w:t>влево?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был достигнут конец цепочки,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 то вставить слева и выйти из методы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Или направо?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был достигнут конец цепочки,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newNode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//то вставить справа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 выйти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deleteNode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Удаление узла с заданным ключом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начинаем поиск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Определяем, нужно ли движение влево?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или движение вправо?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yзел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не найден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узел просто удаляется, если не имеет потомков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узел - корень, то дерево очищается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нет - узел отсоединяется, от родителя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узел заменяется левым поддеревом, если правого потомка нет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узел заменяется </w:t>
      </w:r>
      <w:r w:rsidRPr="00E856DF">
        <w:rPr>
          <w:rFonts w:ascii="Courier New" w:hAnsi="Courier New" w:cs="Courier New"/>
          <w:color w:val="808080"/>
          <w:sz w:val="20"/>
          <w:szCs w:val="20"/>
        </w:rPr>
        <w:lastRenderedPageBreak/>
        <w:t>правым поддеревом, если левого потомка нет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есть два потомка, узел заменяется преемником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receiveHeir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поиск преемника для удаляемого узла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элемент успешно удалён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метод возвращает узел со следующим значением после передаваемого аргументом.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// для этого он сначала переходим к правому потомку, а затем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// отслеживаем цепочку левых потомков этого узла.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receiveHeir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Переход к правому потомку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Пока остаются левые потомки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потомка задаём как текущий узел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currentNode.getLeftChild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переход к левому потомку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Если преемник не является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())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правым потомком,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создать связи между узлами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parentNode.setLeftChild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heirNode.setRightChild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heirNode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возвращаем приемника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</w:rPr>
        <w:t>printTree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метод для вывода дерева в консоль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globalStack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общий стек для значений дерева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globalStack.push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</w:rPr>
        <w:t>rootNode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gaps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32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начальное значение расстояния между элементами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isRowEmpty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separator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"-----------------------------------------------------------------"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separator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черта для указания начала нового дерева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isRowEmpty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Stack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локальный стек для задания потомков элемента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isRowEmpty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gaps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j++)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' '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globalStack.isEmpty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покуда в общем стеке есть элементы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</w:r>
      <w:r w:rsidRPr="00E856DF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globalStack.pop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берем следующий, при этом удаляя его из стека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 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temp.getValue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выводим его значение в консоли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</w:rPr>
        <w:t>соохраняем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</w:rPr>
        <w:t xml:space="preserve"> в локальный стек, наследники текущего элемента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temp.getLeftChild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||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temp.getRightChild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isRowEmpty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{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"__"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- если элемент пустой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gaps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j++)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</w:rPr>
        <w:t>' '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gaps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 /= </w:t>
      </w:r>
      <w:r w:rsidRPr="00E856DF">
        <w:rPr>
          <w:rFonts w:ascii="Courier New" w:hAnsi="Courier New" w:cs="Courier New"/>
          <w:color w:val="6897BB"/>
          <w:sz w:val="20"/>
          <w:szCs w:val="20"/>
        </w:rPr>
        <w:t>2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при переходе на следующий уровень расстояние между элементами каждый раз уменьшается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localStack.isEmpty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globalStack.push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localStack.pop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())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перемещаем все элементы из локального стека в глобальный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</w:rPr>
        <w:t>separator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</w:rPr>
        <w:t>;</w:t>
      </w:r>
      <w:r w:rsidRPr="00E856DF">
        <w:rPr>
          <w:rFonts w:ascii="Courier New" w:hAnsi="Courier New" w:cs="Courier New"/>
          <w:color w:val="808080"/>
          <w:sz w:val="20"/>
          <w:szCs w:val="20"/>
        </w:rPr>
        <w:t>// подводим черту</w:t>
      </w:r>
      <w:r w:rsidRPr="00E856D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800751A" w14:textId="77777777" w:rsidR="00E856DF" w:rsidRDefault="00E856DF" w:rsidP="003943D9">
      <w:pPr>
        <w:rPr>
          <w:sz w:val="28"/>
          <w:szCs w:val="28"/>
        </w:rPr>
      </w:pPr>
    </w:p>
    <w:p w14:paraId="6F32830A" w14:textId="2BFEDB62" w:rsidR="00E856DF" w:rsidRDefault="00E856DF" w:rsidP="003943D9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proofErr w:type="spellStart"/>
      <w:r>
        <w:rPr>
          <w:sz w:val="28"/>
          <w:szCs w:val="28"/>
          <w:lang w:val="en-US"/>
        </w:rPr>
        <w:t>ReHashMap</w:t>
      </w:r>
      <w:proofErr w:type="spellEnd"/>
      <w:r>
        <w:rPr>
          <w:sz w:val="28"/>
          <w:szCs w:val="28"/>
        </w:rPr>
        <w:t>»:</w:t>
      </w:r>
    </w:p>
    <w:p w14:paraId="6B32FAD7" w14:textId="77777777" w:rsidR="00571E1F" w:rsidRDefault="00571E1F" w:rsidP="003943D9">
      <w:pPr>
        <w:rPr>
          <w:sz w:val="28"/>
          <w:szCs w:val="28"/>
        </w:rPr>
      </w:pPr>
    </w:p>
    <w:p w14:paraId="43E0D4B3" w14:textId="77777777" w:rsidR="00E856DF" w:rsidRPr="00E856DF" w:rsidRDefault="00E856DF" w:rsidP="00E8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= 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// No. of pairs stored - n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Size of the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bucketArray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b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Default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loadFactor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double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DEFAULT_LOAD_FACTOR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0.75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ReHashMap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buckets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Initialising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null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 of Map: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"Default Load Factor 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DEFAULT_LOAD_FACTOR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getBucketId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key.hashCode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insert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bucketId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getBucketId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&gt; head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newElementNode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&gt;(key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head =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bucketId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newElementNode.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= head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bucketId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newElementNode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"Pair("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key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value 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") inserted"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loadFactor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1.0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"Load factor =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loadFactor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//check for rehash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loadFactor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DEFAULT_LOAD_FACTOR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"Load factor rather then 0.75, rehashing"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"New Size of Map: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 of Map: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rehash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temp =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buckets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&gt;&gt;(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Initialised</w:t>
      </w:r>
      <w:proofErr w:type="spellEnd"/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null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temp.size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head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temp.get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!=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insert(key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head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"Rehashing Done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printMap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// The present bucket list is made temp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&gt;&gt; temp = 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buckets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"Current HashMap:"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t>// loop through all the nodes and print them</w:t>
      </w:r>
      <w:r w:rsidRPr="00E856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temp.size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MapNode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head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temp.get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!=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"key =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proofErr w:type="spellEnd"/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val</w:t>
      </w:r>
      <w:proofErr w:type="spellEnd"/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head =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E856DF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856D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scanner=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count=</w:t>
      </w:r>
      <w:r w:rsidRPr="00E856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String&gt;()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String word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856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"Insert object for HashMap, '0' for exit"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word=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scanner.nextLine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word.equals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reHashMap.insert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(count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word)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reHashMap.printMap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word.equals</w:t>
      </w:r>
      <w:proofErr w:type="spellEnd"/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56DF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56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56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C709A26" w14:textId="643E5499" w:rsidR="00E856DF" w:rsidRDefault="00E856DF" w:rsidP="00E856DF">
      <w:pPr>
        <w:rPr>
          <w:sz w:val="28"/>
          <w:szCs w:val="28"/>
        </w:rPr>
      </w:pPr>
      <w:r>
        <w:rPr>
          <w:sz w:val="28"/>
          <w:szCs w:val="28"/>
        </w:rPr>
        <w:t>Класс «</w:t>
      </w:r>
      <w:proofErr w:type="spellStart"/>
      <w:r w:rsidR="009A5323">
        <w:rPr>
          <w:sz w:val="28"/>
          <w:szCs w:val="28"/>
          <w:lang w:val="en-US"/>
        </w:rPr>
        <w:t>ChainHashMap</w:t>
      </w:r>
      <w:proofErr w:type="spellEnd"/>
      <w:r>
        <w:rPr>
          <w:sz w:val="28"/>
          <w:szCs w:val="28"/>
        </w:rPr>
        <w:t>»:</w:t>
      </w:r>
    </w:p>
    <w:p w14:paraId="46404E0B" w14:textId="77777777" w:rsidR="00571E1F" w:rsidRDefault="00571E1F" w:rsidP="00E856DF">
      <w:pPr>
        <w:rPr>
          <w:sz w:val="28"/>
          <w:szCs w:val="28"/>
        </w:rPr>
      </w:pPr>
    </w:p>
    <w:p w14:paraId="34827547" w14:textId="77777777" w:rsidR="009A5323" w:rsidRPr="009A5323" w:rsidRDefault="009A5323" w:rsidP="009A5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= key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&gt;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Map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{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getBucketIndex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key)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key.hashCode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index &lt;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? index * -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: index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key)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getBucketIndex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head =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!=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(key))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head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head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==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prev.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Adds a key value pair to hash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K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V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Find head of chain for given key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getBucketIndex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head =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Check if key is already present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!=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(key))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head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Insert key in chain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head =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&gt;(key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newNode.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= head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bucketIndex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If load factor goes beyond threshold, then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double hash table size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1.0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0.7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&gt; temp =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numBuckets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bucketArray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HashNode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507874"/>
          <w:sz w:val="20"/>
          <w:szCs w:val="20"/>
          <w:lang w:val="en-US"/>
        </w:rPr>
        <w:t>V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temp)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add(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key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headNode.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t>// Driver method to test Map class</w:t>
      </w:r>
      <w:r w:rsidRPr="009A532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Map&lt;String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map 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Map&lt;&gt;()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"this"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"coder"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"this"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map.add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"hi"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map.size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map.remove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"this"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map.remove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"this"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map.size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C85F88A" w14:textId="77777777" w:rsidR="009A5323" w:rsidRPr="009A5323" w:rsidRDefault="009A5323" w:rsidP="00E856DF">
      <w:pPr>
        <w:rPr>
          <w:sz w:val="28"/>
          <w:szCs w:val="28"/>
          <w:lang w:val="en-US"/>
        </w:rPr>
      </w:pPr>
    </w:p>
    <w:p w14:paraId="40BD26EE" w14:textId="05CAF033" w:rsidR="009A5323" w:rsidRDefault="009A5323" w:rsidP="009A532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9A53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chess</w:t>
      </w:r>
      <w:r w:rsidRPr="009A5323">
        <w:rPr>
          <w:sz w:val="28"/>
          <w:szCs w:val="28"/>
          <w:lang w:val="en-US"/>
        </w:rPr>
        <w:t>»:</w:t>
      </w:r>
    </w:p>
    <w:p w14:paraId="556D7C17" w14:textId="77777777" w:rsidR="00571E1F" w:rsidRPr="009A5323" w:rsidRDefault="00571E1F" w:rsidP="009A5323">
      <w:pPr>
        <w:rPr>
          <w:sz w:val="28"/>
          <w:szCs w:val="28"/>
          <w:lang w:val="en-US"/>
        </w:rPr>
      </w:pPr>
    </w:p>
    <w:p w14:paraId="632F6107" w14:textId="77777777" w:rsidR="009A5323" w:rsidRPr="009A5323" w:rsidRDefault="009A5323" w:rsidP="009A5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chess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total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n=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queen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5323">
        <w:rPr>
          <w:rFonts w:ascii="Courier New" w:hAnsi="Courier New" w:cs="Courier New"/>
          <w:color w:val="6A8759"/>
          <w:sz w:val="20"/>
          <w:szCs w:val="20"/>
        </w:rPr>
        <w:t>Всего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6A8759"/>
          <w:sz w:val="20"/>
          <w:szCs w:val="20"/>
        </w:rPr>
        <w:t>решений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total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static int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recQueen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[] p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n)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j &lt;= n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correct 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k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(p[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j || k -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9A532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(j - p[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]))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correct 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(correct)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p[k] = j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pos = </w:t>
      </w:r>
      <w:proofErr w:type="spellStart"/>
      <w:r w:rsidRPr="009A532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recQueen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(p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k+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(pos !=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total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9A532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printBoard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(pos)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queen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recQueen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9A5323">
        <w:rPr>
          <w:rFonts w:ascii="Courier New" w:hAnsi="Courier New" w:cs="Courier New"/>
          <w:color w:val="FFC66D"/>
          <w:sz w:val="20"/>
          <w:szCs w:val="20"/>
          <w:lang w:val="en-US"/>
        </w:rPr>
        <w:t>printBoard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[] pos)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5323">
        <w:rPr>
          <w:rFonts w:ascii="Courier New" w:hAnsi="Courier New" w:cs="Courier New"/>
          <w:color w:val="6A8759"/>
          <w:sz w:val="20"/>
          <w:szCs w:val="20"/>
        </w:rPr>
        <w:t>Решение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№"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total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queenPos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pos)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queenPos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"_ 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"Q 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queenPos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9A532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&lt;=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pos.</w:t>
      </w:r>
      <w:r w:rsidRPr="009A532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"_ 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9A532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53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532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53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40941B" w14:textId="07715A8C" w:rsidR="00773E1C" w:rsidRPr="00DD1098" w:rsidRDefault="00773E1C" w:rsidP="00E856DF">
      <w:pPr>
        <w:jc w:val="center"/>
        <w:rPr>
          <w:b/>
          <w:bCs/>
          <w:sz w:val="28"/>
          <w:szCs w:val="28"/>
        </w:rPr>
      </w:pPr>
      <w:r w:rsidRPr="00E856DF">
        <w:rPr>
          <w:b/>
          <w:bCs/>
          <w:sz w:val="28"/>
          <w:szCs w:val="28"/>
          <w:lang w:val="en-US"/>
        </w:rPr>
        <w:br w:type="page"/>
      </w:r>
      <w:r w:rsidR="00FA7D35" w:rsidRPr="00DD1098">
        <w:rPr>
          <w:b/>
          <w:bCs/>
          <w:sz w:val="28"/>
          <w:szCs w:val="28"/>
        </w:rPr>
        <w:lastRenderedPageBreak/>
        <w:t>Снимки</w:t>
      </w:r>
      <w:r w:rsidR="00FA7D35" w:rsidRPr="00DD1098">
        <w:rPr>
          <w:b/>
          <w:bCs/>
          <w:sz w:val="28"/>
          <w:szCs w:val="28"/>
          <w:lang w:val="en-US"/>
        </w:rPr>
        <w:t xml:space="preserve"> </w:t>
      </w:r>
      <w:r w:rsidR="00FA7D35" w:rsidRPr="00DD1098">
        <w:rPr>
          <w:b/>
          <w:bCs/>
          <w:sz w:val="28"/>
          <w:szCs w:val="28"/>
        </w:rPr>
        <w:t>экрана</w:t>
      </w:r>
      <w:r w:rsidR="00FA7D35" w:rsidRPr="00DD1098">
        <w:rPr>
          <w:b/>
          <w:bCs/>
          <w:sz w:val="28"/>
          <w:szCs w:val="28"/>
          <w:lang w:val="en-US"/>
        </w:rPr>
        <w:t xml:space="preserve"> </w:t>
      </w:r>
      <w:r w:rsidR="00FA7D35" w:rsidRPr="00DD1098">
        <w:rPr>
          <w:b/>
          <w:bCs/>
          <w:sz w:val="28"/>
          <w:szCs w:val="28"/>
        </w:rPr>
        <w:t>выполнения</w:t>
      </w:r>
      <w:r w:rsidR="00FA7D35" w:rsidRPr="00DD1098">
        <w:rPr>
          <w:b/>
          <w:bCs/>
          <w:sz w:val="28"/>
          <w:szCs w:val="28"/>
          <w:lang w:val="en-US"/>
        </w:rPr>
        <w:t xml:space="preserve"> </w:t>
      </w:r>
      <w:r w:rsidR="00FA7D35" w:rsidRPr="00DD1098">
        <w:rPr>
          <w:b/>
          <w:bCs/>
          <w:sz w:val="28"/>
          <w:szCs w:val="28"/>
        </w:rPr>
        <w:t>программы</w:t>
      </w:r>
    </w:p>
    <w:p w14:paraId="22AB70E5" w14:textId="28C385D7" w:rsidR="00E856DF" w:rsidRDefault="00E856DF" w:rsidP="003943D9">
      <w:pPr>
        <w:rPr>
          <w:sz w:val="28"/>
          <w:szCs w:val="28"/>
          <w:lang w:val="en-US"/>
        </w:rPr>
      </w:pPr>
    </w:p>
    <w:p w14:paraId="6FF23EE7" w14:textId="647DB932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drawing>
          <wp:inline distT="0" distB="0" distL="0" distR="0" wp14:anchorId="0532D118" wp14:editId="6B3FAB01">
            <wp:extent cx="3315163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994B" w14:textId="414B3F68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Ввод размерности набора данных</w:t>
      </w:r>
    </w:p>
    <w:p w14:paraId="7ECC5C82" w14:textId="0105DE5E" w:rsidR="00C6655B" w:rsidRDefault="00C6655B" w:rsidP="00933322">
      <w:pPr>
        <w:jc w:val="center"/>
        <w:rPr>
          <w:sz w:val="28"/>
          <w:szCs w:val="28"/>
        </w:rPr>
      </w:pPr>
    </w:p>
    <w:p w14:paraId="5930686E" w14:textId="272491B2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drawing>
          <wp:inline distT="0" distB="0" distL="0" distR="0" wp14:anchorId="36C2E773" wp14:editId="6E35F5D3">
            <wp:extent cx="4210638" cy="504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1ED3" w14:textId="1ECE6967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 Ввод минимального элемента генерации набора данных</w:t>
      </w:r>
    </w:p>
    <w:p w14:paraId="6FAE45F1" w14:textId="0BBE313B" w:rsidR="00C6655B" w:rsidRDefault="00C6655B" w:rsidP="00933322">
      <w:pPr>
        <w:jc w:val="center"/>
        <w:rPr>
          <w:sz w:val="28"/>
          <w:szCs w:val="28"/>
        </w:rPr>
      </w:pPr>
    </w:p>
    <w:p w14:paraId="1A734F85" w14:textId="011E1C9B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drawing>
          <wp:inline distT="0" distB="0" distL="0" distR="0" wp14:anchorId="7B3C2432" wp14:editId="4D4593B7">
            <wp:extent cx="427732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F65B" w14:textId="7127DE6B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Ввод </w:t>
      </w:r>
      <w:r>
        <w:rPr>
          <w:sz w:val="28"/>
          <w:szCs w:val="28"/>
        </w:rPr>
        <w:t>максимального</w:t>
      </w:r>
      <w:r>
        <w:rPr>
          <w:sz w:val="28"/>
          <w:szCs w:val="28"/>
        </w:rPr>
        <w:t xml:space="preserve"> элемента генерации набора данных</w:t>
      </w:r>
    </w:p>
    <w:p w14:paraId="2D3DA776" w14:textId="218C9EBE" w:rsidR="00C6655B" w:rsidRDefault="00C6655B" w:rsidP="00933322">
      <w:pPr>
        <w:jc w:val="center"/>
        <w:rPr>
          <w:sz w:val="28"/>
          <w:szCs w:val="28"/>
        </w:rPr>
      </w:pPr>
    </w:p>
    <w:p w14:paraId="2AB299D8" w14:textId="73F023D7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drawing>
          <wp:inline distT="0" distB="0" distL="0" distR="0" wp14:anchorId="71CBE45E" wp14:editId="3604DF1D">
            <wp:extent cx="1343212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3CF" w14:textId="0AC2F5F7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Генерация набора данных</w:t>
      </w:r>
    </w:p>
    <w:p w14:paraId="7462CA56" w14:textId="0CF93BA2" w:rsidR="00C6655B" w:rsidRDefault="00C6655B" w:rsidP="00933322">
      <w:pPr>
        <w:jc w:val="center"/>
        <w:rPr>
          <w:sz w:val="28"/>
          <w:szCs w:val="28"/>
        </w:rPr>
      </w:pPr>
    </w:p>
    <w:p w14:paraId="50716907" w14:textId="350CC34C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drawing>
          <wp:inline distT="0" distB="0" distL="0" distR="0" wp14:anchorId="763570C9" wp14:editId="7B34D643">
            <wp:extent cx="2772162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74C" w14:textId="4629A067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 Ввод элемента для поиска</w:t>
      </w:r>
    </w:p>
    <w:p w14:paraId="45FB636A" w14:textId="5821A4BC" w:rsidR="00DD1098" w:rsidRDefault="00DD1098" w:rsidP="00933322">
      <w:pPr>
        <w:jc w:val="center"/>
        <w:rPr>
          <w:sz w:val="28"/>
          <w:szCs w:val="28"/>
        </w:rPr>
      </w:pPr>
    </w:p>
    <w:p w14:paraId="1DB9A83A" w14:textId="77777777" w:rsidR="00DD1098" w:rsidRDefault="00DD1098" w:rsidP="00933322">
      <w:pPr>
        <w:jc w:val="center"/>
        <w:rPr>
          <w:sz w:val="28"/>
          <w:szCs w:val="28"/>
        </w:rPr>
      </w:pPr>
    </w:p>
    <w:p w14:paraId="08B89781" w14:textId="37771C80" w:rsidR="00C6655B" w:rsidRDefault="00C6655B" w:rsidP="00933322">
      <w:pPr>
        <w:jc w:val="center"/>
        <w:rPr>
          <w:sz w:val="28"/>
          <w:szCs w:val="28"/>
        </w:rPr>
      </w:pPr>
    </w:p>
    <w:p w14:paraId="6F8D1E88" w14:textId="6B564054" w:rsidR="00C6655B" w:rsidRDefault="00C6655B" w:rsidP="00933322">
      <w:pPr>
        <w:jc w:val="center"/>
        <w:rPr>
          <w:sz w:val="28"/>
          <w:szCs w:val="28"/>
        </w:rPr>
      </w:pPr>
      <w:r w:rsidRPr="00C6655B">
        <w:rPr>
          <w:sz w:val="28"/>
          <w:szCs w:val="28"/>
        </w:rPr>
        <w:lastRenderedPageBreak/>
        <w:drawing>
          <wp:inline distT="0" distB="0" distL="0" distR="0" wp14:anchorId="38AD98DF" wp14:editId="76CE81CB">
            <wp:extent cx="4458322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2D2" w14:textId="4B84085C" w:rsidR="00C6655B" w:rsidRDefault="00C6655B" w:rsidP="009333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 Реализация бинарного поиска, бинарного дерева, </w:t>
      </w:r>
      <w:proofErr w:type="spellStart"/>
      <w:r>
        <w:rPr>
          <w:sz w:val="28"/>
          <w:szCs w:val="28"/>
        </w:rPr>
        <w:t>Фибоначчиевого</w:t>
      </w:r>
      <w:proofErr w:type="spellEnd"/>
      <w:r>
        <w:rPr>
          <w:sz w:val="28"/>
          <w:szCs w:val="28"/>
        </w:rPr>
        <w:t xml:space="preserve"> поиска, Интерполяционного поиска и Стандартного поиска</w:t>
      </w:r>
    </w:p>
    <w:p w14:paraId="11358214" w14:textId="4CCBEE2A" w:rsidR="00C6655B" w:rsidRDefault="00C6655B" w:rsidP="003943D9">
      <w:pPr>
        <w:rPr>
          <w:sz w:val="28"/>
          <w:szCs w:val="28"/>
        </w:rPr>
      </w:pPr>
    </w:p>
    <w:p w14:paraId="0B7634AA" w14:textId="5442B949" w:rsidR="003943D9" w:rsidRPr="00E856DF" w:rsidRDefault="005A3E19" w:rsidP="003943D9">
      <w:pPr>
        <w:jc w:val="center"/>
        <w:rPr>
          <w:sz w:val="28"/>
          <w:szCs w:val="28"/>
          <w:lang w:val="en-US"/>
        </w:rPr>
      </w:pPr>
      <w:r w:rsidRPr="005A3E19">
        <w:rPr>
          <w:noProof/>
          <w:sz w:val="28"/>
          <w:szCs w:val="28"/>
        </w:rPr>
        <w:drawing>
          <wp:inline distT="0" distB="0" distL="0" distR="0" wp14:anchorId="1ECAFA44" wp14:editId="67967796">
            <wp:extent cx="5940425" cy="4145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E440" w14:textId="1DFE07DA" w:rsidR="003943D9" w:rsidRPr="00C6655B" w:rsidRDefault="003943D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655B">
        <w:rPr>
          <w:sz w:val="28"/>
          <w:szCs w:val="28"/>
        </w:rPr>
        <w:t xml:space="preserve">. 7 </w:t>
      </w:r>
      <w:r w:rsidR="005A3E19">
        <w:rPr>
          <w:sz w:val="28"/>
          <w:szCs w:val="28"/>
        </w:rPr>
        <w:t>Ввод</w:t>
      </w:r>
      <w:r w:rsidR="005A3E19" w:rsidRPr="00C6655B">
        <w:rPr>
          <w:sz w:val="28"/>
          <w:szCs w:val="28"/>
        </w:rPr>
        <w:t xml:space="preserve"> </w:t>
      </w:r>
      <w:r w:rsidR="005A3E19">
        <w:rPr>
          <w:sz w:val="28"/>
          <w:szCs w:val="28"/>
        </w:rPr>
        <w:t>и</w:t>
      </w:r>
      <w:r w:rsidR="005A3E19" w:rsidRPr="00C6655B">
        <w:rPr>
          <w:sz w:val="28"/>
          <w:szCs w:val="28"/>
        </w:rPr>
        <w:t xml:space="preserve"> </w:t>
      </w:r>
      <w:r w:rsidR="005A3E19">
        <w:rPr>
          <w:sz w:val="28"/>
          <w:szCs w:val="28"/>
        </w:rPr>
        <w:t>реализация</w:t>
      </w:r>
      <w:r w:rsidR="005A3E19" w:rsidRPr="00C6655B">
        <w:rPr>
          <w:sz w:val="28"/>
          <w:szCs w:val="28"/>
        </w:rPr>
        <w:t xml:space="preserve"> </w:t>
      </w:r>
      <w:r w:rsidR="005A3E19">
        <w:rPr>
          <w:sz w:val="28"/>
          <w:szCs w:val="28"/>
        </w:rPr>
        <w:t>бинарного</w:t>
      </w:r>
      <w:r w:rsidR="005A3E19" w:rsidRPr="00C6655B">
        <w:rPr>
          <w:sz w:val="28"/>
          <w:szCs w:val="28"/>
        </w:rPr>
        <w:t xml:space="preserve"> </w:t>
      </w:r>
      <w:r w:rsidR="005A3E19">
        <w:rPr>
          <w:sz w:val="28"/>
          <w:szCs w:val="28"/>
        </w:rPr>
        <w:t>дерева</w:t>
      </w:r>
    </w:p>
    <w:p w14:paraId="3A5755C9" w14:textId="3B493F59" w:rsidR="003943D9" w:rsidRPr="00E856DF" w:rsidRDefault="005A3E19" w:rsidP="003943D9">
      <w:pPr>
        <w:jc w:val="center"/>
        <w:rPr>
          <w:sz w:val="28"/>
          <w:szCs w:val="28"/>
          <w:lang w:val="en-US"/>
        </w:rPr>
      </w:pPr>
      <w:r w:rsidRPr="005A3E19">
        <w:rPr>
          <w:noProof/>
          <w:sz w:val="28"/>
          <w:szCs w:val="28"/>
        </w:rPr>
        <w:lastRenderedPageBreak/>
        <w:drawing>
          <wp:inline distT="0" distB="0" distL="0" distR="0" wp14:anchorId="04101FD7" wp14:editId="64DE96B8">
            <wp:extent cx="5940425" cy="5200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386F" w14:textId="269D5BF8" w:rsidR="003943D9" w:rsidRDefault="003943D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E856DF">
        <w:rPr>
          <w:sz w:val="28"/>
          <w:szCs w:val="28"/>
          <w:lang w:val="en-US"/>
        </w:rPr>
        <w:t xml:space="preserve">. 8 </w:t>
      </w:r>
      <w:r w:rsidR="005A3E19">
        <w:rPr>
          <w:sz w:val="28"/>
          <w:szCs w:val="28"/>
        </w:rPr>
        <w:t>Удаление</w:t>
      </w:r>
      <w:r w:rsidR="005A3E19" w:rsidRPr="00E856DF">
        <w:rPr>
          <w:sz w:val="28"/>
          <w:szCs w:val="28"/>
          <w:lang w:val="en-US"/>
        </w:rPr>
        <w:t xml:space="preserve">, </w:t>
      </w:r>
      <w:r w:rsidR="005A3E19">
        <w:rPr>
          <w:sz w:val="28"/>
          <w:szCs w:val="28"/>
        </w:rPr>
        <w:t>добавление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и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поиск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элемента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в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бинарном</w:t>
      </w:r>
      <w:r w:rsidR="005A3E19" w:rsidRPr="00E856DF">
        <w:rPr>
          <w:sz w:val="28"/>
          <w:szCs w:val="28"/>
          <w:lang w:val="en-US"/>
        </w:rPr>
        <w:t xml:space="preserve"> </w:t>
      </w:r>
      <w:r w:rsidR="005A3E19">
        <w:rPr>
          <w:sz w:val="28"/>
          <w:szCs w:val="28"/>
        </w:rPr>
        <w:t>дереве</w:t>
      </w:r>
    </w:p>
    <w:p w14:paraId="7DDE04D8" w14:textId="77777777" w:rsidR="00C6655B" w:rsidRPr="00E856DF" w:rsidRDefault="00C6655B" w:rsidP="003943D9">
      <w:pPr>
        <w:jc w:val="center"/>
        <w:rPr>
          <w:sz w:val="28"/>
          <w:szCs w:val="28"/>
          <w:lang w:val="en-US"/>
        </w:rPr>
      </w:pPr>
    </w:p>
    <w:p w14:paraId="703F66A1" w14:textId="775BFC61" w:rsidR="005A3E19" w:rsidRPr="00E856DF" w:rsidRDefault="005A3E19" w:rsidP="003943D9">
      <w:pPr>
        <w:jc w:val="center"/>
        <w:rPr>
          <w:sz w:val="28"/>
          <w:szCs w:val="28"/>
          <w:lang w:val="en-US"/>
        </w:rPr>
      </w:pPr>
      <w:r w:rsidRPr="005A3E19">
        <w:rPr>
          <w:noProof/>
          <w:sz w:val="28"/>
          <w:szCs w:val="28"/>
        </w:rPr>
        <w:drawing>
          <wp:inline distT="0" distB="0" distL="0" distR="0" wp14:anchorId="75922218" wp14:editId="0232F134">
            <wp:extent cx="1905000" cy="1790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0B1" w14:textId="2E36D882" w:rsidR="005A3E19" w:rsidRPr="00DD1098" w:rsidRDefault="005A3E1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D1098">
        <w:rPr>
          <w:sz w:val="28"/>
          <w:szCs w:val="28"/>
        </w:rPr>
        <w:t xml:space="preserve">. 9 </w:t>
      </w:r>
      <w:r>
        <w:rPr>
          <w:sz w:val="28"/>
          <w:szCs w:val="28"/>
        </w:rPr>
        <w:t>Ввод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простого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рех</w:t>
      </w:r>
      <w:r w:rsidR="00DD1098">
        <w:rPr>
          <w:sz w:val="28"/>
          <w:szCs w:val="28"/>
        </w:rPr>
        <w:t>е</w:t>
      </w:r>
      <w:r>
        <w:rPr>
          <w:sz w:val="28"/>
          <w:szCs w:val="28"/>
        </w:rPr>
        <w:t>ширования</w:t>
      </w:r>
    </w:p>
    <w:p w14:paraId="7F70825F" w14:textId="77777777" w:rsidR="005A3E19" w:rsidRPr="00DD1098" w:rsidRDefault="005A3E19" w:rsidP="003943D9">
      <w:pPr>
        <w:jc w:val="center"/>
        <w:rPr>
          <w:sz w:val="28"/>
          <w:szCs w:val="28"/>
        </w:rPr>
      </w:pPr>
    </w:p>
    <w:p w14:paraId="015A77BA" w14:textId="36B2AD7A" w:rsidR="003943D9" w:rsidRPr="00E856DF" w:rsidRDefault="005A3E19" w:rsidP="003943D9">
      <w:pPr>
        <w:jc w:val="center"/>
        <w:rPr>
          <w:sz w:val="28"/>
          <w:szCs w:val="28"/>
          <w:lang w:val="en-US"/>
        </w:rPr>
      </w:pPr>
      <w:r w:rsidRPr="005A3E19">
        <w:rPr>
          <w:noProof/>
          <w:sz w:val="28"/>
          <w:szCs w:val="28"/>
        </w:rPr>
        <w:lastRenderedPageBreak/>
        <w:drawing>
          <wp:inline distT="0" distB="0" distL="0" distR="0" wp14:anchorId="7FB603D9" wp14:editId="04BE9692">
            <wp:extent cx="3162300" cy="364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4C1" w14:textId="31753107" w:rsidR="005A3E19" w:rsidRDefault="005A3E19" w:rsidP="005A3E1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E856DF">
        <w:rPr>
          <w:sz w:val="28"/>
          <w:szCs w:val="28"/>
          <w:lang w:val="en-US"/>
        </w:rPr>
        <w:t xml:space="preserve">. 10 </w:t>
      </w:r>
      <w:r>
        <w:rPr>
          <w:sz w:val="28"/>
          <w:szCs w:val="28"/>
        </w:rPr>
        <w:t>Вывод</w:t>
      </w:r>
      <w:r w:rsidRPr="00E85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E85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простого</w:t>
      </w:r>
      <w:r w:rsidRPr="00E85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рех</w:t>
      </w:r>
      <w:r w:rsidR="00DD1098">
        <w:rPr>
          <w:sz w:val="28"/>
          <w:szCs w:val="28"/>
        </w:rPr>
        <w:t>е</w:t>
      </w:r>
      <w:r>
        <w:rPr>
          <w:sz w:val="28"/>
          <w:szCs w:val="28"/>
        </w:rPr>
        <w:t>ширования</w:t>
      </w:r>
    </w:p>
    <w:p w14:paraId="6CC71A3B" w14:textId="77777777" w:rsidR="00C6655B" w:rsidRPr="00E856DF" w:rsidRDefault="00C6655B" w:rsidP="005A3E19">
      <w:pPr>
        <w:jc w:val="center"/>
        <w:rPr>
          <w:sz w:val="28"/>
          <w:szCs w:val="28"/>
          <w:lang w:val="en-US"/>
        </w:rPr>
      </w:pPr>
    </w:p>
    <w:p w14:paraId="636A7F9F" w14:textId="681F3AC1" w:rsidR="005A3E19" w:rsidRPr="00E856DF" w:rsidRDefault="005A3E19" w:rsidP="005A3E19">
      <w:pPr>
        <w:jc w:val="center"/>
        <w:rPr>
          <w:sz w:val="28"/>
          <w:szCs w:val="28"/>
          <w:lang w:val="en-US"/>
        </w:rPr>
      </w:pPr>
      <w:r w:rsidRPr="005A3E19">
        <w:rPr>
          <w:noProof/>
          <w:sz w:val="28"/>
          <w:szCs w:val="28"/>
        </w:rPr>
        <w:drawing>
          <wp:inline distT="0" distB="0" distL="0" distR="0" wp14:anchorId="393161E2" wp14:editId="55CEE23C">
            <wp:extent cx="1841500" cy="163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B18" w14:textId="695F9E0E" w:rsidR="005A3E19" w:rsidRPr="00DD1098" w:rsidRDefault="005A3E19" w:rsidP="005A3E19">
      <w:pPr>
        <w:jc w:val="center"/>
        <w:rPr>
          <w:rFonts w:eastAsia="PT Sans Narrow"/>
          <w:bCs/>
          <w:sz w:val="28"/>
          <w:szCs w:val="28"/>
        </w:rPr>
      </w:pPr>
      <w:r>
        <w:rPr>
          <w:sz w:val="28"/>
          <w:szCs w:val="28"/>
        </w:rPr>
        <w:t>Рис</w:t>
      </w:r>
      <w:r w:rsidRPr="00DD1098">
        <w:rPr>
          <w:sz w:val="28"/>
          <w:szCs w:val="28"/>
        </w:rPr>
        <w:t xml:space="preserve">. 11 </w:t>
      </w:r>
      <w:r>
        <w:rPr>
          <w:sz w:val="28"/>
          <w:szCs w:val="28"/>
        </w:rPr>
        <w:t>Ввод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D1098">
        <w:rPr>
          <w:sz w:val="28"/>
          <w:szCs w:val="28"/>
        </w:rPr>
        <w:t xml:space="preserve"> </w:t>
      </w:r>
      <w:r>
        <w:rPr>
          <w:sz w:val="28"/>
          <w:szCs w:val="28"/>
        </w:rPr>
        <w:t>рех</w:t>
      </w:r>
      <w:r w:rsidR="00DD1098">
        <w:rPr>
          <w:sz w:val="28"/>
          <w:szCs w:val="28"/>
        </w:rPr>
        <w:t>е</w:t>
      </w:r>
      <w:r>
        <w:rPr>
          <w:sz w:val="28"/>
          <w:szCs w:val="28"/>
        </w:rPr>
        <w:t>ширования</w:t>
      </w:r>
      <w:r w:rsidRPr="00DD1098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с</w:t>
      </w:r>
      <w:r w:rsidRPr="00DD1098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помощью</w:t>
      </w:r>
      <w:r w:rsidRPr="00DD1098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псевдослучайных</w:t>
      </w:r>
      <w:r w:rsidRPr="00DD1098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чисел</w:t>
      </w:r>
    </w:p>
    <w:p w14:paraId="111DF3D4" w14:textId="77777777" w:rsidR="005A3E19" w:rsidRPr="00DD1098" w:rsidRDefault="005A3E19" w:rsidP="005A3E19">
      <w:pPr>
        <w:jc w:val="center"/>
        <w:rPr>
          <w:sz w:val="28"/>
          <w:szCs w:val="28"/>
        </w:rPr>
      </w:pPr>
    </w:p>
    <w:p w14:paraId="5C63F38D" w14:textId="2D462BE4" w:rsidR="003943D9" w:rsidRPr="00C6655B" w:rsidRDefault="005A3E19" w:rsidP="00C6655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A3E19">
        <w:rPr>
          <w:rFonts w:ascii="Times New Roman" w:hAnsi="Times New Roman" w:cs="Times New Roman"/>
          <w:b w:val="0"/>
          <w:bCs w:val="0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7A35F99B" wp14:editId="03B5A28D">
            <wp:extent cx="2590800" cy="3543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F13A" w14:textId="6028EC67" w:rsidR="003943D9" w:rsidRDefault="005A3E19" w:rsidP="005A3E19">
      <w:pPr>
        <w:jc w:val="center"/>
        <w:rPr>
          <w:rFonts w:eastAsia="PT Sans Narrow"/>
          <w:bCs/>
          <w:sz w:val="28"/>
          <w:szCs w:val="28"/>
        </w:rPr>
      </w:pPr>
      <w:r>
        <w:rPr>
          <w:sz w:val="28"/>
          <w:szCs w:val="28"/>
        </w:rPr>
        <w:t>Рис</w:t>
      </w:r>
      <w:r w:rsidRPr="00C6655B">
        <w:rPr>
          <w:sz w:val="28"/>
          <w:szCs w:val="28"/>
        </w:rPr>
        <w:t xml:space="preserve">. 12 </w:t>
      </w:r>
      <w:r>
        <w:rPr>
          <w:sz w:val="28"/>
          <w:szCs w:val="28"/>
        </w:rPr>
        <w:t>Вывод</w:t>
      </w:r>
      <w:r w:rsidRPr="00C6655B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C6655B">
        <w:rPr>
          <w:sz w:val="28"/>
          <w:szCs w:val="28"/>
        </w:rPr>
        <w:t xml:space="preserve"> </w:t>
      </w:r>
      <w:r>
        <w:rPr>
          <w:sz w:val="28"/>
          <w:szCs w:val="28"/>
        </w:rPr>
        <w:t>рех</w:t>
      </w:r>
      <w:r w:rsidR="00DD1098">
        <w:rPr>
          <w:sz w:val="28"/>
          <w:szCs w:val="28"/>
        </w:rPr>
        <w:t>е</w:t>
      </w:r>
      <w:r>
        <w:rPr>
          <w:sz w:val="28"/>
          <w:szCs w:val="28"/>
        </w:rPr>
        <w:t>ширования</w:t>
      </w:r>
      <w:r w:rsidRPr="00C6655B">
        <w:rPr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с</w:t>
      </w:r>
      <w:r w:rsidRPr="00C6655B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помощью</w:t>
      </w:r>
      <w:r w:rsidRPr="00C6655B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псевдослучайных</w:t>
      </w:r>
      <w:r w:rsidRPr="00C6655B">
        <w:rPr>
          <w:rFonts w:eastAsia="PT Sans Narrow"/>
          <w:bCs/>
          <w:sz w:val="28"/>
          <w:szCs w:val="28"/>
        </w:rPr>
        <w:t xml:space="preserve"> </w:t>
      </w:r>
      <w:r w:rsidRPr="005A3E19">
        <w:rPr>
          <w:rFonts w:eastAsia="PT Sans Narrow"/>
          <w:bCs/>
          <w:sz w:val="28"/>
          <w:szCs w:val="28"/>
        </w:rPr>
        <w:t>чисел</w:t>
      </w:r>
    </w:p>
    <w:p w14:paraId="62D23E00" w14:textId="77777777" w:rsidR="00C6655B" w:rsidRPr="00C6655B" w:rsidRDefault="00C6655B" w:rsidP="005A3E19">
      <w:pPr>
        <w:jc w:val="center"/>
        <w:rPr>
          <w:rFonts w:eastAsia="PT Sans Narrow"/>
          <w:bCs/>
          <w:sz w:val="28"/>
          <w:szCs w:val="28"/>
        </w:rPr>
      </w:pPr>
    </w:p>
    <w:p w14:paraId="7AB330C7" w14:textId="719D054E" w:rsidR="00DB0D9D" w:rsidRPr="00E856DF" w:rsidRDefault="00DB0D9D" w:rsidP="005A3E19">
      <w:pPr>
        <w:jc w:val="center"/>
        <w:rPr>
          <w:lang w:val="en-US"/>
        </w:rPr>
      </w:pPr>
      <w:r w:rsidRPr="00DB0D9D">
        <w:rPr>
          <w:noProof/>
        </w:rPr>
        <w:drawing>
          <wp:inline distT="0" distB="0" distL="0" distR="0" wp14:anchorId="43C65571" wp14:editId="2AC8BA3A">
            <wp:extent cx="1828800" cy="165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455F" w14:textId="36A17738" w:rsidR="00DB0D9D" w:rsidRDefault="00DB0D9D" w:rsidP="005A3E19">
      <w:pPr>
        <w:jc w:val="center"/>
        <w:rPr>
          <w:sz w:val="28"/>
          <w:szCs w:val="28"/>
        </w:rPr>
      </w:pPr>
      <w:r w:rsidRPr="00DB0D9D">
        <w:rPr>
          <w:sz w:val="28"/>
          <w:szCs w:val="28"/>
        </w:rPr>
        <w:t>Рис</w:t>
      </w:r>
      <w:r w:rsidRPr="00E856DF">
        <w:rPr>
          <w:sz w:val="28"/>
          <w:szCs w:val="28"/>
          <w:lang w:val="en-US"/>
        </w:rPr>
        <w:t xml:space="preserve">. 13 </w:t>
      </w:r>
      <w:r w:rsidRPr="00DB0D9D">
        <w:rPr>
          <w:sz w:val="28"/>
          <w:szCs w:val="28"/>
        </w:rPr>
        <w:t>Ввод</w:t>
      </w:r>
      <w:r w:rsidRPr="00E856DF">
        <w:rPr>
          <w:sz w:val="28"/>
          <w:szCs w:val="28"/>
          <w:lang w:val="en-US"/>
        </w:rPr>
        <w:t xml:space="preserve"> </w:t>
      </w:r>
      <w:r w:rsidRPr="00DB0D9D">
        <w:rPr>
          <w:sz w:val="28"/>
          <w:szCs w:val="28"/>
        </w:rPr>
        <w:t>данных для метода цепочек</w:t>
      </w:r>
    </w:p>
    <w:p w14:paraId="6B67646D" w14:textId="77777777" w:rsidR="00C6655B" w:rsidRDefault="00C6655B" w:rsidP="005A3E19">
      <w:pPr>
        <w:jc w:val="center"/>
        <w:rPr>
          <w:sz w:val="28"/>
          <w:szCs w:val="28"/>
        </w:rPr>
      </w:pPr>
    </w:p>
    <w:p w14:paraId="2407C57F" w14:textId="05AAD9C0" w:rsidR="00DB0D9D" w:rsidRDefault="00DB0D9D" w:rsidP="005A3E19">
      <w:pPr>
        <w:jc w:val="center"/>
        <w:rPr>
          <w:sz w:val="28"/>
          <w:szCs w:val="28"/>
        </w:rPr>
      </w:pPr>
      <w:r w:rsidRPr="00DB0D9D">
        <w:rPr>
          <w:noProof/>
          <w:sz w:val="28"/>
          <w:szCs w:val="28"/>
        </w:rPr>
        <w:lastRenderedPageBreak/>
        <w:drawing>
          <wp:inline distT="0" distB="0" distL="0" distR="0" wp14:anchorId="723F53BF" wp14:editId="027CB7FB">
            <wp:extent cx="2019300" cy="353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BC2" w14:textId="78849591" w:rsidR="00DB0D9D" w:rsidRDefault="00DB0D9D" w:rsidP="005A3E1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 Вывод данных метода цепочек</w:t>
      </w:r>
    </w:p>
    <w:p w14:paraId="116AD224" w14:textId="77777777" w:rsidR="00C6655B" w:rsidRDefault="00C6655B" w:rsidP="005A3E19">
      <w:pPr>
        <w:jc w:val="center"/>
        <w:rPr>
          <w:sz w:val="28"/>
          <w:szCs w:val="28"/>
        </w:rPr>
      </w:pPr>
    </w:p>
    <w:p w14:paraId="4F3CFEBD" w14:textId="072D6B89" w:rsidR="00DB0D9D" w:rsidRDefault="006301AA" w:rsidP="005A3E19">
      <w:pPr>
        <w:jc w:val="center"/>
        <w:rPr>
          <w:sz w:val="28"/>
          <w:szCs w:val="28"/>
        </w:rPr>
      </w:pPr>
      <w:r w:rsidRPr="006301AA">
        <w:rPr>
          <w:sz w:val="28"/>
          <w:szCs w:val="28"/>
        </w:rPr>
        <w:drawing>
          <wp:inline distT="0" distB="0" distL="0" distR="0" wp14:anchorId="74832209" wp14:editId="65BDA71B">
            <wp:extent cx="1962424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C0A" w14:textId="6118B9CE" w:rsidR="00DB0D9D" w:rsidRPr="00DB0D9D" w:rsidRDefault="00DB0D9D" w:rsidP="005A3E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15 Решение </w:t>
      </w:r>
      <w:proofErr w:type="gramStart"/>
      <w:r w:rsidR="006301AA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шахматной</w:t>
      </w:r>
      <w:proofErr w:type="gramEnd"/>
      <w:r>
        <w:rPr>
          <w:sz w:val="28"/>
          <w:szCs w:val="28"/>
        </w:rPr>
        <w:t xml:space="preserve"> доской</w:t>
      </w:r>
    </w:p>
    <w:p w14:paraId="2322B1D2" w14:textId="050C989D" w:rsidR="003943D9" w:rsidRDefault="003943D9" w:rsidP="003943D9"/>
    <w:p w14:paraId="4F4771E9" w14:textId="63F8948C" w:rsidR="003943D9" w:rsidRDefault="003943D9" w:rsidP="003943D9"/>
    <w:p w14:paraId="5267A429" w14:textId="6D11A8E9" w:rsidR="00DB0D9D" w:rsidRDefault="00DB0D9D" w:rsidP="003943D9"/>
    <w:p w14:paraId="5989E1B0" w14:textId="77777777" w:rsidR="00DB0D9D" w:rsidRPr="003943D9" w:rsidRDefault="00DB0D9D" w:rsidP="003943D9"/>
    <w:p w14:paraId="03805A48" w14:textId="6E142BA9" w:rsidR="00DB0D9D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26E6F5E0" w14:textId="7B979DF7" w:rsidR="00DB0D9D" w:rsidRDefault="00DB0D9D" w:rsidP="00DB0D9D">
      <w:pPr>
        <w:pStyle w:val="a0"/>
      </w:pPr>
    </w:p>
    <w:p w14:paraId="029403A5" w14:textId="77777777" w:rsidR="00DB0D9D" w:rsidRPr="00DB0D9D" w:rsidRDefault="00DB0D9D" w:rsidP="00DB0D9D">
      <w:pPr>
        <w:pStyle w:val="a0"/>
      </w:pPr>
    </w:p>
    <w:p w14:paraId="3293B619" w14:textId="10074F78" w:rsidR="00895553" w:rsidRPr="007D3DEB" w:rsidRDefault="00FA7D35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6A18BB" w:rsidRDefault="007D3DEB" w:rsidP="007D3DEB"/>
    <w:p w14:paraId="38924999" w14:textId="77777777" w:rsidR="006301AA" w:rsidRPr="006301AA" w:rsidRDefault="0033001E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>В ходе выполнения лабораторной работы</w:t>
      </w:r>
      <w:r w:rsidR="006301AA" w:rsidRPr="006301AA">
        <w:rPr>
          <w:sz w:val="28"/>
          <w:szCs w:val="28"/>
        </w:rPr>
        <w:t>,</w:t>
      </w:r>
      <w:r w:rsidRPr="006301AA">
        <w:rPr>
          <w:sz w:val="28"/>
          <w:szCs w:val="28"/>
        </w:rPr>
        <w:t xml:space="preserve"> </w:t>
      </w:r>
      <w:r w:rsidR="00FA7D35" w:rsidRPr="006301AA">
        <w:rPr>
          <w:sz w:val="28"/>
          <w:szCs w:val="28"/>
        </w:rPr>
        <w:t>я</w:t>
      </w:r>
      <w:r w:rsidR="00950F15" w:rsidRPr="006301AA">
        <w:rPr>
          <w:sz w:val="28"/>
          <w:szCs w:val="28"/>
        </w:rPr>
        <w:t xml:space="preserve"> р</w:t>
      </w:r>
      <w:r w:rsidRPr="006301AA">
        <w:rPr>
          <w:sz w:val="28"/>
          <w:szCs w:val="28"/>
        </w:rPr>
        <w:t>еализова</w:t>
      </w:r>
      <w:r w:rsidR="0045076B" w:rsidRPr="006301AA">
        <w:rPr>
          <w:sz w:val="28"/>
          <w:szCs w:val="28"/>
        </w:rPr>
        <w:t>ла</w:t>
      </w:r>
      <w:r w:rsidRPr="006301AA">
        <w:rPr>
          <w:sz w:val="28"/>
          <w:szCs w:val="28"/>
        </w:rPr>
        <w:t xml:space="preserve"> </w:t>
      </w:r>
      <w:r w:rsidR="003943D9" w:rsidRPr="006301AA">
        <w:rPr>
          <w:sz w:val="28"/>
          <w:szCs w:val="28"/>
        </w:rPr>
        <w:t xml:space="preserve">разные </w:t>
      </w:r>
      <w:r w:rsidR="00DB0D9D" w:rsidRPr="006301AA">
        <w:rPr>
          <w:sz w:val="28"/>
          <w:szCs w:val="28"/>
        </w:rPr>
        <w:t xml:space="preserve">методы поиска, </w:t>
      </w:r>
      <w:proofErr w:type="spellStart"/>
      <w:r w:rsidR="00DB0D9D" w:rsidRPr="006301AA">
        <w:rPr>
          <w:sz w:val="28"/>
          <w:szCs w:val="28"/>
        </w:rPr>
        <w:t>рехэширования</w:t>
      </w:r>
      <w:proofErr w:type="spellEnd"/>
      <w:r w:rsidR="006301AA" w:rsidRPr="006301AA">
        <w:rPr>
          <w:sz w:val="28"/>
          <w:szCs w:val="28"/>
        </w:rPr>
        <w:t xml:space="preserve"> и </w:t>
      </w:r>
      <w:r w:rsidR="00DB0D9D" w:rsidRPr="006301AA">
        <w:rPr>
          <w:sz w:val="28"/>
          <w:szCs w:val="28"/>
        </w:rPr>
        <w:t>решила задачу на шахматную доску.</w:t>
      </w:r>
    </w:p>
    <w:p w14:paraId="65BEA402" w14:textId="69B4C639" w:rsidR="006301AA" w:rsidRPr="006301AA" w:rsidRDefault="00DB0D9D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>Бинарный поиск ищет при помощи сокращения области вдвое</w:t>
      </w:r>
      <w:r w:rsidR="006301AA" w:rsidRPr="006301AA">
        <w:rPr>
          <w:sz w:val="28"/>
          <w:szCs w:val="28"/>
        </w:rPr>
        <w:t>.</w:t>
      </w:r>
    </w:p>
    <w:p w14:paraId="57257490" w14:textId="1F368B56" w:rsidR="006301AA" w:rsidRPr="006301AA" w:rsidRDefault="006301AA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>Б</w:t>
      </w:r>
      <w:r w:rsidRPr="006301AA">
        <w:rPr>
          <w:sz w:val="28"/>
          <w:szCs w:val="28"/>
        </w:rPr>
        <w:t xml:space="preserve">инарное дерево представляет собой иерархическую структуру данных, в которой удобно искать, добавлять </w:t>
      </w:r>
      <w:r w:rsidRPr="006301AA">
        <w:rPr>
          <w:sz w:val="28"/>
          <w:szCs w:val="28"/>
        </w:rPr>
        <w:t>и</w:t>
      </w:r>
      <w:r w:rsidRPr="006301AA">
        <w:rPr>
          <w:sz w:val="28"/>
          <w:szCs w:val="28"/>
        </w:rPr>
        <w:t xml:space="preserve"> удалять элементы.</w:t>
      </w:r>
    </w:p>
    <w:p w14:paraId="253EF5F9" w14:textId="77777777" w:rsidR="006301AA" w:rsidRPr="006301AA" w:rsidRDefault="006301AA" w:rsidP="006301AA">
      <w:pPr>
        <w:ind w:firstLine="708"/>
        <w:jc w:val="both"/>
        <w:rPr>
          <w:sz w:val="28"/>
          <w:szCs w:val="28"/>
        </w:rPr>
      </w:pPr>
      <w:proofErr w:type="spellStart"/>
      <w:r w:rsidRPr="006301AA">
        <w:rPr>
          <w:sz w:val="28"/>
          <w:szCs w:val="28"/>
        </w:rPr>
        <w:t>Фибоначчиев</w:t>
      </w:r>
      <w:proofErr w:type="spellEnd"/>
      <w:r w:rsidRPr="006301AA">
        <w:rPr>
          <w:sz w:val="28"/>
          <w:szCs w:val="28"/>
        </w:rPr>
        <w:t xml:space="preserve"> поиск ищет с помощью золотого сечения</w:t>
      </w:r>
      <w:r w:rsidRPr="006301AA">
        <w:rPr>
          <w:sz w:val="28"/>
          <w:szCs w:val="28"/>
        </w:rPr>
        <w:t>, т.е. мы начинаем с небольшой окрестности, а затем постепенно увеличиваем шаг.</w:t>
      </w:r>
    </w:p>
    <w:p w14:paraId="2B500710" w14:textId="77777777" w:rsidR="006301AA" w:rsidRPr="006301AA" w:rsidRDefault="006301AA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  <w:shd w:val="clear" w:color="auto" w:fill="FFFFFF"/>
        </w:rPr>
        <w:t xml:space="preserve">Интерполяционный поиск основывается на том, что наш массив представляет из себя что-то </w:t>
      </w:r>
      <w:proofErr w:type="spellStart"/>
      <w:r w:rsidRPr="006301AA">
        <w:rPr>
          <w:sz w:val="28"/>
          <w:szCs w:val="28"/>
          <w:shd w:val="clear" w:color="auto" w:fill="FFFFFF"/>
        </w:rPr>
        <w:t>наподобии</w:t>
      </w:r>
      <w:proofErr w:type="spellEnd"/>
      <w:r w:rsidRPr="006301AA">
        <w:rPr>
          <w:sz w:val="28"/>
          <w:szCs w:val="28"/>
          <w:shd w:val="clear" w:color="auto" w:fill="FFFFFF"/>
        </w:rPr>
        <w:t xml:space="preserve"> арифметической прогрессии.</w:t>
      </w:r>
    </w:p>
    <w:p w14:paraId="60053F7D" w14:textId="77777777" w:rsidR="006301AA" w:rsidRPr="006301AA" w:rsidRDefault="00DB0D9D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 xml:space="preserve">Простое </w:t>
      </w:r>
      <w:proofErr w:type="spellStart"/>
      <w:r w:rsidRPr="006301AA">
        <w:rPr>
          <w:sz w:val="28"/>
          <w:szCs w:val="28"/>
        </w:rPr>
        <w:t>рехэширование</w:t>
      </w:r>
      <w:proofErr w:type="spellEnd"/>
      <w:r w:rsidRPr="006301AA">
        <w:rPr>
          <w:sz w:val="28"/>
          <w:szCs w:val="28"/>
        </w:rPr>
        <w:t xml:space="preserve"> нужно для ускоренного доступа к данным в таблицах.</w:t>
      </w:r>
    </w:p>
    <w:p w14:paraId="195FD488" w14:textId="77777777" w:rsidR="006301AA" w:rsidRPr="006301AA" w:rsidRDefault="000046D5" w:rsidP="006301AA">
      <w:pPr>
        <w:ind w:firstLine="708"/>
        <w:jc w:val="both"/>
        <w:rPr>
          <w:sz w:val="28"/>
          <w:szCs w:val="28"/>
        </w:rPr>
      </w:pPr>
      <w:proofErr w:type="spellStart"/>
      <w:r w:rsidRPr="006301AA">
        <w:rPr>
          <w:sz w:val="28"/>
          <w:szCs w:val="28"/>
        </w:rPr>
        <w:t>Рехэширование</w:t>
      </w:r>
      <w:proofErr w:type="spellEnd"/>
      <w:r w:rsidRPr="006301AA">
        <w:rPr>
          <w:sz w:val="28"/>
          <w:szCs w:val="28"/>
        </w:rPr>
        <w:t xml:space="preserve"> с помощью псевдослучайных чисел позволяет быстрее заполнить таблицу числом, место которого занято</w:t>
      </w:r>
      <w:r w:rsidR="006301AA" w:rsidRPr="006301AA">
        <w:rPr>
          <w:sz w:val="28"/>
          <w:szCs w:val="28"/>
        </w:rPr>
        <w:t>.</w:t>
      </w:r>
    </w:p>
    <w:p w14:paraId="047F4D97" w14:textId="0C693655" w:rsidR="00DB0D9D" w:rsidRPr="006301AA" w:rsidRDefault="006301AA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>М</w:t>
      </w:r>
      <w:r w:rsidR="000046D5" w:rsidRPr="006301AA">
        <w:rPr>
          <w:sz w:val="28"/>
          <w:szCs w:val="28"/>
        </w:rPr>
        <w:t xml:space="preserve">етод цепочек позволяет хранить все числа в удобном формате.  </w:t>
      </w:r>
    </w:p>
    <w:p w14:paraId="508583F0" w14:textId="22D05174" w:rsidR="00DB0D9D" w:rsidRPr="00DB0D9D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72B1" w14:textId="77777777" w:rsidR="00500F26" w:rsidRDefault="00500F26" w:rsidP="007D3DEB">
      <w:r>
        <w:separator/>
      </w:r>
    </w:p>
  </w:endnote>
  <w:endnote w:type="continuationSeparator" w:id="0">
    <w:p w14:paraId="5093342B" w14:textId="77777777" w:rsidR="00500F26" w:rsidRDefault="00500F26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9184" w14:textId="77777777" w:rsidR="00500F26" w:rsidRDefault="00500F26" w:rsidP="007D3DEB">
      <w:r>
        <w:separator/>
      </w:r>
    </w:p>
  </w:footnote>
  <w:footnote w:type="continuationSeparator" w:id="0">
    <w:p w14:paraId="4DE5B189" w14:textId="77777777" w:rsidR="00500F26" w:rsidRDefault="00500F26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A7214"/>
    <w:rsid w:val="000F2DC8"/>
    <w:rsid w:val="000F5F0E"/>
    <w:rsid w:val="00203695"/>
    <w:rsid w:val="0033001E"/>
    <w:rsid w:val="003943D9"/>
    <w:rsid w:val="003E7508"/>
    <w:rsid w:val="0045076B"/>
    <w:rsid w:val="004B4D13"/>
    <w:rsid w:val="00500F26"/>
    <w:rsid w:val="00571E1F"/>
    <w:rsid w:val="005A3E19"/>
    <w:rsid w:val="005E7F47"/>
    <w:rsid w:val="006301AA"/>
    <w:rsid w:val="006A18BB"/>
    <w:rsid w:val="006B5E75"/>
    <w:rsid w:val="006C195A"/>
    <w:rsid w:val="007265A3"/>
    <w:rsid w:val="00773E1C"/>
    <w:rsid w:val="007D3DEB"/>
    <w:rsid w:val="00820155"/>
    <w:rsid w:val="00895553"/>
    <w:rsid w:val="008F7C2F"/>
    <w:rsid w:val="00904F51"/>
    <w:rsid w:val="00933322"/>
    <w:rsid w:val="00950F15"/>
    <w:rsid w:val="0099241D"/>
    <w:rsid w:val="009A5323"/>
    <w:rsid w:val="00A023C8"/>
    <w:rsid w:val="00A228FC"/>
    <w:rsid w:val="00AF083A"/>
    <w:rsid w:val="00B44453"/>
    <w:rsid w:val="00B87F1F"/>
    <w:rsid w:val="00B95C95"/>
    <w:rsid w:val="00BD013F"/>
    <w:rsid w:val="00BF1AC4"/>
    <w:rsid w:val="00C477C9"/>
    <w:rsid w:val="00C6655B"/>
    <w:rsid w:val="00C851D0"/>
    <w:rsid w:val="00D628D9"/>
    <w:rsid w:val="00D65196"/>
    <w:rsid w:val="00DB0D9D"/>
    <w:rsid w:val="00DD1098"/>
    <w:rsid w:val="00E20B33"/>
    <w:rsid w:val="00E52D56"/>
    <w:rsid w:val="00E856DF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24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Полина Шульпина</cp:lastModifiedBy>
  <cp:revision>9</cp:revision>
  <dcterms:created xsi:type="dcterms:W3CDTF">2021-05-18T14:33:00Z</dcterms:created>
  <dcterms:modified xsi:type="dcterms:W3CDTF">2021-05-22T16:12:00Z</dcterms:modified>
</cp:coreProperties>
</file>