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D66F" w14:textId="3E0FA2DC" w:rsidR="00D7410E" w:rsidRPr="004E340B" w:rsidRDefault="00D7410E" w:rsidP="00593B87">
      <w:pPr>
        <w:spacing w:after="0" w:line="276" w:lineRule="auto"/>
        <w:jc w:val="center"/>
        <w:rPr>
          <w:rFonts w:ascii="Liberation Sans" w:hAnsi="Liberation Sans" w:cs="Liberation Sans"/>
          <w:color w:val="2F2032"/>
          <w:sz w:val="36"/>
          <w:szCs w:val="36"/>
          <w:lang w:val="en-US"/>
        </w:rPr>
      </w:pPr>
      <w:r w:rsidRPr="004E340B">
        <w:rPr>
          <w:rFonts w:ascii="Liberation Sans" w:hAnsi="Liberation Sans" w:cs="Liberation Sans"/>
          <w:color w:val="2F2032"/>
          <w:sz w:val="36"/>
          <w:szCs w:val="36"/>
          <w:lang w:val="en-US"/>
        </w:rPr>
        <w:t xml:space="preserve">Egor </w:t>
      </w:r>
      <w:proofErr w:type="spellStart"/>
      <w:r w:rsidRPr="004E340B">
        <w:rPr>
          <w:rFonts w:ascii="Liberation Sans" w:hAnsi="Liberation Sans" w:cs="Liberation Sans"/>
          <w:color w:val="2F2032"/>
          <w:sz w:val="36"/>
          <w:szCs w:val="36"/>
          <w:lang w:val="en-US"/>
        </w:rPr>
        <w:t>Shumanskii</w:t>
      </w:r>
      <w:proofErr w:type="spellEnd"/>
    </w:p>
    <w:p w14:paraId="0604B0B7" w14:textId="40DF3F1B" w:rsidR="00593B87" w:rsidRPr="00593B87" w:rsidRDefault="00000000" w:rsidP="00593B87">
      <w:pPr>
        <w:spacing w:after="0" w:line="276" w:lineRule="auto"/>
        <w:jc w:val="center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hyperlink r:id="rId6" w:history="1">
        <w:r w:rsid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shum.dev</w:t>
        </w:r>
      </w:hyperlink>
      <w:r w:rsidR="00593B8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| </w:t>
      </w:r>
      <w:hyperlink r:id="rId7" w:history="1">
        <w:r w:rsidR="00593B87" w:rsidRPr="00665992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egor@sum.dev</w:t>
        </w:r>
      </w:hyperlink>
      <w:r w:rsidR="001F2C38" w:rsidRPr="001F2C38">
        <w:rPr>
          <w:rStyle w:val="Hyperlink"/>
          <w:rFonts w:ascii="Liberation Sans" w:hAnsi="Liberation Sans" w:cs="Liberation Sans"/>
          <w:color w:val="auto"/>
          <w:sz w:val="24"/>
          <w:szCs w:val="24"/>
          <w:u w:val="none"/>
          <w:lang w:val="en-US"/>
        </w:rPr>
        <w:t xml:space="preserve"> | </w:t>
      </w:r>
      <w:hyperlink r:id="rId8" w:history="1"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linkedin.com/in/</w:t>
        </w:r>
        <w:proofErr w:type="spellStart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shum</w:t>
        </w:r>
        <w:proofErr w:type="spellEnd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-dev</w:t>
        </w:r>
      </w:hyperlink>
      <w:r w:rsidR="00593B87" w:rsidRPr="00593B87">
        <w:rPr>
          <w:rStyle w:val="Hyperlink"/>
          <w:rFonts w:ascii="Liberation Sans" w:hAnsi="Liberation Sans" w:cs="Liberation Sans"/>
          <w:color w:val="auto"/>
          <w:sz w:val="24"/>
          <w:szCs w:val="24"/>
          <w:u w:val="none"/>
          <w:lang w:val="en-US"/>
        </w:rPr>
        <w:t xml:space="preserve"> </w:t>
      </w:r>
      <w:r w:rsidR="001F2C38">
        <w:rPr>
          <w:rStyle w:val="Hyperlink"/>
          <w:rFonts w:ascii="Liberation Sans" w:hAnsi="Liberation Sans" w:cs="Liberation Sans"/>
          <w:color w:val="auto"/>
          <w:sz w:val="24"/>
          <w:szCs w:val="24"/>
          <w:u w:val="none"/>
          <w:lang w:val="en-US"/>
        </w:rPr>
        <w:t xml:space="preserve">| </w:t>
      </w:r>
      <w:hyperlink r:id="rId9" w:history="1"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github.com/</w:t>
        </w:r>
        <w:proofErr w:type="spellStart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shum</w:t>
        </w:r>
        <w:proofErr w:type="spellEnd"/>
        <w:r w:rsidR="001F2C38" w:rsidRPr="001F2C3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-dev</w:t>
        </w:r>
      </w:hyperlink>
    </w:p>
    <w:p w14:paraId="78E7AE88" w14:textId="3669EE88" w:rsidR="00D7410E" w:rsidRPr="009A7D35" w:rsidRDefault="00E31798" w:rsidP="00593B87">
      <w:pPr>
        <w:spacing w:after="0"/>
        <w:jc w:val="center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>Software</w:t>
      </w:r>
      <w:r w:rsidR="00D7410E"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 xml:space="preserve"> Engineer (</w:t>
      </w:r>
      <w:r w:rsidR="000E527E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>JavaScript</w:t>
      </w:r>
      <w:r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 xml:space="preserve">, </w:t>
      </w:r>
      <w:r w:rsidR="00D7410E" w:rsidRPr="009A7D35"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  <w:t>React)</w:t>
      </w:r>
    </w:p>
    <w:p w14:paraId="0B2BECA5" w14:textId="2496F750" w:rsidR="00672DB4" w:rsidRPr="006B3281" w:rsidRDefault="00140BE3" w:rsidP="00140BE3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szCs w:val="28"/>
          <w:lang w:val="en-US"/>
        </w:rPr>
      </w:pPr>
      <w:r w:rsidRPr="006B3281">
        <w:rPr>
          <w:rFonts w:ascii="Liberation Sans" w:hAnsi="Liberation Sans" w:cs="Liberation Sans"/>
          <w:szCs w:val="28"/>
          <w:lang w:val="en-US"/>
        </w:rPr>
        <w:t>Professional Summary</w:t>
      </w:r>
    </w:p>
    <w:p w14:paraId="021C3B38" w14:textId="400F9166" w:rsidR="00140BE3" w:rsidRPr="00140BE3" w:rsidRDefault="00586245" w:rsidP="006B3281">
      <w:pPr>
        <w:spacing w:before="120" w:after="240"/>
        <w:jc w:val="both"/>
        <w:rPr>
          <w:rFonts w:ascii="Liberation Sans" w:hAnsi="Liberation Sans" w:cs="Liberation Sans"/>
          <w:sz w:val="24"/>
          <w:szCs w:val="24"/>
          <w:lang w:val="en-US"/>
        </w:rPr>
      </w:pPr>
      <w:r>
        <w:rPr>
          <w:rFonts w:ascii="Liberation Sans" w:hAnsi="Liberation Sans" w:cs="Liberation Sans"/>
          <w:sz w:val="24"/>
          <w:szCs w:val="24"/>
          <w:lang w:val="en-US"/>
        </w:rPr>
        <w:t>Experienced Software Engineer with 6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>+</w:t>
      </w:r>
      <w:r w:rsidR="00A603FB">
        <w:rPr>
          <w:rFonts w:ascii="Liberation Sans" w:hAnsi="Liberation Sans" w:cs="Liberation Sans"/>
          <w:sz w:val="24"/>
          <w:szCs w:val="24"/>
          <w:lang w:val="en-US"/>
        </w:rPr>
        <w:t xml:space="preserve"> years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 xml:space="preserve"> 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>in front-end development and web technologies.</w:t>
      </w:r>
      <w:r w:rsidR="0099584E">
        <w:rPr>
          <w:rFonts w:ascii="Liberation Sans" w:hAnsi="Liberation Sans" w:cs="Liberation Sans"/>
          <w:sz w:val="24"/>
          <w:szCs w:val="24"/>
          <w:lang w:val="en-US"/>
        </w:rPr>
        <w:t xml:space="preserve"> 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 xml:space="preserve">Proven ability to optimize system performance, architect scalable solutions, and </w:t>
      </w:r>
      <w:r w:rsidR="0099584E">
        <w:rPr>
          <w:rFonts w:ascii="Liberation Sans" w:hAnsi="Liberation Sans" w:cs="Liberation Sans"/>
          <w:sz w:val="24"/>
          <w:szCs w:val="24"/>
          <w:lang w:val="en-US"/>
        </w:rPr>
        <w:t>lead successful projects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>.</w:t>
      </w:r>
      <w:r w:rsidR="0099584E">
        <w:rPr>
          <w:rFonts w:ascii="Liberation Sans" w:hAnsi="Liberation Sans" w:cs="Liberation Sans"/>
          <w:sz w:val="24"/>
          <w:szCs w:val="24"/>
          <w:lang w:val="en-US"/>
        </w:rPr>
        <w:t xml:space="preserve"> 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>Strong focus on front</w:t>
      </w:r>
      <w:r w:rsidR="004B4E13">
        <w:rPr>
          <w:rFonts w:ascii="Liberation Sans" w:hAnsi="Liberation Sans" w:cs="Liberation Sans"/>
          <w:sz w:val="24"/>
          <w:szCs w:val="24"/>
          <w:lang w:val="en-US"/>
        </w:rPr>
        <w:t>-</w:t>
      </w:r>
      <w:r w:rsidR="004B4E13" w:rsidRPr="004B4E13">
        <w:rPr>
          <w:rFonts w:ascii="Liberation Sans" w:hAnsi="Liberation Sans" w:cs="Liberation Sans"/>
          <w:sz w:val="24"/>
          <w:szCs w:val="24"/>
          <w:lang w:val="en-US"/>
        </w:rPr>
        <w:t>end best practices, modern UI development, and team mentorship.</w:t>
      </w:r>
    </w:p>
    <w:p w14:paraId="25BC5337" w14:textId="5E745DC7" w:rsidR="002830D2" w:rsidRPr="00544A7A" w:rsidRDefault="00AB4628" w:rsidP="00544A7A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color w:val="A6A6A6" w:themeColor="background1" w:themeShade="A6"/>
          <w:szCs w:val="28"/>
          <w:lang w:val="en-US"/>
        </w:rPr>
        <w:sectPr w:rsidR="002830D2" w:rsidRPr="00544A7A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4E340B">
        <w:rPr>
          <w:rFonts w:ascii="Liberation Sans" w:hAnsi="Liberation Sans" w:cs="Liberation Sans"/>
          <w:color w:val="2F2032"/>
          <w:szCs w:val="28"/>
          <w:lang w:val="en-US"/>
        </w:rPr>
        <w:t>Experience</w:t>
      </w:r>
      <w:r w:rsidR="00B40F6D" w:rsidRPr="004E340B">
        <w:rPr>
          <w:rFonts w:ascii="Liberation Sans" w:hAnsi="Liberation Sans" w:cs="Liberation Sans"/>
          <w:color w:val="2F2032"/>
          <w:szCs w:val="28"/>
          <w:lang w:val="en-US"/>
        </w:rPr>
        <w:t xml:space="preserve"> </w:t>
      </w:r>
    </w:p>
    <w:p w14:paraId="1B82C6EC" w14:textId="77777777" w:rsidR="00183E44" w:rsidRDefault="00183E44" w:rsidP="00183E44">
      <w:pPr>
        <w:spacing w:before="120"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183E44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Principal Frontend Tech Lead</w:t>
      </w:r>
    </w:p>
    <w:p w14:paraId="71B27442" w14:textId="3A8BAD43" w:rsidR="00AB4628" w:rsidRPr="002830D2" w:rsidRDefault="00000000" w:rsidP="00B17A0F">
      <w:pPr>
        <w:spacing w:after="0" w:line="276" w:lineRule="auto"/>
        <w:jc w:val="both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0" w:history="1">
        <w:r w:rsidR="00AB4628" w:rsidRPr="009103B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AB Handshake</w:t>
        </w:r>
        <w:r w:rsidR="009A7D35" w:rsidRPr="009103B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 xml:space="preserve"> Corporation</w:t>
        </w:r>
      </w:hyperlink>
    </w:p>
    <w:p w14:paraId="6983BBBA" w14:textId="328585DF" w:rsidR="002830D2" w:rsidRPr="002830D2" w:rsidRDefault="002830D2" w:rsidP="00B17A0F">
      <w:pPr>
        <w:spacing w:before="120" w:after="0" w:line="276" w:lineRule="auto"/>
        <w:jc w:val="right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2830D2">
        <w:rPr>
          <w:rFonts w:ascii="Liberation Sans" w:hAnsi="Liberation Sans" w:cs="Liberation Sans"/>
          <w:sz w:val="24"/>
          <w:szCs w:val="24"/>
          <w:lang w:val="en-US"/>
        </w:rPr>
        <w:t>March 2023 – Present</w:t>
      </w:r>
    </w:p>
    <w:p w14:paraId="1B0DCF20" w14:textId="72503FF9" w:rsidR="002830D2" w:rsidRPr="002830D2" w:rsidRDefault="002830D2" w:rsidP="00B17A0F">
      <w:pPr>
        <w:spacing w:after="0" w:line="276" w:lineRule="auto"/>
        <w:jc w:val="right"/>
        <w:rPr>
          <w:rFonts w:ascii="Liberation Sans" w:hAnsi="Liberation Sans" w:cs="Liberation Sans"/>
          <w:i/>
          <w:iCs/>
          <w:color w:val="A6A6A6" w:themeColor="background1" w:themeShade="A6"/>
          <w:sz w:val="24"/>
          <w:szCs w:val="24"/>
          <w:lang w:val="en-US"/>
        </w:rPr>
        <w:sectPr w:rsidR="002830D2" w:rsidRPr="002830D2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2830D2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Miami, FL, </w:t>
      </w:r>
      <w:r w:rsidR="00AB4628" w:rsidRPr="002830D2">
        <w:rPr>
          <w:rFonts w:ascii="Liberation Sans" w:hAnsi="Liberation Sans" w:cs="Liberation Sans"/>
          <w:i/>
          <w:iCs/>
          <w:sz w:val="24"/>
          <w:szCs w:val="24"/>
          <w:lang w:val="en-US"/>
        </w:rPr>
        <w:t>USA</w:t>
      </w:r>
    </w:p>
    <w:p w14:paraId="22B0A72C" w14:textId="19C65655" w:rsidR="005C450F" w:rsidRDefault="005C450F" w:rsidP="00A51F46">
      <w:pPr>
        <w:pStyle w:val="ListParagraph"/>
        <w:numPr>
          <w:ilvl w:val="0"/>
          <w:numId w:val="8"/>
        </w:numPr>
        <w:spacing w:before="120"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Led frontend development and acted as Tech Lead for a team of two mid-level developers.</w:t>
      </w:r>
    </w:p>
    <w:p w14:paraId="77752AB8" w14:textId="77777777" w:rsidR="005C450F" w:rsidRPr="005C450F" w:rsidRDefault="005C450F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Designed and implemented a reusable UI component library in an internal </w:t>
      </w:r>
      <w:proofErr w:type="spellStart"/>
      <w:r w:rsidRPr="005C450F">
        <w:rPr>
          <w:rFonts w:ascii="Liberation Sans" w:hAnsi="Liberation Sans" w:cs="Liberation Sans"/>
          <w:color w:val="2F2032"/>
          <w:sz w:val="22"/>
          <w:lang w:val="en-US"/>
        </w:rPr>
        <w:t>npm</w:t>
      </w:r>
      <w:proofErr w:type="spellEnd"/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 package, reducing development time by 30% and ensuring UI consistency.</w:t>
      </w:r>
    </w:p>
    <w:p w14:paraId="2EEA1773" w14:textId="77777777" w:rsidR="005C450F" w:rsidRPr="005C450F" w:rsidRDefault="005C450F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Optimized system performance, reducing load time by 40% by implementing </w:t>
      </w:r>
      <w:proofErr w:type="spellStart"/>
      <w:r w:rsidRPr="005C450F">
        <w:rPr>
          <w:rFonts w:ascii="Liberation Sans" w:hAnsi="Liberation Sans" w:cs="Liberation Sans"/>
          <w:color w:val="2F2032"/>
          <w:sz w:val="22"/>
          <w:lang w:val="en-US"/>
        </w:rPr>
        <w:t>Microfrontend</w:t>
      </w:r>
      <w:proofErr w:type="spellEnd"/>
      <w:r w:rsidRPr="005C450F">
        <w:rPr>
          <w:rFonts w:ascii="Liberation Sans" w:hAnsi="Liberation Sans" w:cs="Liberation Sans"/>
          <w:color w:val="2F2032"/>
          <w:sz w:val="22"/>
          <w:lang w:val="en-US"/>
        </w:rPr>
        <w:t xml:space="preserve"> architecture with Module Federation.</w:t>
      </w:r>
    </w:p>
    <w:p w14:paraId="5DDCE20E" w14:textId="77777777" w:rsidR="005C450F" w:rsidRPr="005C450F" w:rsidRDefault="005C450F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Refactored four production projects, replacing legacy code with modern best practices, increasing maintainability by 60%.</w:t>
      </w:r>
    </w:p>
    <w:p w14:paraId="64AFA0BE" w14:textId="77777777" w:rsidR="005C450F" w:rsidRPr="005C450F" w:rsidRDefault="005C450F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Mentored junior developers, conducted code reviews, and led technical training sessions.</w:t>
      </w:r>
    </w:p>
    <w:p w14:paraId="016AF3BE" w14:textId="5CCEAB71" w:rsidR="005C450F" w:rsidRPr="005C450F" w:rsidRDefault="005C450F" w:rsidP="00A51F46">
      <w:pPr>
        <w:pStyle w:val="ListParagraph"/>
        <w:numPr>
          <w:ilvl w:val="0"/>
          <w:numId w:val="8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5C450F">
        <w:rPr>
          <w:rFonts w:ascii="Liberation Sans" w:hAnsi="Liberation Sans" w:cs="Liberation Sans"/>
          <w:color w:val="2F2032"/>
          <w:sz w:val="22"/>
          <w:lang w:val="en-US"/>
        </w:rPr>
        <w:t>Conducted technical interviews, successfully onboarding three developers, improving team expertise</w:t>
      </w:r>
    </w:p>
    <w:p w14:paraId="1DE1B739" w14:textId="7F93E663" w:rsidR="009103BF" w:rsidRPr="005C450F" w:rsidRDefault="009103BF" w:rsidP="005C450F">
      <w:pPr>
        <w:spacing w:after="240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9103BF" w:rsidRPr="005C450F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</w:p>
    <w:p w14:paraId="1BAAF242" w14:textId="77777777" w:rsidR="009103BF" w:rsidRPr="009103BF" w:rsidRDefault="009103BF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9103BF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Senior Frontend Engineer</w:t>
      </w:r>
    </w:p>
    <w:p w14:paraId="73C8698A" w14:textId="77777777" w:rsidR="001C4EB1" w:rsidRDefault="00000000" w:rsidP="00B17A0F">
      <w:pPr>
        <w:spacing w:after="0" w:line="276" w:lineRule="auto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1" w:history="1">
        <w:proofErr w:type="spellStart"/>
        <w:r w:rsidR="00E21853" w:rsidRPr="009103B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Datarockets</w:t>
        </w:r>
        <w:proofErr w:type="spellEnd"/>
      </w:hyperlink>
      <w:r w:rsidR="00E21853" w:rsidRPr="009103BF"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  <w:t xml:space="preserve"> </w:t>
      </w:r>
    </w:p>
    <w:p w14:paraId="24ABDD00" w14:textId="5548A50A" w:rsidR="00E21853" w:rsidRDefault="00E21853" w:rsidP="00B17A0F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May 2022 – </w:t>
      </w:r>
      <w:r w:rsidR="009A7D35">
        <w:rPr>
          <w:rFonts w:ascii="Liberation Sans" w:hAnsi="Liberation Sans" w:cs="Liberation Sans"/>
          <w:color w:val="2F2032"/>
          <w:sz w:val="24"/>
          <w:szCs w:val="24"/>
          <w:lang w:val="en-US"/>
        </w:rPr>
        <w:t>March 2023</w:t>
      </w:r>
    </w:p>
    <w:p w14:paraId="2CA6718B" w14:textId="3C8E0DB1" w:rsidR="009103BF" w:rsidRPr="004571FF" w:rsidRDefault="004571FF" w:rsidP="00B17A0F">
      <w:pPr>
        <w:spacing w:after="0" w:line="276" w:lineRule="auto"/>
        <w:jc w:val="right"/>
        <w:rPr>
          <w:rFonts w:ascii="Liberation Sans" w:hAnsi="Liberation Sans" w:cs="Liberation Sans"/>
          <w:i/>
          <w:iCs/>
          <w:sz w:val="24"/>
          <w:szCs w:val="24"/>
          <w:lang w:val="en-US"/>
        </w:rPr>
      </w:pPr>
      <w:r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Kitchener, ON, </w:t>
      </w:r>
      <w:r w:rsidRPr="004571FF">
        <w:rPr>
          <w:rFonts w:ascii="Liberation Sans" w:hAnsi="Liberation Sans" w:cs="Liberation Sans"/>
          <w:i/>
          <w:iCs/>
          <w:sz w:val="24"/>
          <w:szCs w:val="24"/>
          <w:lang w:val="en-US"/>
        </w:rPr>
        <w:t>Canada</w:t>
      </w:r>
    </w:p>
    <w:p w14:paraId="773ECB3D" w14:textId="77777777" w:rsidR="009103BF" w:rsidRDefault="009103BF" w:rsidP="006315D3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9103BF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</w:p>
    <w:p w14:paraId="2A1F4DD1" w14:textId="77777777" w:rsidR="00B22EF4" w:rsidRPr="00B22EF4" w:rsidRDefault="00B22EF4" w:rsidP="00A51F46">
      <w:pPr>
        <w:pStyle w:val="ListParagraph"/>
        <w:numPr>
          <w:ilvl w:val="0"/>
          <w:numId w:val="8"/>
        </w:numPr>
        <w:spacing w:before="120"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Developed and launched two commercial projects, enhancing user engagement by 25%.</w:t>
      </w:r>
    </w:p>
    <w:p w14:paraId="0DF9140F" w14:textId="77777777" w:rsidR="00B22EF4" w:rsidRPr="00B22EF4" w:rsidRDefault="00B22EF4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CSRF protection, strengthening web security against attacks.</w:t>
      </w:r>
    </w:p>
    <w:p w14:paraId="278341B7" w14:textId="77777777" w:rsidR="00B22EF4" w:rsidRPr="00B22EF4" w:rsidRDefault="00B22EF4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Designed and built a multi-step onboarding flow, increasing client activation rates by 35%.</w:t>
      </w:r>
    </w:p>
    <w:p w14:paraId="717CE125" w14:textId="77777777" w:rsidR="00B22EF4" w:rsidRPr="00B22EF4" w:rsidRDefault="00B22EF4" w:rsidP="00A51F46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Integrated Stripe payments, streamlining transactions and subscription management.</w:t>
      </w:r>
    </w:p>
    <w:p w14:paraId="563F29AC" w14:textId="1095AA69" w:rsidR="001C4EB1" w:rsidRPr="00B22EF4" w:rsidRDefault="00B22EF4" w:rsidP="00A51F46">
      <w:pPr>
        <w:pStyle w:val="ListParagraph"/>
        <w:numPr>
          <w:ilvl w:val="0"/>
          <w:numId w:val="8"/>
        </w:numPr>
        <w:spacing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1C4EB1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Optimized server-side rendering (SSR), reducing initial page load time by 50%</w:t>
      </w:r>
      <w:r w:rsidR="00810BA5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</w:p>
    <w:p w14:paraId="0D2BBA51" w14:textId="6197703E" w:rsidR="001C4EB1" w:rsidRPr="001C4EB1" w:rsidRDefault="001C4EB1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1C4EB1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Software Engineer</w:t>
      </w:r>
    </w:p>
    <w:p w14:paraId="26925F0E" w14:textId="77777777" w:rsidR="001C4EB1" w:rsidRDefault="00000000" w:rsidP="00B17A0F">
      <w:pPr>
        <w:spacing w:after="0" w:line="276" w:lineRule="auto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2" w:history="1">
        <w:r w:rsidR="00810BA5" w:rsidRPr="001C4EB1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EPAM</w:t>
        </w:r>
      </w:hyperlink>
    </w:p>
    <w:p w14:paraId="41DCAEF8" w14:textId="34C5EA59" w:rsidR="001C4EB1" w:rsidRDefault="001C4EB1" w:rsidP="00B17A0F">
      <w:pPr>
        <w:spacing w:after="0" w:line="276" w:lineRule="auto"/>
        <w:jc w:val="right"/>
        <w:rPr>
          <w:rFonts w:ascii="Liberation Sans" w:hAnsi="Liberation Sans" w:cs="Liberation Sans"/>
          <w:b/>
          <w:bCs/>
          <w:i/>
          <w:iCs/>
          <w:color w:val="2F2032"/>
          <w:sz w:val="24"/>
          <w:szCs w:val="24"/>
          <w:lang w:val="en-US"/>
        </w:rPr>
      </w:pPr>
      <w:r w:rsidRPr="001C4EB1">
        <w:rPr>
          <w:rFonts w:ascii="Liberation Sans" w:hAnsi="Liberation Sans" w:cs="Liberation Sans"/>
          <w:color w:val="2F2032"/>
          <w:sz w:val="24"/>
          <w:szCs w:val="24"/>
          <w:lang w:val="en-US"/>
        </w:rPr>
        <w:t>October 2021 – May 2022</w:t>
      </w:r>
    </w:p>
    <w:p w14:paraId="502E9B6D" w14:textId="741955DF" w:rsidR="001C4EB1" w:rsidRPr="001C4EB1" w:rsidRDefault="001C4EB1" w:rsidP="00B17A0F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1C4EB1" w:rsidRPr="001C4EB1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1C4EB1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Moscow, </w:t>
      </w:r>
      <w:r w:rsidR="006315D3" w:rsidRPr="001C4EB1">
        <w:rPr>
          <w:rFonts w:ascii="Liberation Sans" w:hAnsi="Liberation Sans" w:cs="Liberation Sans"/>
          <w:i/>
          <w:iCs/>
          <w:sz w:val="24"/>
          <w:szCs w:val="24"/>
          <w:lang w:val="en-US"/>
        </w:rPr>
        <w:t>Russia</w:t>
      </w:r>
    </w:p>
    <w:p w14:paraId="4505F479" w14:textId="77777777" w:rsidR="00B22EF4" w:rsidRPr="00B22EF4" w:rsidRDefault="00B22EF4" w:rsidP="00A51F46">
      <w:pPr>
        <w:pStyle w:val="ListParagraph"/>
        <w:numPr>
          <w:ilvl w:val="0"/>
          <w:numId w:val="9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Architected and implemented a scalable frontend system, improving performance by 50%.</w:t>
      </w:r>
    </w:p>
    <w:p w14:paraId="1080A1AC" w14:textId="77777777" w:rsidR="00B22EF4" w:rsidRPr="00B22EF4" w:rsidRDefault="00B22EF4" w:rsidP="00A51F46">
      <w:pPr>
        <w:pStyle w:val="ListParagraph"/>
        <w:numPr>
          <w:ilvl w:val="0"/>
          <w:numId w:val="9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intelligent code-splitting strategies, reducing bundle size by 40%.</w:t>
      </w:r>
    </w:p>
    <w:p w14:paraId="6047C01F" w14:textId="6217FA52" w:rsidR="00B17A0F" w:rsidRPr="00B22EF4" w:rsidRDefault="00B22EF4" w:rsidP="00A51F46">
      <w:pPr>
        <w:pStyle w:val="ListParagraph"/>
        <w:numPr>
          <w:ilvl w:val="0"/>
          <w:numId w:val="9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B17A0F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Standardized development practices by enforcing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ESLint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&amp; Prettier, improving code quality across teams</w:t>
      </w:r>
      <w:r w:rsidR="00B17A0F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</w:p>
    <w:p w14:paraId="09A996B5" w14:textId="269B4357" w:rsidR="00B17A0F" w:rsidRPr="00B17A0F" w:rsidRDefault="00B17A0F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Senior Frontend Developer</w:t>
      </w:r>
    </w:p>
    <w:p w14:paraId="609CD1D2" w14:textId="61800E40" w:rsidR="006315D3" w:rsidRPr="00B17A0F" w:rsidRDefault="00000000" w:rsidP="00B17A0F">
      <w:pPr>
        <w:spacing w:after="0" w:line="276" w:lineRule="auto"/>
        <w:jc w:val="both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</w:pPr>
      <w:hyperlink r:id="rId13" w:history="1">
        <w:proofErr w:type="spellStart"/>
        <w:r w:rsidR="006315D3" w:rsidRPr="00B17A0F">
          <w:rPr>
            <w:rStyle w:val="Hyperlink"/>
            <w:rFonts w:ascii="Liberation Sans" w:hAnsi="Liberation Sans" w:cs="Liberation Sans"/>
            <w:i/>
            <w:iCs/>
            <w:sz w:val="24"/>
            <w:szCs w:val="24"/>
            <w:lang w:val="en-US"/>
          </w:rPr>
          <w:t>Sovcombank</w:t>
        </w:r>
        <w:proofErr w:type="spellEnd"/>
      </w:hyperlink>
    </w:p>
    <w:p w14:paraId="11E27485" w14:textId="33F554F6" w:rsid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color w:val="2F2032"/>
          <w:sz w:val="24"/>
          <w:szCs w:val="24"/>
          <w:lang w:val="en-US"/>
        </w:rPr>
        <w:t>March 2021 – October 2021</w:t>
      </w:r>
    </w:p>
    <w:p w14:paraId="3BA26012" w14:textId="7E2CBA80" w:rsidR="00B17A0F" w:rsidRP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B17A0F" w:rsidRPr="00B17A0F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1C4EB1">
        <w:rPr>
          <w:rFonts w:ascii="Liberation Sans" w:hAnsi="Liberation Sans" w:cs="Liberation Sans"/>
          <w:i/>
          <w:iCs/>
          <w:sz w:val="24"/>
          <w:szCs w:val="24"/>
          <w:lang w:val="en-US"/>
        </w:rPr>
        <w:t>Moscow, Russia</w:t>
      </w:r>
    </w:p>
    <w:p w14:paraId="7EEF17A1" w14:textId="77777777" w:rsidR="00B22EF4" w:rsidRPr="00B22EF4" w:rsidRDefault="00B22EF4" w:rsidP="00A51F46">
      <w:pPr>
        <w:pStyle w:val="ListParagraph"/>
        <w:numPr>
          <w:ilvl w:val="0"/>
          <w:numId w:val="10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Developed and launched a high-performance banking website, achieving a 90+ Google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PageSpeed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score.</w:t>
      </w:r>
    </w:p>
    <w:p w14:paraId="356A7240" w14:textId="77777777" w:rsidR="00B22EF4" w:rsidRPr="00B22EF4" w:rsidRDefault="00B22EF4" w:rsidP="00A51F46">
      <w:pPr>
        <w:pStyle w:val="ListParagraph"/>
        <w:numPr>
          <w:ilvl w:val="0"/>
          <w:numId w:val="10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SEO strategies, improving organic traffic by 40%.</w:t>
      </w:r>
    </w:p>
    <w:p w14:paraId="4FADD758" w14:textId="77777777" w:rsidR="00B22EF4" w:rsidRPr="00B22EF4" w:rsidRDefault="00B22EF4" w:rsidP="00A51F46">
      <w:pPr>
        <w:pStyle w:val="ListParagraph"/>
        <w:numPr>
          <w:ilvl w:val="0"/>
          <w:numId w:val="10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Built a </w:t>
      </w:r>
      <w:proofErr w:type="gram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real-time payments</w:t>
      </w:r>
      <w:proofErr w:type="gram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processing service and a dynamic credit calculator.</w:t>
      </w:r>
    </w:p>
    <w:p w14:paraId="14FBCAAC" w14:textId="5B7DA144" w:rsidR="00B17A0F" w:rsidRPr="00B22EF4" w:rsidRDefault="00B22EF4" w:rsidP="00A51F46">
      <w:pPr>
        <w:pStyle w:val="ListParagraph"/>
        <w:numPr>
          <w:ilvl w:val="0"/>
          <w:numId w:val="10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B17A0F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Refactored and modularized frontend architecture, increasing developer efficiency by 50%</w:t>
      </w:r>
      <w:r w:rsidR="006315D3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</w:p>
    <w:p w14:paraId="5935AAF4" w14:textId="77777777" w:rsidR="00B17A0F" w:rsidRPr="00B17A0F" w:rsidRDefault="00B17A0F" w:rsidP="00B17A0F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t>Frontend Developer</w:t>
      </w:r>
    </w:p>
    <w:p w14:paraId="235FF243" w14:textId="0FA1E96F" w:rsidR="006315D3" w:rsidRPr="00B17A0F" w:rsidRDefault="00000000" w:rsidP="00B17A0F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hyperlink r:id="rId14" w:history="1">
        <w:proofErr w:type="spellStart"/>
        <w:r w:rsidR="006315D3" w:rsidRPr="00B17A0F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Krastsvetmet</w:t>
        </w:r>
        <w:proofErr w:type="spellEnd"/>
      </w:hyperlink>
    </w:p>
    <w:p w14:paraId="2F405B50" w14:textId="70786A97" w:rsid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color w:val="A6A6A6" w:themeColor="background1" w:themeShade="A6"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color w:val="2F2032"/>
          <w:sz w:val="24"/>
          <w:szCs w:val="24"/>
          <w:lang w:val="en-US"/>
        </w:rPr>
        <w:t>May 2020 – February 2021</w:t>
      </w:r>
    </w:p>
    <w:p w14:paraId="75657E57" w14:textId="2B3305C2" w:rsidR="00B17A0F" w:rsidRPr="00B17A0F" w:rsidRDefault="00B17A0F" w:rsidP="00B17A0F">
      <w:pPr>
        <w:spacing w:after="0" w:line="276" w:lineRule="auto"/>
        <w:jc w:val="right"/>
        <w:rPr>
          <w:rFonts w:ascii="Liberation Sans" w:hAnsi="Liberation Sans" w:cs="Liberation Sans"/>
          <w:i/>
          <w:iCs/>
          <w:sz w:val="24"/>
          <w:szCs w:val="24"/>
          <w:lang w:val="en-US"/>
        </w:rPr>
      </w:pPr>
      <w:r w:rsidRPr="00B17A0F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Krasnoyarsk, </w:t>
      </w:r>
      <w:r w:rsidR="006315D3" w:rsidRPr="00B17A0F">
        <w:rPr>
          <w:rFonts w:ascii="Liberation Sans" w:hAnsi="Liberation Sans" w:cs="Liberation Sans"/>
          <w:i/>
          <w:iCs/>
          <w:sz w:val="24"/>
          <w:szCs w:val="24"/>
          <w:lang w:val="en-US"/>
        </w:rPr>
        <w:t>Russia</w:t>
      </w:r>
    </w:p>
    <w:p w14:paraId="70335F17" w14:textId="77777777" w:rsidR="00B17A0F" w:rsidRDefault="00B17A0F" w:rsidP="006315D3">
      <w:pPr>
        <w:spacing w:after="0" w:line="360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B17A0F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</w:p>
    <w:p w14:paraId="19695BB5" w14:textId="77777777" w:rsidR="00B22EF4" w:rsidRPr="00B22EF4" w:rsidRDefault="00B22EF4" w:rsidP="00A51F46">
      <w:pPr>
        <w:pStyle w:val="ListParagraph"/>
        <w:numPr>
          <w:ilvl w:val="0"/>
          <w:numId w:val="11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Developed a Metals Trading Platform used by traders, economists, and forecasters.</w:t>
      </w:r>
    </w:p>
    <w:p w14:paraId="79EFDD95" w14:textId="77777777" w:rsidR="00B22EF4" w:rsidRPr="00B22EF4" w:rsidRDefault="00B22EF4" w:rsidP="00A51F46">
      <w:pPr>
        <w:pStyle w:val="ListParagraph"/>
        <w:numPr>
          <w:ilvl w:val="0"/>
          <w:numId w:val="11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Implemented authentication (JWT) and role-based authorization, improving security and user management.</w:t>
      </w:r>
    </w:p>
    <w:p w14:paraId="02148B21" w14:textId="77777777" w:rsidR="00B22EF4" w:rsidRPr="00B22EF4" w:rsidRDefault="00B22EF4" w:rsidP="00A51F46">
      <w:pPr>
        <w:pStyle w:val="ListParagraph"/>
        <w:numPr>
          <w:ilvl w:val="0"/>
          <w:numId w:val="11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Optimized frontend performance, reducing render time by 35% using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memoization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 and virtual lists.</w:t>
      </w:r>
    </w:p>
    <w:p w14:paraId="1767213F" w14:textId="544BBF97" w:rsidR="0089232D" w:rsidRDefault="00B22EF4" w:rsidP="00A51F46">
      <w:pPr>
        <w:pStyle w:val="ListParagraph"/>
        <w:numPr>
          <w:ilvl w:val="0"/>
          <w:numId w:val="11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Customized Ant Design components, aligning UI with corporate branding and enhancing UX</w:t>
      </w:r>
      <w:r w:rsidR="001213A6" w:rsidRPr="00B22EF4">
        <w:rPr>
          <w:rFonts w:ascii="Liberation Sans" w:hAnsi="Liberation Sans" w:cs="Liberation Sans"/>
          <w:color w:val="2F2032"/>
          <w:sz w:val="22"/>
          <w:lang w:val="en-US"/>
        </w:rPr>
        <w:t>.</w:t>
      </w:r>
      <w:r w:rsidR="0089232D">
        <w:rPr>
          <w:rFonts w:ascii="Liberation Sans" w:hAnsi="Liberation Sans" w:cs="Liberation Sans"/>
          <w:color w:val="2F2032"/>
          <w:sz w:val="22"/>
          <w:lang w:val="en-US"/>
        </w:rPr>
        <w:br w:type="page"/>
      </w:r>
    </w:p>
    <w:p w14:paraId="7901D41A" w14:textId="77777777" w:rsidR="0060157D" w:rsidRPr="00B22EF4" w:rsidRDefault="0060157D" w:rsidP="00336339">
      <w:pPr>
        <w:pStyle w:val="ListParagraph"/>
        <w:numPr>
          <w:ilvl w:val="0"/>
          <w:numId w:val="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60157D" w:rsidRPr="00B22EF4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</w:p>
    <w:p w14:paraId="1C410BD4" w14:textId="77777777" w:rsidR="0060157D" w:rsidRPr="0060157D" w:rsidRDefault="0060157D" w:rsidP="0060157D">
      <w:pPr>
        <w:spacing w:after="0" w:line="276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60157D"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  <w:lastRenderedPageBreak/>
        <w:t>Full-stack Developer</w:t>
      </w:r>
    </w:p>
    <w:p w14:paraId="08CC3A6B" w14:textId="5A43B807" w:rsidR="001213A6" w:rsidRPr="00B911F1" w:rsidRDefault="00000000" w:rsidP="0060157D">
      <w:pPr>
        <w:spacing w:after="0" w:line="276" w:lineRule="auto"/>
        <w:jc w:val="both"/>
        <w:rPr>
          <w:rStyle w:val="Hyperlink"/>
          <w:lang w:val="en-US"/>
        </w:rPr>
      </w:pPr>
      <w:hyperlink r:id="rId15" w:history="1">
        <w:proofErr w:type="spellStart"/>
        <w:r w:rsidR="00D71061" w:rsidRPr="00B911F1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Sibdev</w:t>
        </w:r>
        <w:proofErr w:type="spellEnd"/>
      </w:hyperlink>
    </w:p>
    <w:p w14:paraId="6D067938" w14:textId="0C8B5E93" w:rsidR="0060157D" w:rsidRDefault="001213A6" w:rsidP="0060157D">
      <w:pPr>
        <w:spacing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60157D">
        <w:rPr>
          <w:rFonts w:ascii="Liberation Sans" w:hAnsi="Liberation Sans" w:cs="Liberation Sans"/>
          <w:color w:val="2F2032"/>
          <w:sz w:val="24"/>
          <w:szCs w:val="24"/>
          <w:lang w:val="en-US"/>
        </w:rPr>
        <w:t>April 2019 – May 2020</w:t>
      </w:r>
    </w:p>
    <w:p w14:paraId="6A732CD3" w14:textId="26E8149E" w:rsidR="0060157D" w:rsidRPr="0060157D" w:rsidRDefault="0060157D" w:rsidP="0060157D">
      <w:pPr>
        <w:spacing w:after="0" w:line="276" w:lineRule="auto"/>
        <w:jc w:val="right"/>
        <w:rPr>
          <w:rFonts w:ascii="Liberation Sans" w:hAnsi="Liberation Sans" w:cs="Liberation Sans"/>
          <w:i/>
          <w:iCs/>
          <w:sz w:val="24"/>
          <w:szCs w:val="24"/>
          <w:lang w:val="en-US"/>
        </w:rPr>
        <w:sectPr w:rsidR="0060157D" w:rsidRPr="0060157D" w:rsidSect="00E936D2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B17A0F">
        <w:rPr>
          <w:rFonts w:ascii="Liberation Sans" w:hAnsi="Liberation Sans" w:cs="Liberation Sans"/>
          <w:i/>
          <w:iCs/>
          <w:sz w:val="24"/>
          <w:szCs w:val="24"/>
          <w:lang w:val="en-US"/>
        </w:rPr>
        <w:t>Krasnoyarsk, Russia</w:t>
      </w:r>
    </w:p>
    <w:p w14:paraId="7173E033" w14:textId="77777777" w:rsidR="00B22EF4" w:rsidRPr="00B22EF4" w:rsidRDefault="00B22EF4" w:rsidP="00A51F46">
      <w:pPr>
        <w:pStyle w:val="ListParagraph"/>
        <w:numPr>
          <w:ilvl w:val="0"/>
          <w:numId w:val="1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Refactored a large-scale UI, improving responsiveness and cross-browser compatibility.</w:t>
      </w:r>
    </w:p>
    <w:p w14:paraId="056CE5CA" w14:textId="77777777" w:rsidR="00B22EF4" w:rsidRPr="00B22EF4" w:rsidRDefault="00B22EF4" w:rsidP="00A51F46">
      <w:pPr>
        <w:pStyle w:val="ListParagraph"/>
        <w:numPr>
          <w:ilvl w:val="0"/>
          <w:numId w:val="1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Developed interactive D3.js charts for real-time data visualization.</w:t>
      </w:r>
    </w:p>
    <w:p w14:paraId="3DB8212B" w14:textId="77777777" w:rsidR="00B22EF4" w:rsidRPr="00B22EF4" w:rsidRDefault="00B22EF4" w:rsidP="00A51F46">
      <w:pPr>
        <w:pStyle w:val="ListParagraph"/>
        <w:numPr>
          <w:ilvl w:val="0"/>
          <w:numId w:val="1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Optimized backend processes, reducing computation time by 45% by implementing Node.js workers.</w:t>
      </w:r>
    </w:p>
    <w:p w14:paraId="5BDD3D98" w14:textId="77777777" w:rsidR="00B22EF4" w:rsidRPr="00B22EF4" w:rsidRDefault="00B22EF4" w:rsidP="00A51F46">
      <w:pPr>
        <w:pStyle w:val="ListParagraph"/>
        <w:numPr>
          <w:ilvl w:val="0"/>
          <w:numId w:val="1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>Integrated Python-based binary data analysis, enabling deep insights for engineers.</w:t>
      </w:r>
    </w:p>
    <w:p w14:paraId="5190DB4A" w14:textId="77777777" w:rsidR="00B22EF4" w:rsidRPr="00B22EF4" w:rsidRDefault="00B22EF4" w:rsidP="00A51F46">
      <w:pPr>
        <w:pStyle w:val="ListParagraph"/>
        <w:numPr>
          <w:ilvl w:val="0"/>
          <w:numId w:val="12"/>
        </w:numPr>
        <w:spacing w:before="120" w:after="240"/>
        <w:ind w:left="284" w:hanging="284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B22EF4">
        <w:rPr>
          <w:rFonts w:ascii="Liberation Sans" w:hAnsi="Liberation Sans" w:cs="Liberation Sans"/>
          <w:color w:val="2F2032"/>
          <w:sz w:val="22"/>
          <w:lang w:val="en-US"/>
        </w:rPr>
        <w:t xml:space="preserve">Migrated storage from HDD to MongoDB </w:t>
      </w:r>
      <w:proofErr w:type="spellStart"/>
      <w:r w:rsidRPr="00B22EF4">
        <w:rPr>
          <w:rFonts w:ascii="Liberation Sans" w:hAnsi="Liberation Sans" w:cs="Liberation Sans"/>
          <w:color w:val="2F2032"/>
          <w:sz w:val="22"/>
          <w:lang w:val="en-US"/>
        </w:rPr>
        <w:t>GridFS</w:t>
      </w:r>
      <w:proofErr w:type="spellEnd"/>
      <w:r w:rsidRPr="00B22EF4">
        <w:rPr>
          <w:rFonts w:ascii="Liberation Sans" w:hAnsi="Liberation Sans" w:cs="Liberation Sans"/>
          <w:color w:val="2F2032"/>
          <w:sz w:val="22"/>
          <w:lang w:val="en-US"/>
        </w:rPr>
        <w:t>, improving data retrieval speeds by 30%.</w:t>
      </w:r>
    </w:p>
    <w:p w14:paraId="4C5B2DEE" w14:textId="77777777" w:rsidR="001213A6" w:rsidRDefault="001213A6" w:rsidP="001213A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3AAA2EB4" w14:textId="77777777" w:rsidR="00140BE3" w:rsidRPr="004E340B" w:rsidRDefault="00140BE3" w:rsidP="00140BE3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color w:val="2F2032"/>
          <w:szCs w:val="28"/>
          <w:lang w:val="en-US"/>
        </w:rPr>
      </w:pPr>
      <w:r w:rsidRPr="004E340B">
        <w:rPr>
          <w:rFonts w:ascii="Liberation Sans" w:hAnsi="Liberation Sans" w:cs="Liberation Sans"/>
          <w:color w:val="2F2032"/>
          <w:szCs w:val="28"/>
          <w:lang w:val="en-US"/>
        </w:rPr>
        <w:t xml:space="preserve">Education </w:t>
      </w:r>
    </w:p>
    <w:p w14:paraId="2DCE87CF" w14:textId="77777777" w:rsidR="00140BE3" w:rsidRPr="001F2C38" w:rsidRDefault="00140BE3" w:rsidP="00140BE3">
      <w:pPr>
        <w:spacing w:after="0"/>
        <w:jc w:val="both"/>
        <w:rPr>
          <w:lang w:val="en-US"/>
        </w:rPr>
        <w:sectPr w:rsidR="00140BE3" w:rsidRPr="001F2C38" w:rsidSect="00140BE3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</w:p>
    <w:p w14:paraId="673CD090" w14:textId="77777777" w:rsidR="00140BE3" w:rsidRPr="00402AF0" w:rsidRDefault="00000000" w:rsidP="00140BE3">
      <w:pPr>
        <w:spacing w:before="120"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hyperlink r:id="rId16" w:history="1">
        <w:r w:rsidR="00140BE3" w:rsidRPr="00402AF0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Siberian Federal University</w:t>
        </w:r>
      </w:hyperlink>
    </w:p>
    <w:p w14:paraId="7E730C88" w14:textId="77777777" w:rsidR="00B22EF4" w:rsidRDefault="00140BE3" w:rsidP="00B22EF4">
      <w:pPr>
        <w:spacing w:after="0" w:line="276" w:lineRule="auto"/>
        <w:rPr>
          <w:rFonts w:ascii="Liberation Sans" w:hAnsi="Liberation Sans" w:cs="Liberation Sans"/>
          <w:i/>
          <w:iCs/>
          <w:sz w:val="24"/>
          <w:szCs w:val="24"/>
          <w:lang w:val="en-US"/>
        </w:rPr>
      </w:pPr>
      <w:r w:rsidRPr="001F2C38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Specialist </w:t>
      </w:r>
      <w:r w:rsidRPr="00402AF0">
        <w:rPr>
          <w:rFonts w:ascii="Liberation Sans" w:hAnsi="Liberation Sans" w:cs="Liberation Sans"/>
          <w:i/>
          <w:iCs/>
          <w:sz w:val="24"/>
          <w:szCs w:val="24"/>
          <w:lang w:val="en-US"/>
        </w:rPr>
        <w:t>in Computer Science</w:t>
      </w:r>
      <w:r w:rsidR="00B22EF4">
        <w:rPr>
          <w:rFonts w:ascii="Liberation Sans" w:hAnsi="Liberation Sans" w:cs="Liberation Sans"/>
          <w:i/>
          <w:iCs/>
          <w:sz w:val="24"/>
          <w:szCs w:val="24"/>
          <w:lang w:val="en-US"/>
        </w:rPr>
        <w:t xml:space="preserve"> </w:t>
      </w:r>
    </w:p>
    <w:p w14:paraId="6E1918DA" w14:textId="2D1E4CBF" w:rsidR="00140BE3" w:rsidRDefault="00140BE3" w:rsidP="00B22EF4">
      <w:pPr>
        <w:spacing w:before="120" w:after="0" w:line="276" w:lineRule="auto"/>
        <w:jc w:val="right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Krasnoyarsk, RU</w:t>
      </w:r>
    </w:p>
    <w:p w14:paraId="53DB5D67" w14:textId="77777777" w:rsidR="00140BE3" w:rsidRDefault="00140BE3" w:rsidP="00140BE3">
      <w:pPr>
        <w:spacing w:after="0" w:line="276" w:lineRule="auto"/>
        <w:jc w:val="right"/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  <w:sectPr w:rsidR="00140BE3" w:rsidSect="00140BE3">
          <w:type w:val="continuous"/>
          <w:pgSz w:w="11906" w:h="16838" w:code="9"/>
          <w:pgMar w:top="284" w:right="567" w:bottom="284" w:left="567" w:header="709" w:footer="709" w:gutter="0"/>
          <w:cols w:num="2" w:space="282"/>
          <w:docGrid w:linePitch="360"/>
        </w:sectPr>
      </w:pPr>
      <w:r w:rsidRPr="005076E3">
        <w:rPr>
          <w:rFonts w:ascii="Liberation Sans" w:hAnsi="Liberation Sans" w:cs="Liberation Sans"/>
          <w:i/>
          <w:iCs/>
          <w:color w:val="2F2032"/>
          <w:sz w:val="24"/>
          <w:szCs w:val="24"/>
          <w:lang w:val="en-US"/>
        </w:rPr>
        <w:t>Sep 2005 - Sep 2010</w:t>
      </w:r>
    </w:p>
    <w:p w14:paraId="219B1C26" w14:textId="77777777" w:rsidR="00140BE3" w:rsidRDefault="00140BE3" w:rsidP="00140BE3">
      <w:pPr>
        <w:spacing w:after="0" w:line="259" w:lineRule="auto"/>
        <w:rPr>
          <w:rFonts w:ascii="Liberation Sans" w:hAnsi="Liberation Sans" w:cs="Liberation Sans"/>
          <w:color w:val="2F2032"/>
          <w:sz w:val="24"/>
          <w:szCs w:val="24"/>
          <w:lang w:val="en-US"/>
        </w:rPr>
        <w:sectPr w:rsidR="00140BE3" w:rsidSect="00140BE3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</w:p>
    <w:p w14:paraId="7A9D3642" w14:textId="216FA8CF" w:rsidR="00140BE3" w:rsidRPr="004E340B" w:rsidRDefault="00140BE3" w:rsidP="00140BE3">
      <w:pPr>
        <w:spacing w:after="0"/>
        <w:jc w:val="both"/>
        <w:rPr>
          <w:rFonts w:ascii="Liberation Sans" w:hAnsi="Liberation Sans" w:cs="Liberation Sans"/>
          <w:sz w:val="24"/>
          <w:szCs w:val="24"/>
          <w:lang w:val="en-US"/>
        </w:rPr>
      </w:pPr>
      <w:r w:rsidRPr="004E340B">
        <w:rPr>
          <w:rFonts w:ascii="Liberation Sans" w:hAnsi="Liberation Sans" w:cs="Liberation Sans"/>
          <w:sz w:val="24"/>
          <w:szCs w:val="24"/>
          <w:lang w:val="en-US"/>
        </w:rPr>
        <w:t>Languages:</w:t>
      </w:r>
      <w:r w:rsidRPr="004E340B">
        <w:rPr>
          <w:rFonts w:ascii="Liberation Sans" w:hAnsi="Liberation Sans" w:cs="Liberation Sans"/>
          <w:sz w:val="24"/>
          <w:szCs w:val="24"/>
          <w:lang w:val="en-US"/>
        </w:rPr>
        <w:tab/>
        <w:t>Russian – Native, English – B2 – (IELTS 6.5)</w:t>
      </w:r>
    </w:p>
    <w:p w14:paraId="401AD7D9" w14:textId="77777777" w:rsidR="00140BE3" w:rsidRPr="004E340B" w:rsidRDefault="00140BE3" w:rsidP="00140BE3">
      <w:pPr>
        <w:spacing w:after="0"/>
        <w:jc w:val="both"/>
        <w:rPr>
          <w:rFonts w:ascii="Liberation Sans" w:hAnsi="Liberation Sans" w:cs="Liberation Sans"/>
          <w:sz w:val="24"/>
          <w:szCs w:val="24"/>
          <w:lang w:val="en-US"/>
        </w:rPr>
      </w:pPr>
    </w:p>
    <w:p w14:paraId="0AA5DAA6" w14:textId="77777777" w:rsidR="00F83AE5" w:rsidRDefault="00140BE3" w:rsidP="001213A6">
      <w:pPr>
        <w:spacing w:after="0"/>
        <w:jc w:val="both"/>
        <w:rPr>
          <w:rFonts w:ascii="Liberation Sans" w:hAnsi="Liberation Sans" w:cs="Liberation Sans"/>
          <w:sz w:val="24"/>
          <w:szCs w:val="24"/>
          <w:lang w:val="en-US"/>
        </w:rPr>
        <w:sectPr w:rsidR="00F83AE5" w:rsidSect="00E936D2">
          <w:type w:val="continuous"/>
          <w:pgSz w:w="11906" w:h="16838" w:code="9"/>
          <w:pgMar w:top="284" w:right="567" w:bottom="284" w:left="567" w:header="709" w:footer="709" w:gutter="0"/>
          <w:cols w:space="720"/>
          <w:docGrid w:linePitch="360"/>
        </w:sectPr>
      </w:pPr>
      <w:r w:rsidRPr="004E340B">
        <w:rPr>
          <w:rFonts w:ascii="Liberation Sans" w:hAnsi="Liberation Sans" w:cs="Liberation Sans"/>
          <w:sz w:val="24"/>
          <w:szCs w:val="24"/>
          <w:lang w:val="en-US"/>
        </w:rPr>
        <w:t>Certifications:</w:t>
      </w:r>
    </w:p>
    <w:p w14:paraId="7EFF9924" w14:textId="34F904CC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The Modern React"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(2019)</w:t>
      </w:r>
    </w:p>
    <w:p w14:paraId="545A6117" w14:textId="4679A938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J</w:t>
      </w:r>
      <w:r>
        <w:rPr>
          <w:rFonts w:ascii="Liberation Sans" w:hAnsi="Liberation Sans" w:cs="Liberation Sans"/>
          <w:color w:val="2F2032"/>
          <w:sz w:val="22"/>
          <w:lang w:val="en-US"/>
        </w:rPr>
        <w:t>S</w:t>
      </w:r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Algorithms and Data Structures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571EF5AF" w14:textId="5768ADF2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M001: MongoDB Basics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419CE2C5" w14:textId="3839F134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>M320: Data Modeling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3A1E8AA1" w14:textId="5803FBAB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931797">
        <w:rPr>
          <w:rFonts w:ascii="Liberation Sans" w:hAnsi="Liberation Sans" w:cs="Liberation Sans"/>
          <w:color w:val="2F2032"/>
          <w:sz w:val="22"/>
          <w:lang w:val="en-US"/>
        </w:rPr>
        <w:t>RxJS</w:t>
      </w:r>
      <w:proofErr w:type="spellEnd"/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Basic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4C3327F0" w14:textId="5D3732B8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931797">
        <w:rPr>
          <w:rFonts w:ascii="Liberation Sans" w:hAnsi="Liberation Sans" w:cs="Liberation Sans"/>
          <w:color w:val="2F2032"/>
          <w:sz w:val="22"/>
          <w:lang w:val="en-US"/>
        </w:rPr>
        <w:t>RxJS</w:t>
      </w:r>
      <w:proofErr w:type="spellEnd"/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Masterclass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(2020)</w:t>
      </w:r>
    </w:p>
    <w:p w14:paraId="3871B9FD" w14:textId="6958E4FD" w:rsidR="00931797" w:rsidRDefault="00931797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M220JS: MongoDB for </w:t>
      </w:r>
      <w:r>
        <w:rPr>
          <w:rFonts w:ascii="Liberation Sans" w:hAnsi="Liberation Sans" w:cs="Liberation Sans"/>
          <w:color w:val="2F2032"/>
          <w:sz w:val="22"/>
          <w:lang w:val="en-US"/>
        </w:rPr>
        <w:t>JS</w:t>
      </w:r>
      <w:r w:rsidRPr="00931797">
        <w:rPr>
          <w:rFonts w:ascii="Liberation Sans" w:hAnsi="Liberation Sans" w:cs="Liberation Sans"/>
          <w:color w:val="2F2032"/>
          <w:sz w:val="22"/>
          <w:lang w:val="en-US"/>
        </w:rPr>
        <w:t xml:space="preserve"> Developers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(2021)</w:t>
      </w:r>
    </w:p>
    <w:p w14:paraId="7D8AFA4A" w14:textId="7C9D0B3B" w:rsidR="00931797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F83AE5">
        <w:rPr>
          <w:rFonts w:ascii="Liberation Sans" w:hAnsi="Liberation Sans" w:cs="Liberation Sans"/>
          <w:color w:val="2F2032"/>
          <w:sz w:val="22"/>
          <w:lang w:val="en-US"/>
        </w:rPr>
        <w:t>Microfrontends</w:t>
      </w:r>
      <w:proofErr w:type="spellEnd"/>
      <w:r w:rsidRPr="00F83AE5">
        <w:rPr>
          <w:rFonts w:ascii="Liberation Sans" w:hAnsi="Liberation Sans" w:cs="Liberation Sans"/>
          <w:color w:val="2F2032"/>
          <w:sz w:val="22"/>
          <w:lang w:val="en-US"/>
        </w:rPr>
        <w:t xml:space="preserve"> with React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(2024)</w:t>
      </w:r>
    </w:p>
    <w:p w14:paraId="2AE719EF" w14:textId="31697D83" w:rsidR="00F83AE5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proofErr w:type="spellStart"/>
      <w:r w:rsidRPr="00F83AE5">
        <w:rPr>
          <w:rFonts w:ascii="Liberation Sans" w:hAnsi="Liberation Sans" w:cs="Liberation Sans"/>
          <w:color w:val="2F2032"/>
          <w:sz w:val="22"/>
          <w:lang w:val="en-US"/>
        </w:rPr>
        <w:t>Microfrontends</w:t>
      </w:r>
      <w:proofErr w:type="spellEnd"/>
      <w:r w:rsidRPr="00F83AE5">
        <w:rPr>
          <w:rFonts w:ascii="Liberation Sans" w:hAnsi="Liberation Sans" w:cs="Liberation Sans"/>
          <w:color w:val="2F2032"/>
          <w:sz w:val="22"/>
          <w:lang w:val="en-US"/>
        </w:rPr>
        <w:t xml:space="preserve"> with Module Federation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(2025)</w:t>
      </w:r>
    </w:p>
    <w:p w14:paraId="36E6918A" w14:textId="120CF9EE" w:rsidR="00F83AE5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F83AE5">
        <w:rPr>
          <w:rFonts w:ascii="Liberation Sans" w:hAnsi="Liberation Sans" w:cs="Liberation Sans"/>
          <w:color w:val="2F2032"/>
          <w:sz w:val="22"/>
          <w:lang w:val="en-US"/>
        </w:rPr>
        <w:t>ChatGPT &amp; Midjourney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(2025)</w:t>
      </w:r>
    </w:p>
    <w:p w14:paraId="17C1CF86" w14:textId="77777777" w:rsidR="00F83AE5" w:rsidRDefault="00F83AE5" w:rsidP="00FB0FA1">
      <w:pPr>
        <w:pStyle w:val="ListParagraph"/>
        <w:numPr>
          <w:ilvl w:val="0"/>
          <w:numId w:val="1"/>
        </w:num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  <w:sectPr w:rsidR="00F83AE5" w:rsidSect="00F83AE5">
          <w:type w:val="continuous"/>
          <w:pgSz w:w="11906" w:h="16838" w:code="9"/>
          <w:pgMar w:top="284" w:right="567" w:bottom="284" w:left="567" w:header="709" w:footer="709" w:gutter="0"/>
          <w:cols w:num="2" w:space="720"/>
          <w:docGrid w:linePitch="360"/>
        </w:sectPr>
      </w:pPr>
      <w:r w:rsidRPr="00F83AE5">
        <w:rPr>
          <w:rFonts w:ascii="Liberation Sans" w:hAnsi="Liberation Sans" w:cs="Liberation Sans"/>
          <w:color w:val="2F2032"/>
          <w:sz w:val="22"/>
          <w:lang w:val="en-US"/>
        </w:rPr>
        <w:t>Custom GPTs and Actions</w:t>
      </w:r>
      <w:r>
        <w:rPr>
          <w:rFonts w:ascii="Liberation Sans" w:hAnsi="Liberation Sans" w:cs="Liberation Sans"/>
          <w:color w:val="2F2032"/>
          <w:sz w:val="22"/>
          <w:lang w:val="en-US"/>
        </w:rPr>
        <w:t xml:space="preserve"> (2025)</w:t>
      </w:r>
    </w:p>
    <w:p w14:paraId="5AEAD3D4" w14:textId="77777777" w:rsidR="00140BE3" w:rsidRPr="00140BE3" w:rsidRDefault="00140BE3" w:rsidP="001213A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61704209" w14:textId="18F0A782" w:rsidR="00C70CDE" w:rsidRPr="004E340B" w:rsidRDefault="00C70CDE" w:rsidP="00C70CDE">
      <w:pPr>
        <w:pBdr>
          <w:bottom w:val="single" w:sz="12" w:space="1" w:color="auto"/>
        </w:pBdr>
        <w:spacing w:after="0"/>
        <w:jc w:val="both"/>
        <w:rPr>
          <w:rFonts w:ascii="Liberation Sans" w:hAnsi="Liberation Sans" w:cs="Liberation Sans"/>
          <w:color w:val="2F2032"/>
          <w:szCs w:val="28"/>
          <w:lang w:val="en-US"/>
        </w:rPr>
      </w:pPr>
      <w:r w:rsidRPr="004E340B">
        <w:rPr>
          <w:rFonts w:ascii="Liberation Sans" w:hAnsi="Liberation Sans" w:cs="Liberation Sans"/>
          <w:color w:val="2F2032"/>
          <w:szCs w:val="28"/>
          <w:lang w:val="en-US"/>
        </w:rPr>
        <w:t>Skills</w:t>
      </w:r>
    </w:p>
    <w:p w14:paraId="08887F53" w14:textId="51EF3A30" w:rsidR="00FB0FA1" w:rsidRPr="00076612" w:rsidRDefault="000E527E" w:rsidP="00843EC5">
      <w:pPr>
        <w:spacing w:before="120"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</w:t>
      </w:r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>Markup &amp; Styles</w:t>
      </w:r>
      <w:r w:rsidR="00C70CDE" w:rsidRPr="00076612">
        <w:rPr>
          <w:rFonts w:ascii="Liberation Sans" w:hAnsi="Liberation Sans" w:cs="Liberation Sans"/>
          <w:color w:val="2F2032"/>
          <w:sz w:val="22"/>
          <w:lang w:val="en-US"/>
        </w:rPr>
        <w:t>:</w:t>
      </w:r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HTML, CSS</w:t>
      </w:r>
      <w:r w:rsidR="007229C6" w:rsidRPr="00076612">
        <w:rPr>
          <w:rFonts w:ascii="Liberation Sans" w:hAnsi="Liberation Sans" w:cs="Liberation Sans"/>
          <w:color w:val="2F2032"/>
          <w:sz w:val="22"/>
          <w:lang w:val="en-US"/>
        </w:rPr>
        <w:t>,</w:t>
      </w:r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SASS, Tailwind, </w:t>
      </w:r>
      <w:proofErr w:type="spellStart"/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>MaterialUI</w:t>
      </w:r>
      <w:proofErr w:type="spellEnd"/>
      <w:r w:rsidR="00FB0FA1" w:rsidRPr="00076612">
        <w:rPr>
          <w:rFonts w:ascii="Liberation Sans" w:hAnsi="Liberation Sans" w:cs="Liberation Sans"/>
          <w:color w:val="2F2032"/>
          <w:sz w:val="22"/>
          <w:lang w:val="en-US"/>
        </w:rPr>
        <w:t>, Ant Design, Styled Components;</w:t>
      </w:r>
    </w:p>
    <w:p w14:paraId="41BBBD44" w14:textId="791F0E15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JavaScript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&amp; Frameworks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ES6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-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ES2024,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TypeScript, React, Next.js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RxJS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Redux,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Mobx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;</w:t>
      </w:r>
    </w:p>
    <w:p w14:paraId="2A9A7602" w14:textId="465A1691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Backend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 &amp; APIs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: Node.js, Express, MongoDB, MySQL,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GraphQL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;</w:t>
      </w:r>
    </w:p>
    <w:p w14:paraId="01E890E3" w14:textId="41D222C4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Development Tools: Webpack, Rollup,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Vite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, Babel,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ESLint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, Prettier;</w:t>
      </w:r>
    </w:p>
    <w:p w14:paraId="4B056ACC" w14:textId="4103E60D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Testing &amp; 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QA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Jest, Mocha, Cypress, Storybook;</w:t>
      </w:r>
    </w:p>
    <w:p w14:paraId="4B11F46A" w14:textId="276B6187" w:rsidR="00D34CBA" w:rsidRPr="00076612" w:rsidRDefault="00D34CBA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</w:t>
      </w:r>
      <w:r w:rsidRPr="006B4792">
        <w:rPr>
          <w:rFonts w:ascii="Liberation Sans" w:hAnsi="Liberation Sans" w:cs="Liberation Sans"/>
          <w:color w:val="2F2032"/>
          <w:sz w:val="22"/>
          <w:lang w:val="en-US"/>
        </w:rPr>
        <w:t>Performance Optimization: Lazy Loading, Code Splitting, SSR, SSG, Web Workers</w:t>
      </w:r>
    </w:p>
    <w:p w14:paraId="79643585" w14:textId="3335A789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Science: Algorithms &amp; Data Structures, Design Patterns, Data Modeling Patterns;</w:t>
      </w:r>
    </w:p>
    <w:p w14:paraId="39ED82D7" w14:textId="578A0BCA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 xml:space="preserve">- Communications: WebRTC, </w:t>
      </w:r>
      <w:proofErr w:type="spellStart"/>
      <w:r w:rsidRPr="00076612">
        <w:rPr>
          <w:rFonts w:ascii="Liberation Sans" w:hAnsi="Liberation Sans" w:cs="Liberation Sans"/>
          <w:color w:val="2F2032"/>
          <w:sz w:val="22"/>
          <w:lang w:val="en-US"/>
        </w:rPr>
        <w:t>WebSockets</w:t>
      </w:r>
      <w:proofErr w:type="spellEnd"/>
      <w:r w:rsidRPr="00076612">
        <w:rPr>
          <w:rFonts w:ascii="Liberation Sans" w:hAnsi="Liberation Sans" w:cs="Liberation Sans"/>
          <w:color w:val="2F2032"/>
          <w:sz w:val="22"/>
          <w:lang w:val="en-US"/>
        </w:rPr>
        <w:t>, Socket.io;</w:t>
      </w:r>
    </w:p>
    <w:p w14:paraId="3A206AC9" w14:textId="58FFC109" w:rsidR="00843EC5" w:rsidRPr="00076612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Blockchai</w:t>
      </w:r>
      <w:r w:rsidR="00D34CBA" w:rsidRPr="00076612">
        <w:rPr>
          <w:rFonts w:ascii="Liberation Sans" w:hAnsi="Liberation Sans" w:cs="Liberation Sans"/>
          <w:color w:val="2F2032"/>
          <w:sz w:val="22"/>
          <w:lang w:val="en-US"/>
        </w:rPr>
        <w:t>n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Solidity, Web3, Truffle, Ganache;</w:t>
      </w:r>
    </w:p>
    <w:p w14:paraId="4C0B062D" w14:textId="1B99079E" w:rsidR="00843EC5" w:rsidRDefault="00843EC5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076612">
        <w:rPr>
          <w:rFonts w:ascii="Liberation Sans" w:hAnsi="Liberation Sans" w:cs="Liberation Sans"/>
          <w:color w:val="2F2032"/>
          <w:sz w:val="22"/>
          <w:lang w:val="en-US"/>
        </w:rPr>
        <w:t>- Othe</w:t>
      </w:r>
      <w:r w:rsidR="000023AB" w:rsidRPr="00076612">
        <w:rPr>
          <w:rFonts w:ascii="Liberation Sans" w:hAnsi="Liberation Sans" w:cs="Liberation Sans"/>
          <w:color w:val="2F2032"/>
          <w:sz w:val="22"/>
          <w:lang w:val="en-US"/>
        </w:rPr>
        <w:t>r</w:t>
      </w:r>
      <w:r w:rsidRPr="00076612">
        <w:rPr>
          <w:rFonts w:ascii="Liberation Sans" w:hAnsi="Liberation Sans" w:cs="Liberation Sans"/>
          <w:color w:val="2F2032"/>
          <w:sz w:val="22"/>
          <w:lang w:val="en-US"/>
        </w:rPr>
        <w:t>: D3, GSAP, Git, Docker, Nginx, Microservices, Module Federation, AWS;</w:t>
      </w:r>
    </w:p>
    <w:p w14:paraId="56C7E728" w14:textId="77777777" w:rsidR="006B4792" w:rsidRPr="00843EC5" w:rsidRDefault="006B4792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</w:p>
    <w:p w14:paraId="79A7DFCF" w14:textId="60FF595A" w:rsidR="00140BE3" w:rsidRDefault="000E527E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  <w:r w:rsidRPr="00843EC5">
        <w:rPr>
          <w:rFonts w:ascii="Liberation Sans" w:hAnsi="Liberation Sans" w:cs="Liberation Sans"/>
          <w:color w:val="2F2032"/>
          <w:sz w:val="22"/>
          <w:lang w:val="en-US"/>
        </w:rPr>
        <w:t>- Soft Skills: Leadership, Communication, Problem-solving, Team Collaborator</w:t>
      </w:r>
    </w:p>
    <w:p w14:paraId="21EE0050" w14:textId="74A40A2E" w:rsidR="006B4792" w:rsidRPr="006B4792" w:rsidRDefault="006B4792" w:rsidP="006B4792">
      <w:pPr>
        <w:spacing w:after="0"/>
        <w:rPr>
          <w:rFonts w:ascii="Liberation Sans" w:hAnsi="Liberation Sans" w:cs="Liberation Sans"/>
          <w:color w:val="FF0000"/>
          <w:sz w:val="22"/>
          <w:lang w:val="en-US"/>
        </w:rPr>
      </w:pPr>
    </w:p>
    <w:p w14:paraId="37A859CF" w14:textId="77777777" w:rsidR="006B4792" w:rsidRPr="00843EC5" w:rsidRDefault="006B4792" w:rsidP="00843EC5">
      <w:pPr>
        <w:spacing w:after="0"/>
        <w:jc w:val="both"/>
        <w:rPr>
          <w:rFonts w:ascii="Liberation Sans" w:hAnsi="Liberation Sans" w:cs="Liberation Sans"/>
          <w:color w:val="2F2032"/>
          <w:sz w:val="22"/>
          <w:lang w:val="en-US"/>
        </w:rPr>
      </w:pPr>
    </w:p>
    <w:sectPr w:rsidR="006B4792" w:rsidRPr="00843EC5" w:rsidSect="00E936D2">
      <w:type w:val="continuous"/>
      <w:pgSz w:w="11906" w:h="16838" w:code="9"/>
      <w:pgMar w:top="284" w:right="567" w:bottom="284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65B"/>
    <w:multiLevelType w:val="multilevel"/>
    <w:tmpl w:val="ED6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A56"/>
    <w:multiLevelType w:val="multilevel"/>
    <w:tmpl w:val="9B0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78BE"/>
    <w:multiLevelType w:val="multilevel"/>
    <w:tmpl w:val="B51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38BC"/>
    <w:multiLevelType w:val="multilevel"/>
    <w:tmpl w:val="7DDC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7FF8"/>
    <w:multiLevelType w:val="hybridMultilevel"/>
    <w:tmpl w:val="72CED670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6525A"/>
    <w:multiLevelType w:val="hybridMultilevel"/>
    <w:tmpl w:val="F0D60392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52A1A"/>
    <w:multiLevelType w:val="hybridMultilevel"/>
    <w:tmpl w:val="565C963C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B5F55"/>
    <w:multiLevelType w:val="hybridMultilevel"/>
    <w:tmpl w:val="0F0A4D8A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D644C"/>
    <w:multiLevelType w:val="hybridMultilevel"/>
    <w:tmpl w:val="0AA24F90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A3FEB"/>
    <w:multiLevelType w:val="hybridMultilevel"/>
    <w:tmpl w:val="FD3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F645A"/>
    <w:multiLevelType w:val="multilevel"/>
    <w:tmpl w:val="4FA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01AC8"/>
    <w:multiLevelType w:val="hybridMultilevel"/>
    <w:tmpl w:val="0870F2AE"/>
    <w:lvl w:ilvl="0" w:tplc="BCA0CDBA">
      <w:numFmt w:val="bullet"/>
      <w:lvlText w:val="-"/>
      <w:lvlJc w:val="left"/>
      <w:pPr>
        <w:ind w:left="720" w:hanging="360"/>
      </w:pPr>
      <w:rPr>
        <w:rFonts w:ascii="Liberation Sans" w:eastAsiaTheme="minorHAnsi" w:hAnsi="Liberation Sans" w:cs="Liberatio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24767">
    <w:abstractNumId w:val="5"/>
  </w:num>
  <w:num w:numId="2" w16cid:durableId="2050717070">
    <w:abstractNumId w:val="9"/>
  </w:num>
  <w:num w:numId="3" w16cid:durableId="1792241574">
    <w:abstractNumId w:val="1"/>
  </w:num>
  <w:num w:numId="4" w16cid:durableId="1868254670">
    <w:abstractNumId w:val="10"/>
  </w:num>
  <w:num w:numId="5" w16cid:durableId="1253667098">
    <w:abstractNumId w:val="0"/>
  </w:num>
  <w:num w:numId="6" w16cid:durableId="901326926">
    <w:abstractNumId w:val="3"/>
  </w:num>
  <w:num w:numId="7" w16cid:durableId="303973583">
    <w:abstractNumId w:val="2"/>
  </w:num>
  <w:num w:numId="8" w16cid:durableId="1354066581">
    <w:abstractNumId w:val="6"/>
  </w:num>
  <w:num w:numId="9" w16cid:durableId="372078791">
    <w:abstractNumId w:val="4"/>
  </w:num>
  <w:num w:numId="10" w16cid:durableId="2014842603">
    <w:abstractNumId w:val="7"/>
  </w:num>
  <w:num w:numId="11" w16cid:durableId="495733457">
    <w:abstractNumId w:val="11"/>
  </w:num>
  <w:num w:numId="12" w16cid:durableId="34963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E"/>
    <w:rsid w:val="000023AB"/>
    <w:rsid w:val="00076612"/>
    <w:rsid w:val="000D5838"/>
    <w:rsid w:val="000E527E"/>
    <w:rsid w:val="001213A6"/>
    <w:rsid w:val="00140BE3"/>
    <w:rsid w:val="00162B36"/>
    <w:rsid w:val="00180CD1"/>
    <w:rsid w:val="00183E44"/>
    <w:rsid w:val="001875E5"/>
    <w:rsid w:val="001C4EB1"/>
    <w:rsid w:val="001F2C38"/>
    <w:rsid w:val="00252D18"/>
    <w:rsid w:val="002830D2"/>
    <w:rsid w:val="002D2B56"/>
    <w:rsid w:val="00392BD2"/>
    <w:rsid w:val="00402AF0"/>
    <w:rsid w:val="004470A6"/>
    <w:rsid w:val="004571FF"/>
    <w:rsid w:val="004B4E13"/>
    <w:rsid w:val="004E340B"/>
    <w:rsid w:val="005076E3"/>
    <w:rsid w:val="00544A7A"/>
    <w:rsid w:val="00586245"/>
    <w:rsid w:val="00593B87"/>
    <w:rsid w:val="005B5C07"/>
    <w:rsid w:val="005C450F"/>
    <w:rsid w:val="0060157D"/>
    <w:rsid w:val="006016CD"/>
    <w:rsid w:val="006315D3"/>
    <w:rsid w:val="00635C6B"/>
    <w:rsid w:val="00672DB4"/>
    <w:rsid w:val="006B3281"/>
    <w:rsid w:val="006B4792"/>
    <w:rsid w:val="006C0B77"/>
    <w:rsid w:val="007229C6"/>
    <w:rsid w:val="007E4169"/>
    <w:rsid w:val="00810BA5"/>
    <w:rsid w:val="008242FF"/>
    <w:rsid w:val="00843EC5"/>
    <w:rsid w:val="00870751"/>
    <w:rsid w:val="0089232D"/>
    <w:rsid w:val="008B3D45"/>
    <w:rsid w:val="008C3409"/>
    <w:rsid w:val="009103BF"/>
    <w:rsid w:val="00922C48"/>
    <w:rsid w:val="00931797"/>
    <w:rsid w:val="00936D5F"/>
    <w:rsid w:val="0099584E"/>
    <w:rsid w:val="009A7D35"/>
    <w:rsid w:val="00A3750A"/>
    <w:rsid w:val="00A51F46"/>
    <w:rsid w:val="00A603FB"/>
    <w:rsid w:val="00AB4628"/>
    <w:rsid w:val="00B15DC3"/>
    <w:rsid w:val="00B17A0F"/>
    <w:rsid w:val="00B22EF4"/>
    <w:rsid w:val="00B40F6D"/>
    <w:rsid w:val="00B911F1"/>
    <w:rsid w:val="00B915B7"/>
    <w:rsid w:val="00C64FEB"/>
    <w:rsid w:val="00C70CDE"/>
    <w:rsid w:val="00D15227"/>
    <w:rsid w:val="00D34CBA"/>
    <w:rsid w:val="00D71061"/>
    <w:rsid w:val="00D7410E"/>
    <w:rsid w:val="00D76E00"/>
    <w:rsid w:val="00E21853"/>
    <w:rsid w:val="00E31798"/>
    <w:rsid w:val="00E936D2"/>
    <w:rsid w:val="00EA59DF"/>
    <w:rsid w:val="00EC7D2A"/>
    <w:rsid w:val="00EE4070"/>
    <w:rsid w:val="00EE6DF5"/>
    <w:rsid w:val="00F12C76"/>
    <w:rsid w:val="00F463B7"/>
    <w:rsid w:val="00F83AE5"/>
    <w:rsid w:val="00F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1DB"/>
  <w15:chartTrackingRefBased/>
  <w15:docId w15:val="{418E63C9-7ABB-4C65-BF6C-8B9E834B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853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810BA5"/>
  </w:style>
  <w:style w:type="paragraph" w:styleId="ListParagraph">
    <w:name w:val="List Paragraph"/>
    <w:basedOn w:val="Normal"/>
    <w:uiPriority w:val="34"/>
    <w:qFormat/>
    <w:rsid w:val="0093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20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9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m-dev/" TargetMode="External"/><Relationship Id="rId13" Type="http://schemas.openxmlformats.org/officeDocument/2006/relationships/hyperlink" Target="https://sovcombank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gor@sum.dev" TargetMode="External"/><Relationship Id="rId12" Type="http://schemas.openxmlformats.org/officeDocument/2006/relationships/hyperlink" Target="https://www.epam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fu-kras.ru/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hum.dev/" TargetMode="External"/><Relationship Id="rId11" Type="http://schemas.openxmlformats.org/officeDocument/2006/relationships/hyperlink" Target="https://datarocke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bdev.pro/" TargetMode="External"/><Relationship Id="rId10" Type="http://schemas.openxmlformats.org/officeDocument/2006/relationships/hyperlink" Target="https://abhandshak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um-dev" TargetMode="External"/><Relationship Id="rId14" Type="http://schemas.openxmlformats.org/officeDocument/2006/relationships/hyperlink" Target="https://www.krastsvetm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3726-1B0B-4E0F-BA5F-0F86DF68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Shumanskiy</dc:creator>
  <cp:keywords/>
  <dc:description/>
  <cp:lastModifiedBy>Egor Shumanskiy</cp:lastModifiedBy>
  <cp:revision>8</cp:revision>
  <cp:lastPrinted>2025-03-13T15:54:00Z</cp:lastPrinted>
  <dcterms:created xsi:type="dcterms:W3CDTF">2025-03-13T06:32:00Z</dcterms:created>
  <dcterms:modified xsi:type="dcterms:W3CDTF">2025-03-13T15:59:00Z</dcterms:modified>
</cp:coreProperties>
</file>