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15" w:rsidRPr="00794CE0" w:rsidRDefault="00095945">
      <w:pPr>
        <w:rPr>
          <w:rFonts w:ascii="Times New Roman" w:hAnsi="Times New Roman" w:cs="Times New Roman"/>
          <w:sz w:val="24"/>
          <w:szCs w:val="24"/>
        </w:rPr>
      </w:pPr>
      <w:r w:rsidRPr="00095945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253.5pt;margin-top:-1.5pt;width:162pt;height:87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" filled="f" stroked="f">
            <v:textbox>
              <w:txbxContent>
                <w:p w:rsidR="00496D73" w:rsidRPr="008A7203" w:rsidRDefault="00496D73" w:rsidP="008A720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Taras</w:t>
                  </w:r>
                  <w:proofErr w:type="spellEnd"/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Shevchenko</w:t>
                  </w:r>
                  <w:proofErr w:type="gramEnd"/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National University  of  Kyiv</w:t>
                  </w:r>
                </w:p>
                <w:p w:rsidR="00406938" w:rsidRPr="008A7203" w:rsidRDefault="00406938" w:rsidP="008A720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Physics Department</w:t>
                  </w:r>
                </w:p>
                <w:p w:rsidR="00194415" w:rsidRPr="008A7203" w:rsidRDefault="00FB0C11" w:rsidP="008A7203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A72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description</w:t>
                  </w:r>
                </w:p>
              </w:txbxContent>
            </v:textbox>
          </v:shape>
        </w:pict>
      </w:r>
      <w:r w:rsidR="008A7203" w:rsidRPr="00794CE0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-243205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415" w:rsidRPr="00794CE0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Pr="00794CE0" w:rsidRDefault="00B51C21">
      <w:pPr>
        <w:rPr>
          <w:rFonts w:ascii="Times New Roman" w:hAnsi="Times New Roman" w:cs="Times New Roman"/>
          <w:sz w:val="24"/>
          <w:szCs w:val="24"/>
        </w:rPr>
      </w:pPr>
    </w:p>
    <w:p w:rsidR="00FB0C11" w:rsidRPr="00794CE0" w:rsidRDefault="00FB0C11">
      <w:pPr>
        <w:rPr>
          <w:rFonts w:ascii="Times New Roman" w:hAnsi="Times New Roman" w:cs="Times New Roman"/>
          <w:sz w:val="24"/>
          <w:szCs w:val="24"/>
        </w:rPr>
      </w:pPr>
    </w:p>
    <w:p w:rsidR="008A7203" w:rsidRPr="00794CE0" w:rsidRDefault="008A7203" w:rsidP="008A7203">
      <w:pPr>
        <w:spacing w:after="0"/>
        <w:rPr>
          <w:rFonts w:ascii="Times New Roman" w:hAnsi="Times New Roman" w:cs="Times New Roman"/>
          <w:sz w:val="20"/>
          <w:szCs w:val="12"/>
        </w:rPr>
      </w:pPr>
    </w:p>
    <w:p w:rsidR="00FB0C11" w:rsidRPr="00794CE0" w:rsidRDefault="008C33C8" w:rsidP="00FB0C11">
      <w:pPr>
        <w:jc w:val="center"/>
        <w:rPr>
          <w:rFonts w:ascii="Times New Roman" w:hAnsi="Times New Roman" w:cs="Times New Roman"/>
          <w:b/>
          <w:sz w:val="32"/>
          <w:szCs w:val="12"/>
        </w:rPr>
      </w:pPr>
      <w:proofErr w:type="spellStart"/>
      <w:r>
        <w:rPr>
          <w:rFonts w:ascii="Times New Roman" w:hAnsi="Times New Roman" w:cs="Times New Roman"/>
          <w:b/>
          <w:sz w:val="32"/>
          <w:szCs w:val="12"/>
        </w:rPr>
        <w:t>Analitic</w:t>
      </w:r>
      <w:proofErr w:type="spellEnd"/>
      <w:r>
        <w:rPr>
          <w:rFonts w:ascii="Times New Roman" w:hAnsi="Times New Roman" w:cs="Times New Roman"/>
          <w:b/>
          <w:sz w:val="32"/>
          <w:szCs w:val="12"/>
        </w:rPr>
        <w:t xml:space="preserve"> Geometry &amp; Linear Algebra</w:t>
      </w:r>
    </w:p>
    <w:p w:rsidR="00CF4056" w:rsidRPr="00794CE0" w:rsidRDefault="00CF4056" w:rsidP="00CF4056">
      <w:pPr>
        <w:spacing w:after="0"/>
        <w:jc w:val="center"/>
        <w:rPr>
          <w:rFonts w:ascii="Times New Roman" w:hAnsi="Times New Roman" w:cs="Times New Roman"/>
          <w:b/>
          <w:sz w:val="6"/>
          <w:szCs w:val="8"/>
        </w:rPr>
      </w:pPr>
    </w:p>
    <w:p w:rsidR="00FB0C11" w:rsidRPr="00794CE0" w:rsidRDefault="00FB0C1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>Level:</w:t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="008C33C8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>Language:</w:t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  <w:t>Duration:</w:t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  <w:t>Occurrence:</w:t>
      </w:r>
    </w:p>
    <w:p w:rsidR="00FB0C11" w:rsidRPr="00794CE0" w:rsidRDefault="007472E9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794CE0">
        <w:rPr>
          <w:rFonts w:ascii="Times New Roman" w:hAnsi="Times New Roman" w:cs="Times New Roman"/>
          <w:sz w:val="24"/>
          <w:szCs w:val="12"/>
        </w:rPr>
        <w:t>Bachelor</w:t>
      </w:r>
      <w:r w:rsidRPr="00794CE0">
        <w:rPr>
          <w:rFonts w:ascii="Times New Roman" w:hAnsi="Times New Roman" w:cs="Times New Roman"/>
          <w:sz w:val="24"/>
          <w:szCs w:val="12"/>
        </w:rPr>
        <w:tab/>
      </w:r>
      <w:r w:rsidRPr="00794CE0">
        <w:rPr>
          <w:rFonts w:ascii="Times New Roman" w:hAnsi="Times New Roman" w:cs="Times New Roman"/>
          <w:sz w:val="24"/>
          <w:szCs w:val="12"/>
        </w:rPr>
        <w:tab/>
      </w:r>
      <w:r w:rsidRPr="00794CE0">
        <w:rPr>
          <w:rFonts w:ascii="Times New Roman" w:hAnsi="Times New Roman" w:cs="Times New Roman"/>
          <w:sz w:val="24"/>
          <w:szCs w:val="12"/>
        </w:rPr>
        <w:tab/>
        <w:t>Ukrainian</w:t>
      </w:r>
      <w:r w:rsidRPr="00794CE0">
        <w:rPr>
          <w:rFonts w:ascii="Times New Roman" w:hAnsi="Times New Roman" w:cs="Times New Roman"/>
          <w:sz w:val="24"/>
          <w:szCs w:val="12"/>
        </w:rPr>
        <w:tab/>
      </w:r>
      <w:r w:rsidRPr="00794CE0">
        <w:rPr>
          <w:rFonts w:ascii="Times New Roman" w:hAnsi="Times New Roman" w:cs="Times New Roman"/>
          <w:sz w:val="24"/>
          <w:szCs w:val="12"/>
        </w:rPr>
        <w:tab/>
      </w:r>
      <w:r w:rsidRPr="00794CE0">
        <w:rPr>
          <w:rFonts w:ascii="Times New Roman" w:hAnsi="Times New Roman" w:cs="Times New Roman"/>
          <w:sz w:val="24"/>
          <w:szCs w:val="12"/>
        </w:rPr>
        <w:tab/>
        <w:t>2</w:t>
      </w:r>
      <w:r w:rsidR="00FB0C11" w:rsidRPr="00794CE0">
        <w:rPr>
          <w:rFonts w:ascii="Times New Roman" w:hAnsi="Times New Roman" w:cs="Times New Roman"/>
          <w:sz w:val="24"/>
          <w:szCs w:val="12"/>
        </w:rPr>
        <w:t xml:space="preserve"> </w:t>
      </w:r>
      <w:proofErr w:type="gramStart"/>
      <w:r w:rsidR="00FB0C11" w:rsidRPr="00794CE0">
        <w:rPr>
          <w:rFonts w:ascii="Times New Roman" w:hAnsi="Times New Roman" w:cs="Times New Roman"/>
          <w:sz w:val="24"/>
          <w:szCs w:val="12"/>
        </w:rPr>
        <w:t>semester</w:t>
      </w:r>
      <w:r w:rsidRPr="00794CE0">
        <w:rPr>
          <w:rFonts w:ascii="Times New Roman" w:hAnsi="Times New Roman" w:cs="Times New Roman"/>
          <w:sz w:val="24"/>
          <w:szCs w:val="12"/>
        </w:rPr>
        <w:t>s</w:t>
      </w:r>
      <w:proofErr w:type="gramEnd"/>
      <w:r w:rsidR="00FB0C11" w:rsidRPr="00794CE0">
        <w:rPr>
          <w:rFonts w:ascii="Times New Roman" w:hAnsi="Times New Roman" w:cs="Times New Roman"/>
          <w:sz w:val="24"/>
          <w:szCs w:val="12"/>
        </w:rPr>
        <w:tab/>
      </w:r>
      <w:r w:rsidR="00FB0C11" w:rsidRPr="00794CE0">
        <w:rPr>
          <w:rFonts w:ascii="Times New Roman" w:hAnsi="Times New Roman" w:cs="Times New Roman"/>
          <w:sz w:val="24"/>
          <w:szCs w:val="12"/>
        </w:rPr>
        <w:tab/>
      </w:r>
      <w:r w:rsidR="00FB0C11" w:rsidRPr="00794CE0">
        <w:rPr>
          <w:rFonts w:ascii="Times New Roman" w:hAnsi="Times New Roman" w:cs="Times New Roman"/>
          <w:sz w:val="24"/>
          <w:szCs w:val="12"/>
        </w:rPr>
        <w:tab/>
      </w:r>
      <w:r w:rsidR="008C33C8">
        <w:rPr>
          <w:rFonts w:ascii="Times New Roman" w:hAnsi="Times New Roman" w:cs="Times New Roman"/>
          <w:sz w:val="24"/>
          <w:szCs w:val="12"/>
        </w:rPr>
        <w:t>1</w:t>
      </w:r>
      <w:r w:rsidR="008C33C8" w:rsidRPr="008C33C8">
        <w:rPr>
          <w:rFonts w:ascii="Times New Roman" w:hAnsi="Times New Roman" w:cs="Times New Roman"/>
          <w:sz w:val="24"/>
          <w:szCs w:val="12"/>
          <w:vertAlign w:val="superscript"/>
        </w:rPr>
        <w:t>st</w:t>
      </w:r>
      <w:r w:rsidRPr="00794CE0">
        <w:rPr>
          <w:rFonts w:ascii="Times New Roman" w:hAnsi="Times New Roman" w:cs="Times New Roman"/>
          <w:sz w:val="24"/>
          <w:szCs w:val="12"/>
        </w:rPr>
        <w:t>&amp;</w:t>
      </w:r>
      <w:r w:rsidR="008C33C8">
        <w:rPr>
          <w:rFonts w:ascii="Times New Roman" w:hAnsi="Times New Roman" w:cs="Times New Roman"/>
          <w:sz w:val="24"/>
          <w:szCs w:val="12"/>
        </w:rPr>
        <w:t>2</w:t>
      </w:r>
      <w:r w:rsidR="008C33C8">
        <w:rPr>
          <w:rFonts w:ascii="Times New Roman" w:hAnsi="Times New Roman" w:cs="Times New Roman"/>
          <w:sz w:val="24"/>
          <w:szCs w:val="12"/>
          <w:vertAlign w:val="superscript"/>
        </w:rPr>
        <w:t>nd</w:t>
      </w:r>
      <w:r w:rsidRPr="00794CE0">
        <w:rPr>
          <w:rFonts w:ascii="Times New Roman" w:hAnsi="Times New Roman" w:cs="Times New Roman"/>
          <w:sz w:val="24"/>
          <w:szCs w:val="12"/>
        </w:rPr>
        <w:t xml:space="preserve"> </w:t>
      </w:r>
      <w:r w:rsidR="00FB0C11" w:rsidRPr="00794CE0">
        <w:rPr>
          <w:rFonts w:ascii="Times New Roman" w:hAnsi="Times New Roman" w:cs="Times New Roman"/>
          <w:sz w:val="24"/>
          <w:szCs w:val="12"/>
        </w:rPr>
        <w:t>semester</w:t>
      </w:r>
      <w:r w:rsidRPr="00794CE0">
        <w:rPr>
          <w:rFonts w:ascii="Times New Roman" w:hAnsi="Times New Roman" w:cs="Times New Roman"/>
          <w:sz w:val="24"/>
          <w:szCs w:val="12"/>
        </w:rPr>
        <w:t>s</w:t>
      </w:r>
    </w:p>
    <w:p w:rsidR="00CF4056" w:rsidRPr="00794CE0" w:rsidRDefault="00CF4056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>Credits:</w:t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  <w:t>Total Hours:</w:t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="008A7203"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>Lectures:</w:t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</w:r>
      <w:r w:rsidRPr="00794CE0">
        <w:rPr>
          <w:rFonts w:ascii="Times New Roman" w:hAnsi="Times New Roman" w:cs="Times New Roman"/>
          <w:b/>
          <w:sz w:val="26"/>
          <w:szCs w:val="26"/>
        </w:rPr>
        <w:tab/>
        <w:t>Seminars:</w:t>
      </w:r>
    </w:p>
    <w:p w:rsidR="00CF4056" w:rsidRPr="00794CE0" w:rsidRDefault="008C33C8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7</w:t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210</w:t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90</w:t>
      </w:r>
      <w:r w:rsidR="00CF4056" w:rsidRPr="00794CE0">
        <w:rPr>
          <w:rFonts w:ascii="Times New Roman" w:hAnsi="Times New Roman" w:cs="Times New Roman"/>
          <w:sz w:val="24"/>
          <w:szCs w:val="12"/>
        </w:rPr>
        <w:t xml:space="preserve"> hrs</w:t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 w:rsidR="00CF4056" w:rsidRPr="00794CE0">
        <w:rPr>
          <w:rFonts w:ascii="Times New Roman" w:hAnsi="Times New Roman" w:cs="Times New Roman"/>
          <w:sz w:val="24"/>
          <w:szCs w:val="12"/>
        </w:rPr>
        <w:tab/>
      </w:r>
      <w:r>
        <w:rPr>
          <w:rFonts w:ascii="Times New Roman" w:hAnsi="Times New Roman" w:cs="Times New Roman"/>
          <w:sz w:val="24"/>
          <w:szCs w:val="12"/>
        </w:rPr>
        <w:t>120</w:t>
      </w:r>
      <w:r w:rsidR="00CF4056" w:rsidRPr="00794CE0">
        <w:rPr>
          <w:rFonts w:ascii="Times New Roman" w:hAnsi="Times New Roman" w:cs="Times New Roman"/>
          <w:sz w:val="24"/>
          <w:szCs w:val="12"/>
        </w:rPr>
        <w:t xml:space="preserve"> hrs</w:t>
      </w:r>
    </w:p>
    <w:p w:rsidR="004136DB" w:rsidRPr="00794CE0" w:rsidRDefault="004136DB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213024" w:rsidRPr="00794CE0" w:rsidRDefault="00213024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 xml:space="preserve">Description </w:t>
      </w:r>
      <w:r w:rsidR="00605A51" w:rsidRPr="00794CE0">
        <w:rPr>
          <w:rFonts w:ascii="Times New Roman" w:hAnsi="Times New Roman" w:cs="Times New Roman"/>
          <w:b/>
          <w:sz w:val="26"/>
          <w:szCs w:val="26"/>
        </w:rPr>
        <w:t>of Course Work and Examinations</w:t>
      </w:r>
    </w:p>
    <w:p w:rsidR="008C33C8" w:rsidRDefault="00213024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 w:rsidRPr="00794CE0">
        <w:rPr>
          <w:rFonts w:ascii="Times New Roman" w:hAnsi="Times New Roman" w:cs="Times New Roman"/>
          <w:sz w:val="24"/>
          <w:szCs w:val="12"/>
        </w:rPr>
        <w:t>Module-rating system, results are estimated on a 100-point scale. T</w:t>
      </w:r>
      <w:r w:rsidR="007472E9" w:rsidRPr="00794CE0">
        <w:rPr>
          <w:rFonts w:ascii="Times New Roman" w:hAnsi="Times New Roman" w:cs="Times New Roman"/>
          <w:sz w:val="24"/>
          <w:szCs w:val="12"/>
        </w:rPr>
        <w:t xml:space="preserve">he course contains </w:t>
      </w:r>
      <w:r w:rsidR="008C33C8">
        <w:rPr>
          <w:rFonts w:ascii="Times New Roman" w:hAnsi="Times New Roman" w:cs="Times New Roman"/>
          <w:sz w:val="24"/>
          <w:szCs w:val="12"/>
        </w:rPr>
        <w:t xml:space="preserve">6 short quizzes for </w:t>
      </w:r>
    </w:p>
    <w:p w:rsidR="00213024" w:rsidRPr="00794CE0" w:rsidRDefault="008C33C8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proofErr w:type="gramStart"/>
      <w:r>
        <w:rPr>
          <w:rFonts w:ascii="Times New Roman" w:hAnsi="Times New Roman" w:cs="Times New Roman"/>
          <w:sz w:val="24"/>
          <w:szCs w:val="12"/>
        </w:rPr>
        <w:t>2.5</w:t>
      </w:r>
      <w:r w:rsidR="00213024" w:rsidRPr="00794CE0">
        <w:rPr>
          <w:rFonts w:ascii="Times New Roman" w:hAnsi="Times New Roman" w:cs="Times New Roman"/>
          <w:sz w:val="24"/>
          <w:szCs w:val="12"/>
        </w:rPr>
        <w:t xml:space="preserve"> pts/</w:t>
      </w:r>
      <w:r>
        <w:rPr>
          <w:rFonts w:ascii="Times New Roman" w:hAnsi="Times New Roman" w:cs="Times New Roman"/>
          <w:sz w:val="24"/>
          <w:szCs w:val="12"/>
        </w:rPr>
        <w:t>15</w:t>
      </w:r>
      <w:r w:rsidR="00213024" w:rsidRPr="00794CE0">
        <w:rPr>
          <w:rFonts w:ascii="Times New Roman" w:hAnsi="Times New Roman" w:cs="Times New Roman"/>
          <w:sz w:val="24"/>
          <w:szCs w:val="12"/>
        </w:rPr>
        <w:t xml:space="preserve"> min each,</w:t>
      </w:r>
      <w:r w:rsidR="00280D6A" w:rsidRPr="00794CE0">
        <w:rPr>
          <w:rFonts w:ascii="Times New Roman" w:hAnsi="Times New Roman" w:cs="Times New Roman"/>
          <w:sz w:val="24"/>
          <w:szCs w:val="12"/>
        </w:rPr>
        <w:t xml:space="preserve"> </w:t>
      </w:r>
      <w:r>
        <w:rPr>
          <w:rFonts w:ascii="Times New Roman" w:hAnsi="Times New Roman" w:cs="Times New Roman"/>
          <w:sz w:val="24"/>
          <w:szCs w:val="12"/>
        </w:rPr>
        <w:t xml:space="preserve">two midterms for 20 pts/180 min each, high-difficulty </w:t>
      </w:r>
      <w:proofErr w:type="spellStart"/>
      <w:r>
        <w:rPr>
          <w:rFonts w:ascii="Times New Roman" w:hAnsi="Times New Roman" w:cs="Times New Roman"/>
          <w:sz w:val="24"/>
          <w:szCs w:val="12"/>
        </w:rPr>
        <w:t>problemset</w:t>
      </w:r>
      <w:proofErr w:type="spellEnd"/>
      <w:r>
        <w:rPr>
          <w:rFonts w:ascii="Times New Roman" w:hAnsi="Times New Roman" w:cs="Times New Roman"/>
          <w:sz w:val="24"/>
          <w:szCs w:val="12"/>
        </w:rPr>
        <w:t xml:space="preserve"> for 15 pts that should be completed during the semester and the final exam for 30 pts / 180 min</w:t>
      </w:r>
      <w:r w:rsidR="00A55D23" w:rsidRPr="00794CE0">
        <w:rPr>
          <w:rFonts w:ascii="Times New Roman" w:hAnsi="Times New Roman" w:cs="Times New Roman"/>
          <w:sz w:val="24"/>
          <w:szCs w:val="12"/>
        </w:rPr>
        <w:t>.</w:t>
      </w:r>
      <w:proofErr w:type="gramEnd"/>
    </w:p>
    <w:p w:rsidR="00605A51" w:rsidRPr="00794CE0" w:rsidRDefault="00605A51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</w:p>
    <w:p w:rsidR="00605A51" w:rsidRPr="00794CE0" w:rsidRDefault="00605A51" w:rsidP="0021302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>Prerequisites</w:t>
      </w:r>
    </w:p>
    <w:p w:rsidR="006A4C90" w:rsidRPr="00794CE0" w:rsidRDefault="008C33C8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r>
        <w:rPr>
          <w:rFonts w:ascii="Times New Roman" w:hAnsi="Times New Roman" w:cs="Times New Roman"/>
          <w:sz w:val="24"/>
          <w:szCs w:val="12"/>
        </w:rPr>
        <w:t>School-level math</w:t>
      </w:r>
    </w:p>
    <w:p w:rsidR="001C687B" w:rsidRPr="00C353A6" w:rsidRDefault="00605A51" w:rsidP="001C687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1C687B">
        <w:rPr>
          <w:rFonts w:ascii="Times New Roman" w:hAnsi="Times New Roman" w:cs="Times New Roman"/>
          <w:b/>
          <w:sz w:val="26"/>
          <w:szCs w:val="26"/>
        </w:rPr>
        <w:t>Syllabus</w:t>
      </w:r>
      <w:r w:rsidR="001C687B">
        <w:rPr>
          <w:rFonts w:ascii="Times New Roman" w:hAnsi="Times New Roman" w:cs="Times New Roman"/>
          <w:b/>
          <w:sz w:val="26"/>
          <w:szCs w:val="26"/>
        </w:rPr>
        <w:t xml:space="preserve"> (1</w:t>
      </w:r>
      <w:r w:rsidR="001C687B" w:rsidRPr="001C687B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 w:rsidR="001C687B">
        <w:rPr>
          <w:rFonts w:ascii="Times New Roman" w:hAnsi="Times New Roman" w:cs="Times New Roman"/>
          <w:b/>
          <w:sz w:val="26"/>
          <w:szCs w:val="26"/>
        </w:rPr>
        <w:t xml:space="preserve"> semester)</w:t>
      </w:r>
      <w:r w:rsidR="001C687B">
        <w:rPr>
          <w:rFonts w:ascii="Times New Roman" w:hAnsi="Times New Roman" w:cs="Times New Roman"/>
          <w:b/>
          <w:sz w:val="26"/>
          <w:szCs w:val="26"/>
        </w:rPr>
        <w:br/>
      </w:r>
    </w:p>
    <w:p w:rsidR="008C33C8" w:rsidRPr="00C353A6" w:rsidRDefault="00571829" w:rsidP="001C687B">
      <w:pPr>
        <w:pStyle w:val="a6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C353A6">
        <w:rPr>
          <w:rFonts w:ascii="Times New Roman" w:hAnsi="Times New Roman" w:cs="Times New Roman"/>
          <w:color w:val="000000"/>
          <w:sz w:val="24"/>
          <w:szCs w:val="24"/>
        </w:rPr>
        <w:t>Matrix</w:t>
      </w:r>
      <w:r w:rsidRPr="00C353A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: </w:t>
      </w:r>
      <w:r w:rsidRPr="00C353A6">
        <w:rPr>
          <w:rFonts w:ascii="Times New Roman" w:hAnsi="Times New Roman" w:cs="Times New Roman"/>
          <w:color w:val="000000"/>
          <w:sz w:val="24"/>
          <w:szCs w:val="24"/>
        </w:rPr>
        <w:t>definition</w:t>
      </w:r>
      <w:r w:rsidRPr="00C353A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353A6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C353A6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C353A6">
        <w:rPr>
          <w:rFonts w:ascii="Times New Roman" w:hAnsi="Times New Roman" w:cs="Times New Roman"/>
          <w:color w:val="000000"/>
          <w:sz w:val="24"/>
          <w:szCs w:val="24"/>
        </w:rPr>
        <w:t>properties</w:t>
      </w:r>
    </w:p>
    <w:p w:rsidR="008C33C8" w:rsidRPr="00C353A6" w:rsidRDefault="00571829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color w:val="000000"/>
          <w:lang w:val="en-US"/>
        </w:rPr>
        <w:t>Subtraction</w:t>
      </w:r>
      <w:r w:rsidRPr="00C353A6">
        <w:rPr>
          <w:color w:val="000000"/>
        </w:rPr>
        <w:t xml:space="preserve"> </w:t>
      </w:r>
      <w:r w:rsidRPr="00C353A6">
        <w:rPr>
          <w:color w:val="000000"/>
          <w:lang w:val="en-US"/>
        </w:rPr>
        <w:t>of</w:t>
      </w:r>
      <w:r w:rsidRPr="00C353A6">
        <w:rPr>
          <w:color w:val="000000"/>
        </w:rPr>
        <w:t xml:space="preserve"> </w:t>
      </w:r>
      <w:r w:rsidRPr="00C353A6">
        <w:rPr>
          <w:color w:val="000000"/>
          <w:lang w:val="en-US"/>
        </w:rPr>
        <w:t>matrices</w:t>
      </w:r>
      <w:r w:rsidRPr="00C353A6">
        <w:rPr>
          <w:color w:val="000000"/>
        </w:rPr>
        <w:t>.</w:t>
      </w:r>
      <w:r w:rsidRPr="00C353A6">
        <w:rPr>
          <w:color w:val="000000"/>
          <w:lang w:val="en-US"/>
        </w:rPr>
        <w:t xml:space="preserve"> Zero matrix</w:t>
      </w:r>
    </w:p>
    <w:p w:rsidR="008C33C8" w:rsidRPr="00C353A6" w:rsidRDefault="00571829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</w:rPr>
      </w:pPr>
      <w:r w:rsidRPr="00C353A6">
        <w:rPr>
          <w:color w:val="000000"/>
          <w:lang w:val="en-US"/>
        </w:rPr>
        <w:t>Transposition of matrices</w:t>
      </w:r>
      <w:r w:rsidR="008C33C8" w:rsidRPr="00C353A6">
        <w:rPr>
          <w:color w:val="000000"/>
        </w:rPr>
        <w:t xml:space="preserve">. </w:t>
      </w:r>
      <w:r w:rsidRPr="00C353A6">
        <w:rPr>
          <w:color w:val="000000"/>
          <w:lang w:val="en-US"/>
        </w:rPr>
        <w:t>Symmetric and asymmetric matrices</w:t>
      </w:r>
      <w:r w:rsidR="008C33C8" w:rsidRPr="00C353A6">
        <w:rPr>
          <w:color w:val="000000"/>
        </w:rPr>
        <w:t xml:space="preserve">. </w:t>
      </w:r>
      <w:r w:rsidRPr="00C353A6">
        <w:rPr>
          <w:color w:val="000000"/>
          <w:lang w:val="en-US"/>
        </w:rPr>
        <w:t>Pauli matrices</w:t>
      </w:r>
      <w:r w:rsidR="008C33C8" w:rsidRPr="00C353A6">
        <w:rPr>
          <w:color w:val="000000"/>
        </w:rPr>
        <w:t>.</w:t>
      </w:r>
    </w:p>
    <w:p w:rsidR="008C33C8" w:rsidRPr="00C353A6" w:rsidRDefault="00571829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</w:rPr>
      </w:pPr>
      <w:r w:rsidRPr="00C353A6">
        <w:rPr>
          <w:color w:val="000000"/>
          <w:lang w:val="en-US"/>
        </w:rPr>
        <w:t>Linear combinations</w:t>
      </w:r>
      <w:r w:rsidR="008C33C8" w:rsidRPr="00C353A6">
        <w:rPr>
          <w:color w:val="000000"/>
        </w:rPr>
        <w:t> </w:t>
      </w:r>
    </w:p>
    <w:p w:rsidR="008C33C8" w:rsidRPr="00C353A6" w:rsidRDefault="00571829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</w:rPr>
      </w:pPr>
      <w:r w:rsidRPr="00C353A6">
        <w:rPr>
          <w:color w:val="000000"/>
          <w:lang w:val="en-US"/>
        </w:rPr>
        <w:t>Linear independent system of matrices and its properties</w:t>
      </w:r>
    </w:p>
    <w:p w:rsidR="008C33C8" w:rsidRPr="00C353A6" w:rsidRDefault="00571829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</w:rPr>
      </w:pPr>
      <w:r w:rsidRPr="00C353A6">
        <w:rPr>
          <w:color w:val="000000"/>
          <w:lang w:val="en-US"/>
        </w:rPr>
        <w:t>Determinant of matrix and its properties</w:t>
      </w:r>
    </w:p>
    <w:p w:rsidR="008C33C8" w:rsidRPr="00C353A6" w:rsidRDefault="00571829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color w:val="000000"/>
          <w:lang w:val="en-US"/>
        </w:rPr>
        <w:t>Methods of calculating determinants</w:t>
      </w:r>
    </w:p>
    <w:p w:rsidR="008C33C8" w:rsidRPr="00C353A6" w:rsidRDefault="001C687B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rStyle w:val="apple-converted-space"/>
          <w:color w:val="000000"/>
          <w:lang w:val="en-US"/>
        </w:rPr>
        <w:t>First</w:t>
      </w:r>
      <w:r w:rsidRPr="00C353A6">
        <w:rPr>
          <w:rStyle w:val="apple-converted-space"/>
          <w:color w:val="000000"/>
        </w:rPr>
        <w:t xml:space="preserve"> </w:t>
      </w:r>
      <w:r w:rsidR="00571829" w:rsidRPr="00C353A6">
        <w:rPr>
          <w:rStyle w:val="apple-converted-space"/>
          <w:color w:val="000000"/>
          <w:lang w:val="en-US"/>
        </w:rPr>
        <w:t>Minor</w:t>
      </w:r>
      <w:r w:rsidR="00571829" w:rsidRPr="00C353A6">
        <w:rPr>
          <w:color w:val="000000"/>
        </w:rPr>
        <w:t>.</w:t>
      </w:r>
      <w:r w:rsidRPr="00C353A6">
        <w:rPr>
          <w:color w:val="000000"/>
        </w:rPr>
        <w:t xml:space="preserve"> </w:t>
      </w:r>
      <w:r w:rsidRPr="00C353A6">
        <w:rPr>
          <w:color w:val="000000"/>
          <w:lang w:val="en-US"/>
        </w:rPr>
        <w:t>Minor</w:t>
      </w:r>
      <w:r w:rsidRPr="00C353A6">
        <w:rPr>
          <w:color w:val="000000"/>
        </w:rPr>
        <w:t xml:space="preserve"> </w:t>
      </w:r>
      <w:r w:rsidRPr="00C353A6">
        <w:rPr>
          <w:color w:val="000000"/>
          <w:lang w:val="en-US"/>
        </w:rPr>
        <w:t>of</w:t>
      </w:r>
      <w:r w:rsidRPr="00C353A6">
        <w:rPr>
          <w:color w:val="000000"/>
        </w:rPr>
        <w:t xml:space="preserve"> </w:t>
      </w:r>
      <w:r w:rsidRPr="00C353A6">
        <w:rPr>
          <w:color w:val="000000"/>
          <w:lang w:val="en-US"/>
        </w:rPr>
        <w:t>order</w:t>
      </w:r>
      <w:r w:rsidRPr="00C353A6">
        <w:rPr>
          <w:color w:val="000000"/>
        </w:rPr>
        <w:t xml:space="preserve"> </w:t>
      </w:r>
      <w:r w:rsidRPr="00C353A6">
        <w:rPr>
          <w:color w:val="000000"/>
          <w:lang w:val="en-US"/>
        </w:rPr>
        <w:t>k. Complement</w:t>
      </w:r>
    </w:p>
    <w:p w:rsidR="008C33C8" w:rsidRPr="00C353A6" w:rsidRDefault="001C687B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color w:val="000000"/>
          <w:lang w:val="en-US"/>
        </w:rPr>
        <w:t>Basis minor and rank.</w:t>
      </w:r>
    </w:p>
    <w:p w:rsidR="008C33C8" w:rsidRPr="00C353A6" w:rsidRDefault="001C687B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color w:val="000000"/>
          <w:lang w:val="en-US"/>
        </w:rPr>
        <w:t>Theorems about basis minor and rank</w:t>
      </w:r>
    </w:p>
    <w:p w:rsidR="008C33C8" w:rsidRPr="00C353A6" w:rsidRDefault="001C687B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color w:val="000000"/>
          <w:lang w:val="en-US"/>
        </w:rPr>
        <w:t>Multiplication of matrices</w:t>
      </w:r>
    </w:p>
    <w:p w:rsidR="008C33C8" w:rsidRPr="00C353A6" w:rsidRDefault="001C687B" w:rsidP="001C687B">
      <w:pPr>
        <w:pStyle w:val="a7"/>
        <w:numPr>
          <w:ilvl w:val="0"/>
          <w:numId w:val="9"/>
        </w:numPr>
        <w:shd w:val="clear" w:color="auto" w:fill="FFFFFF"/>
        <w:spacing w:line="254" w:lineRule="atLeast"/>
        <w:jc w:val="both"/>
        <w:rPr>
          <w:color w:val="000000"/>
          <w:lang w:val="en-US"/>
        </w:rPr>
      </w:pPr>
      <w:r w:rsidRPr="00C353A6">
        <w:rPr>
          <w:color w:val="000000"/>
          <w:lang w:val="en-US"/>
        </w:rPr>
        <w:t>Determinant of a multiplication</w:t>
      </w:r>
    </w:p>
    <w:p w:rsidR="001C687B" w:rsidRPr="00C353A6" w:rsidRDefault="001C687B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System of linear equations (SLE). General task. Consistent and inconsistent</w:t>
      </w:r>
    </w:p>
    <w:p w:rsidR="001C687B" w:rsidRPr="00C353A6" w:rsidRDefault="001C687B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Cramer’s rule</w:t>
      </w:r>
    </w:p>
    <w:p w:rsidR="001C687B" w:rsidRPr="00C353A6" w:rsidRDefault="001C687B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Gauss method of solving SLE</w:t>
      </w:r>
    </w:p>
    <w:p w:rsidR="001C687B" w:rsidRPr="00C353A6" w:rsidRDefault="005F2EC0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Inverse Matrix</w:t>
      </w:r>
      <w:r w:rsidR="001C687B"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</w:t>
      </w:r>
      <w:r w:rsidR="001C687B"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r w:rsidR="001C687B"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1C687B"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</w:t>
      </w:r>
    </w:p>
    <w:p w:rsidR="001C687B" w:rsidRPr="00C353A6" w:rsidRDefault="005F2EC0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Rouche-Capelli</w:t>
      </w:r>
      <w:proofErr w:type="spellEnd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theorem</w:t>
      </w:r>
    </w:p>
    <w:p w:rsidR="001C687B" w:rsidRPr="00C353A6" w:rsidRDefault="005F2EC0" w:rsidP="00C353A6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Solution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Fundamental set of solutions</w:t>
      </w:r>
    </w:p>
    <w:p w:rsidR="001C687B" w:rsidRPr="00C353A6" w:rsidRDefault="005F2EC0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Vector space</w:t>
      </w:r>
    </w:p>
    <w:p w:rsidR="001C687B" w:rsidRPr="00C353A6" w:rsidRDefault="005F2EC0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Dimensions of the vector space</w:t>
      </w:r>
    </w:p>
    <w:p w:rsidR="001C687B" w:rsidRPr="00C353A6" w:rsidRDefault="005F2EC0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Basis of vector space</w:t>
      </w:r>
    </w:p>
    <w:p w:rsidR="001C687B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Coordinates of a vector with respect to a basis</w:t>
      </w:r>
    </w:p>
    <w:p w:rsidR="001C687B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Basis change. Basis change matrix.</w:t>
      </w:r>
    </w:p>
    <w:p w:rsidR="001C687B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Scalar product of geometrical vectors</w:t>
      </w:r>
    </w:p>
    <w:p w:rsidR="001C687B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Euclidean Space</w:t>
      </w:r>
    </w:p>
    <w:p w:rsidR="00C353A6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Length of a vector in Euclidean space,</w:t>
      </w:r>
      <w:r w:rsidRPr="00C353A6">
        <w:rPr>
          <w:rFonts w:ascii="Times New Roman" w:hAnsi="Times New Roman" w:cs="Times New Roman"/>
        </w:rPr>
        <w:t xml:space="preserve"> </w:t>
      </w: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Cauchy-</w:t>
      </w:r>
      <w:proofErr w:type="spellStart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Bunyakovsky</w:t>
      </w:r>
      <w:proofErr w:type="spellEnd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inequality and its generalization</w:t>
      </w:r>
    </w:p>
    <w:p w:rsidR="001C687B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Ortonormal</w:t>
      </w:r>
      <w:proofErr w:type="spellEnd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of vectors</w:t>
      </w:r>
      <w:r w:rsidR="001C687B"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687B" w:rsidRPr="00C353A6" w:rsidRDefault="00C353A6" w:rsidP="001C687B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Gram-Schmidt process</w:t>
      </w:r>
    </w:p>
    <w:p w:rsidR="001C687B" w:rsidRPr="00C353A6" w:rsidRDefault="00C353A6" w:rsidP="00C353A6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Gram matrix and its properties</w:t>
      </w:r>
    </w:p>
    <w:p w:rsidR="001C687B" w:rsidRPr="00C353A6" w:rsidRDefault="00C353A6" w:rsidP="00C353A6">
      <w:pPr>
        <w:pStyle w:val="a6"/>
        <w:numPr>
          <w:ilvl w:val="0"/>
          <w:numId w:val="9"/>
        </w:numPr>
        <w:shd w:val="clear" w:color="auto" w:fill="FFFFFF"/>
        <w:spacing w:before="100" w:beforeAutospacing="1" w:after="100" w:afterAutospacing="1" w:line="25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spellStart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rthogonal</w:t>
      </w:r>
      <w:proofErr w:type="spellEnd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C353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matrix</w:t>
      </w:r>
      <w:proofErr w:type="spellEnd"/>
    </w:p>
    <w:p w:rsidR="00C353A6" w:rsidRPr="00C353A6" w:rsidRDefault="00C353A6" w:rsidP="00C353A6">
      <w:pPr>
        <w:shd w:val="clear" w:color="auto" w:fill="FFFFFF"/>
        <w:spacing w:before="100" w:beforeAutospacing="1" w:after="100" w:afterAutospacing="1" w:line="254" w:lineRule="atLeast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1C687B">
        <w:rPr>
          <w:rFonts w:ascii="Times New Roman" w:hAnsi="Times New Roman" w:cs="Times New Roman"/>
          <w:b/>
          <w:sz w:val="26"/>
          <w:szCs w:val="26"/>
        </w:rPr>
        <w:t>Syllabus</w:t>
      </w:r>
      <w:r>
        <w:rPr>
          <w:rFonts w:ascii="Times New Roman" w:hAnsi="Times New Roman" w:cs="Times New Roman"/>
          <w:b/>
          <w:sz w:val="26"/>
          <w:szCs w:val="26"/>
        </w:rPr>
        <w:t xml:space="preserve"> (2nd semester)</w:t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1C687B" w:rsidRPr="001C687B" w:rsidRDefault="001C687B" w:rsidP="00C353A6">
      <w:pPr>
        <w:pStyle w:val="a7"/>
        <w:shd w:val="clear" w:color="auto" w:fill="FFFFFF"/>
        <w:spacing w:line="254" w:lineRule="atLeast"/>
        <w:ind w:left="1440"/>
        <w:jc w:val="both"/>
        <w:rPr>
          <w:color w:val="000000"/>
          <w:lang w:val="en-US"/>
        </w:rPr>
      </w:pPr>
    </w:p>
    <w:p w:rsidR="006A4C90" w:rsidRPr="00794CE0" w:rsidRDefault="00605A51" w:rsidP="000C56BA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>Literature</w:t>
      </w:r>
    </w:p>
    <w:p w:rsidR="000C56BA" w:rsidRPr="00C03100" w:rsidRDefault="00C03100" w:rsidP="000C56BA">
      <w:pPr>
        <w:pStyle w:val="a6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V. </w:t>
      </w:r>
      <w:proofErr w:type="spellStart"/>
      <w:r>
        <w:rPr>
          <w:rFonts w:ascii="Times New Roman" w:hAnsi="Times New Roman" w:cs="Times New Roman"/>
        </w:rPr>
        <w:t>Ilyin</w:t>
      </w:r>
      <w:proofErr w:type="spellEnd"/>
      <w:r>
        <w:rPr>
          <w:rFonts w:ascii="Times New Roman" w:hAnsi="Times New Roman" w:cs="Times New Roman"/>
        </w:rPr>
        <w:t xml:space="preserve">, E. </w:t>
      </w:r>
      <w:proofErr w:type="spellStart"/>
      <w:r>
        <w:rPr>
          <w:rFonts w:ascii="Times New Roman" w:hAnsi="Times New Roman" w:cs="Times New Roman"/>
        </w:rPr>
        <w:t>Pozniak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03100">
        <w:rPr>
          <w:rFonts w:ascii="Times New Roman" w:hAnsi="Times New Roman" w:cs="Times New Roman"/>
          <w:i/>
        </w:rPr>
        <w:t>Linear Algebra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Moscow 1984, 280p., </w:t>
      </w:r>
      <w:r w:rsidRPr="00C03100">
        <w:rPr>
          <w:rFonts w:ascii="Times New Roman" w:hAnsi="Times New Roman" w:cs="Times New Roman"/>
        </w:rPr>
        <w:t>ISBN: 978-5-9221-0481-4</w:t>
      </w:r>
    </w:p>
    <w:p w:rsidR="00605A51" w:rsidRPr="00794CE0" w:rsidRDefault="00F34F0F" w:rsidP="00C66769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4CE0">
        <w:rPr>
          <w:rFonts w:ascii="Times New Roman" w:hAnsi="Times New Roman" w:cs="Times New Roman"/>
          <w:b/>
          <w:sz w:val="26"/>
          <w:szCs w:val="26"/>
        </w:rPr>
        <w:t>Lectu</w:t>
      </w:r>
      <w:r w:rsidR="00605A51" w:rsidRPr="00794CE0">
        <w:rPr>
          <w:rFonts w:ascii="Times New Roman" w:hAnsi="Times New Roman" w:cs="Times New Roman"/>
          <w:b/>
          <w:sz w:val="26"/>
          <w:szCs w:val="26"/>
        </w:rPr>
        <w:t>r</w:t>
      </w:r>
      <w:r w:rsidRPr="00794CE0">
        <w:rPr>
          <w:rFonts w:ascii="Times New Roman" w:hAnsi="Times New Roman" w:cs="Times New Roman"/>
          <w:b/>
          <w:sz w:val="26"/>
          <w:szCs w:val="26"/>
        </w:rPr>
        <w:t>er</w:t>
      </w:r>
      <w:r w:rsidR="002F43C3" w:rsidRPr="00794CE0">
        <w:rPr>
          <w:rFonts w:ascii="Times New Roman" w:hAnsi="Times New Roman" w:cs="Times New Roman"/>
          <w:b/>
          <w:sz w:val="26"/>
          <w:szCs w:val="26"/>
        </w:rPr>
        <w:t>/seminarian</w:t>
      </w:r>
    </w:p>
    <w:p w:rsidR="00605A51" w:rsidRPr="00794CE0" w:rsidRDefault="00F34F0F" w:rsidP="00213024">
      <w:pPr>
        <w:spacing w:after="0"/>
        <w:jc w:val="both"/>
        <w:rPr>
          <w:rFonts w:ascii="Times New Roman" w:hAnsi="Times New Roman" w:cs="Times New Roman"/>
          <w:sz w:val="24"/>
          <w:szCs w:val="12"/>
        </w:rPr>
      </w:pPr>
      <w:bookmarkStart w:id="0" w:name="_GoBack"/>
      <w:bookmarkEnd w:id="0"/>
      <w:r w:rsidRPr="00794CE0">
        <w:rPr>
          <w:rFonts w:ascii="Times New Roman" w:hAnsi="Times New Roman" w:cs="Times New Roman"/>
          <w:sz w:val="24"/>
          <w:szCs w:val="12"/>
        </w:rPr>
        <w:t xml:space="preserve">Professor </w:t>
      </w:r>
      <w:proofErr w:type="spellStart"/>
      <w:r w:rsidR="008C33C8">
        <w:rPr>
          <w:rFonts w:ascii="Times New Roman" w:hAnsi="Times New Roman" w:cs="Times New Roman"/>
          <w:sz w:val="24"/>
          <w:szCs w:val="12"/>
        </w:rPr>
        <w:t>Stanislav</w:t>
      </w:r>
      <w:proofErr w:type="spellEnd"/>
      <w:r w:rsidR="008C33C8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="008C33C8">
        <w:rPr>
          <w:rFonts w:ascii="Times New Roman" w:hAnsi="Times New Roman" w:cs="Times New Roman"/>
          <w:sz w:val="24"/>
          <w:szCs w:val="12"/>
        </w:rPr>
        <w:t>Vilchinskiy</w:t>
      </w:r>
      <w:proofErr w:type="spellEnd"/>
      <w:proofErr w:type="gramStart"/>
      <w:r w:rsidRPr="00794CE0">
        <w:rPr>
          <w:rFonts w:ascii="Times New Roman" w:hAnsi="Times New Roman" w:cs="Times New Roman"/>
          <w:sz w:val="24"/>
          <w:szCs w:val="12"/>
        </w:rPr>
        <w:t xml:space="preserve">/  </w:t>
      </w:r>
      <w:r w:rsidR="008C33C8">
        <w:rPr>
          <w:rFonts w:ascii="Times New Roman" w:hAnsi="Times New Roman" w:cs="Times New Roman"/>
          <w:sz w:val="24"/>
          <w:szCs w:val="12"/>
        </w:rPr>
        <w:t>Assistant</w:t>
      </w:r>
      <w:proofErr w:type="gramEnd"/>
      <w:r w:rsidR="008C33C8">
        <w:rPr>
          <w:rFonts w:ascii="Times New Roman" w:hAnsi="Times New Roman" w:cs="Times New Roman"/>
          <w:sz w:val="24"/>
          <w:szCs w:val="12"/>
        </w:rPr>
        <w:t xml:space="preserve"> Professor</w:t>
      </w:r>
      <w:r w:rsidRPr="00794CE0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="008C33C8">
        <w:rPr>
          <w:rFonts w:ascii="Times New Roman" w:hAnsi="Times New Roman" w:cs="Times New Roman"/>
          <w:sz w:val="24"/>
          <w:szCs w:val="12"/>
        </w:rPr>
        <w:t>Lidiya</w:t>
      </w:r>
      <w:proofErr w:type="spellEnd"/>
      <w:r w:rsidR="008C33C8">
        <w:rPr>
          <w:rFonts w:ascii="Times New Roman" w:hAnsi="Times New Roman" w:cs="Times New Roman"/>
          <w:sz w:val="24"/>
          <w:szCs w:val="12"/>
        </w:rPr>
        <w:t xml:space="preserve"> </w:t>
      </w:r>
      <w:proofErr w:type="spellStart"/>
      <w:r w:rsidR="008C33C8">
        <w:rPr>
          <w:rFonts w:ascii="Times New Roman" w:hAnsi="Times New Roman" w:cs="Times New Roman"/>
          <w:sz w:val="24"/>
          <w:szCs w:val="12"/>
        </w:rPr>
        <w:t>Zadorozhnya</w:t>
      </w:r>
      <w:proofErr w:type="spellEnd"/>
    </w:p>
    <w:sectPr w:rsidR="00605A51" w:rsidRPr="00794CE0" w:rsidSect="00FC50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19CF"/>
    <w:multiLevelType w:val="hybridMultilevel"/>
    <w:tmpl w:val="80443A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82D36"/>
    <w:multiLevelType w:val="hybridMultilevel"/>
    <w:tmpl w:val="AE5EB7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67EE8"/>
    <w:multiLevelType w:val="hybridMultilevel"/>
    <w:tmpl w:val="C71627EA"/>
    <w:lvl w:ilvl="0" w:tplc="C7FC8936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4B64B2D"/>
    <w:multiLevelType w:val="hybridMultilevel"/>
    <w:tmpl w:val="2DC445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40DD0"/>
    <w:multiLevelType w:val="hybridMultilevel"/>
    <w:tmpl w:val="0944DF18"/>
    <w:lvl w:ilvl="0" w:tplc="C7FC8936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42E5747"/>
    <w:multiLevelType w:val="hybridMultilevel"/>
    <w:tmpl w:val="AE8E19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C7C8C838">
      <w:start w:val="43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E68B7"/>
    <w:multiLevelType w:val="hybridMultilevel"/>
    <w:tmpl w:val="049E63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649F1"/>
    <w:multiLevelType w:val="hybridMultilevel"/>
    <w:tmpl w:val="B9B4A608"/>
    <w:lvl w:ilvl="0" w:tplc="C7FC8936">
      <w:start w:val="1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E3D49FE"/>
    <w:multiLevelType w:val="hybridMultilevel"/>
    <w:tmpl w:val="A40C0B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C6C23"/>
    <w:multiLevelType w:val="hybridMultilevel"/>
    <w:tmpl w:val="96801E22"/>
    <w:lvl w:ilvl="0" w:tplc="17DA84E4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D369C"/>
    <w:rsid w:val="00041479"/>
    <w:rsid w:val="000655E0"/>
    <w:rsid w:val="00095945"/>
    <w:rsid w:val="000A7B2E"/>
    <w:rsid w:val="000C56BA"/>
    <w:rsid w:val="000E2C2C"/>
    <w:rsid w:val="00106664"/>
    <w:rsid w:val="00153E54"/>
    <w:rsid w:val="00175589"/>
    <w:rsid w:val="00185895"/>
    <w:rsid w:val="00194415"/>
    <w:rsid w:val="001C687B"/>
    <w:rsid w:val="001D2546"/>
    <w:rsid w:val="00201ED3"/>
    <w:rsid w:val="00213024"/>
    <w:rsid w:val="00280D6A"/>
    <w:rsid w:val="0028401F"/>
    <w:rsid w:val="00286B15"/>
    <w:rsid w:val="002F43C3"/>
    <w:rsid w:val="00333EC7"/>
    <w:rsid w:val="00346904"/>
    <w:rsid w:val="00352B10"/>
    <w:rsid w:val="0038319D"/>
    <w:rsid w:val="003C0F89"/>
    <w:rsid w:val="003F11A8"/>
    <w:rsid w:val="00406938"/>
    <w:rsid w:val="004136DB"/>
    <w:rsid w:val="00420E25"/>
    <w:rsid w:val="00457D6D"/>
    <w:rsid w:val="0046642F"/>
    <w:rsid w:val="00496D73"/>
    <w:rsid w:val="004E4036"/>
    <w:rsid w:val="0054486E"/>
    <w:rsid w:val="005469C9"/>
    <w:rsid w:val="0055016B"/>
    <w:rsid w:val="0055207B"/>
    <w:rsid w:val="005707B5"/>
    <w:rsid w:val="00571829"/>
    <w:rsid w:val="005D7A1F"/>
    <w:rsid w:val="005E0E31"/>
    <w:rsid w:val="005E2542"/>
    <w:rsid w:val="005F2EC0"/>
    <w:rsid w:val="00601C89"/>
    <w:rsid w:val="00605A51"/>
    <w:rsid w:val="00623AB6"/>
    <w:rsid w:val="00624074"/>
    <w:rsid w:val="006608B1"/>
    <w:rsid w:val="006A4C90"/>
    <w:rsid w:val="00707B13"/>
    <w:rsid w:val="00720218"/>
    <w:rsid w:val="007472E9"/>
    <w:rsid w:val="0077218B"/>
    <w:rsid w:val="00794CE0"/>
    <w:rsid w:val="008150A8"/>
    <w:rsid w:val="00816A3B"/>
    <w:rsid w:val="00833C2F"/>
    <w:rsid w:val="008414C2"/>
    <w:rsid w:val="00847432"/>
    <w:rsid w:val="00890F7E"/>
    <w:rsid w:val="008A7203"/>
    <w:rsid w:val="008C33C8"/>
    <w:rsid w:val="008D2B33"/>
    <w:rsid w:val="008E3F63"/>
    <w:rsid w:val="00912A4B"/>
    <w:rsid w:val="0092228A"/>
    <w:rsid w:val="00965CBB"/>
    <w:rsid w:val="009704E5"/>
    <w:rsid w:val="00975B53"/>
    <w:rsid w:val="00987A90"/>
    <w:rsid w:val="00990356"/>
    <w:rsid w:val="00991197"/>
    <w:rsid w:val="009944A8"/>
    <w:rsid w:val="009B54EA"/>
    <w:rsid w:val="009B5F59"/>
    <w:rsid w:val="009D19CC"/>
    <w:rsid w:val="009D3519"/>
    <w:rsid w:val="009D369C"/>
    <w:rsid w:val="00A22B08"/>
    <w:rsid w:val="00A3736B"/>
    <w:rsid w:val="00A433EB"/>
    <w:rsid w:val="00A55D23"/>
    <w:rsid w:val="00A55DA0"/>
    <w:rsid w:val="00A86A44"/>
    <w:rsid w:val="00A94BFD"/>
    <w:rsid w:val="00AB4DFD"/>
    <w:rsid w:val="00AE0BC5"/>
    <w:rsid w:val="00B2691A"/>
    <w:rsid w:val="00B27CAF"/>
    <w:rsid w:val="00B34078"/>
    <w:rsid w:val="00B51C21"/>
    <w:rsid w:val="00B57645"/>
    <w:rsid w:val="00B861E6"/>
    <w:rsid w:val="00B90EBF"/>
    <w:rsid w:val="00BA4CC9"/>
    <w:rsid w:val="00BA6CD4"/>
    <w:rsid w:val="00BA7449"/>
    <w:rsid w:val="00C01235"/>
    <w:rsid w:val="00C03100"/>
    <w:rsid w:val="00C157A6"/>
    <w:rsid w:val="00C258CC"/>
    <w:rsid w:val="00C353A6"/>
    <w:rsid w:val="00C35D95"/>
    <w:rsid w:val="00C66769"/>
    <w:rsid w:val="00C84CC4"/>
    <w:rsid w:val="00C873D2"/>
    <w:rsid w:val="00C964CF"/>
    <w:rsid w:val="00CC4539"/>
    <w:rsid w:val="00CD3709"/>
    <w:rsid w:val="00CD3880"/>
    <w:rsid w:val="00CD5E0E"/>
    <w:rsid w:val="00CE7B88"/>
    <w:rsid w:val="00CF4056"/>
    <w:rsid w:val="00D012C6"/>
    <w:rsid w:val="00D10863"/>
    <w:rsid w:val="00D27042"/>
    <w:rsid w:val="00D63070"/>
    <w:rsid w:val="00D83672"/>
    <w:rsid w:val="00D97B49"/>
    <w:rsid w:val="00DD09E4"/>
    <w:rsid w:val="00DD4EE8"/>
    <w:rsid w:val="00DF5076"/>
    <w:rsid w:val="00E26461"/>
    <w:rsid w:val="00E26F3A"/>
    <w:rsid w:val="00E30AC7"/>
    <w:rsid w:val="00E40240"/>
    <w:rsid w:val="00E94BBE"/>
    <w:rsid w:val="00ED04FF"/>
    <w:rsid w:val="00EF2993"/>
    <w:rsid w:val="00F0063D"/>
    <w:rsid w:val="00F00C01"/>
    <w:rsid w:val="00F04DF3"/>
    <w:rsid w:val="00F32D24"/>
    <w:rsid w:val="00F34F0F"/>
    <w:rsid w:val="00F436ED"/>
    <w:rsid w:val="00F73C1E"/>
    <w:rsid w:val="00F771FF"/>
    <w:rsid w:val="00FA2F22"/>
    <w:rsid w:val="00FA74E3"/>
    <w:rsid w:val="00FB0C11"/>
    <w:rsid w:val="00FB366C"/>
    <w:rsid w:val="00FB36D2"/>
    <w:rsid w:val="00FC50C7"/>
    <w:rsid w:val="00FD5BE8"/>
    <w:rsid w:val="00FE7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28A"/>
  </w:style>
  <w:style w:type="paragraph" w:styleId="1">
    <w:name w:val="heading 1"/>
    <w:basedOn w:val="a"/>
    <w:link w:val="10"/>
    <w:uiPriority w:val="9"/>
    <w:qFormat/>
    <w:rsid w:val="00C66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676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a-size-large">
    <w:name w:val="a-size-large"/>
    <w:basedOn w:val="a0"/>
    <w:rsid w:val="00C66769"/>
  </w:style>
  <w:style w:type="paragraph" w:styleId="a7">
    <w:name w:val="Normal (Web)"/>
    <w:basedOn w:val="a"/>
    <w:uiPriority w:val="99"/>
    <w:unhideWhenUsed/>
    <w:rsid w:val="008C3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8C3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16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Nagib</cp:lastModifiedBy>
  <cp:revision>7</cp:revision>
  <cp:lastPrinted>2017-01-25T18:55:00Z</cp:lastPrinted>
  <dcterms:created xsi:type="dcterms:W3CDTF">2017-01-31T18:36:00Z</dcterms:created>
  <dcterms:modified xsi:type="dcterms:W3CDTF">2017-01-31T19:51:00Z</dcterms:modified>
</cp:coreProperties>
</file>