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415" w:rsidRPr="00194415" w:rsidRDefault="008A7203">
      <w:pPr>
        <w:rPr>
          <w:rFonts w:ascii="Times New Roman" w:hAnsi="Times New Roman" w:cs="Times New Roman"/>
          <w:sz w:val="24"/>
          <w:szCs w:val="24"/>
        </w:rPr>
      </w:pPr>
      <w:r w:rsidRPr="001944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4269F" wp14:editId="52FA54F0">
                <wp:simplePos x="0" y="0"/>
                <wp:positionH relativeFrom="column">
                  <wp:posOffset>3390900</wp:posOffset>
                </wp:positionH>
                <wp:positionV relativeFrom="paragraph">
                  <wp:posOffset>-19050</wp:posOffset>
                </wp:positionV>
                <wp:extent cx="1905000" cy="111442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D73" w:rsidRPr="008A7203" w:rsidRDefault="007F14DC" w:rsidP="008A72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Shevchenko National University of</w:t>
                            </w:r>
                            <w:r w:rsidR="00496D73"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Kyiv</w:t>
                            </w:r>
                          </w:p>
                          <w:p w:rsidR="00406938" w:rsidRPr="008A7203" w:rsidRDefault="007F14DC" w:rsidP="008A72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Physics</w:t>
                            </w:r>
                            <w:r w:rsidR="00496D73"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938"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</w:t>
                            </w:r>
                          </w:p>
                          <w:p w:rsidR="00194415" w:rsidRPr="008A7203" w:rsidRDefault="00FB0C11" w:rsidP="008A72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7pt;margin-top:-1.5pt;width:150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" filled="f" stroked="f">
                <v:textbox>
                  <w:txbxContent>
                    <w:p w:rsidR="00496D73" w:rsidRPr="008A7203" w:rsidRDefault="007F14DC" w:rsidP="008A720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Shevchenko National University of</w:t>
                      </w:r>
                      <w:r w:rsidR="00496D73"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Kyiv</w:t>
                      </w:r>
                    </w:p>
                    <w:p w:rsidR="00406938" w:rsidRPr="008A7203" w:rsidRDefault="007F14DC" w:rsidP="008A720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Physics</w:t>
                      </w:r>
                      <w:r w:rsidR="00496D73"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06938"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</w:t>
                      </w:r>
                    </w:p>
                    <w:p w:rsidR="00194415" w:rsidRPr="008A7203" w:rsidRDefault="00FB0C11" w:rsidP="008A720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Course description</w:t>
                      </w:r>
                    </w:p>
                  </w:txbxContent>
                </v:textbox>
              </v:shape>
            </w:pict>
          </mc:Fallback>
        </mc:AlternateContent>
      </w:r>
      <w:r w:rsidRPr="0019441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2F438C" wp14:editId="753F1777">
            <wp:simplePos x="0" y="0"/>
            <wp:positionH relativeFrom="column">
              <wp:posOffset>-57150</wp:posOffset>
            </wp:positionH>
            <wp:positionV relativeFrom="paragraph">
              <wp:posOffset>-243205</wp:posOffset>
            </wp:positionV>
            <wp:extent cx="1422400" cy="148590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iev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415" w:rsidRPr="00194415" w:rsidRDefault="00194415">
      <w:pPr>
        <w:rPr>
          <w:rFonts w:ascii="Times New Roman" w:hAnsi="Times New Roman" w:cs="Times New Roman"/>
          <w:sz w:val="24"/>
          <w:szCs w:val="24"/>
        </w:rPr>
      </w:pPr>
    </w:p>
    <w:p w:rsidR="00B51C21" w:rsidRDefault="00B51C21">
      <w:pPr>
        <w:rPr>
          <w:rFonts w:ascii="Times New Roman" w:hAnsi="Times New Roman" w:cs="Times New Roman"/>
          <w:sz w:val="24"/>
          <w:szCs w:val="24"/>
        </w:rPr>
      </w:pPr>
    </w:p>
    <w:p w:rsidR="00FB0C11" w:rsidRDefault="00FB0C11">
      <w:pPr>
        <w:rPr>
          <w:rFonts w:ascii="Times New Roman" w:hAnsi="Times New Roman" w:cs="Times New Roman"/>
          <w:sz w:val="24"/>
          <w:szCs w:val="24"/>
        </w:rPr>
      </w:pPr>
    </w:p>
    <w:p w:rsidR="008A7203" w:rsidRPr="008A7203" w:rsidRDefault="008A7203" w:rsidP="008A7203">
      <w:pPr>
        <w:spacing w:after="0"/>
        <w:rPr>
          <w:rFonts w:ascii="Times New Roman" w:hAnsi="Times New Roman" w:cs="Times New Roman"/>
          <w:sz w:val="20"/>
          <w:szCs w:val="12"/>
        </w:rPr>
      </w:pPr>
    </w:p>
    <w:p w:rsidR="00FB0C11" w:rsidRPr="002F43C3" w:rsidRDefault="009E21F3" w:rsidP="00373F48">
      <w:pPr>
        <w:spacing w:line="252" w:lineRule="auto"/>
        <w:jc w:val="center"/>
        <w:rPr>
          <w:rFonts w:ascii="Times New Roman" w:hAnsi="Times New Roman" w:cs="Times New Roman"/>
          <w:b/>
          <w:sz w:val="32"/>
          <w:szCs w:val="12"/>
        </w:rPr>
      </w:pPr>
      <w:r>
        <w:rPr>
          <w:rFonts w:ascii="Times New Roman" w:hAnsi="Times New Roman" w:cs="Times New Roman"/>
          <w:b/>
          <w:sz w:val="32"/>
          <w:szCs w:val="12"/>
        </w:rPr>
        <w:t>Molecular Physics</w:t>
      </w:r>
    </w:p>
    <w:p w:rsidR="00CF4056" w:rsidRPr="008A7203" w:rsidRDefault="00CF4056" w:rsidP="00373F48">
      <w:pPr>
        <w:spacing w:after="0" w:line="252" w:lineRule="auto"/>
        <w:jc w:val="center"/>
        <w:rPr>
          <w:rFonts w:ascii="Times New Roman" w:hAnsi="Times New Roman" w:cs="Times New Roman"/>
          <w:b/>
          <w:sz w:val="6"/>
          <w:szCs w:val="8"/>
        </w:rPr>
      </w:pPr>
    </w:p>
    <w:p w:rsidR="00FB0C11" w:rsidRPr="002F43C3" w:rsidRDefault="00FB0C11" w:rsidP="00373F48">
      <w:pPr>
        <w:spacing w:after="0" w:line="25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Level: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8A7203"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>Language: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Duration: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Occurrence:</w:t>
      </w:r>
    </w:p>
    <w:p w:rsidR="00FB0C11" w:rsidRPr="008A7203" w:rsidRDefault="00FB0C11" w:rsidP="00373F48">
      <w:pPr>
        <w:spacing w:after="0" w:line="252" w:lineRule="auto"/>
        <w:jc w:val="both"/>
        <w:rPr>
          <w:rFonts w:ascii="Times New Roman" w:hAnsi="Times New Roman" w:cs="Times New Roman"/>
          <w:sz w:val="24"/>
          <w:szCs w:val="12"/>
        </w:rPr>
      </w:pPr>
      <w:r w:rsidRPr="008A7203">
        <w:rPr>
          <w:rFonts w:ascii="Times New Roman" w:hAnsi="Times New Roman" w:cs="Times New Roman"/>
          <w:sz w:val="24"/>
          <w:szCs w:val="12"/>
        </w:rPr>
        <w:t>Bache</w:t>
      </w:r>
      <w:r w:rsidR="003535F4">
        <w:rPr>
          <w:rFonts w:ascii="Times New Roman" w:hAnsi="Times New Roman" w:cs="Times New Roman"/>
          <w:sz w:val="24"/>
          <w:szCs w:val="12"/>
        </w:rPr>
        <w:t>lor</w:t>
      </w:r>
      <w:r w:rsidR="003535F4">
        <w:rPr>
          <w:rFonts w:ascii="Times New Roman" w:hAnsi="Times New Roman" w:cs="Times New Roman"/>
          <w:sz w:val="24"/>
          <w:szCs w:val="12"/>
        </w:rPr>
        <w:tab/>
      </w:r>
      <w:r w:rsidR="003535F4">
        <w:rPr>
          <w:rFonts w:ascii="Times New Roman" w:hAnsi="Times New Roman" w:cs="Times New Roman"/>
          <w:sz w:val="24"/>
          <w:szCs w:val="12"/>
        </w:rPr>
        <w:tab/>
      </w:r>
      <w:r w:rsidR="003535F4">
        <w:rPr>
          <w:rFonts w:ascii="Times New Roman" w:hAnsi="Times New Roman" w:cs="Times New Roman"/>
          <w:sz w:val="24"/>
          <w:szCs w:val="12"/>
        </w:rPr>
        <w:tab/>
        <w:t>Ukrainian</w:t>
      </w:r>
      <w:r w:rsidR="003535F4">
        <w:rPr>
          <w:rFonts w:ascii="Times New Roman" w:hAnsi="Times New Roman" w:cs="Times New Roman"/>
          <w:sz w:val="24"/>
          <w:szCs w:val="12"/>
        </w:rPr>
        <w:tab/>
      </w:r>
      <w:r w:rsidR="003535F4">
        <w:rPr>
          <w:rFonts w:ascii="Times New Roman" w:hAnsi="Times New Roman" w:cs="Times New Roman"/>
          <w:sz w:val="24"/>
          <w:szCs w:val="12"/>
        </w:rPr>
        <w:tab/>
      </w:r>
      <w:r w:rsidR="003535F4">
        <w:rPr>
          <w:rFonts w:ascii="Times New Roman" w:hAnsi="Times New Roman" w:cs="Times New Roman"/>
          <w:sz w:val="24"/>
          <w:szCs w:val="12"/>
        </w:rPr>
        <w:tab/>
        <w:t>1 semester</w:t>
      </w:r>
      <w:r w:rsidR="003535F4">
        <w:rPr>
          <w:rFonts w:ascii="Times New Roman" w:hAnsi="Times New Roman" w:cs="Times New Roman"/>
          <w:sz w:val="24"/>
          <w:szCs w:val="12"/>
        </w:rPr>
        <w:tab/>
      </w:r>
      <w:r w:rsidR="003535F4">
        <w:rPr>
          <w:rFonts w:ascii="Times New Roman" w:hAnsi="Times New Roman" w:cs="Times New Roman"/>
          <w:sz w:val="24"/>
          <w:szCs w:val="12"/>
        </w:rPr>
        <w:tab/>
      </w:r>
      <w:r w:rsidR="003535F4">
        <w:rPr>
          <w:rFonts w:ascii="Times New Roman" w:hAnsi="Times New Roman" w:cs="Times New Roman"/>
          <w:sz w:val="24"/>
          <w:szCs w:val="12"/>
        </w:rPr>
        <w:tab/>
        <w:t>2</w:t>
      </w:r>
      <w:r w:rsidR="003535F4" w:rsidRPr="003535F4">
        <w:rPr>
          <w:rFonts w:ascii="Times New Roman" w:hAnsi="Times New Roman" w:cs="Times New Roman"/>
          <w:sz w:val="24"/>
          <w:szCs w:val="12"/>
          <w:vertAlign w:val="superscript"/>
        </w:rPr>
        <w:t>nd</w:t>
      </w:r>
      <w:r w:rsidRPr="008A7203">
        <w:rPr>
          <w:rFonts w:ascii="Times New Roman" w:hAnsi="Times New Roman" w:cs="Times New Roman"/>
          <w:sz w:val="24"/>
          <w:szCs w:val="12"/>
        </w:rPr>
        <w:t xml:space="preserve"> semester</w:t>
      </w:r>
    </w:p>
    <w:p w:rsidR="00CF4056" w:rsidRPr="002F43C3" w:rsidRDefault="00CF4056" w:rsidP="00373F48">
      <w:pPr>
        <w:spacing w:after="0" w:line="25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Credits: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Total Hours: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8A7203"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586D66">
        <w:rPr>
          <w:rFonts w:ascii="Times New Roman" w:hAnsi="Times New Roman" w:cs="Times New Roman"/>
          <w:b/>
          <w:sz w:val="26"/>
          <w:szCs w:val="26"/>
        </w:rPr>
        <w:t>Contact Hours</w:t>
      </w:r>
      <w:r w:rsidRPr="002F43C3">
        <w:rPr>
          <w:rFonts w:ascii="Times New Roman" w:hAnsi="Times New Roman" w:cs="Times New Roman"/>
          <w:b/>
          <w:sz w:val="26"/>
          <w:szCs w:val="26"/>
        </w:rPr>
        <w:t>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S</w:t>
      </w:r>
      <w:r w:rsidR="00936773">
        <w:rPr>
          <w:rFonts w:ascii="Times New Roman" w:hAnsi="Times New Roman" w:cs="Times New Roman"/>
          <w:b/>
          <w:sz w:val="26"/>
          <w:szCs w:val="26"/>
        </w:rPr>
        <w:t>elf-s</w:t>
      </w:r>
      <w:r w:rsidR="00586D66">
        <w:rPr>
          <w:rFonts w:ascii="Times New Roman" w:hAnsi="Times New Roman" w:cs="Times New Roman"/>
          <w:b/>
          <w:sz w:val="26"/>
          <w:szCs w:val="26"/>
        </w:rPr>
        <w:t>tudy Hours</w:t>
      </w:r>
      <w:r w:rsidRPr="002F43C3">
        <w:rPr>
          <w:rFonts w:ascii="Times New Roman" w:hAnsi="Times New Roman" w:cs="Times New Roman"/>
          <w:b/>
          <w:sz w:val="26"/>
          <w:szCs w:val="26"/>
        </w:rPr>
        <w:t>:</w:t>
      </w:r>
    </w:p>
    <w:p w:rsidR="00CF4056" w:rsidRPr="008A7203" w:rsidRDefault="00864B8F" w:rsidP="00373F48">
      <w:pPr>
        <w:spacing w:after="0" w:line="252" w:lineRule="auto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sz w:val="24"/>
          <w:szCs w:val="12"/>
        </w:rPr>
        <w:t>6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180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90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90</w:t>
      </w:r>
    </w:p>
    <w:p w:rsidR="004136DB" w:rsidRPr="008A7203" w:rsidRDefault="004136DB" w:rsidP="00373F48">
      <w:pPr>
        <w:spacing w:after="0" w:line="252" w:lineRule="auto"/>
        <w:jc w:val="both"/>
        <w:rPr>
          <w:rFonts w:ascii="Times New Roman" w:hAnsi="Times New Roman" w:cs="Times New Roman"/>
          <w:sz w:val="24"/>
          <w:szCs w:val="12"/>
        </w:rPr>
      </w:pPr>
    </w:p>
    <w:p w:rsidR="003535F4" w:rsidRPr="002F43C3" w:rsidRDefault="003535F4" w:rsidP="00373F48">
      <w:pPr>
        <w:spacing w:after="0" w:line="25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Description of Course Work and Examinations</w:t>
      </w:r>
    </w:p>
    <w:p w:rsidR="003535F4" w:rsidRPr="008A7203" w:rsidRDefault="003535F4" w:rsidP="00373F48">
      <w:pPr>
        <w:spacing w:after="0" w:line="252" w:lineRule="auto"/>
        <w:jc w:val="both"/>
        <w:rPr>
          <w:rFonts w:ascii="Times New Roman" w:hAnsi="Times New Roman" w:cs="Times New Roman"/>
          <w:sz w:val="24"/>
          <w:szCs w:val="12"/>
        </w:rPr>
      </w:pPr>
      <w:r w:rsidRPr="008A7203">
        <w:rPr>
          <w:rFonts w:ascii="Times New Roman" w:hAnsi="Times New Roman" w:cs="Times New Roman"/>
          <w:sz w:val="24"/>
          <w:szCs w:val="12"/>
        </w:rPr>
        <w:t xml:space="preserve">Module-rating system, results are estimated on a 100-point scale. The course contains 2 </w:t>
      </w:r>
      <w:proofErr w:type="gramStart"/>
      <w:r w:rsidRPr="008A7203">
        <w:rPr>
          <w:rFonts w:ascii="Times New Roman" w:hAnsi="Times New Roman" w:cs="Times New Roman"/>
          <w:sz w:val="24"/>
          <w:szCs w:val="12"/>
        </w:rPr>
        <w:t>midterms</w:t>
      </w:r>
      <w:proofErr w:type="gramEnd"/>
      <w:r w:rsidRPr="008A7203">
        <w:rPr>
          <w:rFonts w:ascii="Times New Roman" w:hAnsi="Times New Roman" w:cs="Times New Roman"/>
          <w:sz w:val="24"/>
          <w:szCs w:val="12"/>
        </w:rPr>
        <w:t xml:space="preserve"> 30 </w:t>
      </w:r>
      <w:proofErr w:type="spellStart"/>
      <w:r w:rsidRPr="008A7203">
        <w:rPr>
          <w:rFonts w:ascii="Times New Roman" w:hAnsi="Times New Roman" w:cs="Times New Roman"/>
          <w:sz w:val="24"/>
          <w:szCs w:val="12"/>
        </w:rPr>
        <w:t>pts</w:t>
      </w:r>
      <w:proofErr w:type="spellEnd"/>
      <w:r w:rsidRPr="008A7203">
        <w:rPr>
          <w:rFonts w:ascii="Times New Roman" w:hAnsi="Times New Roman" w:cs="Times New Roman"/>
          <w:sz w:val="24"/>
          <w:szCs w:val="12"/>
        </w:rPr>
        <w:t xml:space="preserve">/90 min each, an exam on high-difficulty problems for 10 </w:t>
      </w:r>
      <w:proofErr w:type="spellStart"/>
      <w:r w:rsidRPr="008A7203">
        <w:rPr>
          <w:rFonts w:ascii="Times New Roman" w:hAnsi="Times New Roman" w:cs="Times New Roman"/>
          <w:sz w:val="24"/>
          <w:szCs w:val="12"/>
        </w:rPr>
        <w:t>pts</w:t>
      </w:r>
      <w:proofErr w:type="spellEnd"/>
      <w:r w:rsidRPr="008A7203">
        <w:rPr>
          <w:rFonts w:ascii="Times New Roman" w:hAnsi="Times New Roman" w:cs="Times New Roman"/>
          <w:sz w:val="24"/>
          <w:szCs w:val="12"/>
        </w:rPr>
        <w:t xml:space="preserve">/180 min, and a final exam </w:t>
      </w:r>
      <w:r>
        <w:rPr>
          <w:rFonts w:ascii="Times New Roman" w:hAnsi="Times New Roman" w:cs="Times New Roman"/>
          <w:sz w:val="24"/>
          <w:szCs w:val="12"/>
        </w:rPr>
        <w:t xml:space="preserve">for 30 </w:t>
      </w:r>
      <w:proofErr w:type="spellStart"/>
      <w:r>
        <w:rPr>
          <w:rFonts w:ascii="Times New Roman" w:hAnsi="Times New Roman" w:cs="Times New Roman"/>
          <w:sz w:val="24"/>
          <w:szCs w:val="12"/>
        </w:rPr>
        <w:t>pts</w:t>
      </w:r>
      <w:proofErr w:type="spellEnd"/>
      <w:r>
        <w:rPr>
          <w:rFonts w:ascii="Times New Roman" w:hAnsi="Times New Roman" w:cs="Times New Roman"/>
          <w:sz w:val="24"/>
          <w:szCs w:val="12"/>
        </w:rPr>
        <w:t>/12</w:t>
      </w:r>
      <w:r w:rsidRPr="008A7203">
        <w:rPr>
          <w:rFonts w:ascii="Times New Roman" w:hAnsi="Times New Roman" w:cs="Times New Roman"/>
          <w:sz w:val="24"/>
          <w:szCs w:val="12"/>
        </w:rPr>
        <w:t>0 min.</w:t>
      </w:r>
    </w:p>
    <w:p w:rsidR="003535F4" w:rsidRPr="008A7203" w:rsidRDefault="003535F4" w:rsidP="00373F48">
      <w:pPr>
        <w:spacing w:after="0" w:line="252" w:lineRule="auto"/>
        <w:jc w:val="both"/>
        <w:rPr>
          <w:rFonts w:ascii="Times New Roman" w:hAnsi="Times New Roman" w:cs="Times New Roman"/>
          <w:sz w:val="24"/>
          <w:szCs w:val="12"/>
        </w:rPr>
      </w:pPr>
    </w:p>
    <w:p w:rsidR="003535F4" w:rsidRPr="002F43C3" w:rsidRDefault="003535F4" w:rsidP="00373F48">
      <w:pPr>
        <w:spacing w:after="0" w:line="25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Prerequisites</w:t>
      </w:r>
    </w:p>
    <w:p w:rsidR="003535F4" w:rsidRPr="008A7203" w:rsidRDefault="003535F4" w:rsidP="00373F48">
      <w:pPr>
        <w:spacing w:after="0" w:line="252" w:lineRule="auto"/>
        <w:jc w:val="both"/>
        <w:rPr>
          <w:rFonts w:ascii="Times New Roman" w:hAnsi="Times New Roman" w:cs="Times New Roman"/>
          <w:sz w:val="24"/>
          <w:szCs w:val="12"/>
        </w:rPr>
      </w:pPr>
      <w:r w:rsidRPr="008A7203">
        <w:rPr>
          <w:rFonts w:ascii="Times New Roman" w:hAnsi="Times New Roman" w:cs="Times New Roman"/>
          <w:sz w:val="24"/>
          <w:szCs w:val="12"/>
        </w:rPr>
        <w:t>Mathematical Analysis (1</w:t>
      </w:r>
      <w:r w:rsidRPr="008A7203">
        <w:rPr>
          <w:rFonts w:ascii="Times New Roman" w:hAnsi="Times New Roman" w:cs="Times New Roman"/>
          <w:sz w:val="24"/>
          <w:szCs w:val="12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12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12"/>
        </w:rPr>
        <w:t>semester), Mechanics (1</w:t>
      </w:r>
      <w:r w:rsidRPr="00F34F0F">
        <w:rPr>
          <w:rFonts w:ascii="Times New Roman" w:hAnsi="Times New Roman" w:cs="Times New Roman"/>
          <w:sz w:val="24"/>
          <w:szCs w:val="12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12"/>
        </w:rPr>
        <w:t xml:space="preserve"> semester)</w:t>
      </w:r>
    </w:p>
    <w:p w:rsidR="003535F4" w:rsidRPr="008A7203" w:rsidRDefault="003535F4" w:rsidP="00373F48">
      <w:pPr>
        <w:spacing w:after="0" w:line="252" w:lineRule="auto"/>
        <w:jc w:val="both"/>
        <w:rPr>
          <w:rFonts w:ascii="Times New Roman" w:hAnsi="Times New Roman" w:cs="Times New Roman"/>
          <w:sz w:val="24"/>
          <w:szCs w:val="12"/>
        </w:rPr>
      </w:pPr>
    </w:p>
    <w:p w:rsidR="003535F4" w:rsidRPr="002F43C3" w:rsidRDefault="003535F4" w:rsidP="00373F48">
      <w:pPr>
        <w:spacing w:after="0" w:line="25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Syllabus</w:t>
      </w:r>
    </w:p>
    <w:p w:rsidR="003535F4" w:rsidRDefault="003535F4" w:rsidP="00373F48">
      <w:pPr>
        <w:spacing w:after="0" w:line="252" w:lineRule="auto"/>
        <w:jc w:val="both"/>
        <w:rPr>
          <w:rFonts w:ascii="Times New Roman" w:hAnsi="Times New Roman" w:cs="Times New Roman"/>
          <w:sz w:val="24"/>
          <w:szCs w:val="12"/>
        </w:rPr>
      </w:pPr>
      <w:r w:rsidRPr="0054486E">
        <w:rPr>
          <w:rFonts w:ascii="Times New Roman" w:hAnsi="Times New Roman" w:cs="Times New Roman"/>
          <w:b/>
          <w:i/>
          <w:sz w:val="24"/>
          <w:szCs w:val="12"/>
        </w:rPr>
        <w:t>Thermodynamics:</w:t>
      </w:r>
      <w:r w:rsidR="008E759E">
        <w:rPr>
          <w:rFonts w:ascii="Times New Roman" w:hAnsi="Times New Roman" w:cs="Times New Roman"/>
          <w:sz w:val="24"/>
          <w:szCs w:val="12"/>
        </w:rPr>
        <w:t xml:space="preserve"> macroscopic quantities and measurements (temperature, volume, p</w:t>
      </w:r>
      <w:r w:rsidRPr="0054486E">
        <w:rPr>
          <w:rFonts w:ascii="Times New Roman" w:hAnsi="Times New Roman" w:cs="Times New Roman"/>
          <w:sz w:val="24"/>
          <w:szCs w:val="12"/>
        </w:rPr>
        <w:t>ressure)</w:t>
      </w:r>
      <w:r>
        <w:rPr>
          <w:rFonts w:ascii="Times New Roman" w:hAnsi="Times New Roman" w:cs="Times New Roman"/>
          <w:sz w:val="24"/>
          <w:szCs w:val="12"/>
        </w:rPr>
        <w:t xml:space="preserve">, </w:t>
      </w:r>
      <w:r w:rsidR="008E759E">
        <w:rPr>
          <w:rFonts w:ascii="Times New Roman" w:hAnsi="Times New Roman" w:cs="Times New Roman"/>
          <w:sz w:val="24"/>
          <w:szCs w:val="12"/>
        </w:rPr>
        <w:t>w</w:t>
      </w:r>
      <w:r w:rsidRPr="0054486E">
        <w:rPr>
          <w:rFonts w:ascii="Times New Roman" w:hAnsi="Times New Roman" w:cs="Times New Roman"/>
          <w:sz w:val="24"/>
          <w:szCs w:val="12"/>
        </w:rPr>
        <w:t xml:space="preserve">ork, heat and heat capacity (including calculating </w:t>
      </w:r>
      <m:oMath>
        <m:r>
          <w:rPr>
            <w:rFonts w:ascii="Cambria Math" w:hAnsi="Cambria Math" w:cs="Times New Roman"/>
            <w:sz w:val="24"/>
            <w:szCs w:val="12"/>
          </w:rPr>
          <m:t>C</m:t>
        </m:r>
      </m:oMath>
      <w:r w:rsidRPr="0054486E">
        <w:rPr>
          <w:rFonts w:ascii="Times New Roman" w:hAnsi="Times New Roman" w:cs="Times New Roman"/>
          <w:sz w:val="24"/>
          <w:szCs w:val="12"/>
        </w:rPr>
        <w:t xml:space="preserve"> for different processes)</w:t>
      </w:r>
      <w:r>
        <w:rPr>
          <w:rFonts w:ascii="Times New Roman" w:hAnsi="Times New Roman" w:cs="Times New Roman"/>
          <w:sz w:val="24"/>
          <w:szCs w:val="12"/>
        </w:rPr>
        <w:t xml:space="preserve">, </w:t>
      </w:r>
      <w:r w:rsidR="002622D6">
        <w:rPr>
          <w:rFonts w:ascii="Times New Roman" w:hAnsi="Times New Roman" w:cs="Times New Roman"/>
          <w:sz w:val="24"/>
          <w:szCs w:val="12"/>
        </w:rPr>
        <w:t>First Law of T</w:t>
      </w:r>
      <w:r w:rsidRPr="0054486E">
        <w:rPr>
          <w:rFonts w:ascii="Times New Roman" w:hAnsi="Times New Roman" w:cs="Times New Roman"/>
          <w:sz w:val="24"/>
          <w:szCs w:val="12"/>
        </w:rPr>
        <w:t>hermodynamics</w:t>
      </w:r>
      <w:r>
        <w:rPr>
          <w:rFonts w:ascii="Times New Roman" w:hAnsi="Times New Roman" w:cs="Times New Roman"/>
          <w:sz w:val="24"/>
          <w:szCs w:val="12"/>
        </w:rPr>
        <w:t xml:space="preserve">, </w:t>
      </w:r>
      <w:proofErr w:type="spellStart"/>
      <w:r w:rsidR="002622D6">
        <w:rPr>
          <w:rFonts w:ascii="Times New Roman" w:hAnsi="Times New Roman" w:cs="Times New Roman"/>
          <w:sz w:val="24"/>
          <w:szCs w:val="12"/>
        </w:rPr>
        <w:t>i</w:t>
      </w:r>
      <w:r w:rsidRPr="0054486E">
        <w:rPr>
          <w:rFonts w:ascii="Times New Roman" w:hAnsi="Times New Roman" w:cs="Times New Roman"/>
          <w:sz w:val="24"/>
          <w:szCs w:val="12"/>
        </w:rPr>
        <w:t>soprocesses</w:t>
      </w:r>
      <w:proofErr w:type="spellEnd"/>
      <w:r w:rsidR="002622D6">
        <w:rPr>
          <w:rFonts w:ascii="Times New Roman" w:hAnsi="Times New Roman" w:cs="Times New Roman"/>
          <w:sz w:val="24"/>
          <w:szCs w:val="12"/>
        </w:rPr>
        <w:t xml:space="preserve"> (isobaric, isochoric, isothermal, isentropic)</w:t>
      </w:r>
      <w:r w:rsidRPr="0054486E">
        <w:rPr>
          <w:rFonts w:ascii="Times New Roman" w:hAnsi="Times New Roman" w:cs="Times New Roman"/>
          <w:sz w:val="24"/>
          <w:szCs w:val="12"/>
        </w:rPr>
        <w:t xml:space="preserve"> in thermodynamic systems and in ideal gases</w:t>
      </w:r>
      <w:r>
        <w:rPr>
          <w:rFonts w:ascii="Times New Roman" w:hAnsi="Times New Roman" w:cs="Times New Roman"/>
          <w:sz w:val="24"/>
          <w:szCs w:val="12"/>
        </w:rPr>
        <w:t xml:space="preserve">, </w:t>
      </w:r>
      <w:proofErr w:type="spellStart"/>
      <w:r w:rsidR="002622D6">
        <w:rPr>
          <w:rFonts w:ascii="Times New Roman" w:hAnsi="Times New Roman" w:cs="Times New Roman"/>
          <w:sz w:val="24"/>
          <w:szCs w:val="12"/>
        </w:rPr>
        <w:t>p</w:t>
      </w:r>
      <w:r w:rsidRPr="0054486E">
        <w:rPr>
          <w:rFonts w:ascii="Times New Roman" w:hAnsi="Times New Roman" w:cs="Times New Roman"/>
          <w:sz w:val="24"/>
          <w:szCs w:val="12"/>
        </w:rPr>
        <w:t>olytrope</w:t>
      </w:r>
      <w:proofErr w:type="spellEnd"/>
      <w:r>
        <w:rPr>
          <w:rFonts w:ascii="Times New Roman" w:hAnsi="Times New Roman" w:cs="Times New Roman"/>
          <w:sz w:val="24"/>
          <w:szCs w:val="12"/>
        </w:rPr>
        <w:t xml:space="preserve">, </w:t>
      </w:r>
      <w:r w:rsidR="002622D6">
        <w:rPr>
          <w:rFonts w:ascii="Times New Roman" w:hAnsi="Times New Roman" w:cs="Times New Roman"/>
          <w:sz w:val="24"/>
          <w:szCs w:val="12"/>
        </w:rPr>
        <w:t>c</w:t>
      </w:r>
      <w:r w:rsidRPr="0054486E">
        <w:rPr>
          <w:rFonts w:ascii="Times New Roman" w:hAnsi="Times New Roman" w:cs="Times New Roman"/>
          <w:sz w:val="24"/>
          <w:szCs w:val="12"/>
        </w:rPr>
        <w:t>yclic processes and mechanisms that utilize them</w:t>
      </w:r>
      <w:r>
        <w:rPr>
          <w:rFonts w:ascii="Times New Roman" w:hAnsi="Times New Roman" w:cs="Times New Roman"/>
          <w:sz w:val="24"/>
          <w:szCs w:val="12"/>
        </w:rPr>
        <w:t xml:space="preserve">, </w:t>
      </w:r>
      <w:r w:rsidR="002622D6">
        <w:rPr>
          <w:rFonts w:ascii="Times New Roman" w:hAnsi="Times New Roman" w:cs="Times New Roman"/>
          <w:sz w:val="24"/>
          <w:szCs w:val="12"/>
        </w:rPr>
        <w:t>Second Law of T</w:t>
      </w:r>
      <w:r w:rsidRPr="0054486E">
        <w:rPr>
          <w:rFonts w:ascii="Times New Roman" w:hAnsi="Times New Roman" w:cs="Times New Roman"/>
          <w:sz w:val="24"/>
          <w:szCs w:val="12"/>
        </w:rPr>
        <w:t>hermodynamics and its alternatives</w:t>
      </w:r>
      <w:r>
        <w:rPr>
          <w:rFonts w:ascii="Times New Roman" w:hAnsi="Times New Roman" w:cs="Times New Roman"/>
          <w:sz w:val="24"/>
          <w:szCs w:val="12"/>
        </w:rPr>
        <w:t xml:space="preserve">, </w:t>
      </w:r>
      <w:r w:rsidRPr="0054486E">
        <w:rPr>
          <w:rFonts w:ascii="Times New Roman" w:hAnsi="Times New Roman" w:cs="Times New Roman"/>
          <w:sz w:val="24"/>
          <w:szCs w:val="12"/>
        </w:rPr>
        <w:t>Carnot cycle, its featur</w:t>
      </w:r>
      <w:r w:rsidR="00CA7FDB">
        <w:rPr>
          <w:rFonts w:ascii="Times New Roman" w:hAnsi="Times New Roman" w:cs="Times New Roman"/>
          <w:sz w:val="24"/>
          <w:szCs w:val="12"/>
        </w:rPr>
        <w:t>es, realization, Carnot theorem (highest efficiency)</w:t>
      </w:r>
      <w:r>
        <w:rPr>
          <w:rFonts w:ascii="Times New Roman" w:hAnsi="Times New Roman" w:cs="Times New Roman"/>
          <w:sz w:val="24"/>
          <w:szCs w:val="12"/>
        </w:rPr>
        <w:t xml:space="preserve">, </w:t>
      </w:r>
      <w:r w:rsidR="00D50AD1">
        <w:rPr>
          <w:rFonts w:ascii="Times New Roman" w:hAnsi="Times New Roman" w:cs="Times New Roman"/>
          <w:sz w:val="24"/>
          <w:szCs w:val="12"/>
        </w:rPr>
        <w:t>r</w:t>
      </w:r>
      <w:r w:rsidRPr="0054486E">
        <w:rPr>
          <w:rFonts w:ascii="Times New Roman" w:hAnsi="Times New Roman" w:cs="Times New Roman"/>
          <w:sz w:val="24"/>
          <w:szCs w:val="12"/>
        </w:rPr>
        <w:t>everse Carnot cycle</w:t>
      </w:r>
      <w:r>
        <w:rPr>
          <w:rFonts w:ascii="Times New Roman" w:hAnsi="Times New Roman" w:cs="Times New Roman"/>
          <w:sz w:val="24"/>
          <w:szCs w:val="12"/>
        </w:rPr>
        <w:t xml:space="preserve">, </w:t>
      </w:r>
      <w:r w:rsidR="00D50AD1">
        <w:rPr>
          <w:rFonts w:ascii="Times New Roman" w:hAnsi="Times New Roman" w:cs="Times New Roman"/>
          <w:sz w:val="24"/>
          <w:szCs w:val="12"/>
        </w:rPr>
        <w:t>a</w:t>
      </w:r>
      <w:r w:rsidRPr="0054486E">
        <w:rPr>
          <w:rFonts w:ascii="Times New Roman" w:hAnsi="Times New Roman" w:cs="Times New Roman"/>
          <w:sz w:val="24"/>
          <w:szCs w:val="12"/>
        </w:rPr>
        <w:t>bsolute temperature and its measurement</w:t>
      </w:r>
      <w:r>
        <w:rPr>
          <w:rFonts w:ascii="Times New Roman" w:hAnsi="Times New Roman" w:cs="Times New Roman"/>
          <w:sz w:val="24"/>
          <w:szCs w:val="12"/>
        </w:rPr>
        <w:t xml:space="preserve">, </w:t>
      </w:r>
      <w:r w:rsidR="00454E11">
        <w:rPr>
          <w:rFonts w:ascii="Times New Roman" w:hAnsi="Times New Roman" w:cs="Times New Roman"/>
          <w:sz w:val="24"/>
          <w:szCs w:val="12"/>
        </w:rPr>
        <w:t>c</w:t>
      </w:r>
      <w:r w:rsidRPr="0054486E">
        <w:rPr>
          <w:rFonts w:ascii="Times New Roman" w:hAnsi="Times New Roman" w:cs="Times New Roman"/>
          <w:sz w:val="24"/>
          <w:szCs w:val="12"/>
        </w:rPr>
        <w:t>onditions for the e</w:t>
      </w:r>
      <w:r w:rsidR="00454E11">
        <w:rPr>
          <w:rFonts w:ascii="Times New Roman" w:hAnsi="Times New Roman" w:cs="Times New Roman"/>
          <w:sz w:val="24"/>
          <w:szCs w:val="12"/>
        </w:rPr>
        <w:t>quilibrium state of s</w:t>
      </w:r>
      <w:r w:rsidR="001A6AAA">
        <w:rPr>
          <w:rFonts w:ascii="Times New Roman" w:hAnsi="Times New Roman" w:cs="Times New Roman"/>
          <w:sz w:val="24"/>
          <w:szCs w:val="12"/>
        </w:rPr>
        <w:t>ystems, e</w:t>
      </w:r>
      <w:r>
        <w:rPr>
          <w:rFonts w:ascii="Times New Roman" w:hAnsi="Times New Roman" w:cs="Times New Roman"/>
          <w:sz w:val="24"/>
          <w:szCs w:val="12"/>
        </w:rPr>
        <w:t xml:space="preserve">ntropy, </w:t>
      </w:r>
      <w:r w:rsidR="001A6AAA">
        <w:rPr>
          <w:rFonts w:ascii="Times New Roman" w:hAnsi="Times New Roman" w:cs="Times New Roman"/>
          <w:sz w:val="24"/>
          <w:szCs w:val="12"/>
        </w:rPr>
        <w:t>Third Law of T</w:t>
      </w:r>
      <w:r w:rsidRPr="0054486E">
        <w:rPr>
          <w:rFonts w:ascii="Times New Roman" w:hAnsi="Times New Roman" w:cs="Times New Roman"/>
          <w:sz w:val="24"/>
          <w:szCs w:val="12"/>
        </w:rPr>
        <w:t>hermod</w:t>
      </w:r>
      <w:r w:rsidR="001A6AAA">
        <w:rPr>
          <w:rFonts w:ascii="Times New Roman" w:hAnsi="Times New Roman" w:cs="Times New Roman"/>
          <w:sz w:val="24"/>
          <w:szCs w:val="12"/>
        </w:rPr>
        <w:t>ynamics and its corollaries</w:t>
      </w:r>
      <w:r>
        <w:rPr>
          <w:rFonts w:ascii="Times New Roman" w:hAnsi="Times New Roman" w:cs="Times New Roman"/>
          <w:sz w:val="24"/>
          <w:szCs w:val="12"/>
        </w:rPr>
        <w:t xml:space="preserve">, </w:t>
      </w:r>
      <w:r w:rsidR="001A6AAA">
        <w:rPr>
          <w:rFonts w:ascii="Times New Roman" w:hAnsi="Times New Roman" w:cs="Times New Roman"/>
          <w:sz w:val="24"/>
          <w:szCs w:val="12"/>
        </w:rPr>
        <w:t>n</w:t>
      </w:r>
      <w:r w:rsidR="007D4243">
        <w:rPr>
          <w:rFonts w:ascii="Times New Roman" w:hAnsi="Times New Roman" w:cs="Times New Roman"/>
          <w:sz w:val="24"/>
          <w:szCs w:val="12"/>
        </w:rPr>
        <w:t>egative absolute temperatures, d</w:t>
      </w:r>
      <w:r w:rsidRPr="0054486E">
        <w:rPr>
          <w:rFonts w:ascii="Times New Roman" w:hAnsi="Times New Roman" w:cs="Times New Roman"/>
          <w:sz w:val="24"/>
          <w:szCs w:val="12"/>
        </w:rPr>
        <w:t>egrees of fre</w:t>
      </w:r>
      <w:r w:rsidR="007D4243">
        <w:rPr>
          <w:rFonts w:ascii="Times New Roman" w:hAnsi="Times New Roman" w:cs="Times New Roman"/>
          <w:sz w:val="24"/>
          <w:szCs w:val="12"/>
        </w:rPr>
        <w:t>edom of</w:t>
      </w:r>
      <w:r>
        <w:rPr>
          <w:rFonts w:ascii="Times New Roman" w:hAnsi="Times New Roman" w:cs="Times New Roman"/>
          <w:sz w:val="24"/>
          <w:szCs w:val="1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2"/>
        </w:rPr>
        <w:t>multiatomic</w:t>
      </w:r>
      <w:proofErr w:type="spellEnd"/>
      <w:r>
        <w:rPr>
          <w:rFonts w:ascii="Times New Roman" w:hAnsi="Times New Roman" w:cs="Times New Roman"/>
          <w:sz w:val="24"/>
          <w:szCs w:val="12"/>
        </w:rPr>
        <w:t xml:space="preserve"> molecules</w:t>
      </w:r>
      <w:r w:rsidR="00C86163">
        <w:rPr>
          <w:rFonts w:ascii="Times New Roman" w:hAnsi="Times New Roman" w:cs="Times New Roman"/>
          <w:sz w:val="24"/>
          <w:szCs w:val="12"/>
        </w:rPr>
        <w:t>.</w:t>
      </w:r>
    </w:p>
    <w:p w:rsidR="003535F4" w:rsidRDefault="003535F4" w:rsidP="00373F48">
      <w:pPr>
        <w:spacing w:after="0" w:line="252" w:lineRule="auto"/>
        <w:jc w:val="both"/>
        <w:rPr>
          <w:rFonts w:ascii="Times New Roman" w:hAnsi="Times New Roman" w:cs="Times New Roman"/>
          <w:sz w:val="24"/>
          <w:szCs w:val="12"/>
        </w:rPr>
      </w:pPr>
      <w:r w:rsidRPr="00C32BE1">
        <w:rPr>
          <w:rFonts w:ascii="Times New Roman" w:hAnsi="Times New Roman" w:cs="Times New Roman"/>
          <w:b/>
          <w:i/>
          <w:sz w:val="24"/>
          <w:szCs w:val="12"/>
        </w:rPr>
        <w:t xml:space="preserve">Real </w:t>
      </w:r>
      <w:r w:rsidR="000F7F83">
        <w:rPr>
          <w:rFonts w:ascii="Times New Roman" w:hAnsi="Times New Roman" w:cs="Times New Roman"/>
          <w:b/>
          <w:i/>
          <w:sz w:val="24"/>
          <w:szCs w:val="12"/>
        </w:rPr>
        <w:t>G</w:t>
      </w:r>
      <w:r w:rsidRPr="00C32BE1">
        <w:rPr>
          <w:rFonts w:ascii="Times New Roman" w:hAnsi="Times New Roman" w:cs="Times New Roman"/>
          <w:b/>
          <w:i/>
          <w:sz w:val="24"/>
          <w:szCs w:val="12"/>
        </w:rPr>
        <w:t xml:space="preserve">ases: </w:t>
      </w:r>
      <w:proofErr w:type="spellStart"/>
      <w:r w:rsidR="00C86163">
        <w:rPr>
          <w:rFonts w:ascii="Times New Roman" w:hAnsi="Times New Roman" w:cs="Times New Roman"/>
          <w:sz w:val="24"/>
          <w:szCs w:val="12"/>
        </w:rPr>
        <w:t>virial</w:t>
      </w:r>
      <w:proofErr w:type="spellEnd"/>
      <w:r w:rsidR="00C86163">
        <w:rPr>
          <w:rFonts w:ascii="Times New Roman" w:hAnsi="Times New Roman" w:cs="Times New Roman"/>
          <w:sz w:val="24"/>
          <w:szCs w:val="12"/>
        </w:rPr>
        <w:t xml:space="preserve"> expansion, </w:t>
      </w:r>
      <w:proofErr w:type="spellStart"/>
      <w:r w:rsidR="00C86163">
        <w:rPr>
          <w:rFonts w:ascii="Times New Roman" w:hAnsi="Times New Roman" w:cs="Times New Roman"/>
          <w:sz w:val="24"/>
          <w:szCs w:val="12"/>
        </w:rPr>
        <w:t>i</w:t>
      </w:r>
      <w:r w:rsidRPr="0054486E">
        <w:rPr>
          <w:rFonts w:ascii="Times New Roman" w:hAnsi="Times New Roman" w:cs="Times New Roman"/>
          <w:sz w:val="24"/>
          <w:szCs w:val="12"/>
        </w:rPr>
        <w:t>sothermic</w:t>
      </w:r>
      <w:proofErr w:type="spellEnd"/>
      <w:r w:rsidRPr="0054486E">
        <w:rPr>
          <w:rFonts w:ascii="Times New Roman" w:hAnsi="Times New Roman" w:cs="Times New Roman"/>
          <w:sz w:val="24"/>
          <w:szCs w:val="12"/>
        </w:rPr>
        <w:t xml:space="preserve"> processes in real gases, van der Wa</w:t>
      </w:r>
      <w:r w:rsidR="00C86163">
        <w:rPr>
          <w:rFonts w:ascii="Times New Roman" w:hAnsi="Times New Roman" w:cs="Times New Roman"/>
          <w:sz w:val="24"/>
          <w:szCs w:val="12"/>
        </w:rPr>
        <w:t>als equation,</w:t>
      </w:r>
      <w:r>
        <w:rPr>
          <w:rFonts w:ascii="Times New Roman" w:hAnsi="Times New Roman" w:cs="Times New Roman"/>
          <w:sz w:val="24"/>
          <w:szCs w:val="12"/>
        </w:rPr>
        <w:t xml:space="preserve"> its properties, </w:t>
      </w:r>
      <w:r w:rsidR="00C86163">
        <w:rPr>
          <w:rFonts w:ascii="Times New Roman" w:hAnsi="Times New Roman" w:cs="Times New Roman"/>
          <w:sz w:val="24"/>
          <w:szCs w:val="12"/>
        </w:rPr>
        <w:t>thermodynamic potentials, chemical potential</w:t>
      </w:r>
      <w:r>
        <w:rPr>
          <w:rFonts w:ascii="Times New Roman" w:hAnsi="Times New Roman" w:cs="Times New Roman"/>
          <w:sz w:val="24"/>
          <w:szCs w:val="12"/>
        </w:rPr>
        <w:t xml:space="preserve">, </w:t>
      </w:r>
      <w:r w:rsidRPr="0054486E">
        <w:rPr>
          <w:rFonts w:ascii="Times New Roman" w:hAnsi="Times New Roman" w:cs="Times New Roman"/>
          <w:sz w:val="24"/>
          <w:szCs w:val="12"/>
        </w:rPr>
        <w:t>Maxwell relations and their applications</w:t>
      </w:r>
      <w:r w:rsidR="00373F48">
        <w:rPr>
          <w:rFonts w:ascii="Times New Roman" w:hAnsi="Times New Roman" w:cs="Times New Roman"/>
          <w:sz w:val="24"/>
          <w:szCs w:val="12"/>
        </w:rPr>
        <w:t>.</w:t>
      </w:r>
    </w:p>
    <w:p w:rsidR="003535F4" w:rsidRPr="00C32BE1" w:rsidRDefault="000F7F83" w:rsidP="00373F48">
      <w:pPr>
        <w:spacing w:after="0" w:line="252" w:lineRule="auto"/>
        <w:jc w:val="both"/>
        <w:rPr>
          <w:rFonts w:ascii="Times New Roman" w:hAnsi="Times New Roman" w:cs="Times New Roman"/>
          <w:b/>
          <w:i/>
          <w:sz w:val="24"/>
          <w:szCs w:val="12"/>
        </w:rPr>
      </w:pPr>
      <w:r>
        <w:rPr>
          <w:rFonts w:ascii="Times New Roman" w:hAnsi="Times New Roman" w:cs="Times New Roman"/>
          <w:b/>
          <w:i/>
          <w:sz w:val="24"/>
          <w:szCs w:val="12"/>
        </w:rPr>
        <w:t>Advanced T</w:t>
      </w:r>
      <w:r w:rsidR="003535F4" w:rsidRPr="00C32BE1">
        <w:rPr>
          <w:rFonts w:ascii="Times New Roman" w:hAnsi="Times New Roman" w:cs="Times New Roman"/>
          <w:b/>
          <w:i/>
          <w:sz w:val="24"/>
          <w:szCs w:val="12"/>
        </w:rPr>
        <w:t>hermodynamics:</w:t>
      </w:r>
      <w:r w:rsidR="003535F4">
        <w:rPr>
          <w:rFonts w:ascii="Times New Roman" w:hAnsi="Times New Roman" w:cs="Times New Roman"/>
          <w:b/>
          <w:i/>
          <w:sz w:val="24"/>
          <w:szCs w:val="12"/>
        </w:rPr>
        <w:t xml:space="preserve"> </w:t>
      </w:r>
      <w:r w:rsidR="009F1245">
        <w:rPr>
          <w:rFonts w:ascii="Times New Roman" w:hAnsi="Times New Roman" w:cs="Times New Roman"/>
          <w:sz w:val="24"/>
          <w:szCs w:val="12"/>
        </w:rPr>
        <w:t>e</w:t>
      </w:r>
      <w:r w:rsidR="003535F4" w:rsidRPr="0054486E">
        <w:rPr>
          <w:rFonts w:ascii="Times New Roman" w:hAnsi="Times New Roman" w:cs="Times New Roman"/>
          <w:sz w:val="24"/>
          <w:szCs w:val="12"/>
        </w:rPr>
        <w:t>nergy dissipat</w:t>
      </w:r>
      <w:r w:rsidR="009F1245">
        <w:rPr>
          <w:rFonts w:ascii="Times New Roman" w:hAnsi="Times New Roman" w:cs="Times New Roman"/>
          <w:sz w:val="24"/>
          <w:szCs w:val="12"/>
        </w:rPr>
        <w:t xml:space="preserve">ion and generation of entropy, kinetic theory of </w:t>
      </w:r>
      <w:r w:rsidR="003535F4" w:rsidRPr="0054486E">
        <w:rPr>
          <w:rFonts w:ascii="Times New Roman" w:hAnsi="Times New Roman" w:cs="Times New Roman"/>
          <w:sz w:val="24"/>
          <w:szCs w:val="12"/>
        </w:rPr>
        <w:t>t</w:t>
      </w:r>
      <w:r w:rsidR="009F1245">
        <w:rPr>
          <w:rFonts w:ascii="Times New Roman" w:hAnsi="Times New Roman" w:cs="Times New Roman"/>
          <w:sz w:val="24"/>
          <w:szCs w:val="12"/>
        </w:rPr>
        <w:t>ransition</w:t>
      </w:r>
      <w:r w:rsidR="003535F4" w:rsidRPr="0054486E">
        <w:rPr>
          <w:rFonts w:ascii="Times New Roman" w:hAnsi="Times New Roman" w:cs="Times New Roman"/>
          <w:sz w:val="24"/>
          <w:szCs w:val="12"/>
        </w:rPr>
        <w:t xml:space="preserve"> process, Brown</w:t>
      </w:r>
      <w:r w:rsidR="002307DD">
        <w:rPr>
          <w:rFonts w:ascii="Times New Roman" w:hAnsi="Times New Roman" w:cs="Times New Roman"/>
          <w:sz w:val="24"/>
          <w:szCs w:val="12"/>
        </w:rPr>
        <w:t>ian</w:t>
      </w:r>
      <w:r w:rsidR="00936E6B">
        <w:rPr>
          <w:rFonts w:ascii="Times New Roman" w:hAnsi="Times New Roman" w:cs="Times New Roman"/>
          <w:sz w:val="24"/>
          <w:szCs w:val="12"/>
        </w:rPr>
        <w:t xml:space="preserve"> motion, molecular dynamics </w:t>
      </w:r>
      <w:r w:rsidR="003535F4" w:rsidRPr="0054486E">
        <w:rPr>
          <w:rFonts w:ascii="Times New Roman" w:hAnsi="Times New Roman" w:cs="Times New Roman"/>
          <w:sz w:val="24"/>
          <w:szCs w:val="12"/>
        </w:rPr>
        <w:t>of a polymer chain</w:t>
      </w:r>
      <w:r w:rsidR="00936E6B">
        <w:rPr>
          <w:rFonts w:ascii="Times New Roman" w:hAnsi="Times New Roman" w:cs="Times New Roman"/>
          <w:sz w:val="24"/>
          <w:szCs w:val="12"/>
        </w:rPr>
        <w:t>.</w:t>
      </w:r>
    </w:p>
    <w:p w:rsidR="003535F4" w:rsidRPr="00C32BE1" w:rsidRDefault="003535F4" w:rsidP="00373F48">
      <w:pPr>
        <w:spacing w:after="0" w:line="252" w:lineRule="auto"/>
        <w:jc w:val="both"/>
        <w:rPr>
          <w:rFonts w:ascii="Times New Roman" w:hAnsi="Times New Roman" w:cs="Times New Roman"/>
          <w:b/>
          <w:i/>
          <w:sz w:val="24"/>
          <w:szCs w:val="12"/>
        </w:rPr>
      </w:pPr>
      <w:r w:rsidRPr="00C32BE1">
        <w:rPr>
          <w:rFonts w:ascii="Times New Roman" w:hAnsi="Times New Roman" w:cs="Times New Roman"/>
          <w:b/>
          <w:i/>
          <w:sz w:val="24"/>
          <w:szCs w:val="12"/>
        </w:rPr>
        <w:t xml:space="preserve">Phase </w:t>
      </w:r>
      <w:r w:rsidR="000F7F83">
        <w:rPr>
          <w:rFonts w:ascii="Times New Roman" w:hAnsi="Times New Roman" w:cs="Times New Roman"/>
          <w:b/>
          <w:i/>
          <w:sz w:val="24"/>
          <w:szCs w:val="12"/>
        </w:rPr>
        <w:t>T</w:t>
      </w:r>
      <w:r w:rsidR="006C558D">
        <w:rPr>
          <w:rFonts w:ascii="Times New Roman" w:hAnsi="Times New Roman" w:cs="Times New Roman"/>
          <w:b/>
          <w:i/>
          <w:sz w:val="24"/>
          <w:szCs w:val="12"/>
        </w:rPr>
        <w:t>ransitions</w:t>
      </w:r>
      <w:r w:rsidRPr="00C32BE1">
        <w:rPr>
          <w:rFonts w:ascii="Times New Roman" w:hAnsi="Times New Roman" w:cs="Times New Roman"/>
          <w:b/>
          <w:i/>
          <w:sz w:val="24"/>
          <w:szCs w:val="12"/>
        </w:rPr>
        <w:t>:</w:t>
      </w:r>
      <w:r w:rsidRPr="00C32BE1">
        <w:rPr>
          <w:rFonts w:ascii="Times New Roman" w:hAnsi="Times New Roman" w:cs="Times New Roman"/>
          <w:sz w:val="24"/>
          <w:szCs w:val="12"/>
        </w:rPr>
        <w:t xml:space="preserve"> </w:t>
      </w:r>
      <w:r w:rsidR="008B254E">
        <w:rPr>
          <w:rFonts w:ascii="Times New Roman" w:hAnsi="Times New Roman" w:cs="Times New Roman"/>
          <w:sz w:val="24"/>
          <w:szCs w:val="12"/>
        </w:rPr>
        <w:t>c</w:t>
      </w:r>
      <w:r w:rsidRPr="0054486E">
        <w:rPr>
          <w:rFonts w:ascii="Times New Roman" w:hAnsi="Times New Roman" w:cs="Times New Roman"/>
          <w:sz w:val="24"/>
          <w:szCs w:val="12"/>
        </w:rPr>
        <w:t>rysta</w:t>
      </w:r>
      <w:r w:rsidR="008B254E">
        <w:rPr>
          <w:rFonts w:ascii="Times New Roman" w:hAnsi="Times New Roman" w:cs="Times New Roman"/>
          <w:sz w:val="24"/>
          <w:szCs w:val="12"/>
        </w:rPr>
        <w:t>l</w:t>
      </w:r>
      <w:r w:rsidR="003C0EAD">
        <w:rPr>
          <w:rFonts w:ascii="Times New Roman" w:hAnsi="Times New Roman" w:cs="Times New Roman"/>
          <w:sz w:val="24"/>
          <w:szCs w:val="12"/>
        </w:rPr>
        <w:t>line</w:t>
      </w:r>
      <w:r w:rsidR="00BB0B4D">
        <w:rPr>
          <w:rFonts w:ascii="Times New Roman" w:hAnsi="Times New Roman" w:cs="Times New Roman"/>
          <w:sz w:val="24"/>
          <w:szCs w:val="12"/>
        </w:rPr>
        <w:t xml:space="preserve"> bodies, liquids, classification of phase transitions</w:t>
      </w:r>
      <w:r w:rsidRPr="0054486E">
        <w:rPr>
          <w:rFonts w:ascii="Times New Roman" w:hAnsi="Times New Roman" w:cs="Times New Roman"/>
          <w:sz w:val="24"/>
          <w:szCs w:val="12"/>
        </w:rPr>
        <w:t xml:space="preserve">, </w:t>
      </w:r>
      <w:proofErr w:type="spellStart"/>
      <w:r w:rsidR="000E5A45" w:rsidRPr="000E5A45">
        <w:rPr>
          <w:rFonts w:ascii="Times New Roman" w:hAnsi="Times New Roman" w:cs="Times New Roman"/>
          <w:sz w:val="24"/>
          <w:szCs w:val="12"/>
        </w:rPr>
        <w:t>Clausius</w:t>
      </w:r>
      <w:proofErr w:type="spellEnd"/>
      <w:r w:rsidR="000E5A45" w:rsidRPr="000E5A45">
        <w:rPr>
          <w:rFonts w:ascii="Times New Roman" w:hAnsi="Times New Roman" w:cs="Times New Roman"/>
          <w:sz w:val="24"/>
          <w:szCs w:val="12"/>
        </w:rPr>
        <w:t>–</w:t>
      </w:r>
      <w:proofErr w:type="spellStart"/>
      <w:r w:rsidR="000E5A45" w:rsidRPr="000E5A45">
        <w:rPr>
          <w:rFonts w:ascii="Times New Roman" w:hAnsi="Times New Roman" w:cs="Times New Roman"/>
          <w:sz w:val="24"/>
          <w:szCs w:val="12"/>
        </w:rPr>
        <w:t>Clapeyron</w:t>
      </w:r>
      <w:proofErr w:type="spellEnd"/>
      <w:r w:rsidR="000E5A45" w:rsidRPr="000E5A45">
        <w:rPr>
          <w:rFonts w:ascii="Times New Roman" w:hAnsi="Times New Roman" w:cs="Times New Roman"/>
          <w:sz w:val="24"/>
          <w:szCs w:val="12"/>
        </w:rPr>
        <w:t xml:space="preserve"> relation</w:t>
      </w:r>
      <w:r w:rsidR="000E5A45">
        <w:rPr>
          <w:rFonts w:ascii="Times New Roman" w:hAnsi="Times New Roman" w:cs="Times New Roman"/>
          <w:sz w:val="24"/>
          <w:szCs w:val="12"/>
        </w:rPr>
        <w:t xml:space="preserve">, phase diagrams, critical point, </w:t>
      </w:r>
      <w:proofErr w:type="gramStart"/>
      <w:r w:rsidR="000E5A45">
        <w:rPr>
          <w:rFonts w:ascii="Times New Roman" w:hAnsi="Times New Roman" w:cs="Times New Roman"/>
          <w:sz w:val="24"/>
          <w:szCs w:val="12"/>
        </w:rPr>
        <w:t>metastable</w:t>
      </w:r>
      <w:proofErr w:type="gramEnd"/>
      <w:r w:rsidR="000E5A45">
        <w:rPr>
          <w:rFonts w:ascii="Times New Roman" w:hAnsi="Times New Roman" w:cs="Times New Roman"/>
          <w:sz w:val="24"/>
          <w:szCs w:val="12"/>
        </w:rPr>
        <w:t xml:space="preserve"> phases.</w:t>
      </w:r>
    </w:p>
    <w:p w:rsidR="003535F4" w:rsidRPr="00C32BE1" w:rsidRDefault="003535F4" w:rsidP="00373F48">
      <w:pPr>
        <w:spacing w:after="0" w:line="252" w:lineRule="auto"/>
        <w:jc w:val="both"/>
        <w:rPr>
          <w:rFonts w:ascii="Times New Roman" w:hAnsi="Times New Roman" w:cs="Times New Roman"/>
          <w:b/>
          <w:i/>
          <w:sz w:val="24"/>
          <w:szCs w:val="12"/>
        </w:rPr>
      </w:pPr>
      <w:proofErr w:type="gramStart"/>
      <w:r w:rsidRPr="00C32BE1">
        <w:rPr>
          <w:rFonts w:ascii="Times New Roman" w:hAnsi="Times New Roman" w:cs="Times New Roman"/>
          <w:b/>
          <w:i/>
          <w:sz w:val="24"/>
          <w:szCs w:val="12"/>
        </w:rPr>
        <w:t xml:space="preserve">Surface </w:t>
      </w:r>
      <w:r w:rsidR="000F7F83">
        <w:rPr>
          <w:rFonts w:ascii="Times New Roman" w:hAnsi="Times New Roman" w:cs="Times New Roman"/>
          <w:b/>
          <w:i/>
          <w:sz w:val="24"/>
          <w:szCs w:val="12"/>
        </w:rPr>
        <w:t>P</w:t>
      </w:r>
      <w:r w:rsidRPr="00C32BE1">
        <w:rPr>
          <w:rFonts w:ascii="Times New Roman" w:hAnsi="Times New Roman" w:cs="Times New Roman"/>
          <w:b/>
          <w:i/>
          <w:sz w:val="24"/>
          <w:szCs w:val="12"/>
        </w:rPr>
        <w:t>rocesses:</w:t>
      </w:r>
      <w:r w:rsidRPr="00C32BE1">
        <w:rPr>
          <w:rFonts w:ascii="Times New Roman" w:hAnsi="Times New Roman" w:cs="Times New Roman"/>
          <w:sz w:val="24"/>
          <w:szCs w:val="12"/>
        </w:rPr>
        <w:t xml:space="preserve"> </w:t>
      </w:r>
      <w:r w:rsidR="00894D53">
        <w:rPr>
          <w:rFonts w:ascii="Times New Roman" w:hAnsi="Times New Roman" w:cs="Times New Roman"/>
          <w:sz w:val="24"/>
          <w:szCs w:val="12"/>
        </w:rPr>
        <w:t>s</w:t>
      </w:r>
      <w:r w:rsidRPr="0054486E">
        <w:rPr>
          <w:rFonts w:ascii="Times New Roman" w:hAnsi="Times New Roman" w:cs="Times New Roman"/>
          <w:sz w:val="24"/>
          <w:szCs w:val="12"/>
        </w:rPr>
        <w:t>urface tension,</w:t>
      </w:r>
      <w:r w:rsidR="00894D53">
        <w:rPr>
          <w:rFonts w:ascii="Times New Roman" w:hAnsi="Times New Roman" w:cs="Times New Roman"/>
          <w:sz w:val="24"/>
          <w:szCs w:val="12"/>
        </w:rPr>
        <w:t xml:space="preserve"> Young-Laplace formula, excessive pressure under a curved surface, c</w:t>
      </w:r>
      <w:r w:rsidRPr="0054486E">
        <w:rPr>
          <w:rFonts w:ascii="Times New Roman" w:hAnsi="Times New Roman" w:cs="Times New Roman"/>
          <w:sz w:val="24"/>
          <w:szCs w:val="12"/>
        </w:rPr>
        <w:t>onditions of equilibr</w:t>
      </w:r>
      <w:r w:rsidR="00894D53">
        <w:rPr>
          <w:rFonts w:ascii="Times New Roman" w:hAnsi="Times New Roman" w:cs="Times New Roman"/>
          <w:sz w:val="24"/>
          <w:szCs w:val="12"/>
        </w:rPr>
        <w:t>ium of</w:t>
      </w:r>
      <w:r w:rsidRPr="0054486E">
        <w:rPr>
          <w:rFonts w:ascii="Times New Roman" w:hAnsi="Times New Roman" w:cs="Times New Roman"/>
          <w:sz w:val="24"/>
          <w:szCs w:val="12"/>
        </w:rPr>
        <w:t xml:space="preserve"> systems with boundaries, </w:t>
      </w:r>
      <w:r w:rsidR="000F7F83">
        <w:rPr>
          <w:rFonts w:ascii="Times New Roman" w:hAnsi="Times New Roman" w:cs="Times New Roman"/>
          <w:sz w:val="24"/>
          <w:szCs w:val="12"/>
        </w:rPr>
        <w:t>t</w:t>
      </w:r>
      <w:r w:rsidRPr="0054486E">
        <w:rPr>
          <w:rFonts w:ascii="Times New Roman" w:hAnsi="Times New Roman" w:cs="Times New Roman"/>
          <w:sz w:val="24"/>
          <w:szCs w:val="12"/>
        </w:rPr>
        <w:t>hermodynamics of</w:t>
      </w:r>
      <w:r w:rsidR="002E1872">
        <w:rPr>
          <w:rFonts w:ascii="Times New Roman" w:hAnsi="Times New Roman" w:cs="Times New Roman"/>
          <w:sz w:val="24"/>
          <w:szCs w:val="12"/>
        </w:rPr>
        <w:t xml:space="preserve"> surf</w:t>
      </w:r>
      <w:r w:rsidR="000F7F83">
        <w:rPr>
          <w:rFonts w:ascii="Times New Roman" w:hAnsi="Times New Roman" w:cs="Times New Roman"/>
          <w:sz w:val="24"/>
          <w:szCs w:val="12"/>
        </w:rPr>
        <w:t>ace processes.</w:t>
      </w:r>
      <w:proofErr w:type="gramEnd"/>
    </w:p>
    <w:p w:rsidR="003535F4" w:rsidRDefault="000F7F83" w:rsidP="00373F48">
      <w:pPr>
        <w:spacing w:after="0" w:line="252" w:lineRule="auto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b/>
          <w:i/>
          <w:sz w:val="24"/>
          <w:szCs w:val="12"/>
        </w:rPr>
        <w:t>Kinetic T</w:t>
      </w:r>
      <w:r w:rsidR="003535F4" w:rsidRPr="0054486E">
        <w:rPr>
          <w:rFonts w:ascii="Times New Roman" w:hAnsi="Times New Roman" w:cs="Times New Roman"/>
          <w:b/>
          <w:i/>
          <w:sz w:val="24"/>
          <w:szCs w:val="12"/>
        </w:rPr>
        <w:t xml:space="preserve">heory of </w:t>
      </w:r>
      <w:r>
        <w:rPr>
          <w:rFonts w:ascii="Times New Roman" w:hAnsi="Times New Roman" w:cs="Times New Roman"/>
          <w:b/>
          <w:i/>
          <w:sz w:val="24"/>
          <w:szCs w:val="12"/>
        </w:rPr>
        <w:t>G</w:t>
      </w:r>
      <w:r w:rsidR="003535F4" w:rsidRPr="0054486E">
        <w:rPr>
          <w:rFonts w:ascii="Times New Roman" w:hAnsi="Times New Roman" w:cs="Times New Roman"/>
          <w:b/>
          <w:i/>
          <w:sz w:val="24"/>
          <w:szCs w:val="12"/>
        </w:rPr>
        <w:t>ases</w:t>
      </w:r>
      <w:r w:rsidR="003535F4">
        <w:rPr>
          <w:rFonts w:ascii="Times New Roman" w:hAnsi="Times New Roman" w:cs="Times New Roman"/>
          <w:b/>
          <w:i/>
          <w:sz w:val="24"/>
          <w:szCs w:val="12"/>
        </w:rPr>
        <w:t>:</w:t>
      </w:r>
      <w:r w:rsidR="003535F4">
        <w:rPr>
          <w:rFonts w:ascii="Times New Roman" w:hAnsi="Times New Roman" w:cs="Times New Roman"/>
          <w:sz w:val="24"/>
          <w:szCs w:val="12"/>
        </w:rPr>
        <w:t xml:space="preserve"> </w:t>
      </w:r>
      <w:r w:rsidR="00F50745">
        <w:rPr>
          <w:rFonts w:ascii="Times New Roman" w:hAnsi="Times New Roman" w:cs="Times New Roman"/>
          <w:sz w:val="24"/>
          <w:szCs w:val="12"/>
        </w:rPr>
        <w:t>i</w:t>
      </w:r>
      <w:r w:rsidR="003535F4" w:rsidRPr="0054486E">
        <w:rPr>
          <w:rFonts w:ascii="Times New Roman" w:hAnsi="Times New Roman" w:cs="Times New Roman"/>
          <w:sz w:val="24"/>
          <w:szCs w:val="12"/>
        </w:rPr>
        <w:t>ntermolecular potentials and interactions</w:t>
      </w:r>
      <w:r w:rsidR="00F50745">
        <w:rPr>
          <w:rFonts w:ascii="Times New Roman" w:hAnsi="Times New Roman" w:cs="Times New Roman"/>
          <w:sz w:val="24"/>
          <w:szCs w:val="12"/>
        </w:rPr>
        <w:t>, i</w:t>
      </w:r>
      <w:r w:rsidR="003535F4">
        <w:rPr>
          <w:rFonts w:ascii="Times New Roman" w:hAnsi="Times New Roman" w:cs="Times New Roman"/>
          <w:sz w:val="24"/>
          <w:szCs w:val="12"/>
        </w:rPr>
        <w:t xml:space="preserve">deal gas law, </w:t>
      </w:r>
      <w:proofErr w:type="gramStart"/>
      <w:r w:rsidR="00F50745">
        <w:rPr>
          <w:rFonts w:ascii="Times New Roman" w:hAnsi="Times New Roman" w:cs="Times New Roman"/>
          <w:sz w:val="24"/>
          <w:szCs w:val="12"/>
        </w:rPr>
        <w:t>mean,</w:t>
      </w:r>
      <w:proofErr w:type="gramEnd"/>
      <w:r w:rsidR="00F50745">
        <w:rPr>
          <w:rFonts w:ascii="Times New Roman" w:hAnsi="Times New Roman" w:cs="Times New Roman"/>
          <w:sz w:val="24"/>
          <w:szCs w:val="12"/>
        </w:rPr>
        <w:t xml:space="preserve"> </w:t>
      </w:r>
      <w:r w:rsidR="003535F4" w:rsidRPr="0054486E">
        <w:rPr>
          <w:rFonts w:ascii="Times New Roman" w:hAnsi="Times New Roman" w:cs="Times New Roman"/>
          <w:sz w:val="24"/>
          <w:szCs w:val="12"/>
        </w:rPr>
        <w:t>root mean square</w:t>
      </w:r>
      <w:r w:rsidR="00F50745">
        <w:rPr>
          <w:rFonts w:ascii="Times New Roman" w:hAnsi="Times New Roman" w:cs="Times New Roman"/>
          <w:sz w:val="24"/>
          <w:szCs w:val="12"/>
        </w:rPr>
        <w:t xml:space="preserve"> and </w:t>
      </w:r>
      <w:r w:rsidR="003535F4">
        <w:rPr>
          <w:rFonts w:ascii="Times New Roman" w:hAnsi="Times New Roman" w:cs="Times New Roman"/>
          <w:sz w:val="24"/>
          <w:szCs w:val="12"/>
        </w:rPr>
        <w:t>most probable speed</w:t>
      </w:r>
      <w:r w:rsidR="00F50745">
        <w:rPr>
          <w:rFonts w:ascii="Times New Roman" w:hAnsi="Times New Roman" w:cs="Times New Roman"/>
          <w:sz w:val="24"/>
          <w:szCs w:val="12"/>
        </w:rPr>
        <w:t>s</w:t>
      </w:r>
      <w:r w:rsidR="003535F4">
        <w:rPr>
          <w:rFonts w:ascii="Times New Roman" w:hAnsi="Times New Roman" w:cs="Times New Roman"/>
          <w:sz w:val="24"/>
          <w:szCs w:val="12"/>
        </w:rPr>
        <w:t xml:space="preserve">, Maxwell formula, </w:t>
      </w:r>
      <w:r w:rsidR="00F50745">
        <w:rPr>
          <w:rFonts w:ascii="Times New Roman" w:hAnsi="Times New Roman" w:cs="Times New Roman"/>
          <w:sz w:val="24"/>
          <w:szCs w:val="12"/>
        </w:rPr>
        <w:t>de Brogli</w:t>
      </w:r>
      <w:r w:rsidR="003535F4" w:rsidRPr="0054486E">
        <w:rPr>
          <w:rFonts w:ascii="Times New Roman" w:hAnsi="Times New Roman" w:cs="Times New Roman"/>
          <w:sz w:val="24"/>
          <w:szCs w:val="12"/>
        </w:rPr>
        <w:t xml:space="preserve">e </w:t>
      </w:r>
      <w:r w:rsidR="00F50745">
        <w:rPr>
          <w:rFonts w:ascii="Times New Roman" w:hAnsi="Times New Roman" w:cs="Times New Roman"/>
          <w:sz w:val="24"/>
          <w:szCs w:val="12"/>
        </w:rPr>
        <w:t>wave</w:t>
      </w:r>
      <w:r w:rsidR="003535F4" w:rsidRPr="0054486E">
        <w:rPr>
          <w:rFonts w:ascii="Times New Roman" w:hAnsi="Times New Roman" w:cs="Times New Roman"/>
          <w:sz w:val="24"/>
          <w:szCs w:val="12"/>
        </w:rPr>
        <w:t>length</w:t>
      </w:r>
      <w:r w:rsidR="00F50745">
        <w:rPr>
          <w:rFonts w:ascii="Times New Roman" w:hAnsi="Times New Roman" w:cs="Times New Roman"/>
          <w:sz w:val="24"/>
          <w:szCs w:val="12"/>
        </w:rPr>
        <w:t xml:space="preserve"> of</w:t>
      </w:r>
      <w:r w:rsidR="003535F4" w:rsidRPr="0054486E">
        <w:rPr>
          <w:rFonts w:ascii="Times New Roman" w:hAnsi="Times New Roman" w:cs="Times New Roman"/>
          <w:sz w:val="24"/>
          <w:szCs w:val="12"/>
        </w:rPr>
        <w:t xml:space="preserve"> gas molecules</w:t>
      </w:r>
      <w:r w:rsidR="00F50745">
        <w:rPr>
          <w:rFonts w:ascii="Times New Roman" w:hAnsi="Times New Roman" w:cs="Times New Roman"/>
          <w:sz w:val="24"/>
          <w:szCs w:val="12"/>
        </w:rPr>
        <w:t>,</w:t>
      </w:r>
      <w:r w:rsidR="003535F4" w:rsidRPr="0054486E">
        <w:rPr>
          <w:rFonts w:ascii="Times New Roman" w:hAnsi="Times New Roman" w:cs="Times New Roman"/>
          <w:sz w:val="24"/>
          <w:szCs w:val="12"/>
        </w:rPr>
        <w:t xml:space="preserve"> criterion of </w:t>
      </w:r>
      <w:r w:rsidR="00F50745">
        <w:rPr>
          <w:rFonts w:ascii="Times New Roman" w:hAnsi="Times New Roman" w:cs="Times New Roman"/>
          <w:sz w:val="24"/>
          <w:szCs w:val="12"/>
        </w:rPr>
        <w:t xml:space="preserve">applicability of the </w:t>
      </w:r>
      <w:r w:rsidR="003535F4" w:rsidRPr="0054486E">
        <w:rPr>
          <w:rFonts w:ascii="Times New Roman" w:hAnsi="Times New Roman" w:cs="Times New Roman"/>
          <w:sz w:val="24"/>
          <w:szCs w:val="12"/>
        </w:rPr>
        <w:t>classical model</w:t>
      </w:r>
      <w:r w:rsidR="003535F4">
        <w:rPr>
          <w:rFonts w:ascii="Times New Roman" w:hAnsi="Times New Roman" w:cs="Times New Roman"/>
          <w:sz w:val="24"/>
          <w:szCs w:val="12"/>
        </w:rPr>
        <w:t>, Boltzman</w:t>
      </w:r>
      <w:r w:rsidR="00F50745">
        <w:rPr>
          <w:rFonts w:ascii="Times New Roman" w:hAnsi="Times New Roman" w:cs="Times New Roman"/>
          <w:sz w:val="24"/>
          <w:szCs w:val="12"/>
        </w:rPr>
        <w:t>n</w:t>
      </w:r>
      <w:r w:rsidR="003535F4">
        <w:rPr>
          <w:rFonts w:ascii="Times New Roman" w:hAnsi="Times New Roman" w:cs="Times New Roman"/>
          <w:sz w:val="24"/>
          <w:szCs w:val="12"/>
        </w:rPr>
        <w:t xml:space="preserve"> distribution, </w:t>
      </w:r>
      <w:r w:rsidR="00F50745">
        <w:rPr>
          <w:rFonts w:ascii="Times New Roman" w:hAnsi="Times New Roman" w:cs="Times New Roman"/>
          <w:sz w:val="24"/>
          <w:szCs w:val="12"/>
        </w:rPr>
        <w:t>G</w:t>
      </w:r>
      <w:r w:rsidR="003535F4" w:rsidRPr="0054486E">
        <w:rPr>
          <w:rFonts w:ascii="Times New Roman" w:hAnsi="Times New Roman" w:cs="Times New Roman"/>
          <w:sz w:val="24"/>
          <w:szCs w:val="12"/>
        </w:rPr>
        <w:t>ibbs distribution</w:t>
      </w:r>
      <w:r w:rsidR="003535F4">
        <w:rPr>
          <w:rFonts w:ascii="Times New Roman" w:hAnsi="Times New Roman" w:cs="Times New Roman"/>
          <w:sz w:val="24"/>
          <w:szCs w:val="12"/>
        </w:rPr>
        <w:t xml:space="preserve">, </w:t>
      </w:r>
      <w:r w:rsidR="00F50745">
        <w:rPr>
          <w:rFonts w:ascii="Times New Roman" w:hAnsi="Times New Roman" w:cs="Times New Roman"/>
          <w:sz w:val="24"/>
          <w:szCs w:val="12"/>
        </w:rPr>
        <w:t>kinetic</w:t>
      </w:r>
      <w:r w:rsidR="00BD7948">
        <w:rPr>
          <w:rFonts w:ascii="Times New Roman" w:hAnsi="Times New Roman" w:cs="Times New Roman"/>
          <w:sz w:val="24"/>
          <w:szCs w:val="12"/>
        </w:rPr>
        <w:t xml:space="preserve"> theory</w:t>
      </w:r>
      <w:r w:rsidR="00F50745">
        <w:rPr>
          <w:rFonts w:ascii="Times New Roman" w:hAnsi="Times New Roman" w:cs="Times New Roman"/>
          <w:sz w:val="24"/>
          <w:szCs w:val="12"/>
        </w:rPr>
        <w:t xml:space="preserve"> view</w:t>
      </w:r>
      <w:r w:rsidR="00042A1C">
        <w:rPr>
          <w:rFonts w:ascii="Times New Roman" w:hAnsi="Times New Roman" w:cs="Times New Roman"/>
          <w:sz w:val="24"/>
          <w:szCs w:val="12"/>
        </w:rPr>
        <w:t>point</w:t>
      </w:r>
      <w:r w:rsidR="00F50745">
        <w:rPr>
          <w:rFonts w:ascii="Times New Roman" w:hAnsi="Times New Roman" w:cs="Times New Roman"/>
          <w:sz w:val="24"/>
          <w:szCs w:val="12"/>
        </w:rPr>
        <w:t xml:space="preserve"> on entropy.</w:t>
      </w:r>
    </w:p>
    <w:p w:rsidR="00042A1C" w:rsidRDefault="00042A1C" w:rsidP="00373F48">
      <w:pPr>
        <w:spacing w:after="0" w:line="252" w:lineRule="auto"/>
        <w:jc w:val="both"/>
        <w:rPr>
          <w:rFonts w:ascii="Times New Roman" w:hAnsi="Times New Roman" w:cs="Times New Roman"/>
          <w:sz w:val="24"/>
          <w:szCs w:val="12"/>
        </w:rPr>
      </w:pPr>
    </w:p>
    <w:p w:rsidR="00DB48E5" w:rsidRPr="00DB48E5" w:rsidRDefault="003535F4" w:rsidP="00373F48">
      <w:pPr>
        <w:spacing w:after="0" w:line="25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Literature</w:t>
      </w:r>
    </w:p>
    <w:p w:rsidR="003535F4" w:rsidRPr="00DB48E5" w:rsidRDefault="00DB48E5" w:rsidP="00373F48">
      <w:pPr>
        <w:spacing w:after="0" w:line="252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1. </w:t>
      </w:r>
      <w:r w:rsidR="003535F4" w:rsidRPr="00DB48E5">
        <w:rPr>
          <w:rFonts w:ascii="Times New Roman" w:hAnsi="Times New Roman" w:cs="Times New Roman"/>
          <w:sz w:val="24"/>
          <w:szCs w:val="26"/>
        </w:rPr>
        <w:t>I.E.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535F4" w:rsidRPr="00DB48E5">
        <w:rPr>
          <w:rFonts w:ascii="Times New Roman" w:hAnsi="Times New Roman" w:cs="Times New Roman"/>
          <w:sz w:val="24"/>
          <w:szCs w:val="26"/>
        </w:rPr>
        <w:t>Irodov</w:t>
      </w:r>
      <w:proofErr w:type="spellEnd"/>
      <w:r>
        <w:rPr>
          <w:rFonts w:ascii="Times New Roman" w:hAnsi="Times New Roman" w:cs="Times New Roman"/>
          <w:sz w:val="24"/>
          <w:szCs w:val="26"/>
        </w:rPr>
        <w:t>.</w:t>
      </w:r>
      <w:r w:rsidR="003535F4" w:rsidRPr="00DB48E5">
        <w:rPr>
          <w:rFonts w:ascii="Times New Roman" w:hAnsi="Times New Roman" w:cs="Times New Roman"/>
          <w:sz w:val="24"/>
          <w:szCs w:val="26"/>
        </w:rPr>
        <w:t xml:space="preserve"> </w:t>
      </w:r>
      <w:proofErr w:type="gramStart"/>
      <w:r w:rsidRPr="00DB48E5">
        <w:rPr>
          <w:rFonts w:ascii="Times New Roman" w:hAnsi="Times New Roman" w:cs="Times New Roman"/>
          <w:i/>
          <w:sz w:val="24"/>
          <w:szCs w:val="26"/>
        </w:rPr>
        <w:t>C</w:t>
      </w:r>
      <w:r w:rsidR="003535F4" w:rsidRPr="00DB48E5">
        <w:rPr>
          <w:rFonts w:ascii="Times New Roman" w:hAnsi="Times New Roman" w:cs="Times New Roman"/>
          <w:i/>
          <w:sz w:val="24"/>
          <w:szCs w:val="26"/>
        </w:rPr>
        <w:t>ollection of tasks on general physics.</w:t>
      </w:r>
      <w:proofErr w:type="gramEnd"/>
      <w:r w:rsidR="003535F4" w:rsidRPr="00DB48E5">
        <w:rPr>
          <w:rFonts w:ascii="Times New Roman" w:hAnsi="Times New Roman" w:cs="Times New Roman"/>
          <w:i/>
          <w:sz w:val="24"/>
          <w:szCs w:val="26"/>
        </w:rPr>
        <w:t xml:space="preserve"> </w:t>
      </w:r>
      <w:proofErr w:type="gramStart"/>
      <w:r w:rsidR="003535F4" w:rsidRPr="00DB48E5">
        <w:rPr>
          <w:rFonts w:ascii="Times New Roman" w:hAnsi="Times New Roman" w:cs="Times New Roman"/>
          <w:sz w:val="24"/>
          <w:szCs w:val="26"/>
        </w:rPr>
        <w:t>2001 Saint-Petersburg, ISBN 5-8114-0319-4</w:t>
      </w:r>
      <w:r>
        <w:rPr>
          <w:rFonts w:ascii="Times New Roman" w:hAnsi="Times New Roman" w:cs="Times New Roman"/>
          <w:sz w:val="24"/>
          <w:szCs w:val="26"/>
        </w:rPr>
        <w:t>.</w:t>
      </w:r>
      <w:proofErr w:type="gramEnd"/>
    </w:p>
    <w:p w:rsidR="003535F4" w:rsidRDefault="00DB48E5" w:rsidP="00373F48">
      <w:pPr>
        <w:spacing w:after="0" w:line="252" w:lineRule="auto"/>
        <w:jc w:val="both"/>
      </w:pPr>
      <w:r>
        <w:rPr>
          <w:rFonts w:ascii="Times New Roman" w:hAnsi="Times New Roman" w:cs="Times New Roman"/>
          <w:sz w:val="24"/>
          <w:szCs w:val="26"/>
        </w:rPr>
        <w:t xml:space="preserve">2. </w:t>
      </w:r>
      <w:r w:rsidR="003535F4" w:rsidRPr="00DB48E5">
        <w:rPr>
          <w:rFonts w:ascii="Times New Roman" w:hAnsi="Times New Roman" w:cs="Times New Roman"/>
          <w:sz w:val="24"/>
          <w:szCs w:val="26"/>
        </w:rPr>
        <w:t>L.</w:t>
      </w:r>
      <w:r w:rsidR="003535F4" w:rsidRPr="00DB48E5">
        <w:rPr>
          <w:rFonts w:ascii="Times New Roman" w:hAnsi="Times New Roman" w:cs="Times New Roman"/>
          <w:sz w:val="24"/>
          <w:szCs w:val="26"/>
          <w:lang w:val="ru-RU"/>
        </w:rPr>
        <w:t>А</w:t>
      </w:r>
      <w:r w:rsidR="003535F4" w:rsidRPr="00DB48E5">
        <w:rPr>
          <w:rFonts w:ascii="Times New Roman" w:hAnsi="Times New Roman" w:cs="Times New Roman"/>
          <w:sz w:val="24"/>
          <w:szCs w:val="26"/>
        </w:rPr>
        <w:t xml:space="preserve">. </w:t>
      </w:r>
      <w:proofErr w:type="spellStart"/>
      <w:r w:rsidR="003535F4" w:rsidRPr="00DB48E5">
        <w:rPr>
          <w:rFonts w:ascii="Times New Roman" w:hAnsi="Times New Roman" w:cs="Times New Roman"/>
          <w:sz w:val="24"/>
          <w:szCs w:val="26"/>
        </w:rPr>
        <w:t>Bulavin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. </w:t>
      </w:r>
      <w:proofErr w:type="gramStart"/>
      <w:r w:rsidR="003535F4" w:rsidRPr="00DB48E5">
        <w:rPr>
          <w:rFonts w:ascii="Times New Roman" w:hAnsi="Times New Roman" w:cs="Times New Roman"/>
          <w:i/>
          <w:sz w:val="24"/>
          <w:szCs w:val="26"/>
        </w:rPr>
        <w:t>Molecular Physics</w:t>
      </w:r>
      <w:r>
        <w:rPr>
          <w:rFonts w:ascii="Times New Roman" w:hAnsi="Times New Roman" w:cs="Times New Roman"/>
          <w:sz w:val="24"/>
          <w:szCs w:val="26"/>
        </w:rPr>
        <w:t>,</w:t>
      </w:r>
      <w:r>
        <w:rPr>
          <w:rFonts w:ascii="Times New Roman" w:hAnsi="Times New Roman" w:cs="Times New Roman"/>
        </w:rPr>
        <w:t xml:space="preserve"> 2006 Kyiv, 567 p, </w:t>
      </w:r>
      <w:r w:rsidR="003535F4" w:rsidRPr="00DB48E5">
        <w:rPr>
          <w:rFonts w:ascii="Times New Roman" w:hAnsi="Times New Roman" w:cs="Times New Roman"/>
        </w:rPr>
        <w:t>ISBN 9-66</w:t>
      </w:r>
      <w:r w:rsidR="003535F4" w:rsidRPr="00DB48E5">
        <w:rPr>
          <w:rFonts w:ascii="Times New Roman" w:hAnsi="Times New Roman" w:cs="Times New Roman"/>
        </w:rPr>
        <w:softHyphen/>
        <w:t>34-6</w:t>
      </w:r>
      <w:r w:rsidR="003535F4" w:rsidRPr="00DB48E5">
        <w:rPr>
          <w:rFonts w:ascii="Times New Roman" w:hAnsi="Times New Roman" w:cs="Times New Roman"/>
        </w:rPr>
        <w:softHyphen/>
        <w:t>223-</w:t>
      </w:r>
      <w:r w:rsidR="003535F4" w:rsidRPr="00DB48E5">
        <w:rPr>
          <w:rFonts w:ascii="Times New Roman" w:hAnsi="Times New Roman" w:cs="Times New Roman"/>
        </w:rPr>
        <w:softHyphen/>
        <w:t>Х</w:t>
      </w:r>
      <w:r>
        <w:t>.</w:t>
      </w:r>
      <w:proofErr w:type="gramEnd"/>
    </w:p>
    <w:p w:rsidR="00DB48E5" w:rsidRPr="00DB48E5" w:rsidRDefault="00DB48E5" w:rsidP="00373F48">
      <w:pPr>
        <w:spacing w:after="0" w:line="252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535F4" w:rsidRPr="00117272" w:rsidRDefault="00DB48E5" w:rsidP="00373F48">
      <w:pPr>
        <w:spacing w:after="0" w:line="25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Instructors</w:t>
      </w:r>
    </w:p>
    <w:p w:rsidR="00605A51" w:rsidRPr="008A7203" w:rsidRDefault="003535F4" w:rsidP="00373F48">
      <w:pPr>
        <w:spacing w:after="0" w:line="252" w:lineRule="auto"/>
        <w:jc w:val="both"/>
        <w:rPr>
          <w:rFonts w:ascii="Times New Roman" w:hAnsi="Times New Roman" w:cs="Times New Roman"/>
          <w:sz w:val="24"/>
          <w:szCs w:val="12"/>
        </w:rPr>
      </w:pPr>
      <w:proofErr w:type="gramStart"/>
      <w:r>
        <w:rPr>
          <w:rFonts w:ascii="Times New Roman" w:hAnsi="Times New Roman" w:cs="Times New Roman"/>
          <w:sz w:val="24"/>
          <w:szCs w:val="12"/>
        </w:rPr>
        <w:t xml:space="preserve">Associate Professor </w:t>
      </w:r>
      <w:proofErr w:type="spellStart"/>
      <w:r>
        <w:rPr>
          <w:rFonts w:ascii="Times New Roman" w:hAnsi="Times New Roman" w:cs="Times New Roman"/>
          <w:sz w:val="24"/>
          <w:szCs w:val="12"/>
        </w:rPr>
        <w:t>Dmytro</w:t>
      </w:r>
      <w:proofErr w:type="spellEnd"/>
      <w:r w:rsidR="00DB48E5">
        <w:rPr>
          <w:rFonts w:ascii="Times New Roman" w:hAnsi="Times New Roman" w:cs="Times New Roman"/>
          <w:sz w:val="24"/>
          <w:szCs w:val="12"/>
        </w:rPr>
        <w:t xml:space="preserve"> A. </w:t>
      </w:r>
      <w:proofErr w:type="spellStart"/>
      <w:r w:rsidR="00DB48E5">
        <w:rPr>
          <w:rFonts w:ascii="Times New Roman" w:hAnsi="Times New Roman" w:cs="Times New Roman"/>
          <w:sz w:val="24"/>
          <w:szCs w:val="12"/>
        </w:rPr>
        <w:t>Gavrushenko</w:t>
      </w:r>
      <w:proofErr w:type="spellEnd"/>
      <w:r w:rsidR="00DB48E5">
        <w:rPr>
          <w:rFonts w:ascii="Times New Roman" w:hAnsi="Times New Roman" w:cs="Times New Roman"/>
          <w:sz w:val="24"/>
          <w:szCs w:val="12"/>
        </w:rPr>
        <w:t>/</w:t>
      </w:r>
      <w:r>
        <w:rPr>
          <w:rFonts w:ascii="Times New Roman" w:hAnsi="Times New Roman" w:cs="Times New Roman"/>
          <w:sz w:val="24"/>
          <w:szCs w:val="12"/>
        </w:rPr>
        <w:t xml:space="preserve">Associate Professor </w:t>
      </w:r>
      <w:proofErr w:type="spellStart"/>
      <w:r>
        <w:rPr>
          <w:rFonts w:ascii="Times New Roman" w:hAnsi="Times New Roman" w:cs="Times New Roman"/>
          <w:sz w:val="24"/>
          <w:szCs w:val="12"/>
        </w:rPr>
        <w:t>Artyom</w:t>
      </w:r>
      <w:proofErr w:type="spellEnd"/>
      <w:r w:rsidR="00DB48E5">
        <w:rPr>
          <w:rFonts w:ascii="Times New Roman" w:hAnsi="Times New Roman" w:cs="Times New Roman"/>
          <w:sz w:val="24"/>
          <w:szCs w:val="12"/>
        </w:rPr>
        <w:t xml:space="preserve"> V.</w:t>
      </w:r>
      <w:r>
        <w:rPr>
          <w:rFonts w:ascii="Times New Roman" w:hAnsi="Times New Roman" w:cs="Times New Roman"/>
          <w:sz w:val="24"/>
          <w:szCs w:val="1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2"/>
        </w:rPr>
        <w:t>Chumachenko</w:t>
      </w:r>
      <w:proofErr w:type="spellEnd"/>
      <w:r w:rsidR="00DB48E5">
        <w:rPr>
          <w:rFonts w:ascii="Times New Roman" w:hAnsi="Times New Roman" w:cs="Times New Roman"/>
          <w:sz w:val="24"/>
          <w:szCs w:val="12"/>
        </w:rPr>
        <w:t>.</w:t>
      </w:r>
      <w:bookmarkStart w:id="0" w:name="_GoBack"/>
      <w:bookmarkEnd w:id="0"/>
      <w:proofErr w:type="gramEnd"/>
    </w:p>
    <w:sectPr w:rsidR="00605A51" w:rsidRPr="008A7203" w:rsidSect="00A373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64B2D"/>
    <w:multiLevelType w:val="hybridMultilevel"/>
    <w:tmpl w:val="AABEE0FE"/>
    <w:lvl w:ilvl="0" w:tplc="F0C08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69C"/>
    <w:rsid w:val="00042A1C"/>
    <w:rsid w:val="000655E0"/>
    <w:rsid w:val="000A7B2E"/>
    <w:rsid w:val="000E2C2C"/>
    <w:rsid w:val="000E5A45"/>
    <w:rsid w:val="000F7F83"/>
    <w:rsid w:val="00106664"/>
    <w:rsid w:val="00153E54"/>
    <w:rsid w:val="00155CA4"/>
    <w:rsid w:val="0016017F"/>
    <w:rsid w:val="00175589"/>
    <w:rsid w:val="00194415"/>
    <w:rsid w:val="001A6AAA"/>
    <w:rsid w:val="001D2546"/>
    <w:rsid w:val="00213024"/>
    <w:rsid w:val="002307DD"/>
    <w:rsid w:val="002622D6"/>
    <w:rsid w:val="0028401F"/>
    <w:rsid w:val="00286B15"/>
    <w:rsid w:val="002E1872"/>
    <w:rsid w:val="002F43C3"/>
    <w:rsid w:val="00333EC7"/>
    <w:rsid w:val="00352B10"/>
    <w:rsid w:val="003535F4"/>
    <w:rsid w:val="00371360"/>
    <w:rsid w:val="00373F48"/>
    <w:rsid w:val="003C0EAD"/>
    <w:rsid w:val="003C0F89"/>
    <w:rsid w:val="003F11A8"/>
    <w:rsid w:val="00406938"/>
    <w:rsid w:val="00411658"/>
    <w:rsid w:val="004136DB"/>
    <w:rsid w:val="00420E25"/>
    <w:rsid w:val="00454E11"/>
    <w:rsid w:val="00457D6D"/>
    <w:rsid w:val="0046642F"/>
    <w:rsid w:val="004834B5"/>
    <w:rsid w:val="00496D73"/>
    <w:rsid w:val="004A26EA"/>
    <w:rsid w:val="004E4036"/>
    <w:rsid w:val="005469C9"/>
    <w:rsid w:val="0055016B"/>
    <w:rsid w:val="0055207B"/>
    <w:rsid w:val="005707B5"/>
    <w:rsid w:val="00586D66"/>
    <w:rsid w:val="005D7A1F"/>
    <w:rsid w:val="005E0E31"/>
    <w:rsid w:val="005E2542"/>
    <w:rsid w:val="00601C89"/>
    <w:rsid w:val="00605A51"/>
    <w:rsid w:val="00623AB6"/>
    <w:rsid w:val="00624074"/>
    <w:rsid w:val="006608B1"/>
    <w:rsid w:val="006C558D"/>
    <w:rsid w:val="00707B13"/>
    <w:rsid w:val="0077218B"/>
    <w:rsid w:val="007D4243"/>
    <w:rsid w:val="007F14DC"/>
    <w:rsid w:val="00816A3B"/>
    <w:rsid w:val="00833C2F"/>
    <w:rsid w:val="008414C2"/>
    <w:rsid w:val="00847432"/>
    <w:rsid w:val="00864B8F"/>
    <w:rsid w:val="00890F7E"/>
    <w:rsid w:val="00894D53"/>
    <w:rsid w:val="008A7203"/>
    <w:rsid w:val="008B254E"/>
    <w:rsid w:val="008D2B33"/>
    <w:rsid w:val="008E3F63"/>
    <w:rsid w:val="008E759E"/>
    <w:rsid w:val="00902D56"/>
    <w:rsid w:val="00936773"/>
    <w:rsid w:val="00936E6B"/>
    <w:rsid w:val="009449C7"/>
    <w:rsid w:val="00965CBB"/>
    <w:rsid w:val="009704E5"/>
    <w:rsid w:val="00975B53"/>
    <w:rsid w:val="00987A90"/>
    <w:rsid w:val="009944A8"/>
    <w:rsid w:val="009B54EA"/>
    <w:rsid w:val="009B5F59"/>
    <w:rsid w:val="009D19CC"/>
    <w:rsid w:val="009D3519"/>
    <w:rsid w:val="009D369C"/>
    <w:rsid w:val="009E21F3"/>
    <w:rsid w:val="009F1245"/>
    <w:rsid w:val="00A22B08"/>
    <w:rsid w:val="00A3736B"/>
    <w:rsid w:val="00A433EB"/>
    <w:rsid w:val="00A55D23"/>
    <w:rsid w:val="00A55DA0"/>
    <w:rsid w:val="00A86A44"/>
    <w:rsid w:val="00A91614"/>
    <w:rsid w:val="00A94BFD"/>
    <w:rsid w:val="00AE0BC5"/>
    <w:rsid w:val="00AF7B0E"/>
    <w:rsid w:val="00B51C21"/>
    <w:rsid w:val="00B57645"/>
    <w:rsid w:val="00B861E6"/>
    <w:rsid w:val="00BA4CC9"/>
    <w:rsid w:val="00BA6CD4"/>
    <w:rsid w:val="00BA7449"/>
    <w:rsid w:val="00BB0B4D"/>
    <w:rsid w:val="00BD561F"/>
    <w:rsid w:val="00BD7948"/>
    <w:rsid w:val="00C01235"/>
    <w:rsid w:val="00C157A6"/>
    <w:rsid w:val="00C220D9"/>
    <w:rsid w:val="00C258CC"/>
    <w:rsid w:val="00C35D95"/>
    <w:rsid w:val="00C84CC4"/>
    <w:rsid w:val="00C86163"/>
    <w:rsid w:val="00C873D2"/>
    <w:rsid w:val="00C964CF"/>
    <w:rsid w:val="00CA7FDB"/>
    <w:rsid w:val="00CC4539"/>
    <w:rsid w:val="00CD3709"/>
    <w:rsid w:val="00CD5E0E"/>
    <w:rsid w:val="00CE7B88"/>
    <w:rsid w:val="00CF4056"/>
    <w:rsid w:val="00D012C6"/>
    <w:rsid w:val="00D10863"/>
    <w:rsid w:val="00D50AD1"/>
    <w:rsid w:val="00D63070"/>
    <w:rsid w:val="00D83672"/>
    <w:rsid w:val="00D97B49"/>
    <w:rsid w:val="00DB48E5"/>
    <w:rsid w:val="00DD09E4"/>
    <w:rsid w:val="00DD4EE8"/>
    <w:rsid w:val="00DF5076"/>
    <w:rsid w:val="00E26461"/>
    <w:rsid w:val="00E26F3A"/>
    <w:rsid w:val="00E30AC7"/>
    <w:rsid w:val="00E40240"/>
    <w:rsid w:val="00ED04FF"/>
    <w:rsid w:val="00F0063D"/>
    <w:rsid w:val="00F00C01"/>
    <w:rsid w:val="00F04DF3"/>
    <w:rsid w:val="00F32D24"/>
    <w:rsid w:val="00F436ED"/>
    <w:rsid w:val="00F50745"/>
    <w:rsid w:val="00F73C1E"/>
    <w:rsid w:val="00F771FF"/>
    <w:rsid w:val="00FA2F22"/>
    <w:rsid w:val="00FA74E3"/>
    <w:rsid w:val="00FB0C11"/>
    <w:rsid w:val="00FB366C"/>
    <w:rsid w:val="00FB36D2"/>
    <w:rsid w:val="00FD5BE8"/>
    <w:rsid w:val="00FE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16A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16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0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101</cp:revision>
  <cp:lastPrinted>2017-01-25T18:55:00Z</cp:lastPrinted>
  <dcterms:created xsi:type="dcterms:W3CDTF">2017-01-25T15:51:00Z</dcterms:created>
  <dcterms:modified xsi:type="dcterms:W3CDTF">2017-02-01T22:09:00Z</dcterms:modified>
</cp:coreProperties>
</file>