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D79" w14:textId="77777777" w:rsidR="005D5D18" w:rsidRDefault="005D5D18" w:rsidP="005D5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ТЕХНИЧЕСКОЕ ЗАДАНИЕ</w:t>
      </w:r>
    </w:p>
    <w:p w14:paraId="5C6E4F05" w14:textId="77777777" w:rsidR="005D5D18" w:rsidRPr="005D5D18" w:rsidRDefault="005D5D18" w:rsidP="005D5D18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«МОДЕЛИРОВАНИЕ ПРОЦЕССА ОБУЧЕНИЯ</w:t>
      </w:r>
    </w:p>
    <w:p w14:paraId="0EDA5A98" w14:textId="77777777" w:rsidR="006A2F06" w:rsidRDefault="005D5D18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РАБОТНИКОВ КОМПАНИИ»</w:t>
      </w:r>
    </w:p>
    <w:p w14:paraId="69D242A5" w14:textId="77777777" w:rsidR="005D5D18" w:rsidRPr="006A2F06" w:rsidRDefault="006A2F06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 программе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ANYLOGIC</w:t>
      </w:r>
    </w:p>
    <w:p w14:paraId="4253B472" w14:textId="77777777" w:rsidR="002011A9" w:rsidRPr="002011A9" w:rsidRDefault="002011A9" w:rsidP="002011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</w:pPr>
      <w:r w:rsidRPr="002011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 xml:space="preserve">Данные могут уточняться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>и дополняться по мере выполнения моделирования!</w:t>
      </w:r>
    </w:p>
    <w:p w14:paraId="203E409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целей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0F40F67E" w14:textId="77777777" w:rsidR="004D2B68" w:rsidRPr="004D2B68" w:rsidRDefault="004D2B68" w:rsidP="004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ключевые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моделирования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3CE922" w14:textId="77777777" w:rsidR="004D2B68" w:rsidRPr="004D2B68" w:rsidRDefault="004D2B68" w:rsidP="004D2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нужно проанализировать?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Э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ффективность обучения, затраты времени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организацию</w:t>
      </w:r>
      <w:r w:rsidR="00777C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проведение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влияние обучения на производительность.</w:t>
      </w:r>
    </w:p>
    <w:p w14:paraId="1DC8A162" w14:textId="77777777" w:rsidR="004D2B68" w:rsidRPr="004D2B68" w:rsidRDefault="004D2B68" w:rsidP="00C825C0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параметры: количество работников,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обучения, длительность каждого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F41BB">
        <w:rPr>
          <w:rFonts w:ascii="Times New Roman" w:eastAsia="Times New Roman" w:hAnsi="Times New Roman" w:cs="Times New Roman"/>
          <w:sz w:val="24"/>
          <w:szCs w:val="24"/>
        </w:rPr>
        <w:pict w14:anchorId="27957FD7">
          <v:rect id="_x0000_i1025" style="width:0;height:1.5pt" o:hralign="center" o:hrstd="t" o:hr="t" fillcolor="#a0a0a0" stroked="f"/>
        </w:pict>
      </w:r>
    </w:p>
    <w:p w14:paraId="34E3F2E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2: Создание среды моделирования</w:t>
      </w:r>
    </w:p>
    <w:p w14:paraId="27E9B07A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AnyLogic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создайте новый проект.</w:t>
      </w:r>
    </w:p>
    <w:p w14:paraId="4B241322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Задайте название проекта (например, "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").</w:t>
      </w:r>
    </w:p>
    <w:p w14:paraId="41FEDEE3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разделе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настройте рабочее пространство:</w:t>
      </w:r>
    </w:p>
    <w:p w14:paraId="69B974A4" w14:textId="77777777" w:rsidR="004D2B68" w:rsidRPr="004D2B68" w:rsidRDefault="004D2B68" w:rsidP="004D2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схему (если требуется) или иерархию блоков.</w:t>
      </w:r>
    </w:p>
    <w:p w14:paraId="0ABCB10A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616E6">
          <v:rect id="_x0000_i1026" style="width:0;height:1.5pt" o:hralign="center" o:hrstd="t" o:hr="t" fillcolor="#a0a0a0" stroked="f"/>
        </w:pict>
      </w:r>
    </w:p>
    <w:p w14:paraId="03E090F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входных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14:paraId="592646BF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параметры и переменные, которые будут влиять на процесс:</w:t>
      </w:r>
    </w:p>
    <w:p w14:paraId="2C74E042" w14:textId="77777777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employees</w:t>
      </w:r>
      <w:r w:rsidR="00191ED0">
        <w:rPr>
          <w:rFonts w:ascii="Times New Roman" w:eastAsia="Times New Roman" w:hAnsi="Times New Roman" w:cs="Times New Roman"/>
          <w:sz w:val="24"/>
          <w:szCs w:val="24"/>
        </w:rPr>
        <w:t xml:space="preserve">) – 20 000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</w:t>
      </w:r>
    </w:p>
    <w:p w14:paraId="1ACC19C6" w14:textId="77777777" w:rsidR="004D2B68" w:rsidRPr="004D2B68" w:rsidRDefault="00191ED0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Количество</w:t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обучения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D2B68" w:rsidRPr="004D2B68">
        <w:rPr>
          <w:rFonts w:ascii="Courier New" w:eastAsia="Times New Roman" w:hAnsi="Courier New" w:cs="Courier New"/>
          <w:sz w:val="20"/>
          <w:szCs w:val="20"/>
        </w:rPr>
        <w:t>trainingStages</w:t>
      </w:r>
      <w:proofErr w:type="spellEnd"/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по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раза каждый работник</w:t>
      </w:r>
    </w:p>
    <w:p w14:paraId="23057395" w14:textId="2E76FDA3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Длительность </w:t>
      </w:r>
      <w:r w:rsidR="00191ED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каждого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обучения 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836F06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836F06" w:rsidRPr="00836F06"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</w:instrText>
      </w:r>
      <w:r w:rsidRPr="004D2B68">
        <w:rPr>
          <w:rFonts w:ascii="Courier New" w:eastAsia="Times New Roman" w:hAnsi="Courier New" w:cs="Courier New"/>
          <w:sz w:val="20"/>
          <w:szCs w:val="20"/>
        </w:rPr>
        <w:instrText>stageDuration</w:instrText>
      </w:r>
      <w:r w:rsidR="00836F06" w:rsidRPr="00836F06"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</w:instrText>
      </w:r>
      <w:r w:rsidR="00836F06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 8 часов минимум</w:t>
      </w:r>
    </w:p>
    <w:p w14:paraId="232FECE1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данные поступают из внешних источников (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добавьте блок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настройте импорт.</w:t>
      </w:r>
    </w:p>
    <w:p w14:paraId="009F2DBD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B94D72">
          <v:rect id="_x0000_i1027" style="width:0;height:1.5pt" o:hralign="center" o:hrstd="t" o:hr="t" fillcolor="#a0a0a0" stroked="f"/>
        </w:pict>
      </w:r>
    </w:p>
    <w:p w14:paraId="75AA4F66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Разработка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21B4EE8C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агентную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044DB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агента 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будет представлять одного работника.</w:t>
      </w:r>
    </w:p>
    <w:p w14:paraId="17CE50CA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Определите атрибуты агента, такие как уровень знаний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knowledgeLevel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 или скорость обучения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learningSpeed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0FE16F2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31949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Добавьте блоки типа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моделирования этапов обучения.</w:t>
      </w:r>
    </w:p>
    <w:p w14:paraId="6DADB10D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E2E05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генерирует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37AF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моделирует этап обучения с указанной длительностью.</w:t>
      </w:r>
    </w:p>
    <w:p w14:paraId="43ACDB16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для очередей на обучение, если есть ограничение по ресурсам (тренерам).</w:t>
      </w:r>
    </w:p>
    <w:p w14:paraId="595DC2C4" w14:textId="3D993775" w:rsidR="004D2B68" w:rsidRPr="004A0D0A" w:rsidRDefault="004A0D0A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fldChar w:fldCharType="begin"/>
      </w: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 xml:space="preserve"> </w:instrText>
      </w:r>
      <w:r w:rsidR="004D2B68"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>ResourcePool</w:instrText>
      </w:r>
      <w:r w:rsidR="004D2B68" w:rsidRPr="004A0D0A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instrText>: для тренеров или оборудования.</w:instrText>
      </w:r>
    </w:p>
    <w:p w14:paraId="7D05C8FE" w14:textId="554988FD" w:rsidR="004D2B68" w:rsidRPr="004D2B68" w:rsidRDefault="004A0D0A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 xml:space="preserve"> </w:instrText>
      </w: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fldChar w:fldCharType="end"/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Sink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процесса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CB8C6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DCEABB">
          <v:rect id="_x0000_i1028" style="width:0;height:1.5pt" o:hralign="center" o:hrstd="t" o:hr="t" fillcolor="#a0a0a0" stroked="f"/>
        </w:pict>
      </w:r>
    </w:p>
    <w:p w14:paraId="3749718D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Добавление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логики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правил</w:t>
      </w:r>
      <w:proofErr w:type="spellEnd"/>
    </w:p>
    <w:p w14:paraId="1795FE19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блоки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Statechart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представления состояний работников:</w:t>
      </w:r>
    </w:p>
    <w:p w14:paraId="7041D0AF" w14:textId="34656E35" w:rsid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Начало обучения → Прохождение этапов → Завершение.</w:t>
      </w:r>
      <w:r w:rsidR="009A503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9A503D" w:rsidRPr="009A503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9A503D" w:rsidRPr="009A503D">
        <w:rPr>
          <w:rFonts w:ascii="Consolas" w:hAnsi="Consolas" w:cs="Consolas"/>
          <w:color w:val="000000"/>
          <w:sz w:val="20"/>
          <w:szCs w:val="20"/>
        </w:rPr>
        <w:t>cycle &gt;</w:t>
      </w:r>
      <w:proofErr w:type="gramEnd"/>
      <w:r w:rsidR="009A503D" w:rsidRPr="009A503D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9A503D" w:rsidRPr="009A503D">
        <w:rPr>
          <w:rFonts w:ascii="Consolas" w:hAnsi="Consolas" w:cs="Consolas"/>
          <w:color w:val="000000"/>
          <w:sz w:val="20"/>
          <w:szCs w:val="20"/>
        </w:rPr>
        <w:t>get_Main</w:t>
      </w:r>
      <w:proofErr w:type="spellEnd"/>
      <w:r w:rsidR="009A503D" w:rsidRPr="009A503D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A503D" w:rsidRPr="009A503D">
        <w:rPr>
          <w:rFonts w:ascii="Consolas" w:hAnsi="Consolas" w:cs="Consolas"/>
          <w:color w:val="000000"/>
          <w:sz w:val="20"/>
          <w:szCs w:val="20"/>
        </w:rPr>
        <w:t>trainingStages</w:t>
      </w:r>
      <w:proofErr w:type="spellEnd"/>
      <w:r w:rsidR="009A503D" w:rsidRPr="009A503D">
        <w:rPr>
          <w:rFonts w:ascii="Consolas" w:hAnsi="Consolas" w:cs="Consolas"/>
          <w:color w:val="000000"/>
          <w:sz w:val="20"/>
          <w:szCs w:val="20"/>
        </w:rPr>
        <w:t>)</w:t>
      </w:r>
    </w:p>
    <w:p w14:paraId="27EFADFB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Настройте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состояниями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238F2" w14:textId="24A71B1A" w:rsid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Условия перехода зависят от времени, </w:t>
      </w:r>
      <w:r w:rsidRPr="004A0D0A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уровня знаний, или успешности тестирования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3567B91" w14:textId="5E562468" w:rsidR="009A503D" w:rsidRPr="009A503D" w:rsidRDefault="009A503D" w:rsidP="009A50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A503D">
        <w:rPr>
          <w:rFonts w:ascii="Consolas" w:hAnsi="Consolas" w:cs="Consolas"/>
          <w:color w:val="000000"/>
          <w:sz w:val="20"/>
          <w:szCs w:val="20"/>
        </w:rPr>
        <w:br/>
      </w:r>
      <w:r w:rsidRPr="009A50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РезультатТестирования</w:t>
      </w:r>
      <w:proofErr w:type="spellEnd"/>
      <w:r w:rsidRPr="009A503D">
        <w:rPr>
          <w:rFonts w:ascii="Consolas" w:hAnsi="Consolas" w:cs="Consolas"/>
          <w:color w:val="000000"/>
          <w:sz w:val="20"/>
          <w:szCs w:val="20"/>
        </w:rPr>
        <w:t xml:space="preserve"> &lt; 3)</w:t>
      </w:r>
    </w:p>
    <w:p w14:paraId="39C77B1A" w14:textId="57CF6EAC" w:rsidR="009A503D" w:rsidRPr="009A503D" w:rsidRDefault="009A503D" w:rsidP="009A5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7F6FAF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циклы для повторного прохождения этапов (например, при необходимости повторного обучения).</w:t>
      </w:r>
    </w:p>
    <w:p w14:paraId="4EEC6943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25B304">
          <v:rect id="_x0000_i1029" style="width:0;height:1.5pt" o:hralign="center" o:hrstd="t" o:hr="t" fillcolor="#a0a0a0" stroked="f"/>
        </w:pict>
      </w:r>
    </w:p>
    <w:p w14:paraId="5E8EFD44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Визуализация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интерфейс</w:t>
      </w:r>
      <w:proofErr w:type="spellEnd"/>
    </w:p>
    <w:p w14:paraId="2E96EFF2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визуальные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FF35F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диаграммы, графики и таблицы для отображения прогресса.</w:t>
      </w:r>
    </w:p>
    <w:p w14:paraId="1AA88943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количество обученных работников, их текущие этапы и результаты.</w:t>
      </w:r>
    </w:p>
    <w:p w14:paraId="4EA68BA8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панели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ввода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488E56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Поля для задания количества работников, длительности этапов, количества тренеров.</w:t>
      </w:r>
    </w:p>
    <w:p w14:paraId="08895F13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518B4D">
          <v:rect id="_x0000_i1030" style="width:0;height:1.5pt" o:hralign="center" o:hrstd="t" o:hr="t" fillcolor="#a0a0a0" stroked="f"/>
        </w:pict>
      </w:r>
    </w:p>
    <w:p w14:paraId="1911099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Верификация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</w:p>
    <w:p w14:paraId="3DAA77DE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корректность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56374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Убедитесь, что данные корректно передаются между блоками.</w:t>
      </w:r>
    </w:p>
    <w:p w14:paraId="628530E1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условий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11C7A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Выполните тестовые симуляции с разными параметрами.</w:t>
      </w:r>
    </w:p>
    <w:p w14:paraId="679E4E02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9E390">
          <v:rect id="_x0000_i1031" style="width:0;height:1.5pt" o:hralign="center" o:hrstd="t" o:hr="t" fillcolor="#a0a0a0" stroked="f"/>
        </w:pict>
      </w:r>
    </w:p>
    <w:p w14:paraId="3F238CD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</w:t>
      </w:r>
      <w:proofErr w:type="spellEnd"/>
    </w:p>
    <w:p w14:paraId="51DE5C48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эксперименты (например,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5A8729FE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оптимальное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2EE70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Минимизируйте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1E727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Постройте графики зависимости производительности работников от времени или затрат.</w:t>
      </w:r>
    </w:p>
    <w:p w14:paraId="3AED79F1" w14:textId="77777777" w:rsidR="004D2B68" w:rsidRPr="004D2B68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7BD5F1">
          <v:rect id="_x0000_i1032" style="width:0;height:1.5pt" o:hralign="center" o:hrstd="t" o:hr="t" fillcolor="#a0a0a0" stroked="f"/>
        </w:pict>
      </w:r>
    </w:p>
    <w:p w14:paraId="436BE3E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результатов</w:t>
      </w:r>
      <w:proofErr w:type="spellEnd"/>
    </w:p>
    <w:p w14:paraId="1D13B89E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Соберите данные после завершения симуляции:</w:t>
      </w:r>
    </w:p>
    <w:p w14:paraId="189E3DBF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392A5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D77A4" w14:textId="77777777" w:rsid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ресурсов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B3B528" w14:textId="77777777" w:rsidR="00777C06" w:rsidRPr="00777C06" w:rsidRDefault="00777C06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Влияние на производительность труда (результативность работника и эффективность обучения). </w:t>
      </w:r>
    </w:p>
    <w:p w14:paraId="1D398C8F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результаты для представления заинтересованным сторонам.</w:t>
      </w:r>
    </w:p>
    <w:p w14:paraId="43D2194C" w14:textId="77777777" w:rsidR="004D2B68" w:rsidRPr="00777C06" w:rsidRDefault="007F41BB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CB5518">
          <v:rect id="_x0000_i1033" style="width:0;height:1.5pt" o:hralign="center" o:hrstd="t" o:hr="t" fillcolor="#a0a0a0" stroked="f"/>
        </w:pict>
      </w:r>
    </w:p>
    <w:p w14:paraId="6E216028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10: </w:t>
      </w:r>
      <w:proofErr w:type="spellStart"/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Документиро</w:t>
      </w: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вание</w:t>
      </w:r>
      <w:proofErr w:type="spellEnd"/>
    </w:p>
    <w:p w14:paraId="1172DFC9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Оформите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FFE23B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6E4D3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54200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симуляции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1E18D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Сохраните проект и подготовьте презентацию модели.</w:t>
      </w:r>
    </w:p>
    <w:p w14:paraId="7C46B942" w14:textId="77777777" w:rsidR="005D5D18" w:rsidRPr="005D5D18" w:rsidRDefault="005D5D18" w:rsidP="005D5D1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14:paraId="403E0D6A" w14:textId="77777777" w:rsidR="00082E14" w:rsidRPr="005D5D18" w:rsidRDefault="005D5D18" w:rsidP="007664D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Моделирование процесса обучения работников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возможности для эффективного внедрения изменений в HR-процессы. Следуя указанным шагам, многие организации могут не только оптимизировать свои процессы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и повысить общую производительность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работников</w:t>
      </w:r>
      <w:r w:rsidR="007664DC"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обучения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и удовлетворенность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работников процессом 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Использование моделей, подобных представленным 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, делает возможным разнообразные сценарии анализа и улучшения, что, в свою очередь, способствует более стратегическому подходу к управлению человеческими ресурсами.</w:t>
      </w:r>
    </w:p>
    <w:sectPr w:rsidR="00082E14" w:rsidRPr="005D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EF"/>
    <w:multiLevelType w:val="multilevel"/>
    <w:tmpl w:val="D2E2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13FC"/>
    <w:multiLevelType w:val="multilevel"/>
    <w:tmpl w:val="999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A2D"/>
    <w:multiLevelType w:val="multilevel"/>
    <w:tmpl w:val="AD2C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025"/>
    <w:multiLevelType w:val="multilevel"/>
    <w:tmpl w:val="361A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E3FF1"/>
    <w:multiLevelType w:val="multilevel"/>
    <w:tmpl w:val="7428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E2B87"/>
    <w:multiLevelType w:val="multilevel"/>
    <w:tmpl w:val="3E9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A1218"/>
    <w:multiLevelType w:val="multilevel"/>
    <w:tmpl w:val="AFD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37FEB"/>
    <w:multiLevelType w:val="multilevel"/>
    <w:tmpl w:val="6F46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DB4"/>
    <w:multiLevelType w:val="multilevel"/>
    <w:tmpl w:val="49A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3000A"/>
    <w:multiLevelType w:val="multilevel"/>
    <w:tmpl w:val="5EAC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82E14"/>
    <w:rsid w:val="00191ED0"/>
    <w:rsid w:val="002011A9"/>
    <w:rsid w:val="004A0D0A"/>
    <w:rsid w:val="004D2B68"/>
    <w:rsid w:val="00595003"/>
    <w:rsid w:val="005D5D18"/>
    <w:rsid w:val="006A2F06"/>
    <w:rsid w:val="007664DC"/>
    <w:rsid w:val="00777C06"/>
    <w:rsid w:val="007F41BB"/>
    <w:rsid w:val="00836F06"/>
    <w:rsid w:val="009A503D"/>
    <w:rsid w:val="00D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9434"/>
  <w15:chartTrackingRefBased/>
  <w15:docId w15:val="{A28A2832-0783-4643-8551-C5BA55E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Абдихамитова Динара</dc:creator>
  <cp:keywords/>
  <dc:description/>
  <cp:lastModifiedBy>Анатолий Шумилилов</cp:lastModifiedBy>
  <cp:revision>4</cp:revision>
  <dcterms:created xsi:type="dcterms:W3CDTF">2024-11-25T17:27:00Z</dcterms:created>
  <dcterms:modified xsi:type="dcterms:W3CDTF">2024-11-26T13:59:00Z</dcterms:modified>
</cp:coreProperties>
</file>