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2E8" w:rsidRDefault="00D312E8" w:rsidP="00D312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Ministry of education and science of the Kyrgyz Republic </w:t>
      </w:r>
    </w:p>
    <w:p w:rsidR="00D312E8" w:rsidRDefault="00D312E8" w:rsidP="00D312E8">
      <w:pPr>
        <w:spacing w:after="48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>Kyrgyz State Technical University named after I.Razzakov</w:t>
      </w:r>
    </w:p>
    <w:p w:rsidR="00D312E8" w:rsidRDefault="00D312E8" w:rsidP="00D312E8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>Faculty of Information Technologies</w:t>
      </w:r>
    </w:p>
    <w:p w:rsidR="00D312E8" w:rsidRDefault="00D312E8" w:rsidP="00D312E8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 Department of Software of Computer Systems</w:t>
      </w:r>
    </w:p>
    <w:p w:rsidR="00D312E8" w:rsidRPr="002573AD" w:rsidRDefault="00D312E8" w:rsidP="00D312E8">
      <w:pPr>
        <w:spacing w:after="720" w:line="600" w:lineRule="auto"/>
        <w:ind w:left="-567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</w:pPr>
      <w:r w:rsidRPr="002573AD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Major: 710400 «Software Engineering»</w:t>
      </w:r>
    </w:p>
    <w:p w:rsidR="00D312E8" w:rsidRPr="002573AD" w:rsidRDefault="00D312E8" w:rsidP="00D312E8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96"/>
          <w:szCs w:val="56"/>
          <w:lang w:val="en-US" w:eastAsia="ru-RU"/>
        </w:rPr>
      </w:pPr>
      <w:r w:rsidRPr="002573AD">
        <w:rPr>
          <w:rFonts w:ascii="Times New Roman" w:eastAsia="Times New Roman" w:hAnsi="Times New Roman" w:cs="Times New Roman"/>
          <w:sz w:val="96"/>
          <w:szCs w:val="56"/>
          <w:lang w:val="en-US" w:eastAsia="ru-RU"/>
        </w:rPr>
        <w:t>Report</w:t>
      </w:r>
    </w:p>
    <w:p w:rsidR="00D312E8" w:rsidRDefault="00D312E8" w:rsidP="00D312E8">
      <w:pPr>
        <w:spacing w:after="0" w:line="72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Discipline: «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Object-Oriented Design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»</w:t>
      </w:r>
    </w:p>
    <w:p w:rsidR="00D312E8" w:rsidRDefault="00D312E8" w:rsidP="00D312E8">
      <w:pPr>
        <w:spacing w:after="168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Software requirements </w:t>
      </w:r>
    </w:p>
    <w:p w:rsidR="00D312E8" w:rsidRDefault="00D312E8" w:rsidP="00D312E8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Done by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student of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)- 1- 21</w:t>
      </w:r>
    </w:p>
    <w:p w:rsidR="00D312E8" w:rsidRDefault="00D312E8" w:rsidP="00D312E8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Shumkarbekov Sultan</w:t>
      </w:r>
    </w:p>
    <w:p w:rsidR="00D312E8" w:rsidRDefault="00D312E8" w:rsidP="00D312E8">
      <w:pPr>
        <w:spacing w:after="0" w:line="240" w:lineRule="auto"/>
        <w:ind w:left="4320" w:firstLine="63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Checked by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Musabaev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E.B. </w:t>
      </w:r>
    </w:p>
    <w:p w:rsidR="00D312E8" w:rsidRDefault="00D312E8" w:rsidP="00D312E8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D312E8" w:rsidRDefault="00D312E8" w:rsidP="00D312E8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D312E8" w:rsidRDefault="00D312E8" w:rsidP="00D312E8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D312E8" w:rsidRDefault="00D312E8" w:rsidP="00D312E8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D312E8" w:rsidRDefault="00D312E8" w:rsidP="00D312E8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D312E8" w:rsidRDefault="00D312E8" w:rsidP="00D312E8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D312E8" w:rsidRDefault="00D312E8" w:rsidP="00D312E8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D312E8" w:rsidRDefault="00D312E8" w:rsidP="00D312E8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D312E8" w:rsidRDefault="00D312E8" w:rsidP="00D31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Bishkek 2024</w:t>
      </w:r>
    </w:p>
    <w:p w:rsidR="00D312E8" w:rsidRDefault="00D312E8" w:rsidP="00D312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312E8" w:rsidRPr="0092791D" w:rsidRDefault="00D312E8" w:rsidP="00D3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D312E8" w:rsidRDefault="00D312E8" w:rsidP="00D312E8">
      <w:pPr>
        <w:rPr>
          <w:rFonts w:ascii="Times New Roman" w:hAnsi="Times New Roman" w:cs="Times New Roman"/>
          <w:b/>
          <w:bCs/>
          <w:lang w:val="en-US"/>
        </w:rPr>
      </w:pPr>
      <w:r w:rsidRPr="002573AD">
        <w:rPr>
          <w:rFonts w:ascii="Times New Roman" w:hAnsi="Times New Roman" w:cs="Times New Roman"/>
          <w:b/>
          <w:bCs/>
          <w:lang w:val="en-US"/>
        </w:rPr>
        <w:t>Functional requirements</w:t>
      </w:r>
    </w:p>
    <w:p w:rsidR="00D312E8" w:rsidRDefault="00D312E8" w:rsidP="00D312E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Task1:</w:t>
      </w:r>
    </w:p>
    <w:p w:rsidR="00D312E8" w:rsidRPr="008040AC" w:rsidRDefault="00D312E8" w:rsidP="00D312E8">
      <w:pPr>
        <w:pStyle w:val="a3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8040AC">
        <w:rPr>
          <w:rFonts w:ascii="Times New Roman" w:hAnsi="Times New Roman" w:cs="Times New Roman"/>
          <w:lang w:val="en-GB"/>
        </w:rPr>
        <w:t>Input Employee Information</w:t>
      </w:r>
    </w:p>
    <w:p w:rsidR="00D312E8" w:rsidRPr="008040AC" w:rsidRDefault="00D312E8" w:rsidP="00D312E8">
      <w:pPr>
        <w:pStyle w:val="a3"/>
        <w:numPr>
          <w:ilvl w:val="0"/>
          <w:numId w:val="7"/>
        </w:numPr>
        <w:rPr>
          <w:rFonts w:ascii="Times New Roman" w:hAnsi="Times New Roman" w:cs="Times New Roman"/>
          <w:lang w:val="en-GB"/>
        </w:rPr>
      </w:pPr>
      <w:r w:rsidRPr="008040AC">
        <w:rPr>
          <w:rFonts w:ascii="Times New Roman" w:hAnsi="Times New Roman" w:cs="Times New Roman"/>
          <w:lang w:val="en-GB"/>
        </w:rPr>
        <w:t>Display Employee Information</w:t>
      </w:r>
    </w:p>
    <w:p w:rsidR="00D312E8" w:rsidRPr="008040AC" w:rsidRDefault="00D312E8" w:rsidP="00D312E8">
      <w:pPr>
        <w:pStyle w:val="a3"/>
        <w:numPr>
          <w:ilvl w:val="0"/>
          <w:numId w:val="7"/>
        </w:numPr>
        <w:rPr>
          <w:rFonts w:ascii="Times New Roman" w:hAnsi="Times New Roman" w:cs="Times New Roman"/>
          <w:lang w:val="en-GB"/>
        </w:rPr>
      </w:pPr>
      <w:r w:rsidRPr="008040AC">
        <w:rPr>
          <w:rFonts w:ascii="Times New Roman" w:hAnsi="Times New Roman" w:cs="Times New Roman"/>
          <w:lang w:val="en-GB"/>
        </w:rPr>
        <w:t>Input Manager Information</w:t>
      </w:r>
    </w:p>
    <w:p w:rsidR="00D312E8" w:rsidRPr="008040AC" w:rsidRDefault="00D312E8" w:rsidP="00D312E8">
      <w:pPr>
        <w:pStyle w:val="a3"/>
        <w:numPr>
          <w:ilvl w:val="0"/>
          <w:numId w:val="7"/>
        </w:numPr>
        <w:rPr>
          <w:rFonts w:ascii="Times New Roman" w:hAnsi="Times New Roman" w:cs="Times New Roman"/>
          <w:lang w:val="en-GB"/>
        </w:rPr>
      </w:pPr>
      <w:r w:rsidRPr="008040AC">
        <w:rPr>
          <w:rFonts w:ascii="Times New Roman" w:hAnsi="Times New Roman" w:cs="Times New Roman"/>
          <w:lang w:val="en-GB"/>
        </w:rPr>
        <w:t>Display Manager Information</w:t>
      </w:r>
    </w:p>
    <w:p w:rsidR="00D312E8" w:rsidRPr="009247FA" w:rsidRDefault="00D312E8" w:rsidP="00D312E8">
      <w:pPr>
        <w:rPr>
          <w:rFonts w:ascii="Times New Roman" w:hAnsi="Times New Roman" w:cs="Times New Roman"/>
          <w:b/>
          <w:bCs/>
          <w:lang w:val="en-GB"/>
        </w:rPr>
      </w:pPr>
    </w:p>
    <w:p w:rsidR="00D312E8" w:rsidRDefault="00D312E8" w:rsidP="00D312E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Task2:</w:t>
      </w:r>
    </w:p>
    <w:p w:rsidR="00D312E8" w:rsidRPr="008040AC" w:rsidRDefault="00D312E8" w:rsidP="00D312E8">
      <w:pPr>
        <w:numPr>
          <w:ilvl w:val="0"/>
          <w:numId w:val="6"/>
        </w:numPr>
        <w:rPr>
          <w:rFonts w:ascii="Times New Roman" w:hAnsi="Times New Roman" w:cs="Times New Roman"/>
          <w:lang w:val="en-GB"/>
        </w:rPr>
      </w:pPr>
      <w:r w:rsidRPr="008040AC">
        <w:rPr>
          <w:rFonts w:ascii="Times New Roman" w:hAnsi="Times New Roman" w:cs="Times New Roman"/>
          <w:b/>
          <w:bCs/>
          <w:lang w:val="en-GB"/>
        </w:rPr>
        <w:t>Display Class</w:t>
      </w:r>
      <w:r w:rsidRPr="008040AC">
        <w:rPr>
          <w:rFonts w:ascii="Times New Roman" w:hAnsi="Times New Roman" w:cs="Times New Roman"/>
          <w:lang w:val="en-GB"/>
        </w:rPr>
        <w:t>:</w:t>
      </w:r>
    </w:p>
    <w:p w:rsidR="00D312E8" w:rsidRPr="008040AC" w:rsidRDefault="00D312E8" w:rsidP="00D312E8">
      <w:pPr>
        <w:numPr>
          <w:ilvl w:val="1"/>
          <w:numId w:val="6"/>
        </w:numPr>
        <w:rPr>
          <w:rFonts w:ascii="Times New Roman" w:hAnsi="Times New Roman" w:cs="Times New Roman"/>
          <w:lang w:val="en-GB"/>
        </w:rPr>
      </w:pPr>
      <w:r w:rsidRPr="008040AC">
        <w:rPr>
          <w:rFonts w:ascii="Times New Roman" w:hAnsi="Times New Roman" w:cs="Times New Roman"/>
          <w:lang w:val="en-GB"/>
        </w:rPr>
        <w:t xml:space="preserve">The system should allow the creation of a display object with specified parameters including display type, number of </w:t>
      </w:r>
      <w:proofErr w:type="spellStart"/>
      <w:r w:rsidRPr="008040AC">
        <w:rPr>
          <w:rFonts w:ascii="Times New Roman" w:hAnsi="Times New Roman" w:cs="Times New Roman"/>
          <w:lang w:val="en-GB"/>
        </w:rPr>
        <w:t>colors</w:t>
      </w:r>
      <w:proofErr w:type="spellEnd"/>
      <w:r w:rsidRPr="008040AC">
        <w:rPr>
          <w:rFonts w:ascii="Times New Roman" w:hAnsi="Times New Roman" w:cs="Times New Roman"/>
          <w:lang w:val="en-GB"/>
        </w:rPr>
        <w:t>, and resolution.</w:t>
      </w:r>
    </w:p>
    <w:p w:rsidR="00D312E8" w:rsidRPr="008040AC" w:rsidRDefault="00D312E8" w:rsidP="00D312E8">
      <w:pPr>
        <w:numPr>
          <w:ilvl w:val="0"/>
          <w:numId w:val="6"/>
        </w:numPr>
        <w:rPr>
          <w:rFonts w:ascii="Times New Roman" w:hAnsi="Times New Roman" w:cs="Times New Roman"/>
          <w:lang w:val="en-GB"/>
        </w:rPr>
      </w:pPr>
      <w:proofErr w:type="spellStart"/>
      <w:r w:rsidRPr="008040AC">
        <w:rPr>
          <w:rFonts w:ascii="Times New Roman" w:hAnsi="Times New Roman" w:cs="Times New Roman"/>
          <w:b/>
          <w:bCs/>
          <w:lang w:val="en-GB"/>
        </w:rPr>
        <w:t>MotherBoard</w:t>
      </w:r>
      <w:proofErr w:type="spellEnd"/>
      <w:r w:rsidRPr="008040AC">
        <w:rPr>
          <w:rFonts w:ascii="Times New Roman" w:hAnsi="Times New Roman" w:cs="Times New Roman"/>
          <w:b/>
          <w:bCs/>
          <w:lang w:val="en-GB"/>
        </w:rPr>
        <w:t xml:space="preserve"> Class</w:t>
      </w:r>
      <w:r w:rsidRPr="008040AC">
        <w:rPr>
          <w:rFonts w:ascii="Times New Roman" w:hAnsi="Times New Roman" w:cs="Times New Roman"/>
          <w:lang w:val="en-GB"/>
        </w:rPr>
        <w:t>:</w:t>
      </w:r>
    </w:p>
    <w:p w:rsidR="00D312E8" w:rsidRPr="008040AC" w:rsidRDefault="00D312E8" w:rsidP="00D312E8">
      <w:pPr>
        <w:numPr>
          <w:ilvl w:val="1"/>
          <w:numId w:val="6"/>
        </w:numPr>
        <w:rPr>
          <w:rFonts w:ascii="Times New Roman" w:hAnsi="Times New Roman" w:cs="Times New Roman"/>
          <w:lang w:val="en-GB"/>
        </w:rPr>
      </w:pPr>
      <w:r w:rsidRPr="008040AC">
        <w:rPr>
          <w:rFonts w:ascii="Times New Roman" w:hAnsi="Times New Roman" w:cs="Times New Roman"/>
          <w:lang w:val="en-GB"/>
        </w:rPr>
        <w:t>The system should allow the creation of a motherboard object with specified parameters including processor type, processor speed, and RAM size.</w:t>
      </w:r>
    </w:p>
    <w:p w:rsidR="00D312E8" w:rsidRPr="008040AC" w:rsidRDefault="00D312E8" w:rsidP="00D312E8">
      <w:pPr>
        <w:numPr>
          <w:ilvl w:val="0"/>
          <w:numId w:val="6"/>
        </w:numPr>
        <w:rPr>
          <w:rFonts w:ascii="Times New Roman" w:hAnsi="Times New Roman" w:cs="Times New Roman"/>
          <w:lang w:val="en-GB"/>
        </w:rPr>
      </w:pPr>
      <w:r w:rsidRPr="008040AC">
        <w:rPr>
          <w:rFonts w:ascii="Times New Roman" w:hAnsi="Times New Roman" w:cs="Times New Roman"/>
          <w:b/>
          <w:bCs/>
          <w:lang w:val="en-GB"/>
        </w:rPr>
        <w:t>Computer Class</w:t>
      </w:r>
      <w:r w:rsidRPr="008040AC">
        <w:rPr>
          <w:rFonts w:ascii="Times New Roman" w:hAnsi="Times New Roman" w:cs="Times New Roman"/>
          <w:lang w:val="en-GB"/>
        </w:rPr>
        <w:t>:</w:t>
      </w:r>
    </w:p>
    <w:p w:rsidR="00D312E8" w:rsidRPr="008040AC" w:rsidRDefault="00D312E8" w:rsidP="00D312E8">
      <w:pPr>
        <w:numPr>
          <w:ilvl w:val="1"/>
          <w:numId w:val="6"/>
        </w:numPr>
        <w:rPr>
          <w:rFonts w:ascii="Times New Roman" w:hAnsi="Times New Roman" w:cs="Times New Roman"/>
          <w:lang w:val="en-GB"/>
        </w:rPr>
      </w:pPr>
      <w:r w:rsidRPr="008040AC">
        <w:rPr>
          <w:rFonts w:ascii="Times New Roman" w:hAnsi="Times New Roman" w:cs="Times New Roman"/>
          <w:lang w:val="en-GB"/>
        </w:rPr>
        <w:t xml:space="preserve">The system should allow the creation of a computer object based on the parent classes </w:t>
      </w:r>
      <w:r w:rsidRPr="008040AC">
        <w:rPr>
          <w:rFonts w:ascii="Times New Roman" w:hAnsi="Times New Roman" w:cs="Times New Roman"/>
          <w:b/>
          <w:bCs/>
          <w:lang w:val="en-GB"/>
        </w:rPr>
        <w:t>Display</w:t>
      </w:r>
      <w:r w:rsidRPr="008040AC">
        <w:rPr>
          <w:rFonts w:ascii="Times New Roman" w:hAnsi="Times New Roman" w:cs="Times New Roman"/>
          <w:lang w:val="en-GB"/>
        </w:rPr>
        <w:t xml:space="preserve"> and </w:t>
      </w:r>
      <w:proofErr w:type="spellStart"/>
      <w:r w:rsidRPr="008040AC">
        <w:rPr>
          <w:rFonts w:ascii="Times New Roman" w:hAnsi="Times New Roman" w:cs="Times New Roman"/>
          <w:b/>
          <w:bCs/>
          <w:lang w:val="en-GB"/>
        </w:rPr>
        <w:t>MotherBoard</w:t>
      </w:r>
      <w:proofErr w:type="spellEnd"/>
      <w:r w:rsidRPr="008040AC">
        <w:rPr>
          <w:rFonts w:ascii="Times New Roman" w:hAnsi="Times New Roman" w:cs="Times New Roman"/>
          <w:lang w:val="en-GB"/>
        </w:rPr>
        <w:t>.</w:t>
      </w:r>
    </w:p>
    <w:p w:rsidR="00D312E8" w:rsidRPr="008040AC" w:rsidRDefault="00D312E8" w:rsidP="00D312E8">
      <w:pPr>
        <w:numPr>
          <w:ilvl w:val="0"/>
          <w:numId w:val="6"/>
        </w:numPr>
        <w:rPr>
          <w:rFonts w:ascii="Times New Roman" w:hAnsi="Times New Roman" w:cs="Times New Roman"/>
          <w:lang w:val="en-GB"/>
        </w:rPr>
      </w:pPr>
      <w:r w:rsidRPr="008040AC">
        <w:rPr>
          <w:rFonts w:ascii="Times New Roman" w:hAnsi="Times New Roman" w:cs="Times New Roman"/>
          <w:b/>
          <w:bCs/>
          <w:lang w:val="en-GB"/>
        </w:rPr>
        <w:t>Input Validation</w:t>
      </w:r>
      <w:r w:rsidRPr="008040AC">
        <w:rPr>
          <w:rFonts w:ascii="Times New Roman" w:hAnsi="Times New Roman" w:cs="Times New Roman"/>
          <w:lang w:val="en-GB"/>
        </w:rPr>
        <w:t>:</w:t>
      </w:r>
    </w:p>
    <w:p w:rsidR="00D312E8" w:rsidRPr="008040AC" w:rsidRDefault="00D312E8" w:rsidP="00D312E8">
      <w:pPr>
        <w:numPr>
          <w:ilvl w:val="1"/>
          <w:numId w:val="6"/>
        </w:numPr>
        <w:rPr>
          <w:rFonts w:ascii="Times New Roman" w:hAnsi="Times New Roman" w:cs="Times New Roman"/>
          <w:lang w:val="en-GB"/>
        </w:rPr>
      </w:pPr>
      <w:r w:rsidRPr="008040AC">
        <w:rPr>
          <w:rFonts w:ascii="Times New Roman" w:hAnsi="Times New Roman" w:cs="Times New Roman"/>
          <w:lang w:val="en-GB"/>
        </w:rPr>
        <w:t>The system should validate input parameters to ensure they are within acceptable ranges.</w:t>
      </w:r>
    </w:p>
    <w:p w:rsidR="00D312E8" w:rsidRPr="008040AC" w:rsidRDefault="00D312E8" w:rsidP="00D312E8">
      <w:pPr>
        <w:numPr>
          <w:ilvl w:val="0"/>
          <w:numId w:val="6"/>
        </w:numPr>
        <w:rPr>
          <w:rFonts w:ascii="Times New Roman" w:hAnsi="Times New Roman" w:cs="Times New Roman"/>
          <w:lang w:val="en-GB"/>
        </w:rPr>
      </w:pPr>
      <w:r w:rsidRPr="008040AC">
        <w:rPr>
          <w:rFonts w:ascii="Times New Roman" w:hAnsi="Times New Roman" w:cs="Times New Roman"/>
          <w:b/>
          <w:bCs/>
          <w:lang w:val="en-GB"/>
        </w:rPr>
        <w:t>User Interface</w:t>
      </w:r>
      <w:r w:rsidRPr="008040AC">
        <w:rPr>
          <w:rFonts w:ascii="Times New Roman" w:hAnsi="Times New Roman" w:cs="Times New Roman"/>
          <w:lang w:val="en-GB"/>
        </w:rPr>
        <w:t>:</w:t>
      </w:r>
    </w:p>
    <w:p w:rsidR="00D312E8" w:rsidRPr="008040AC" w:rsidRDefault="00D312E8" w:rsidP="00D312E8">
      <w:pPr>
        <w:numPr>
          <w:ilvl w:val="1"/>
          <w:numId w:val="6"/>
        </w:numPr>
        <w:rPr>
          <w:rFonts w:ascii="Times New Roman" w:hAnsi="Times New Roman" w:cs="Times New Roman"/>
          <w:lang w:val="en-GB"/>
        </w:rPr>
      </w:pPr>
      <w:r w:rsidRPr="008040AC">
        <w:rPr>
          <w:rFonts w:ascii="Times New Roman" w:hAnsi="Times New Roman" w:cs="Times New Roman"/>
          <w:lang w:val="en-GB"/>
        </w:rPr>
        <w:t>The system should provide a user-friendly interface for users to input parameters and view information about computers, displays, and motherboards.</w:t>
      </w:r>
    </w:p>
    <w:p w:rsidR="00D312E8" w:rsidRPr="009247FA" w:rsidRDefault="00D312E8" w:rsidP="00D312E8">
      <w:pPr>
        <w:ind w:left="720"/>
        <w:rPr>
          <w:rFonts w:ascii="Times New Roman" w:hAnsi="Times New Roman" w:cs="Times New Roman"/>
          <w:lang w:val="en-GB"/>
        </w:rPr>
      </w:pPr>
    </w:p>
    <w:p w:rsidR="00D312E8" w:rsidRPr="009247FA" w:rsidRDefault="00D312E8" w:rsidP="00D312E8">
      <w:pPr>
        <w:rPr>
          <w:rFonts w:ascii="Times New Roman" w:hAnsi="Times New Roman" w:cs="Times New Roman"/>
          <w:b/>
          <w:bCs/>
          <w:lang w:val="en-GB"/>
        </w:rPr>
      </w:pPr>
    </w:p>
    <w:p w:rsidR="00D312E8" w:rsidRDefault="00D312E8" w:rsidP="00D312E8">
      <w:pPr>
        <w:rPr>
          <w:rFonts w:ascii="Times New Roman" w:hAnsi="Times New Roman" w:cs="Times New Roman"/>
          <w:b/>
          <w:bCs/>
          <w:lang w:val="en-US"/>
        </w:rPr>
      </w:pPr>
      <w:r w:rsidRPr="002573AD">
        <w:rPr>
          <w:rFonts w:ascii="Times New Roman" w:hAnsi="Times New Roman" w:cs="Times New Roman"/>
          <w:b/>
          <w:bCs/>
          <w:lang w:val="en-US"/>
        </w:rPr>
        <w:t xml:space="preserve">Nonfunctional requirements </w:t>
      </w:r>
    </w:p>
    <w:p w:rsidR="00D312E8" w:rsidRDefault="00D312E8" w:rsidP="00D312E8">
      <w:pPr>
        <w:pStyle w:val="a3"/>
        <w:numPr>
          <w:ilvl w:val="0"/>
          <w:numId w:val="1"/>
        </w:numPr>
        <w:ind w:left="720"/>
        <w:rPr>
          <w:rFonts w:ascii="Times New Roman" w:hAnsi="Times New Roman" w:cs="Times New Roman"/>
          <w:lang w:val="en-US"/>
        </w:rPr>
      </w:pPr>
      <w:r w:rsidRPr="00652F95">
        <w:rPr>
          <w:rFonts w:ascii="Times New Roman" w:hAnsi="Times New Roman" w:cs="Times New Roman"/>
          <w:lang w:val="en-US"/>
        </w:rPr>
        <w:t>Response Time: The program should quickly calculate results,</w:t>
      </w:r>
    </w:p>
    <w:p w:rsidR="00D312E8" w:rsidRPr="002573AD" w:rsidRDefault="00D312E8" w:rsidP="00D312E8">
      <w:pPr>
        <w:pStyle w:val="a3"/>
        <w:numPr>
          <w:ilvl w:val="0"/>
          <w:numId w:val="1"/>
        </w:numPr>
        <w:ind w:left="720"/>
        <w:rPr>
          <w:rFonts w:ascii="Times New Roman" w:hAnsi="Times New Roman" w:cs="Times New Roman"/>
          <w:lang w:val="en-US"/>
        </w:rPr>
      </w:pPr>
      <w:r w:rsidRPr="002573AD">
        <w:rPr>
          <w:rFonts w:ascii="Times New Roman" w:hAnsi="Times New Roman" w:cs="Times New Roman"/>
          <w:lang w:val="en-US"/>
        </w:rPr>
        <w:t xml:space="preserve">Availability-is the system available only when connected to the internet or does it also work offline </w:t>
      </w:r>
    </w:p>
    <w:p w:rsidR="00D312E8" w:rsidRPr="002573AD" w:rsidRDefault="00D312E8" w:rsidP="00D312E8">
      <w:pPr>
        <w:pStyle w:val="a3"/>
        <w:numPr>
          <w:ilvl w:val="0"/>
          <w:numId w:val="1"/>
        </w:numPr>
        <w:ind w:left="720"/>
        <w:rPr>
          <w:rFonts w:ascii="Times New Roman" w:hAnsi="Times New Roman" w:cs="Times New Roman"/>
          <w:lang w:val="en-US"/>
        </w:rPr>
      </w:pPr>
      <w:r w:rsidRPr="002573AD">
        <w:rPr>
          <w:rFonts w:ascii="Times New Roman" w:hAnsi="Times New Roman" w:cs="Times New Roman"/>
          <w:lang w:val="en-US"/>
        </w:rPr>
        <w:t xml:space="preserve">Usability-The interface must be simple and understandable </w:t>
      </w:r>
    </w:p>
    <w:p w:rsidR="00D312E8" w:rsidRDefault="00D312E8" w:rsidP="00D312E8">
      <w:pPr>
        <w:pStyle w:val="a3"/>
        <w:numPr>
          <w:ilvl w:val="0"/>
          <w:numId w:val="1"/>
        </w:num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OS Windows 7 </w:t>
      </w:r>
      <w:r w:rsidRPr="00CC34EA">
        <w:rPr>
          <w:rFonts w:ascii="Times New Roman" w:hAnsi="Times New Roman" w:cs="Times New Roman"/>
          <w:lang w:val="en-US"/>
        </w:rPr>
        <w:t>and higher</w:t>
      </w:r>
    </w:p>
    <w:p w:rsidR="00D312E8" w:rsidRPr="0092791D" w:rsidRDefault="00D312E8" w:rsidP="00D312E8">
      <w:pPr>
        <w:pStyle w:val="a3"/>
        <w:numPr>
          <w:ilvl w:val="0"/>
          <w:numId w:val="1"/>
        </w:num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Processor intel core i5 and higher</w:t>
      </w:r>
    </w:p>
    <w:p w:rsidR="00D312E8" w:rsidRDefault="00D312E8" w:rsidP="00D312E8">
      <w:pPr>
        <w:rPr>
          <w:rFonts w:ascii="Times New Roman" w:hAnsi="Times New Roman" w:cs="Times New Roman"/>
          <w:b/>
          <w:bCs/>
          <w:lang w:val="en-US"/>
        </w:rPr>
      </w:pPr>
    </w:p>
    <w:p w:rsidR="00D312E8" w:rsidRDefault="00D312E8" w:rsidP="00D312E8">
      <w:pPr>
        <w:rPr>
          <w:rFonts w:ascii="Times New Roman" w:hAnsi="Times New Roman" w:cs="Times New Roman"/>
          <w:b/>
          <w:bCs/>
          <w:lang w:val="en-US"/>
        </w:rPr>
      </w:pPr>
    </w:p>
    <w:p w:rsidR="00D312E8" w:rsidRDefault="00D312E8" w:rsidP="00D312E8">
      <w:pPr>
        <w:rPr>
          <w:rFonts w:ascii="Times New Roman" w:hAnsi="Times New Roman" w:cs="Times New Roman"/>
          <w:b/>
          <w:bCs/>
          <w:lang w:val="en-US"/>
        </w:rPr>
      </w:pPr>
    </w:p>
    <w:p w:rsidR="00D312E8" w:rsidRDefault="00D312E8" w:rsidP="00D312E8">
      <w:pPr>
        <w:rPr>
          <w:rFonts w:ascii="Times New Roman" w:hAnsi="Times New Roman" w:cs="Times New Roman"/>
          <w:b/>
          <w:bCs/>
          <w:lang w:val="en-US"/>
        </w:rPr>
      </w:pPr>
    </w:p>
    <w:p w:rsidR="00D312E8" w:rsidRDefault="00D312E8" w:rsidP="00D312E8">
      <w:pPr>
        <w:rPr>
          <w:rFonts w:ascii="Times New Roman" w:hAnsi="Times New Roman" w:cs="Times New Roman"/>
          <w:b/>
          <w:bCs/>
          <w:lang w:val="en-US"/>
        </w:rPr>
      </w:pPr>
    </w:p>
    <w:p w:rsidR="00D312E8" w:rsidRPr="002573AD" w:rsidRDefault="00D312E8" w:rsidP="00D312E8">
      <w:pPr>
        <w:rPr>
          <w:rFonts w:ascii="Times New Roman" w:hAnsi="Times New Roman" w:cs="Times New Roman"/>
          <w:b/>
          <w:bCs/>
          <w:lang w:val="en-US"/>
        </w:rPr>
      </w:pPr>
    </w:p>
    <w:p w:rsidR="00D312E8" w:rsidRPr="008040AC" w:rsidRDefault="00D312E8" w:rsidP="00D312E8">
      <w:pPr>
        <w:ind w:left="360"/>
        <w:rPr>
          <w:rFonts w:ascii="Times New Roman" w:hAnsi="Times New Roman" w:cs="Times New Roman"/>
          <w:lang w:val="en-US"/>
        </w:rPr>
      </w:pPr>
      <w:r w:rsidRPr="008B5B5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Answers to questions:</w:t>
      </w:r>
    </w:p>
    <w:p w:rsidR="00D312E8" w:rsidRPr="008040AC" w:rsidRDefault="00D312E8" w:rsidP="00D312E8">
      <w:pPr>
        <w:numPr>
          <w:ilvl w:val="0"/>
          <w:numId w:val="8"/>
        </w:numPr>
        <w:spacing w:after="200" w:line="276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040AC">
        <w:rPr>
          <w:rFonts w:ascii="Times New Roman" w:eastAsia="Calibri" w:hAnsi="Times New Roman" w:cs="Times New Roman"/>
          <w:b/>
          <w:bCs/>
          <w:sz w:val="24"/>
          <w:szCs w:val="24"/>
        </w:rPr>
        <w:t>В чем заключается выигрыш для программиста при использовании им наследования?</w:t>
      </w:r>
    </w:p>
    <w:p w:rsidR="00D312E8" w:rsidRDefault="00D312E8" w:rsidP="00D312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Выигрыш от него состоит в том, что н</w:t>
      </w:r>
      <w:r w:rsidRPr="00084A19">
        <w:rPr>
          <w:rFonts w:ascii="Times New Roman" w:hAnsi="Times New Roman" w:cs="Times New Roman"/>
          <w:sz w:val="24"/>
          <w:szCs w:val="24"/>
        </w:rPr>
        <w:t>аследование</w:t>
      </w:r>
      <w:r>
        <w:rPr>
          <w:rFonts w:ascii="Times New Roman" w:hAnsi="Times New Roman" w:cs="Times New Roman"/>
          <w:sz w:val="24"/>
          <w:szCs w:val="24"/>
        </w:rPr>
        <w:t xml:space="preserve"> позволяет использовать существующий код несколько раз. Имея написанный и отлаженный базовый класс, мы можем его больше не модифицировать, при этом механизм наследования позволит нам приспособить его для работы в различных ситуациях. Используя уже написанный код, мы экономим время и деньги, а также увеличиваем надежность программы.</w:t>
      </w:r>
    </w:p>
    <w:p w:rsidR="00D312E8" w:rsidRPr="008040AC" w:rsidRDefault="00D312E8" w:rsidP="00D312E8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D312E8" w:rsidRPr="000B651D" w:rsidRDefault="00D312E8" w:rsidP="00D312E8">
      <w:pPr>
        <w:numPr>
          <w:ilvl w:val="0"/>
          <w:numId w:val="8"/>
        </w:numPr>
        <w:spacing w:after="200" w:line="276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040AC">
        <w:rPr>
          <w:rFonts w:ascii="Times New Roman" w:eastAsia="Calibri" w:hAnsi="Times New Roman" w:cs="Times New Roman"/>
          <w:b/>
          <w:bCs/>
          <w:sz w:val="24"/>
          <w:szCs w:val="24"/>
        </w:rPr>
        <w:t>Какие члены базового класса не наследуются?</w:t>
      </w:r>
    </w:p>
    <w:p w:rsidR="00D312E8" w:rsidRDefault="00D312E8" w:rsidP="00D312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наследовании классов производный класс создается не на пустом месте, а на основе базового класса, получая в наследство от своего родителя поля и методы. Тем не менее из того, что производный класс наследует свойства базового класса, еще не следует, что он наследует </w:t>
      </w:r>
      <w:r w:rsidRPr="00594390">
        <w:rPr>
          <w:rFonts w:ascii="Times New Roman" w:hAnsi="Times New Roman" w:cs="Times New Roman"/>
          <w:i/>
          <w:sz w:val="24"/>
          <w:szCs w:val="24"/>
        </w:rPr>
        <w:t xml:space="preserve">все </w:t>
      </w:r>
      <w:r>
        <w:rPr>
          <w:rFonts w:ascii="Times New Roman" w:hAnsi="Times New Roman" w:cs="Times New Roman"/>
          <w:sz w:val="24"/>
          <w:szCs w:val="24"/>
        </w:rPr>
        <w:t xml:space="preserve">свойства. </w:t>
      </w:r>
    </w:p>
    <w:p w:rsidR="00D312E8" w:rsidRPr="000B651D" w:rsidRDefault="00D312E8" w:rsidP="00D312E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312E8" w:rsidRPr="000B651D" w:rsidRDefault="00D312E8" w:rsidP="00D312E8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651D">
        <w:rPr>
          <w:rFonts w:ascii="Times New Roman" w:eastAsia="Calibri" w:hAnsi="Times New Roman" w:cs="Times New Roman"/>
          <w:b/>
          <w:bCs/>
          <w:sz w:val="24"/>
          <w:szCs w:val="24"/>
        </w:rPr>
        <w:t>От чего зависит доступ к членам базового класса из произвольного класса?</w:t>
      </w:r>
    </w:p>
    <w:p w:rsidR="00D312E8" w:rsidRPr="008040AC" w:rsidRDefault="00D312E8" w:rsidP="00D312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Какие поля и методы наследуются, а какие нет, определяется доступностью соответствующих членов базового класса и </w:t>
      </w:r>
      <w:r w:rsidRPr="00FA038A">
        <w:rPr>
          <w:rFonts w:ascii="Times New Roman" w:hAnsi="Times New Roman" w:cs="Times New Roman"/>
          <w:i/>
          <w:sz w:val="24"/>
          <w:szCs w:val="24"/>
        </w:rPr>
        <w:t>механизмом наследования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312E8" w:rsidRPr="008040AC" w:rsidRDefault="00D312E8" w:rsidP="00D312E8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D312E8" w:rsidRDefault="00D312E8" w:rsidP="00D312E8">
      <w:pPr>
        <w:numPr>
          <w:ilvl w:val="0"/>
          <w:numId w:val="8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040AC">
        <w:rPr>
          <w:rFonts w:ascii="Times New Roman" w:eastAsia="Calibri" w:hAnsi="Times New Roman" w:cs="Times New Roman"/>
          <w:sz w:val="24"/>
          <w:szCs w:val="24"/>
        </w:rPr>
        <w:t>Чем отличается идентификатор доступа от механизма доступа?</w:t>
      </w:r>
    </w:p>
    <w:p w:rsidR="00D312E8" w:rsidRPr="000B651D" w:rsidRDefault="00D312E8" w:rsidP="00D312E8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B651D">
        <w:rPr>
          <w:rFonts w:ascii="Times New Roman" w:eastAsia="Calibri" w:hAnsi="Times New Roman" w:cs="Times New Roman"/>
          <w:sz w:val="24"/>
          <w:szCs w:val="24"/>
        </w:rPr>
        <w:t xml:space="preserve">Идентификатор доступа определяет уровень доступа к членам класса (например, переменным и методам) извне класса. Он может быть </w:t>
      </w:r>
      <w:proofErr w:type="spellStart"/>
      <w:r w:rsidRPr="000B651D">
        <w:rPr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Pr="000B651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0B651D">
        <w:rPr>
          <w:rFonts w:ascii="Times New Roman" w:eastAsia="Calibri" w:hAnsi="Times New Roman" w:cs="Times New Roman"/>
          <w:sz w:val="24"/>
          <w:szCs w:val="24"/>
        </w:rPr>
        <w:t>protected</w:t>
      </w:r>
      <w:proofErr w:type="spellEnd"/>
      <w:r w:rsidRPr="000B651D">
        <w:rPr>
          <w:rFonts w:ascii="Times New Roman" w:eastAsia="Calibri" w:hAnsi="Times New Roman" w:cs="Times New Roman"/>
          <w:sz w:val="24"/>
          <w:szCs w:val="24"/>
        </w:rPr>
        <w:t xml:space="preserve"> или </w:t>
      </w:r>
      <w:proofErr w:type="spellStart"/>
      <w:r w:rsidRPr="000B651D">
        <w:rPr>
          <w:rFonts w:ascii="Times New Roman" w:eastAsia="Calibri" w:hAnsi="Times New Roman" w:cs="Times New Roman"/>
          <w:sz w:val="24"/>
          <w:szCs w:val="24"/>
        </w:rPr>
        <w:t>private</w:t>
      </w:r>
      <w:proofErr w:type="spellEnd"/>
      <w:r w:rsidRPr="000B651D">
        <w:rPr>
          <w:rFonts w:ascii="Times New Roman" w:eastAsia="Calibri" w:hAnsi="Times New Roman" w:cs="Times New Roman"/>
          <w:sz w:val="24"/>
          <w:szCs w:val="24"/>
        </w:rPr>
        <w:t xml:space="preserve"> и контролирует, какие части программы могут получить доступ к членам класса.</w:t>
      </w:r>
    </w:p>
    <w:p w:rsidR="00D312E8" w:rsidRPr="000B651D" w:rsidRDefault="00D312E8" w:rsidP="00D312E8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D312E8" w:rsidRDefault="00D312E8" w:rsidP="00D312E8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B651D">
        <w:rPr>
          <w:rFonts w:ascii="Times New Roman" w:eastAsia="Calibri" w:hAnsi="Times New Roman" w:cs="Times New Roman"/>
          <w:sz w:val="24"/>
          <w:szCs w:val="24"/>
        </w:rPr>
        <w:t>Механизм доступа - это способ, которым можно получить доступ к членам класса с использованием идентификаторов доступа. Он определяет, как именно члены класса будут доступны из других частей программы в соответствии с установленными идентификаторами доступа.</w:t>
      </w:r>
    </w:p>
    <w:p w:rsidR="00D312E8" w:rsidRPr="008040AC" w:rsidRDefault="00D312E8" w:rsidP="00D312E8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D312E8" w:rsidRPr="000B651D" w:rsidRDefault="00D312E8" w:rsidP="00D312E8">
      <w:pPr>
        <w:numPr>
          <w:ilvl w:val="0"/>
          <w:numId w:val="8"/>
        </w:numPr>
        <w:spacing w:after="200" w:line="276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040AC">
        <w:rPr>
          <w:rFonts w:ascii="Times New Roman" w:eastAsia="Calibri" w:hAnsi="Times New Roman" w:cs="Times New Roman"/>
          <w:b/>
          <w:bCs/>
          <w:sz w:val="24"/>
          <w:szCs w:val="24"/>
        </w:rPr>
        <w:t>Назовите основные правила наследования (используйте таблицу наследования).</w:t>
      </w:r>
    </w:p>
    <w:tbl>
      <w:tblPr>
        <w:tblStyle w:val="a4"/>
        <w:tblW w:w="9747" w:type="dxa"/>
        <w:tblLook w:val="04A0" w:firstRow="1" w:lastRow="0" w:firstColumn="1" w:lastColumn="0" w:noHBand="0" w:noVBand="1"/>
      </w:tblPr>
      <w:tblGrid>
        <w:gridCol w:w="1951"/>
        <w:gridCol w:w="2410"/>
        <w:gridCol w:w="2551"/>
        <w:gridCol w:w="2835"/>
      </w:tblGrid>
      <w:tr w:rsidR="00D312E8" w:rsidRPr="00572A5F" w:rsidTr="00203E8D">
        <w:trPr>
          <w:trHeight w:val="399"/>
        </w:trPr>
        <w:tc>
          <w:tcPr>
            <w:tcW w:w="1951" w:type="dxa"/>
          </w:tcPr>
          <w:p w:rsidR="00D312E8" w:rsidRPr="009321D1" w:rsidRDefault="00D312E8" w:rsidP="00203E8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1D1">
              <w:rPr>
                <w:rFonts w:ascii="Times New Roman" w:hAnsi="Times New Roman" w:cs="Times New Roman"/>
                <w:b/>
                <w:sz w:val="24"/>
                <w:szCs w:val="24"/>
              </w:rPr>
              <w:t>Механизм</w:t>
            </w:r>
          </w:p>
        </w:tc>
        <w:tc>
          <w:tcPr>
            <w:tcW w:w="2410" w:type="dxa"/>
          </w:tcPr>
          <w:p w:rsidR="00D312E8" w:rsidRPr="00572A5F" w:rsidRDefault="00D312E8" w:rsidP="00203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public- </w:t>
            </w:r>
            <w:r w:rsidRPr="00572A5F">
              <w:rPr>
                <w:rFonts w:ascii="Times New Roman" w:hAnsi="Times New Roman" w:cs="Times New Roman"/>
                <w:sz w:val="24"/>
                <w:szCs w:val="24"/>
              </w:rPr>
              <w:t>наследование</w:t>
            </w:r>
          </w:p>
        </w:tc>
        <w:tc>
          <w:tcPr>
            <w:tcW w:w="2551" w:type="dxa"/>
          </w:tcPr>
          <w:p w:rsidR="00D312E8" w:rsidRPr="009321D1" w:rsidRDefault="00D312E8" w:rsidP="00203E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21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private-</w:t>
            </w:r>
            <w:r w:rsidRPr="009321D1">
              <w:rPr>
                <w:rFonts w:ascii="Times New Roman" w:hAnsi="Times New Roman" w:cs="Times New Roman"/>
                <w:sz w:val="24"/>
                <w:szCs w:val="24"/>
              </w:rPr>
              <w:t xml:space="preserve"> наследование</w:t>
            </w:r>
          </w:p>
        </w:tc>
        <w:tc>
          <w:tcPr>
            <w:tcW w:w="2835" w:type="dxa"/>
          </w:tcPr>
          <w:p w:rsidR="00D312E8" w:rsidRPr="009321D1" w:rsidRDefault="00D312E8" w:rsidP="00203E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21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protected -</w:t>
            </w:r>
            <w:r w:rsidRPr="009321D1">
              <w:rPr>
                <w:rFonts w:ascii="Times New Roman" w:hAnsi="Times New Roman" w:cs="Times New Roman"/>
                <w:sz w:val="24"/>
                <w:szCs w:val="24"/>
              </w:rPr>
              <w:t xml:space="preserve"> наследование</w:t>
            </w:r>
          </w:p>
        </w:tc>
      </w:tr>
      <w:tr w:rsidR="00D312E8" w:rsidRPr="00572A5F" w:rsidTr="00203E8D">
        <w:tc>
          <w:tcPr>
            <w:tcW w:w="1951" w:type="dxa"/>
          </w:tcPr>
          <w:p w:rsidR="00D312E8" w:rsidRPr="009321D1" w:rsidRDefault="00D312E8" w:rsidP="00203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1D1">
              <w:rPr>
                <w:rFonts w:ascii="Times New Roman" w:hAnsi="Times New Roman" w:cs="Times New Roman"/>
                <w:b/>
                <w:sz w:val="24"/>
                <w:szCs w:val="24"/>
              </w:rPr>
              <w:t>Доступность</w:t>
            </w:r>
          </w:p>
        </w:tc>
        <w:tc>
          <w:tcPr>
            <w:tcW w:w="2410" w:type="dxa"/>
          </w:tcPr>
          <w:p w:rsidR="00D312E8" w:rsidRPr="00572A5F" w:rsidRDefault="00D312E8" w:rsidP="00203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D312E8" w:rsidRPr="00572A5F" w:rsidRDefault="00D312E8" w:rsidP="00203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D312E8" w:rsidRPr="00572A5F" w:rsidRDefault="00D312E8" w:rsidP="00203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312E8" w:rsidRPr="00572A5F" w:rsidTr="00203E8D">
        <w:tc>
          <w:tcPr>
            <w:tcW w:w="1951" w:type="dxa"/>
          </w:tcPr>
          <w:p w:rsidR="00D312E8" w:rsidRPr="00572A5F" w:rsidRDefault="00D312E8" w:rsidP="00203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spellStart"/>
            <w:r w:rsidRPr="00572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  <w:proofErr w:type="spellEnd"/>
            <w:r w:rsidRPr="00572A5F">
              <w:rPr>
                <w:rFonts w:ascii="Times New Roman" w:hAnsi="Times New Roman" w:cs="Times New Roman"/>
                <w:sz w:val="24"/>
                <w:szCs w:val="24"/>
              </w:rPr>
              <w:t xml:space="preserve"> - член</w:t>
            </w:r>
          </w:p>
        </w:tc>
        <w:tc>
          <w:tcPr>
            <w:tcW w:w="2410" w:type="dxa"/>
          </w:tcPr>
          <w:p w:rsidR="00D312E8" w:rsidRPr="00572A5F" w:rsidRDefault="00D312E8" w:rsidP="00203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551" w:type="dxa"/>
          </w:tcPr>
          <w:p w:rsidR="00D312E8" w:rsidRPr="00572A5F" w:rsidRDefault="00D312E8" w:rsidP="00203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835" w:type="dxa"/>
          </w:tcPr>
          <w:p w:rsidR="00D312E8" w:rsidRPr="00572A5F" w:rsidRDefault="00D312E8" w:rsidP="00203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protected</w:t>
            </w:r>
          </w:p>
        </w:tc>
      </w:tr>
      <w:tr w:rsidR="00D312E8" w:rsidRPr="00572A5F" w:rsidTr="00203E8D">
        <w:tc>
          <w:tcPr>
            <w:tcW w:w="1951" w:type="dxa"/>
          </w:tcPr>
          <w:p w:rsidR="00D312E8" w:rsidRPr="00572A5F" w:rsidRDefault="00D312E8" w:rsidP="00203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spellStart"/>
            <w:r w:rsidRPr="00572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  <w:proofErr w:type="spellEnd"/>
            <w:r w:rsidRPr="00572A5F">
              <w:rPr>
                <w:rFonts w:ascii="Times New Roman" w:hAnsi="Times New Roman" w:cs="Times New Roman"/>
                <w:sz w:val="24"/>
                <w:szCs w:val="24"/>
              </w:rPr>
              <w:t>- член</w:t>
            </w:r>
          </w:p>
        </w:tc>
        <w:tc>
          <w:tcPr>
            <w:tcW w:w="2410" w:type="dxa"/>
          </w:tcPr>
          <w:p w:rsidR="00D312E8" w:rsidRPr="00572A5F" w:rsidRDefault="00D312E8" w:rsidP="00203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</w:rPr>
              <w:t>нет доступа</w:t>
            </w:r>
          </w:p>
        </w:tc>
        <w:tc>
          <w:tcPr>
            <w:tcW w:w="2551" w:type="dxa"/>
          </w:tcPr>
          <w:p w:rsidR="00D312E8" w:rsidRPr="00572A5F" w:rsidRDefault="00D312E8" w:rsidP="00203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</w:rPr>
              <w:t>нет доступа</w:t>
            </w:r>
          </w:p>
        </w:tc>
        <w:tc>
          <w:tcPr>
            <w:tcW w:w="2835" w:type="dxa"/>
          </w:tcPr>
          <w:p w:rsidR="00D312E8" w:rsidRPr="00572A5F" w:rsidRDefault="00D312E8" w:rsidP="00203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</w:rPr>
              <w:t>нет доступа</w:t>
            </w:r>
          </w:p>
        </w:tc>
      </w:tr>
      <w:tr w:rsidR="00D312E8" w:rsidRPr="00572A5F" w:rsidTr="00203E8D">
        <w:tc>
          <w:tcPr>
            <w:tcW w:w="1951" w:type="dxa"/>
          </w:tcPr>
          <w:p w:rsidR="00D312E8" w:rsidRPr="00572A5F" w:rsidRDefault="00D312E8" w:rsidP="00203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spellStart"/>
            <w:r w:rsidRPr="00572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rotected</w:t>
            </w:r>
            <w:proofErr w:type="spellEnd"/>
            <w:r w:rsidRPr="00572A5F">
              <w:rPr>
                <w:rFonts w:ascii="Times New Roman" w:hAnsi="Times New Roman" w:cs="Times New Roman"/>
                <w:sz w:val="24"/>
                <w:szCs w:val="24"/>
              </w:rPr>
              <w:t xml:space="preserve"> - член</w:t>
            </w:r>
          </w:p>
        </w:tc>
        <w:tc>
          <w:tcPr>
            <w:tcW w:w="2410" w:type="dxa"/>
          </w:tcPr>
          <w:p w:rsidR="00D312E8" w:rsidRPr="00AB339C" w:rsidRDefault="00D312E8" w:rsidP="00203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551" w:type="dxa"/>
          </w:tcPr>
          <w:p w:rsidR="00D312E8" w:rsidRPr="00572A5F" w:rsidRDefault="00D312E8" w:rsidP="00203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835" w:type="dxa"/>
          </w:tcPr>
          <w:p w:rsidR="00D312E8" w:rsidRPr="00572A5F" w:rsidRDefault="00D312E8" w:rsidP="00203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protected</w:t>
            </w:r>
          </w:p>
        </w:tc>
      </w:tr>
    </w:tbl>
    <w:p w:rsidR="00D312E8" w:rsidRPr="008040AC" w:rsidRDefault="00D312E8" w:rsidP="00D312E8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D312E8" w:rsidRPr="000B651D" w:rsidRDefault="00D312E8" w:rsidP="00D312E8">
      <w:pPr>
        <w:numPr>
          <w:ilvl w:val="0"/>
          <w:numId w:val="8"/>
        </w:numPr>
        <w:spacing w:after="200" w:line="276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040AC">
        <w:rPr>
          <w:rFonts w:ascii="Times New Roman" w:eastAsia="Calibri" w:hAnsi="Times New Roman" w:cs="Times New Roman"/>
          <w:b/>
          <w:bCs/>
          <w:sz w:val="24"/>
          <w:szCs w:val="24"/>
        </w:rPr>
        <w:t>Синтаксис объявления производного класса, как наследника базового класса?</w:t>
      </w:r>
    </w:p>
    <w:p w:rsidR="00D312E8" w:rsidRDefault="00D312E8" w:rsidP="00D312E8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Class B: public A</w:t>
      </w:r>
    </w:p>
    <w:p w:rsidR="00D312E8" w:rsidRPr="008040AC" w:rsidRDefault="00D312E8" w:rsidP="00D312E8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312E8" w:rsidRPr="000B651D" w:rsidRDefault="00D312E8" w:rsidP="00D312E8">
      <w:pPr>
        <w:numPr>
          <w:ilvl w:val="0"/>
          <w:numId w:val="8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040AC">
        <w:rPr>
          <w:rFonts w:ascii="Times New Roman" w:eastAsia="Calibri" w:hAnsi="Times New Roman" w:cs="Times New Roman"/>
          <w:sz w:val="24"/>
          <w:szCs w:val="24"/>
        </w:rPr>
        <w:t xml:space="preserve">Что такое простое, множественное и многократное наследование? </w:t>
      </w:r>
    </w:p>
    <w:p w:rsidR="00D312E8" w:rsidRPr="0027443D" w:rsidRDefault="00D312E8" w:rsidP="00D312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1A7B">
        <w:rPr>
          <w:rFonts w:ascii="Times New Roman" w:hAnsi="Times New Roman" w:cs="Times New Roman"/>
          <w:b/>
          <w:sz w:val="24"/>
          <w:szCs w:val="24"/>
        </w:rPr>
        <w:t xml:space="preserve">Простое наследование - </w:t>
      </w:r>
      <w:r w:rsidRPr="0027443D">
        <w:rPr>
          <w:rFonts w:ascii="Times New Roman" w:hAnsi="Times New Roman" w:cs="Times New Roman"/>
          <w:sz w:val="24"/>
          <w:szCs w:val="24"/>
        </w:rPr>
        <w:t>это когда у производного класса имеется один базовый класс.</w:t>
      </w:r>
    </w:p>
    <w:p w:rsidR="00D312E8" w:rsidRDefault="00D312E8" w:rsidP="00D312E8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Множественное наследование </w:t>
      </w:r>
      <w:r w:rsidRPr="00671A7B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27443D">
        <w:rPr>
          <w:rFonts w:ascii="Times New Roman" w:hAnsi="Times New Roman" w:cs="Times New Roman"/>
          <w:sz w:val="24"/>
          <w:szCs w:val="24"/>
        </w:rPr>
        <w:t>когда у производного класса имеется несколько базовых классов.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12E8" w:rsidRPr="0027443D" w:rsidRDefault="00D312E8" w:rsidP="00D312E8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1A7B">
        <w:rPr>
          <w:rFonts w:ascii="Times New Roman" w:hAnsi="Times New Roman" w:cs="Times New Roman"/>
          <w:b/>
          <w:sz w:val="24"/>
          <w:szCs w:val="24"/>
        </w:rPr>
        <w:t xml:space="preserve">Многократное наследование – </w:t>
      </w:r>
      <w:r w:rsidRPr="0027443D">
        <w:rPr>
          <w:rFonts w:ascii="Times New Roman" w:hAnsi="Times New Roman" w:cs="Times New Roman"/>
          <w:sz w:val="24"/>
          <w:szCs w:val="24"/>
        </w:rPr>
        <w:t>это когда производный класс может иметь и базовый и производный классы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312E8" w:rsidRPr="008040AC" w:rsidRDefault="00D312E8" w:rsidP="00D312E8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D312E8" w:rsidRPr="004103FE" w:rsidRDefault="00D312E8" w:rsidP="00D312E8">
      <w:pPr>
        <w:numPr>
          <w:ilvl w:val="0"/>
          <w:numId w:val="8"/>
        </w:numPr>
        <w:spacing w:after="200" w:line="276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040A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Особенности использования идентификатор доступа </w:t>
      </w:r>
      <w:r w:rsidRPr="008040AC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protected</w:t>
      </w:r>
      <w:r w:rsidRPr="008040A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при наследовании классов?</w:t>
      </w:r>
    </w:p>
    <w:p w:rsidR="00D312E8" w:rsidRPr="000B651D" w:rsidRDefault="00D312E8" w:rsidP="00D312E8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B651D">
        <w:rPr>
          <w:rFonts w:ascii="Times New Roman" w:eastAsia="Calibri" w:hAnsi="Times New Roman" w:cs="Times New Roman"/>
          <w:sz w:val="24"/>
          <w:szCs w:val="24"/>
        </w:rPr>
        <w:t xml:space="preserve">Члены с идентификатором доступа </w:t>
      </w:r>
      <w:proofErr w:type="spellStart"/>
      <w:r w:rsidRPr="000B651D">
        <w:rPr>
          <w:rFonts w:ascii="Times New Roman" w:eastAsia="Calibri" w:hAnsi="Times New Roman" w:cs="Times New Roman"/>
          <w:sz w:val="24"/>
          <w:szCs w:val="24"/>
        </w:rPr>
        <w:t>protected</w:t>
      </w:r>
      <w:proofErr w:type="spellEnd"/>
      <w:r w:rsidRPr="000B651D">
        <w:rPr>
          <w:rFonts w:ascii="Times New Roman" w:eastAsia="Calibri" w:hAnsi="Times New Roman" w:cs="Times New Roman"/>
          <w:sz w:val="24"/>
          <w:szCs w:val="24"/>
        </w:rPr>
        <w:t xml:space="preserve"> доступны в производном классе и в его классах-наследниках.</w:t>
      </w:r>
    </w:p>
    <w:p w:rsidR="00D312E8" w:rsidRPr="000B651D" w:rsidRDefault="00D312E8" w:rsidP="00D312E8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B651D">
        <w:rPr>
          <w:rFonts w:ascii="Times New Roman" w:eastAsia="Calibri" w:hAnsi="Times New Roman" w:cs="Times New Roman"/>
          <w:sz w:val="24"/>
          <w:szCs w:val="24"/>
        </w:rPr>
        <w:t>Они не доступны извне класса, но доступны в методах производного класса и его наследников.</w:t>
      </w:r>
    </w:p>
    <w:p w:rsidR="00D312E8" w:rsidRPr="008040AC" w:rsidRDefault="00D312E8" w:rsidP="00D312E8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B651D">
        <w:rPr>
          <w:rFonts w:ascii="Times New Roman" w:eastAsia="Calibri" w:hAnsi="Times New Roman" w:cs="Times New Roman"/>
          <w:sz w:val="24"/>
          <w:szCs w:val="24"/>
        </w:rPr>
        <w:t>Этот идентификатор позволяет реализовать концепцию инкапсуляции и защищает данные от прямого доступа извне, но при этом предоставляет доступ к ним в классах-наследниках.</w:t>
      </w:r>
    </w:p>
    <w:p w:rsidR="00D312E8" w:rsidRPr="004103FE" w:rsidRDefault="00D312E8" w:rsidP="00D312E8">
      <w:pPr>
        <w:numPr>
          <w:ilvl w:val="0"/>
          <w:numId w:val="8"/>
        </w:numPr>
        <w:spacing w:after="200" w:line="276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040AC">
        <w:rPr>
          <w:rFonts w:ascii="Times New Roman" w:eastAsia="Calibri" w:hAnsi="Times New Roman" w:cs="Times New Roman"/>
          <w:b/>
          <w:bCs/>
          <w:sz w:val="24"/>
          <w:szCs w:val="24"/>
        </w:rPr>
        <w:t>Какие существуют виды конструкторов при наследовании?</w:t>
      </w:r>
    </w:p>
    <w:p w:rsidR="00D312E8" w:rsidRPr="000B651D" w:rsidRDefault="00D312E8" w:rsidP="00D312E8">
      <w:pPr>
        <w:pStyle w:val="a3"/>
        <w:rPr>
          <w:rFonts w:ascii="Times New Roman" w:eastAsia="Calibri" w:hAnsi="Times New Roman" w:cs="Times New Roman"/>
          <w:sz w:val="24"/>
          <w:szCs w:val="24"/>
        </w:rPr>
      </w:pPr>
      <w:r w:rsidRPr="000B651D">
        <w:rPr>
          <w:rFonts w:ascii="Times New Roman" w:eastAsia="Calibri" w:hAnsi="Times New Roman" w:cs="Times New Roman"/>
          <w:sz w:val="24"/>
          <w:szCs w:val="24"/>
        </w:rPr>
        <w:t>Конструктор по умолчанию: Создает объект с базовым классом с использованием его конструктора по умолчанию.</w:t>
      </w:r>
    </w:p>
    <w:p w:rsidR="00D312E8" w:rsidRPr="000B651D" w:rsidRDefault="00D312E8" w:rsidP="00D312E8">
      <w:pPr>
        <w:pStyle w:val="a3"/>
        <w:rPr>
          <w:rFonts w:ascii="Times New Roman" w:eastAsia="Calibri" w:hAnsi="Times New Roman" w:cs="Times New Roman"/>
          <w:sz w:val="24"/>
          <w:szCs w:val="24"/>
        </w:rPr>
      </w:pPr>
      <w:r w:rsidRPr="000B651D">
        <w:rPr>
          <w:rFonts w:ascii="Times New Roman" w:eastAsia="Calibri" w:hAnsi="Times New Roman" w:cs="Times New Roman"/>
          <w:sz w:val="24"/>
          <w:szCs w:val="24"/>
        </w:rPr>
        <w:t>Конструктор с аргументами: Создает объект с базовым классом, используя его конструктор с аргументами. Может передавать аргументы конструктору базового класса через инициализацию членов в списке инициализации.</w:t>
      </w:r>
    </w:p>
    <w:p w:rsidR="00D312E8" w:rsidRDefault="00D312E8" w:rsidP="00D312E8">
      <w:pPr>
        <w:pStyle w:val="a3"/>
        <w:rPr>
          <w:rFonts w:ascii="Times New Roman" w:eastAsia="Calibri" w:hAnsi="Times New Roman" w:cs="Times New Roman"/>
          <w:sz w:val="24"/>
          <w:szCs w:val="24"/>
        </w:rPr>
      </w:pPr>
      <w:r w:rsidRPr="000B651D">
        <w:rPr>
          <w:rFonts w:ascii="Times New Roman" w:eastAsia="Calibri" w:hAnsi="Times New Roman" w:cs="Times New Roman"/>
          <w:sz w:val="24"/>
          <w:szCs w:val="24"/>
        </w:rPr>
        <w:t>Копирующий конструктор: Создает объект, копируя данные из другого объекта того же класса. При наследовании, он также может вызывать копирующий конструктор базового класса.</w:t>
      </w:r>
    </w:p>
    <w:p w:rsidR="00D312E8" w:rsidRPr="008040AC" w:rsidRDefault="00D312E8" w:rsidP="00D312E8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D312E8" w:rsidRPr="004103FE" w:rsidRDefault="00D312E8" w:rsidP="00D312E8">
      <w:pPr>
        <w:numPr>
          <w:ilvl w:val="0"/>
          <w:numId w:val="8"/>
        </w:numPr>
        <w:spacing w:after="200" w:line="276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040AC">
        <w:rPr>
          <w:rFonts w:ascii="Times New Roman" w:eastAsia="Calibri" w:hAnsi="Times New Roman" w:cs="Times New Roman"/>
          <w:b/>
          <w:bCs/>
          <w:sz w:val="24"/>
          <w:szCs w:val="24"/>
        </w:rPr>
        <w:t>Каков синтаксис объявления конструктора производного класса?</w:t>
      </w:r>
    </w:p>
    <w:p w:rsidR="00D312E8" w:rsidRPr="004103FE" w:rsidRDefault="00D312E8" w:rsidP="00D312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 w:rsidRPr="004103FE">
        <w:rPr>
          <w:rFonts w:ascii="Cascadia Mono" w:hAnsi="Cascadia Mono" w:cs="Cascadia Mono"/>
          <w:color w:val="000000"/>
          <w:sz w:val="19"/>
          <w:szCs w:val="19"/>
          <w:lang w:val="en-GB"/>
        </w:rPr>
        <w:t>Manager(</w:t>
      </w:r>
      <w:proofErr w:type="gramEnd"/>
      <w:r w:rsidRPr="004103F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: </w:t>
      </w:r>
      <w:r w:rsidRPr="004103FE">
        <w:rPr>
          <w:rFonts w:ascii="Cascadia Mono" w:hAnsi="Cascadia Mono" w:cs="Cascadia Mono"/>
          <w:color w:val="2B91AF"/>
          <w:sz w:val="19"/>
          <w:szCs w:val="19"/>
          <w:lang w:val="en-GB"/>
        </w:rPr>
        <w:t>Employee</w:t>
      </w:r>
      <w:r w:rsidRPr="004103F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(), </w:t>
      </w:r>
      <w:proofErr w:type="spellStart"/>
      <w:r w:rsidRPr="004103FE">
        <w:rPr>
          <w:rFonts w:ascii="Cascadia Mono" w:hAnsi="Cascadia Mono" w:cs="Cascadia Mono"/>
          <w:color w:val="000000"/>
          <w:sz w:val="19"/>
          <w:szCs w:val="19"/>
          <w:lang w:val="en-GB"/>
        </w:rPr>
        <w:t>annual_bonus</w:t>
      </w:r>
      <w:proofErr w:type="spellEnd"/>
      <w:r w:rsidRPr="004103F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(0.0), </w:t>
      </w:r>
      <w:proofErr w:type="spellStart"/>
      <w:r w:rsidRPr="004103FE">
        <w:rPr>
          <w:rFonts w:ascii="Cascadia Mono" w:hAnsi="Cascadia Mono" w:cs="Cascadia Mono"/>
          <w:color w:val="000000"/>
          <w:sz w:val="19"/>
          <w:szCs w:val="19"/>
          <w:lang w:val="en-GB"/>
        </w:rPr>
        <w:t>company_car</w:t>
      </w:r>
      <w:proofErr w:type="spellEnd"/>
      <w:r w:rsidRPr="004103FE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4103FE"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 w:rsidRPr="004103F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proofErr w:type="spellStart"/>
      <w:r w:rsidRPr="004103FE">
        <w:rPr>
          <w:rFonts w:ascii="Cascadia Mono" w:hAnsi="Cascadia Mono" w:cs="Cascadia Mono"/>
          <w:color w:val="000000"/>
          <w:sz w:val="19"/>
          <w:szCs w:val="19"/>
          <w:lang w:val="en-GB"/>
        </w:rPr>
        <w:t>stock_options</w:t>
      </w:r>
      <w:proofErr w:type="spellEnd"/>
      <w:r w:rsidRPr="004103FE">
        <w:rPr>
          <w:rFonts w:ascii="Cascadia Mono" w:hAnsi="Cascadia Mono" w:cs="Cascadia Mono"/>
          <w:color w:val="000000"/>
          <w:sz w:val="19"/>
          <w:szCs w:val="19"/>
          <w:lang w:val="en-GB"/>
        </w:rPr>
        <w:t>(0) {}</w:t>
      </w:r>
    </w:p>
    <w:p w:rsidR="00D312E8" w:rsidRPr="009E40F6" w:rsidRDefault="00D312E8" w:rsidP="00D312E8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312E8" w:rsidRDefault="00D312E8" w:rsidP="00D312E8">
      <w:pPr>
        <w:numPr>
          <w:ilvl w:val="0"/>
          <w:numId w:val="8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040AC">
        <w:rPr>
          <w:rFonts w:ascii="Times New Roman" w:eastAsia="Calibri" w:hAnsi="Times New Roman" w:cs="Times New Roman"/>
          <w:b/>
          <w:bCs/>
          <w:sz w:val="24"/>
          <w:szCs w:val="24"/>
        </w:rPr>
        <w:t>Каковы особенности конструктора при простом наследовании</w:t>
      </w:r>
      <w:r w:rsidRPr="008040AC">
        <w:rPr>
          <w:rFonts w:ascii="Times New Roman" w:eastAsia="Calibri" w:hAnsi="Times New Roman" w:cs="Times New Roman"/>
          <w:sz w:val="24"/>
          <w:szCs w:val="24"/>
        </w:rPr>
        <w:t>?</w:t>
      </w:r>
    </w:p>
    <w:p w:rsidR="00D312E8" w:rsidRPr="004103FE" w:rsidRDefault="00D312E8" w:rsidP="00D312E8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4103FE">
        <w:rPr>
          <w:rFonts w:ascii="Times New Roman" w:eastAsia="Calibri" w:hAnsi="Times New Roman" w:cs="Times New Roman"/>
          <w:sz w:val="24"/>
          <w:szCs w:val="24"/>
        </w:rPr>
        <w:t>Конструктор производного класса должен вызвать конструктор базового класса явно через список инициализации.</w:t>
      </w:r>
    </w:p>
    <w:p w:rsidR="00D312E8" w:rsidRPr="008040AC" w:rsidRDefault="00D312E8" w:rsidP="00D312E8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4103FE">
        <w:rPr>
          <w:rFonts w:ascii="Times New Roman" w:eastAsia="Calibri" w:hAnsi="Times New Roman" w:cs="Times New Roman"/>
          <w:sz w:val="24"/>
          <w:szCs w:val="24"/>
        </w:rPr>
        <w:t>Если конструктор производного класса не вызывает конструктор базового класса, то вызывается конструктор по умолчанию базового класса.</w:t>
      </w:r>
    </w:p>
    <w:p w:rsidR="00D312E8" w:rsidRDefault="00D312E8" w:rsidP="00D312E8">
      <w:pPr>
        <w:numPr>
          <w:ilvl w:val="0"/>
          <w:numId w:val="8"/>
        </w:numPr>
        <w:spacing w:after="200" w:line="276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040AC">
        <w:rPr>
          <w:rFonts w:ascii="Times New Roman" w:eastAsia="Calibri" w:hAnsi="Times New Roman" w:cs="Times New Roman"/>
          <w:b/>
          <w:bCs/>
          <w:sz w:val="24"/>
          <w:szCs w:val="24"/>
        </w:rPr>
        <w:t>Каковы особенности конструктора при многократном наследовании?</w:t>
      </w:r>
    </w:p>
    <w:p w:rsidR="00D312E8" w:rsidRPr="004103FE" w:rsidRDefault="00D312E8" w:rsidP="00D312E8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4103FE">
        <w:rPr>
          <w:rFonts w:ascii="Times New Roman" w:eastAsia="Calibri" w:hAnsi="Times New Roman" w:cs="Times New Roman"/>
          <w:sz w:val="24"/>
          <w:szCs w:val="24"/>
        </w:rPr>
        <w:t>Конструкторы базовых классов вызываются в порядке, в котором они указаны в списке наследования в объявлении производного класса.</w:t>
      </w:r>
    </w:p>
    <w:p w:rsidR="00D312E8" w:rsidRPr="008040AC" w:rsidRDefault="00D312E8" w:rsidP="00D312E8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4103FE">
        <w:rPr>
          <w:rFonts w:ascii="Times New Roman" w:eastAsia="Calibri" w:hAnsi="Times New Roman" w:cs="Times New Roman"/>
          <w:sz w:val="24"/>
          <w:szCs w:val="24"/>
        </w:rPr>
        <w:t>При множественном наследовании конструкторы каждого базового класса вызываются независимо друг от друга.</w:t>
      </w:r>
    </w:p>
    <w:p w:rsidR="00D312E8" w:rsidRPr="008040AC" w:rsidRDefault="00D312E8" w:rsidP="00D312E8">
      <w:pPr>
        <w:numPr>
          <w:ilvl w:val="0"/>
          <w:numId w:val="8"/>
        </w:numPr>
        <w:spacing w:after="200" w:line="276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040AC">
        <w:rPr>
          <w:rFonts w:ascii="Times New Roman" w:eastAsia="Calibri" w:hAnsi="Times New Roman" w:cs="Times New Roman"/>
          <w:b/>
          <w:bCs/>
          <w:sz w:val="24"/>
          <w:szCs w:val="24"/>
        </w:rPr>
        <w:t>Какова последовательность вызова конструкторов и деструкторов при наследовании?</w:t>
      </w:r>
    </w:p>
    <w:p w:rsidR="00D312E8" w:rsidRPr="004103FE" w:rsidRDefault="00D312E8" w:rsidP="00D312E8">
      <w:pPr>
        <w:tabs>
          <w:tab w:val="left" w:pos="284"/>
          <w:tab w:val="left" w:pos="993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103FE">
        <w:rPr>
          <w:rFonts w:ascii="Times New Roman" w:hAnsi="Times New Roman" w:cs="Times New Roman"/>
          <w:sz w:val="24"/>
          <w:szCs w:val="24"/>
        </w:rPr>
        <w:t>При создании объекта производного класса сначала вызываются конструкторы базовых классов, начиная с наиболее базового класса, затем конструктор производного класса.</w:t>
      </w:r>
    </w:p>
    <w:p w:rsidR="00D312E8" w:rsidRPr="00BC00A8" w:rsidRDefault="00D312E8" w:rsidP="00D312E8">
      <w:pPr>
        <w:pStyle w:val="a3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103FE">
        <w:rPr>
          <w:rFonts w:ascii="Times New Roman" w:hAnsi="Times New Roman" w:cs="Times New Roman"/>
          <w:sz w:val="24"/>
          <w:szCs w:val="24"/>
        </w:rPr>
        <w:t>При удалении объекта вызываются деструкторы в обратной последовательности: сначала деструктор производного класса, затем деструкторы базовых классов.</w:t>
      </w:r>
    </w:p>
    <w:p w:rsidR="000B49A5" w:rsidRPr="00D312E8" w:rsidRDefault="000B49A5" w:rsidP="00D312E8"/>
    <w:sectPr w:rsidR="000B49A5" w:rsidRPr="00D31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713AC"/>
    <w:multiLevelType w:val="hybridMultilevel"/>
    <w:tmpl w:val="C35E8B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F12C5D"/>
    <w:multiLevelType w:val="hybridMultilevel"/>
    <w:tmpl w:val="3B3A76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8E41AF"/>
    <w:multiLevelType w:val="hybridMultilevel"/>
    <w:tmpl w:val="FA868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95A66"/>
    <w:multiLevelType w:val="hybridMultilevel"/>
    <w:tmpl w:val="5B8A3D12"/>
    <w:lvl w:ilvl="0" w:tplc="B508A4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845366D"/>
    <w:multiLevelType w:val="multilevel"/>
    <w:tmpl w:val="69988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621EF9"/>
    <w:multiLevelType w:val="hybridMultilevel"/>
    <w:tmpl w:val="D0D050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055848"/>
    <w:multiLevelType w:val="hybridMultilevel"/>
    <w:tmpl w:val="027EF7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729E9"/>
    <w:multiLevelType w:val="hybridMultilevel"/>
    <w:tmpl w:val="45FC463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7291A"/>
    <w:rsid w:val="000B49A5"/>
    <w:rsid w:val="004E59AA"/>
    <w:rsid w:val="00D312E8"/>
    <w:rsid w:val="00E7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2801FE-486F-4298-B3F4-83E8469B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2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9AA"/>
    <w:pPr>
      <w:ind w:left="720"/>
      <w:contextualSpacing/>
    </w:pPr>
  </w:style>
  <w:style w:type="table" w:styleId="a4">
    <w:name w:val="Table Grid"/>
    <w:basedOn w:val="a1"/>
    <w:uiPriority w:val="59"/>
    <w:rsid w:val="00D31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904</Words>
  <Characters>5156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2024-04-11T04:24:00Z</dcterms:created>
  <dcterms:modified xsi:type="dcterms:W3CDTF">2024-04-11T04:31:00Z</dcterms:modified>
</cp:coreProperties>
</file>