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35" w:rsidRDefault="00003D35" w:rsidP="00003D35">
      <w:pPr>
        <w:jc w:val="center"/>
        <w:rPr>
          <w:sz w:val="44"/>
          <w:szCs w:val="44"/>
        </w:rPr>
      </w:pPr>
      <w:r w:rsidRPr="00003D35">
        <w:rPr>
          <w:rFonts w:hint="eastAsia"/>
          <w:sz w:val="44"/>
          <w:szCs w:val="44"/>
        </w:rPr>
        <w:t>二</w:t>
      </w:r>
      <w:r w:rsidRPr="00003D35">
        <w:rPr>
          <w:rFonts w:hint="eastAsia"/>
          <w:sz w:val="44"/>
          <w:szCs w:val="44"/>
        </w:rPr>
        <w:t xml:space="preserve"> </w:t>
      </w:r>
      <w:r w:rsidRPr="00003D35">
        <w:rPr>
          <w:rFonts w:hint="eastAsia"/>
          <w:sz w:val="44"/>
          <w:szCs w:val="44"/>
        </w:rPr>
        <w:t>次</w:t>
      </w:r>
      <w:r w:rsidRPr="00003D35">
        <w:rPr>
          <w:rFonts w:hint="eastAsia"/>
          <w:sz w:val="44"/>
          <w:szCs w:val="44"/>
        </w:rPr>
        <w:t xml:space="preserve"> </w:t>
      </w:r>
      <w:r w:rsidRPr="00003D35">
        <w:rPr>
          <w:rFonts w:hint="eastAsia"/>
          <w:sz w:val="44"/>
          <w:szCs w:val="44"/>
        </w:rPr>
        <w:t>规</w:t>
      </w:r>
      <w:r w:rsidRPr="00003D35">
        <w:rPr>
          <w:rFonts w:hint="eastAsia"/>
          <w:sz w:val="44"/>
          <w:szCs w:val="44"/>
        </w:rPr>
        <w:t xml:space="preserve"> </w:t>
      </w:r>
      <w:r w:rsidRPr="00003D35">
        <w:rPr>
          <w:rFonts w:hint="eastAsia"/>
          <w:sz w:val="44"/>
          <w:szCs w:val="44"/>
        </w:rPr>
        <w:t>划</w:t>
      </w:r>
      <w:r w:rsidRPr="00003D35">
        <w:rPr>
          <w:rFonts w:hint="eastAsia"/>
          <w:sz w:val="44"/>
          <w:szCs w:val="44"/>
        </w:rPr>
        <w:t xml:space="preserve"> </w:t>
      </w:r>
      <w:r w:rsidRPr="00003D35">
        <w:rPr>
          <w:rFonts w:hint="eastAsia"/>
          <w:sz w:val="44"/>
          <w:szCs w:val="44"/>
        </w:rPr>
        <w:t>算</w:t>
      </w:r>
      <w:r w:rsidRPr="00003D35">
        <w:rPr>
          <w:rFonts w:hint="eastAsia"/>
          <w:sz w:val="44"/>
          <w:szCs w:val="44"/>
        </w:rPr>
        <w:t xml:space="preserve"> </w:t>
      </w:r>
      <w:r w:rsidRPr="00003D35">
        <w:rPr>
          <w:rFonts w:hint="eastAsia"/>
          <w:sz w:val="44"/>
          <w:szCs w:val="44"/>
        </w:rPr>
        <w:t>法</w:t>
      </w:r>
    </w:p>
    <w:p w:rsidR="00B45B23" w:rsidRDefault="00B45B23" w:rsidP="00B45B2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在人脸表情动画的研究中，大部分工作都是通过采集每一时刻的面部运动数据，并求出该数据在表情基中的线性组合。而这个计算问题是一个典型的二次规划问题，如下面的式子所示。</w:t>
      </w:r>
    </w:p>
    <w:p w:rsidR="00B45B23" w:rsidRDefault="00B45B23" w:rsidP="00B45B2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对于人脸动画计算权重的问题则为：</w:t>
      </w:r>
    </w:p>
    <w:p w:rsidR="00B45B23" w:rsidRDefault="00E13750" w:rsidP="00E13750">
      <w:pPr>
        <w:ind w:firstLineChars="200" w:firstLine="420"/>
      </w:pPr>
      <w:r w:rsidRPr="0020595D">
        <w:rPr>
          <w:position w:val="-28"/>
        </w:rPr>
        <w:object w:dxaOrig="4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64.5pt" o:ole="">
            <v:imagedata r:id="rId8" o:title=""/>
          </v:shape>
          <o:OLEObject Type="Embed" ProgID="Equation.DSMT4" ShapeID="_x0000_i1025" DrawAspect="Content" ObjectID="_1457172284" r:id="rId9"/>
        </w:object>
      </w:r>
    </w:p>
    <w:p w:rsidR="00A07D91" w:rsidRDefault="00A07D91" w:rsidP="00A5111F">
      <w:pPr>
        <w:ind w:firstLineChars="200" w:firstLine="720"/>
      </w:pPr>
      <w:r w:rsidRPr="00A5111F">
        <w:rPr>
          <w:rFonts w:hint="eastAsia"/>
          <w:sz w:val="36"/>
          <w:szCs w:val="36"/>
        </w:rPr>
        <w:t>s.t</w:t>
      </w:r>
      <w:r w:rsidR="00A5111F">
        <w:rPr>
          <w:rFonts w:hint="eastAsia"/>
          <w:sz w:val="36"/>
          <w:szCs w:val="36"/>
        </w:rPr>
        <w:t>．</w:t>
      </w:r>
      <w:r w:rsidRPr="0020595D">
        <w:rPr>
          <w:position w:val="-28"/>
        </w:rPr>
        <w:object w:dxaOrig="2940" w:dyaOrig="680">
          <v:shape id="_x0000_i1026" type="#_x0000_t75" style="width:249.75pt;height:48.75pt" o:ole="">
            <v:imagedata r:id="rId10" o:title=""/>
          </v:shape>
          <o:OLEObject Type="Embed" ProgID="Equation.DSMT4" ShapeID="_x0000_i1026" DrawAspect="Content" ObjectID="_1457172285" r:id="rId11"/>
        </w:object>
      </w:r>
    </w:p>
    <w:p w:rsidR="00A07D91" w:rsidRDefault="00A07D91" w:rsidP="00A07D9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 w:rsidRPr="0020595D">
        <w:rPr>
          <w:position w:val="-12"/>
        </w:rPr>
        <w:object w:dxaOrig="1080" w:dyaOrig="360">
          <v:shape id="_x0000_i1027" type="#_x0000_t75" style="width:81pt;height:23.25pt" o:ole="">
            <v:imagedata r:id="rId12" o:title=""/>
          </v:shape>
          <o:OLEObject Type="Embed" ProgID="Equation.DSMT4" ShapeID="_x0000_i1027" DrawAspect="Content" ObjectID="_1457172286" r:id="rId13"/>
        </w:object>
      </w:r>
      <w:r w:rsidR="00A5111F">
        <w:rPr>
          <w:rFonts w:hint="eastAsia"/>
          <w:sz w:val="32"/>
          <w:szCs w:val="32"/>
        </w:rPr>
        <w:t>为需要我们求解的</w:t>
      </w:r>
      <w:r>
        <w:rPr>
          <w:rFonts w:hint="eastAsia"/>
          <w:sz w:val="32"/>
          <w:szCs w:val="32"/>
        </w:rPr>
        <w:t>凸组合系数。</w:t>
      </w:r>
    </w:p>
    <w:p w:rsidR="00EA7622" w:rsidRDefault="00EA7622" w:rsidP="00A07D9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上式转化</w:t>
      </w:r>
      <w:r w:rsidR="00471416"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一个二次规划问题如下：</w:t>
      </w:r>
    </w:p>
    <w:p w:rsidR="00F64350" w:rsidRDefault="00F64350" w:rsidP="00F64350">
      <w:pPr>
        <w:ind w:firstLineChars="200" w:firstLine="420"/>
      </w:pPr>
      <w:r w:rsidRPr="00A7118F">
        <w:rPr>
          <w:position w:val="-86"/>
        </w:rPr>
        <w:object w:dxaOrig="2620" w:dyaOrig="1840">
          <v:shape id="_x0000_i1028" type="#_x0000_t75" style="width:190.5pt;height:133.5pt" o:ole="">
            <v:imagedata r:id="rId14" o:title=""/>
          </v:shape>
          <o:OLEObject Type="Embed" ProgID="Equation.DSMT4" ShapeID="_x0000_i1028" DrawAspect="Content" ObjectID="_1457172287" r:id="rId15"/>
        </w:object>
      </w:r>
      <w:r w:rsidR="00D1100E">
        <w:rPr>
          <w:rFonts w:hint="eastAsia"/>
        </w:rPr>
        <w:t>，</w:t>
      </w:r>
      <w:r w:rsidR="00D1100E" w:rsidRPr="00A7118F">
        <w:rPr>
          <w:position w:val="-86"/>
        </w:rPr>
        <w:object w:dxaOrig="920" w:dyaOrig="1840">
          <v:shape id="_x0000_i1029" type="#_x0000_t75" style="width:81pt;height:130.5pt" o:ole="">
            <v:imagedata r:id="rId16" o:title=""/>
          </v:shape>
          <o:OLEObject Type="Embed" ProgID="Equation.DSMT4" ShapeID="_x0000_i1029" DrawAspect="Content" ObjectID="_1457172288" r:id="rId17"/>
        </w:object>
      </w:r>
    </w:p>
    <w:p w:rsidR="00D1100E" w:rsidRPr="00D1100E" w:rsidRDefault="00D1100E" w:rsidP="00D1100E">
      <w:pPr>
        <w:ind w:firstLineChars="200" w:firstLine="420"/>
        <w:rPr>
          <w:sz w:val="32"/>
          <w:szCs w:val="32"/>
        </w:rPr>
      </w:pPr>
      <w:r w:rsidRPr="00A7118F">
        <w:rPr>
          <w:position w:val="-10"/>
        </w:rPr>
        <w:object w:dxaOrig="3980" w:dyaOrig="360">
          <v:shape id="_x0000_i1030" type="#_x0000_t75" style="width:289.5pt;height:31.5pt" o:ole="">
            <v:imagedata r:id="rId18" o:title=""/>
          </v:shape>
          <o:OLEObject Type="Embed" ProgID="Equation.DSMT4" ShapeID="_x0000_i1030" DrawAspect="Content" ObjectID="_1457172289" r:id="rId19"/>
        </w:object>
      </w:r>
    </w:p>
    <w:p w:rsidR="00E13750" w:rsidRDefault="00AB66B8" w:rsidP="00E1375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由于</w:t>
      </w:r>
      <w:r w:rsidRPr="00A7118F">
        <w:rPr>
          <w:position w:val="-6"/>
        </w:rPr>
        <w:object w:dxaOrig="360" w:dyaOrig="320">
          <v:shape id="_x0000_i1031" type="#_x0000_t75" style="width:29.25pt;height:16.5pt" o:ole="">
            <v:imagedata r:id="rId20" o:title=""/>
          </v:shape>
          <o:OLEObject Type="Embed" ProgID="Equation.DSMT4" ShapeID="_x0000_i1031" DrawAspect="Content" ObjectID="_1457172290" r:id="rId21"/>
        </w:object>
      </w:r>
      <w:r w:rsidRPr="00471416"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输入数据</w:t>
      </w:r>
      <w:r w:rsidR="00471416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为一个常数，对整个式子求最小值不构成影响。去掉常数项之后的式子为：</w:t>
      </w:r>
    </w:p>
    <w:p w:rsidR="00AB66B8" w:rsidRDefault="00AB66B8" w:rsidP="00AB66B8">
      <w:pPr>
        <w:ind w:firstLineChars="200" w:firstLine="420"/>
      </w:pPr>
      <w:r w:rsidRPr="00A7118F">
        <w:rPr>
          <w:position w:val="-6"/>
        </w:rPr>
        <w:object w:dxaOrig="2500" w:dyaOrig="360">
          <v:shape id="_x0000_i1032" type="#_x0000_t75" style="width:347.25pt;height:36pt" o:ole="">
            <v:imagedata r:id="rId22" o:title=""/>
          </v:shape>
          <o:OLEObject Type="Embed" ProgID="Equation.DSMT4" ShapeID="_x0000_i1032" DrawAspect="Content" ObjectID="_1457172291" r:id="rId23"/>
        </w:object>
      </w:r>
    </w:p>
    <w:p w:rsidR="00AB66B8" w:rsidRDefault="00AB66B8" w:rsidP="00471416">
      <w:pPr>
        <w:ind w:firstLineChars="200" w:firstLine="720"/>
      </w:pPr>
      <w:r w:rsidRPr="00471416">
        <w:rPr>
          <w:rFonts w:hint="eastAsia"/>
          <w:sz w:val="36"/>
          <w:szCs w:val="36"/>
        </w:rPr>
        <w:lastRenderedPageBreak/>
        <w:t>s.t</w:t>
      </w:r>
      <w:r w:rsidR="00471416">
        <w:rPr>
          <w:rFonts w:hint="eastAsia"/>
          <w:sz w:val="36"/>
          <w:szCs w:val="36"/>
        </w:rPr>
        <w:t>．</w:t>
      </w:r>
      <w:r w:rsidR="006E2BE6" w:rsidRPr="00A7118F">
        <w:rPr>
          <w:position w:val="-28"/>
        </w:rPr>
        <w:object w:dxaOrig="2940" w:dyaOrig="680">
          <v:shape id="_x0000_i1033" type="#_x0000_t75" style="width:315pt;height:51.75pt" o:ole="">
            <v:imagedata r:id="rId24" o:title=""/>
          </v:shape>
          <o:OLEObject Type="Embed" ProgID="Equation.DSMT4" ShapeID="_x0000_i1033" DrawAspect="Content" ObjectID="_1457172292" r:id="rId25"/>
        </w:object>
      </w:r>
    </w:p>
    <w:p w:rsidR="006E2BE6" w:rsidRDefault="00471416" w:rsidP="00C929A4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与二次规划问题具有相同的形式。</w:t>
      </w:r>
    </w:p>
    <w:p w:rsidR="00C929A4" w:rsidRDefault="00C929A4" w:rsidP="00C929A4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通过上述问题求出的结果（即每</w:t>
      </w:r>
      <w:r w:rsidR="00651CDE">
        <w:rPr>
          <w:rFonts w:hint="eastAsia"/>
          <w:sz w:val="32"/>
          <w:szCs w:val="32"/>
        </w:rPr>
        <w:t>个表情基对应的权重）作用与各个表情基上就能实现逼真的表情动画了。</w:t>
      </w:r>
      <w:r>
        <w:rPr>
          <w:rFonts w:hint="eastAsia"/>
          <w:sz w:val="32"/>
          <w:szCs w:val="32"/>
        </w:rPr>
        <w:t>而求解二次规划的方法有很多，下面重点介绍有效集方法的理论并进行相应的代码实现。</w:t>
      </w:r>
    </w:p>
    <w:p w:rsidR="00934A96" w:rsidRDefault="00934A96" w:rsidP="00C929A4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一般的二次规划的形式如下：</w:t>
      </w:r>
    </w:p>
    <w:p w:rsidR="00934A96" w:rsidRPr="00C929A4" w:rsidRDefault="00934A96" w:rsidP="00934A96">
      <w:pPr>
        <w:ind w:firstLineChars="1200" w:firstLine="2520"/>
        <w:rPr>
          <w:sz w:val="32"/>
          <w:szCs w:val="32"/>
        </w:rPr>
      </w:pPr>
      <w:r w:rsidRPr="00A7118F">
        <w:rPr>
          <w:position w:val="-24"/>
        </w:rPr>
        <w:object w:dxaOrig="1740" w:dyaOrig="620">
          <v:shape id="_x0000_i1034" type="#_x0000_t75" style="width:220.5pt;height:51pt" o:ole="">
            <v:imagedata r:id="rId26" o:title=""/>
          </v:shape>
          <o:OLEObject Type="Embed" ProgID="Equation.DSMT4" ShapeID="_x0000_i1034" DrawAspect="Content" ObjectID="_1457172293" r:id="rId27"/>
        </w:object>
      </w:r>
    </w:p>
    <w:p w:rsidR="00B45B23" w:rsidRDefault="00934A96" w:rsidP="00B45B23">
      <w:r>
        <w:rPr>
          <w:rFonts w:hint="eastAsia"/>
          <w:sz w:val="32"/>
          <w:szCs w:val="32"/>
        </w:rPr>
        <w:t xml:space="preserve">           </w:t>
      </w:r>
      <w:r w:rsidRPr="004E0B2D">
        <w:rPr>
          <w:rFonts w:hint="eastAsia"/>
          <w:sz w:val="36"/>
          <w:szCs w:val="36"/>
        </w:rPr>
        <w:t xml:space="preserve"> s.t</w:t>
      </w:r>
      <w:r w:rsidR="004E0B2D">
        <w:rPr>
          <w:rFonts w:hint="eastAsia"/>
          <w:sz w:val="36"/>
          <w:szCs w:val="36"/>
        </w:rPr>
        <w:t>．</w:t>
      </w:r>
      <w:r w:rsidRPr="004E0B2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="002939C4" w:rsidRPr="00A7118F">
        <w:rPr>
          <w:position w:val="-14"/>
        </w:rPr>
        <w:object w:dxaOrig="3300" w:dyaOrig="400">
          <v:shape id="_x0000_i1035" type="#_x0000_t75" style="width:271.5pt;height:39pt" o:ole="">
            <v:imagedata r:id="rId28" o:title=""/>
          </v:shape>
          <o:OLEObject Type="Embed" ProgID="Equation.DSMT4" ShapeID="_x0000_i1035" DrawAspect="Content" ObjectID="_1457172294" r:id="rId29"/>
        </w:object>
      </w:r>
    </w:p>
    <w:p w:rsidR="00D16D01" w:rsidRDefault="00D16D01" w:rsidP="00B45B23">
      <w:r>
        <w:rPr>
          <w:rFonts w:hint="eastAsia"/>
        </w:rPr>
        <w:t xml:space="preserve">                           </w:t>
      </w:r>
      <w:r w:rsidRPr="00A7118F">
        <w:rPr>
          <w:position w:val="-14"/>
        </w:rPr>
        <w:object w:dxaOrig="3260" w:dyaOrig="400">
          <v:shape id="_x0000_i1036" type="#_x0000_t75" style="width:243.75pt;height:33.75pt" o:ole="">
            <v:imagedata r:id="rId30" o:title=""/>
          </v:shape>
          <o:OLEObject Type="Embed" ProgID="Equation.DSMT4" ShapeID="_x0000_i1036" DrawAspect="Content" ObjectID="_1457172295" r:id="rId31"/>
        </w:object>
      </w:r>
    </w:p>
    <w:p w:rsidR="00D16D01" w:rsidRDefault="00D16D01" w:rsidP="00B45B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 w:rsidRPr="00A7118F">
        <w:rPr>
          <w:position w:val="-4"/>
        </w:rPr>
        <w:object w:dxaOrig="279" w:dyaOrig="260">
          <v:shape id="_x0000_i1037" type="#_x0000_t75" style="width:14.25pt;height:18.75pt" o:ole="">
            <v:imagedata r:id="rId32" o:title=""/>
          </v:shape>
          <o:OLEObject Type="Embed" ProgID="Equation.DSMT4" ShapeID="_x0000_i1037" DrawAspect="Content" ObjectID="_1457172296" r:id="rId33"/>
        </w:object>
      </w:r>
      <w:r>
        <w:rPr>
          <w:rFonts w:hint="eastAsia"/>
          <w:sz w:val="32"/>
          <w:szCs w:val="32"/>
        </w:rPr>
        <w:t>为</w:t>
      </w:r>
      <w:r w:rsidRPr="00A7118F">
        <w:rPr>
          <w:position w:val="-6"/>
        </w:rPr>
        <w:object w:dxaOrig="200" w:dyaOrig="220">
          <v:shape id="_x0000_i1038" type="#_x0000_t75" style="width:16.5pt;height:18.75pt" o:ole="">
            <v:imagedata r:id="rId34" o:title=""/>
          </v:shape>
          <o:OLEObject Type="Embed" ProgID="Equation.DSMT4" ShapeID="_x0000_i1038" DrawAspect="Content" ObjectID="_1457172297" r:id="rId35"/>
        </w:object>
      </w:r>
      <w:r w:rsidRPr="00D16D01">
        <w:rPr>
          <w:rFonts w:hint="eastAsia"/>
          <w:sz w:val="32"/>
          <w:szCs w:val="32"/>
        </w:rPr>
        <w:t>阶</w:t>
      </w:r>
      <w:r>
        <w:rPr>
          <w:rFonts w:hint="eastAsia"/>
          <w:sz w:val="32"/>
          <w:szCs w:val="32"/>
        </w:rPr>
        <w:t>对称矩阵。</w:t>
      </w:r>
    </w:p>
    <w:p w:rsidR="00D415A0" w:rsidRDefault="00D415A0" w:rsidP="00B45B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记</w:t>
      </w:r>
      <w:r w:rsidR="005F45BA" w:rsidRPr="00A7118F">
        <w:rPr>
          <w:position w:val="-12"/>
        </w:rPr>
        <w:object w:dxaOrig="2740" w:dyaOrig="380">
          <v:shape id="_x0000_i1039" type="#_x0000_t75" style="width:179.25pt;height:29.25pt" o:ole="">
            <v:imagedata r:id="rId36" o:title=""/>
          </v:shape>
          <o:OLEObject Type="Embed" ProgID="Equation.DSMT4" ShapeID="_x0000_i1039" DrawAspect="Content" ObjectID="_1457172298" r:id="rId37"/>
        </w:object>
      </w:r>
      <w:r w:rsidR="005F45BA">
        <w:rPr>
          <w:rFonts w:hint="eastAsia"/>
          <w:sz w:val="32"/>
          <w:szCs w:val="32"/>
        </w:rPr>
        <w:t>下面给出上述二次规划的一个最优性充要条件。</w:t>
      </w:r>
    </w:p>
    <w:p w:rsidR="00562F8E" w:rsidRDefault="00562F8E" w:rsidP="00562F8E">
      <w:pPr>
        <w:ind w:firstLineChars="300" w:firstLine="960"/>
        <w:rPr>
          <w:position w:val="-6"/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 w:rsidRPr="00A7118F">
        <w:rPr>
          <w:position w:val="-6"/>
        </w:rPr>
        <w:object w:dxaOrig="279" w:dyaOrig="320">
          <v:shape id="_x0000_i1040" type="#_x0000_t75" style="width:20.25pt;height:22.5pt" o:ole="">
            <v:imagedata r:id="rId38" o:title=""/>
          </v:shape>
          <o:OLEObject Type="Embed" ProgID="Equation.DSMT4" ShapeID="_x0000_i1040" DrawAspect="Content" ObjectID="_1457172299" r:id="rId39"/>
        </w:object>
      </w:r>
      <w:r w:rsidR="008059A0">
        <w:rPr>
          <w:rFonts w:hint="eastAsia"/>
          <w:position w:val="-6"/>
          <w:sz w:val="32"/>
          <w:szCs w:val="32"/>
        </w:rPr>
        <w:t>是二次规划问题的局部极小点当且仅当</w:t>
      </w:r>
    </w:p>
    <w:p w:rsidR="008059A0" w:rsidRDefault="008059A0" w:rsidP="00665A53">
      <w:pPr>
        <w:pStyle w:val="a5"/>
        <w:numPr>
          <w:ilvl w:val="0"/>
          <w:numId w:val="1"/>
        </w:numPr>
        <w:ind w:firstLineChars="0"/>
      </w:pPr>
      <w:r w:rsidRPr="00665A53">
        <w:rPr>
          <w:rFonts w:hint="eastAsia"/>
          <w:position w:val="-6"/>
          <w:sz w:val="32"/>
          <w:szCs w:val="32"/>
        </w:rPr>
        <w:t>存在</w:t>
      </w:r>
      <w:r w:rsidR="00665A53" w:rsidRPr="00F76FE6">
        <w:rPr>
          <w:position w:val="-6"/>
        </w:rPr>
        <w:object w:dxaOrig="800" w:dyaOrig="320">
          <v:shape id="_x0000_i1041" type="#_x0000_t75" style="width:45.75pt;height:20.25pt" o:ole="">
            <v:imagedata r:id="rId40" o:title=""/>
          </v:shape>
          <o:OLEObject Type="Embed" ProgID="Equation.DSMT4" ShapeID="_x0000_i1041" DrawAspect="Content" ObjectID="_1457172300" r:id="rId41"/>
        </w:object>
      </w:r>
      <w:r w:rsidR="00665A53">
        <w:rPr>
          <w:rFonts w:hint="eastAsia"/>
        </w:rPr>
        <w:t>，</w:t>
      </w:r>
      <w:r w:rsidR="00665A53" w:rsidRPr="00976828">
        <w:rPr>
          <w:rFonts w:hint="eastAsia"/>
          <w:sz w:val="32"/>
          <w:szCs w:val="32"/>
        </w:rPr>
        <w:t>使得</w:t>
      </w:r>
    </w:p>
    <w:p w:rsidR="00665A53" w:rsidRDefault="00665A53" w:rsidP="00665A53">
      <w:pPr>
        <w:ind w:left="960"/>
      </w:pPr>
      <w:r w:rsidRPr="00F76FE6">
        <w:rPr>
          <w:position w:val="-78"/>
        </w:rPr>
        <w:object w:dxaOrig="3560" w:dyaOrig="1680">
          <v:shape id="_x0000_i1042" type="#_x0000_t75" style="width:322.5pt;height:152.25pt" o:ole="">
            <v:imagedata r:id="rId42" o:title=""/>
          </v:shape>
          <o:OLEObject Type="Embed" ProgID="Equation.DSMT4" ShapeID="_x0000_i1042" DrawAspect="Content" ObjectID="_1457172301" r:id="rId43"/>
        </w:object>
      </w:r>
    </w:p>
    <w:p w:rsidR="00124D41" w:rsidRDefault="00124D41" w:rsidP="00665A53">
      <w:pPr>
        <w:ind w:left="96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）记</w:t>
      </w:r>
    </w:p>
    <w:p w:rsidR="00976828" w:rsidRDefault="00976828" w:rsidP="00976828">
      <w:pPr>
        <w:ind w:left="960"/>
      </w:pPr>
      <w:r w:rsidRPr="00F76FE6">
        <w:rPr>
          <w:position w:val="-32"/>
        </w:rPr>
        <w:object w:dxaOrig="4940" w:dyaOrig="760">
          <v:shape id="_x0000_i1043" type="#_x0000_t75" style="width:378.75pt;height:63pt" o:ole="">
            <v:imagedata r:id="rId44" o:title=""/>
          </v:shape>
          <o:OLEObject Type="Embed" ProgID="Equation.DSMT4" ShapeID="_x0000_i1043" DrawAspect="Content" ObjectID="_1457172302" r:id="rId45"/>
        </w:object>
      </w:r>
    </w:p>
    <w:p w:rsidR="00976828" w:rsidRDefault="00976828" w:rsidP="00976828">
      <w:r w:rsidRPr="00976828">
        <w:rPr>
          <w:rFonts w:hint="eastAsia"/>
          <w:sz w:val="32"/>
          <w:szCs w:val="32"/>
        </w:rPr>
        <w:t>对任意的</w:t>
      </w:r>
      <w:r w:rsidRPr="00F76FE6">
        <w:rPr>
          <w:position w:val="-8"/>
        </w:rPr>
        <w:object w:dxaOrig="2060" w:dyaOrig="340">
          <v:shape id="_x0000_i1044" type="#_x0000_t75" style="width:164.25pt;height:27.75pt" o:ole="">
            <v:imagedata r:id="rId46" o:title=""/>
          </v:shape>
          <o:OLEObject Type="Embed" ProgID="Equation.DSMT4" ShapeID="_x0000_i1044" DrawAspect="Content" ObjectID="_1457172303" r:id="rId47"/>
        </w:object>
      </w:r>
    </w:p>
    <w:p w:rsidR="00976828" w:rsidRDefault="00976828" w:rsidP="00976828">
      <w:pPr>
        <w:rPr>
          <w:sz w:val="32"/>
          <w:szCs w:val="32"/>
        </w:rPr>
      </w:pPr>
      <w:r>
        <w:rPr>
          <w:rFonts w:hint="eastAsia"/>
        </w:rPr>
        <w:t xml:space="preserve">          </w:t>
      </w:r>
      <w:r>
        <w:rPr>
          <w:rFonts w:hint="eastAsia"/>
          <w:sz w:val="32"/>
          <w:szCs w:val="32"/>
        </w:rPr>
        <w:t>容易发现，公式（</w:t>
      </w:r>
      <w:r>
        <w:rPr>
          <w:rFonts w:hint="eastAsia"/>
          <w:sz w:val="32"/>
          <w:szCs w:val="32"/>
        </w:rPr>
        <w:t>1</w:t>
      </w:r>
      <w:r w:rsidR="004E0B2D">
        <w:rPr>
          <w:rFonts w:hint="eastAsia"/>
          <w:sz w:val="32"/>
          <w:szCs w:val="32"/>
        </w:rPr>
        <w:t>）是</w:t>
      </w:r>
      <w:r>
        <w:rPr>
          <w:rFonts w:hint="eastAsia"/>
          <w:sz w:val="32"/>
          <w:szCs w:val="32"/>
        </w:rPr>
        <w:t>凸二次规划的充分必要条件是</w:t>
      </w:r>
      <w:r w:rsidRPr="00F76FE6">
        <w:rPr>
          <w:position w:val="-4"/>
        </w:rPr>
        <w:object w:dxaOrig="279" w:dyaOrig="260">
          <v:shape id="_x0000_i1045" type="#_x0000_t75" style="width:19.5pt;height:17.25pt" o:ole="">
            <v:imagedata r:id="rId48" o:title=""/>
          </v:shape>
          <o:OLEObject Type="Embed" ProgID="Equation.DSMT4" ShapeID="_x0000_i1045" DrawAspect="Content" ObjectID="_1457172304" r:id="rId49"/>
        </w:object>
      </w:r>
      <w:r>
        <w:rPr>
          <w:rFonts w:hint="eastAsia"/>
          <w:sz w:val="32"/>
          <w:szCs w:val="32"/>
        </w:rPr>
        <w:t>是半正定的。因此当</w:t>
      </w:r>
      <w:r w:rsidRPr="00976828">
        <w:rPr>
          <w:position w:val="-4"/>
          <w:sz w:val="32"/>
          <w:szCs w:val="32"/>
        </w:rPr>
        <w:object w:dxaOrig="279" w:dyaOrig="260">
          <v:shape id="_x0000_i1046" type="#_x0000_t75" style="width:19.5pt;height:17.25pt" o:ole="">
            <v:imagedata r:id="rId48" o:title=""/>
          </v:shape>
          <o:OLEObject Type="Embed" ProgID="Equation.DSMT4" ShapeID="_x0000_i1046" DrawAspect="Content" ObjectID="_1457172305" r:id="rId50"/>
        </w:object>
      </w:r>
      <w:r w:rsidRPr="00976828">
        <w:rPr>
          <w:rFonts w:hint="eastAsia"/>
          <w:sz w:val="32"/>
          <w:szCs w:val="32"/>
        </w:rPr>
        <w:t>为半正定的时候</w:t>
      </w:r>
      <w:r>
        <w:rPr>
          <w:rFonts w:hint="eastAsia"/>
          <w:sz w:val="32"/>
          <w:szCs w:val="32"/>
        </w:rPr>
        <w:t>，定理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的第二部分也自然成立。因此</w:t>
      </w:r>
      <w:r w:rsidR="0075387F">
        <w:rPr>
          <w:rFonts w:hint="eastAsia"/>
          <w:sz w:val="32"/>
          <w:szCs w:val="32"/>
        </w:rPr>
        <w:t>凸优化问题的局部极小点也是全局极小点。</w:t>
      </w:r>
    </w:p>
    <w:p w:rsidR="005D55E0" w:rsidRDefault="005D55E0" w:rsidP="00976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w:r w:rsidRPr="00F76FE6">
        <w:rPr>
          <w:position w:val="-6"/>
        </w:rPr>
        <w:object w:dxaOrig="260" w:dyaOrig="320">
          <v:shape id="_x0000_i1047" type="#_x0000_t75" style="width:17.25pt;height:21pt" o:ole="">
            <v:imagedata r:id="rId51" o:title=""/>
          </v:shape>
          <o:OLEObject Type="Embed" ProgID="Equation.DSMT4" ShapeID="_x0000_i1047" DrawAspect="Content" ObjectID="_1457172306" r:id="rId52"/>
        </w:object>
      </w:r>
      <w:r>
        <w:rPr>
          <w:rFonts w:hint="eastAsia"/>
          <w:sz w:val="32"/>
          <w:szCs w:val="32"/>
        </w:rPr>
        <w:t>是凸二次规划问题的全局极小点的充要条件是</w:t>
      </w:r>
      <w:r w:rsidRPr="005D55E0">
        <w:rPr>
          <w:position w:val="-6"/>
          <w:sz w:val="32"/>
          <w:szCs w:val="32"/>
        </w:rPr>
        <w:object w:dxaOrig="260" w:dyaOrig="320">
          <v:shape id="_x0000_i1048" type="#_x0000_t75" style="width:17.25pt;height:21pt" o:ole="">
            <v:imagedata r:id="rId51" o:title=""/>
          </v:shape>
          <o:OLEObject Type="Embed" ProgID="Equation.DSMT4" ShapeID="_x0000_i1048" DrawAspect="Content" ObjectID="_1457172307" r:id="rId53"/>
        </w:object>
      </w:r>
      <w:r w:rsidRPr="005D55E0">
        <w:rPr>
          <w:rFonts w:hint="eastAsia"/>
          <w:sz w:val="32"/>
          <w:szCs w:val="32"/>
        </w:rPr>
        <w:t>满足</w:t>
      </w:r>
      <w:r w:rsidRPr="005D55E0">
        <w:rPr>
          <w:position w:val="-4"/>
          <w:sz w:val="32"/>
          <w:szCs w:val="32"/>
        </w:rPr>
        <w:object w:dxaOrig="400" w:dyaOrig="260">
          <v:shape id="_x0000_i1049" type="#_x0000_t75" style="width:26.25pt;height:16.5pt" o:ole="">
            <v:imagedata r:id="rId54" o:title=""/>
          </v:shape>
          <o:OLEObject Type="Embed" ProgID="Equation.DSMT4" ShapeID="_x0000_i1049" DrawAspect="Content" ObjectID="_1457172308" r:id="rId55"/>
        </w:object>
      </w:r>
      <w:r>
        <w:rPr>
          <w:rFonts w:hint="eastAsia"/>
          <w:sz w:val="32"/>
          <w:szCs w:val="32"/>
        </w:rPr>
        <w:t>条件，即存在</w:t>
      </w:r>
      <w:r w:rsidRPr="00F76FE6">
        <w:rPr>
          <w:position w:val="-6"/>
        </w:rPr>
        <w:object w:dxaOrig="800" w:dyaOrig="320">
          <v:shape id="_x0000_i1050" type="#_x0000_t75" style="width:46.5pt;height:18.75pt" o:ole="">
            <v:imagedata r:id="rId56" o:title=""/>
          </v:shape>
          <o:OLEObject Type="Embed" ProgID="Equation.DSMT4" ShapeID="_x0000_i1050" DrawAspect="Content" ObjectID="_1457172309" r:id="rId57"/>
        </w:object>
      </w:r>
      <w:r>
        <w:rPr>
          <w:rFonts w:hint="eastAsia"/>
        </w:rPr>
        <w:t>，</w:t>
      </w:r>
      <w:r>
        <w:rPr>
          <w:rFonts w:hint="eastAsia"/>
          <w:sz w:val="32"/>
          <w:szCs w:val="32"/>
        </w:rPr>
        <w:t>使得</w:t>
      </w:r>
    </w:p>
    <w:p w:rsidR="00B0020F" w:rsidRDefault="00B0020F" w:rsidP="00B0020F">
      <w:pPr>
        <w:ind w:firstLineChars="450" w:firstLine="945"/>
      </w:pPr>
      <w:r w:rsidRPr="00F76FE6">
        <w:rPr>
          <w:position w:val="-78"/>
        </w:rPr>
        <w:object w:dxaOrig="3560" w:dyaOrig="1680">
          <v:shape id="_x0000_i1051" type="#_x0000_t75" style="width:322.5pt;height:152.25pt" o:ole="">
            <v:imagedata r:id="rId42" o:title=""/>
          </v:shape>
          <o:OLEObject Type="Embed" ProgID="Equation.DSMT4" ShapeID="_x0000_i1051" DrawAspect="Content" ObjectID="_1457172310" r:id="rId58"/>
        </w:object>
      </w:r>
    </w:p>
    <w:p w:rsidR="00B0020F" w:rsidRDefault="004E0B2D" w:rsidP="00B0020F">
      <w:pPr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下面要用</w:t>
      </w:r>
      <w:r w:rsidR="00B0020F">
        <w:rPr>
          <w:rFonts w:hint="eastAsia"/>
          <w:sz w:val="32"/>
          <w:szCs w:val="32"/>
        </w:rPr>
        <w:t>有效集方法来解二次规划，首先需要确</w:t>
      </w:r>
      <w:r w:rsidR="00B0020F">
        <w:rPr>
          <w:rFonts w:hint="eastAsia"/>
          <w:sz w:val="32"/>
          <w:szCs w:val="32"/>
        </w:rPr>
        <w:lastRenderedPageBreak/>
        <w:t>定</w:t>
      </w:r>
      <w:r w:rsidR="00B0020F" w:rsidRPr="00F76FE6">
        <w:rPr>
          <w:position w:val="-6"/>
        </w:rPr>
        <w:object w:dxaOrig="260" w:dyaOrig="320">
          <v:shape id="_x0000_i1052" type="#_x0000_t75" style="width:17.25pt;height:21pt" o:ole="">
            <v:imagedata r:id="rId51" o:title=""/>
          </v:shape>
          <o:OLEObject Type="Embed" ProgID="Equation.DSMT4" ShapeID="_x0000_i1052" DrawAspect="Content" ObjectID="_1457172311" r:id="rId59"/>
        </w:object>
      </w:r>
      <w:r w:rsidR="001B63C1">
        <w:rPr>
          <w:rFonts w:hint="eastAsia"/>
          <w:sz w:val="32"/>
          <w:szCs w:val="32"/>
        </w:rPr>
        <w:t>处的有效集，并证明在有效集中，原始问题与如下的等式约束二次规划问题的解是一致的，具体证明参考文献（倪勤，最优化方法与程序设计。北京：科学出版社</w:t>
      </w:r>
      <w:r w:rsidR="001B63C1">
        <w:rPr>
          <w:rFonts w:hint="eastAsia"/>
          <w:sz w:val="32"/>
          <w:szCs w:val="32"/>
        </w:rPr>
        <w:t xml:space="preserve"> 2009.</w:t>
      </w:r>
      <w:r w:rsidR="001B63C1">
        <w:rPr>
          <w:rFonts w:hint="eastAsia"/>
          <w:sz w:val="32"/>
          <w:szCs w:val="32"/>
        </w:rPr>
        <w:t>）</w:t>
      </w:r>
    </w:p>
    <w:p w:rsidR="001B63C1" w:rsidRDefault="001B63C1" w:rsidP="004444E8">
      <w:pPr>
        <w:ind w:firstLineChars="350" w:firstLine="1120"/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3,</w:t>
      </w:r>
      <w:r>
        <w:rPr>
          <w:rFonts w:hint="eastAsia"/>
          <w:sz w:val="32"/>
          <w:szCs w:val="32"/>
        </w:rPr>
        <w:t>设</w:t>
      </w:r>
      <w:r w:rsidRPr="00F76FE6">
        <w:rPr>
          <w:position w:val="-6"/>
        </w:rPr>
        <w:object w:dxaOrig="260" w:dyaOrig="320">
          <v:shape id="_x0000_i1053" type="#_x0000_t75" style="width:17.25pt;height:21pt" o:ole="">
            <v:imagedata r:id="rId51" o:title=""/>
          </v:shape>
          <o:OLEObject Type="Embed" ProgID="Equation.DSMT4" ShapeID="_x0000_i1053" DrawAspect="Content" ObjectID="_1457172312" r:id="rId60"/>
        </w:object>
      </w:r>
      <w:r w:rsidR="0005636C"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一般凸二次规划问题的全局极小点，并且在</w:t>
      </w:r>
      <w:r w:rsidRPr="00F76FE6">
        <w:rPr>
          <w:position w:val="-6"/>
        </w:rPr>
        <w:object w:dxaOrig="260" w:dyaOrig="320">
          <v:shape id="_x0000_i1054" type="#_x0000_t75" style="width:17.25pt;height:21pt" o:ole="">
            <v:imagedata r:id="rId51" o:title=""/>
          </v:shape>
          <o:OLEObject Type="Embed" ProgID="Equation.DSMT4" ShapeID="_x0000_i1054" DrawAspect="Content" ObjectID="_1457172313" r:id="rId61"/>
        </w:object>
      </w:r>
      <w:r>
        <w:rPr>
          <w:rFonts w:hint="eastAsia"/>
          <w:sz w:val="32"/>
          <w:szCs w:val="32"/>
        </w:rPr>
        <w:t>的有效集为</w:t>
      </w:r>
      <w:r w:rsidRPr="00F76FE6">
        <w:rPr>
          <w:position w:val="-10"/>
        </w:rPr>
        <w:object w:dxaOrig="1820" w:dyaOrig="360">
          <v:shape id="_x0000_i1055" type="#_x0000_t75" style="width:105.75pt;height:21pt" o:ole="">
            <v:imagedata r:id="rId62" o:title=""/>
          </v:shape>
          <o:OLEObject Type="Embed" ProgID="Equation.DSMT4" ShapeID="_x0000_i1055" DrawAspect="Content" ObjectID="_1457172314" r:id="rId63"/>
        </w:object>
      </w:r>
      <w:r>
        <w:rPr>
          <w:rFonts w:hint="eastAsia"/>
          <w:sz w:val="32"/>
          <w:szCs w:val="32"/>
        </w:rPr>
        <w:t>则</w:t>
      </w:r>
      <w:r w:rsidRPr="00F76FE6">
        <w:rPr>
          <w:position w:val="-6"/>
        </w:rPr>
        <w:object w:dxaOrig="260" w:dyaOrig="320">
          <v:shape id="_x0000_i1056" type="#_x0000_t75" style="width:17.25pt;height:21pt" o:ole="">
            <v:imagedata r:id="rId51" o:title=""/>
          </v:shape>
          <o:OLEObject Type="Embed" ProgID="Equation.DSMT4" ShapeID="_x0000_i1056" DrawAspect="Content" ObjectID="_1457172315" r:id="rId64"/>
        </w:object>
      </w:r>
      <w:r>
        <w:rPr>
          <w:rFonts w:hint="eastAsia"/>
          <w:sz w:val="32"/>
          <w:szCs w:val="32"/>
        </w:rPr>
        <w:t>也是下列等式约束凸二次规划：</w:t>
      </w:r>
    </w:p>
    <w:p w:rsidR="00557C64" w:rsidRDefault="00557C64" w:rsidP="00557C64">
      <w:pPr>
        <w:ind w:firstLineChars="900" w:firstLine="2880"/>
      </w:pPr>
      <w:r>
        <w:rPr>
          <w:rFonts w:hint="eastAsia"/>
          <w:sz w:val="32"/>
          <w:szCs w:val="32"/>
        </w:rPr>
        <w:t xml:space="preserve"> </w:t>
      </w:r>
      <w:r w:rsidRPr="00F76FE6">
        <w:rPr>
          <w:position w:val="-24"/>
        </w:rPr>
        <w:object w:dxaOrig="1740" w:dyaOrig="620">
          <v:shape id="_x0000_i1057" type="#_x0000_t75" style="width:111.75pt;height:42pt" o:ole="">
            <v:imagedata r:id="rId65" o:title=""/>
          </v:shape>
          <o:OLEObject Type="Embed" ProgID="Equation.DSMT4" ShapeID="_x0000_i1057" DrawAspect="Content" ObjectID="_1457172316" r:id="rId66"/>
        </w:object>
      </w:r>
    </w:p>
    <w:p w:rsidR="00557C64" w:rsidRDefault="00557C64" w:rsidP="00557C64">
      <w:pPr>
        <w:ind w:firstLineChars="900" w:firstLine="1890"/>
      </w:pPr>
      <w:r>
        <w:rPr>
          <w:rFonts w:hint="eastAsia"/>
        </w:rPr>
        <w:t xml:space="preserve">           </w:t>
      </w:r>
      <w:r w:rsidR="0005636C">
        <w:rPr>
          <w:rFonts w:hint="eastAsia"/>
          <w:sz w:val="32"/>
          <w:szCs w:val="32"/>
        </w:rPr>
        <w:t>s.t</w:t>
      </w:r>
      <w:r w:rsidR="0005636C">
        <w:rPr>
          <w:rFonts w:hint="eastAsia"/>
          <w:sz w:val="32"/>
          <w:szCs w:val="32"/>
        </w:rPr>
        <w:t>．</w:t>
      </w:r>
      <w:r w:rsidRPr="00F76FE6">
        <w:rPr>
          <w:position w:val="-12"/>
        </w:rPr>
        <w:object w:dxaOrig="2360" w:dyaOrig="380">
          <v:shape id="_x0000_i1058" type="#_x0000_t75" style="width:2in;height:24.75pt" o:ole="">
            <v:imagedata r:id="rId67" o:title=""/>
          </v:shape>
          <o:OLEObject Type="Embed" ProgID="Equation.DSMT4" ShapeID="_x0000_i1058" DrawAspect="Content" ObjectID="_1457172317" r:id="rId68"/>
        </w:object>
      </w:r>
    </w:p>
    <w:p w:rsidR="00557C64" w:rsidRDefault="0005636C" w:rsidP="00557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557C64">
        <w:rPr>
          <w:rFonts w:hint="eastAsia"/>
          <w:sz w:val="32"/>
          <w:szCs w:val="32"/>
        </w:rPr>
        <w:t>的全局极小点。</w:t>
      </w:r>
    </w:p>
    <w:p w:rsidR="00777E32" w:rsidRDefault="0005636C" w:rsidP="00557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 w:rsidR="00777E32">
        <w:rPr>
          <w:rFonts w:hint="eastAsia"/>
          <w:sz w:val="32"/>
          <w:szCs w:val="32"/>
        </w:rPr>
        <w:t>从定理</w:t>
      </w:r>
      <w:r w:rsidR="00777E32">
        <w:rPr>
          <w:rFonts w:hint="eastAsia"/>
          <w:sz w:val="32"/>
          <w:szCs w:val="32"/>
        </w:rPr>
        <w:t>3</w:t>
      </w:r>
      <w:r w:rsidR="00777E32">
        <w:rPr>
          <w:rFonts w:hint="eastAsia"/>
          <w:sz w:val="32"/>
          <w:szCs w:val="32"/>
        </w:rPr>
        <w:t>可以看出，有效集方法的最大难点是事先不知道有效集</w:t>
      </w:r>
      <w:r w:rsidR="001858D5" w:rsidRPr="00F76FE6">
        <w:rPr>
          <w:position w:val="-10"/>
        </w:rPr>
        <w:object w:dxaOrig="600" w:dyaOrig="360">
          <v:shape id="_x0000_i1059" type="#_x0000_t75" style="width:34.5pt;height:21pt" o:ole="">
            <v:imagedata r:id="rId69" o:title=""/>
          </v:shape>
          <o:OLEObject Type="Embed" ProgID="Equation.DSMT4" ShapeID="_x0000_i1059" DrawAspect="Content" ObjectID="_1457172318" r:id="rId70"/>
        </w:object>
      </w:r>
      <w:r w:rsidR="001858D5">
        <w:rPr>
          <w:rFonts w:hint="eastAsia"/>
        </w:rPr>
        <w:t>，</w:t>
      </w:r>
      <w:r w:rsidR="001858D5" w:rsidRPr="001858D5">
        <w:rPr>
          <w:rFonts w:hint="eastAsia"/>
          <w:sz w:val="32"/>
          <w:szCs w:val="32"/>
        </w:rPr>
        <w:t>因此，只有想办法</w:t>
      </w:r>
      <w:r w:rsidR="001858D5">
        <w:rPr>
          <w:rFonts w:hint="eastAsia"/>
          <w:sz w:val="32"/>
          <w:szCs w:val="32"/>
        </w:rPr>
        <w:t>构造一个集合序列去逼近它，即，从开始点</w:t>
      </w:r>
      <w:r w:rsidR="001858D5" w:rsidRPr="00F76FE6">
        <w:rPr>
          <w:position w:val="-12"/>
        </w:rPr>
        <w:object w:dxaOrig="260" w:dyaOrig="360">
          <v:shape id="_x0000_i1060" type="#_x0000_t75" style="width:18.75pt;height:26.25pt" o:ole="">
            <v:imagedata r:id="rId71" o:title=""/>
          </v:shape>
          <o:OLEObject Type="Embed" ProgID="Equation.DSMT4" ShapeID="_x0000_i1060" DrawAspect="Content" ObjectID="_1457172319" r:id="rId72"/>
        </w:object>
      </w:r>
      <w:r w:rsidR="001858D5">
        <w:rPr>
          <w:rFonts w:hint="eastAsia"/>
          <w:sz w:val="32"/>
          <w:szCs w:val="32"/>
        </w:rPr>
        <w:t>出发，计算有效集</w:t>
      </w:r>
      <w:r w:rsidR="001858D5" w:rsidRPr="00F76FE6">
        <w:rPr>
          <w:position w:val="-12"/>
        </w:rPr>
        <w:object w:dxaOrig="600" w:dyaOrig="360">
          <v:shape id="_x0000_i1061" type="#_x0000_t75" style="width:39.75pt;height:24pt" o:ole="">
            <v:imagedata r:id="rId73" o:title=""/>
          </v:shape>
          <o:OLEObject Type="Embed" ProgID="Equation.DSMT4" ShapeID="_x0000_i1061" DrawAspect="Content" ObjectID="_1457172320" r:id="rId74"/>
        </w:object>
      </w:r>
      <w:r w:rsidR="001858D5">
        <w:rPr>
          <w:rFonts w:hint="eastAsia"/>
          <w:sz w:val="32"/>
          <w:szCs w:val="32"/>
        </w:rPr>
        <w:t>，解对应的等式约束子问题，重复这一过程，</w:t>
      </w:r>
      <w:r>
        <w:rPr>
          <w:rFonts w:hint="eastAsia"/>
          <w:sz w:val="32"/>
          <w:szCs w:val="32"/>
        </w:rPr>
        <w:t>直到</w:t>
      </w:r>
      <w:r w:rsidR="001858D5" w:rsidRPr="00F76FE6">
        <w:rPr>
          <w:position w:val="-12"/>
        </w:rPr>
        <w:object w:dxaOrig="1460" w:dyaOrig="380">
          <v:shape id="_x0000_i1062" type="#_x0000_t75" style="width:90pt;height:23.25pt" o:ole="">
            <v:imagedata r:id="rId75" o:title=""/>
          </v:shape>
          <o:OLEObject Type="Embed" ProgID="Equation.DSMT4" ShapeID="_x0000_i1062" DrawAspect="Content" ObjectID="_1457172321" r:id="rId76"/>
        </w:object>
      </w:r>
      <w:r w:rsidR="001858D5">
        <w:rPr>
          <w:rFonts w:hint="eastAsia"/>
          <w:sz w:val="32"/>
          <w:szCs w:val="32"/>
        </w:rPr>
        <w:t>，以获得原问题的最优解。</w:t>
      </w:r>
    </w:p>
    <w:p w:rsidR="0025382E" w:rsidRDefault="0025382E" w:rsidP="0025382E">
      <w:pPr>
        <w:ind w:firstLine="63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有效集的算法步骤：</w:t>
      </w:r>
    </w:p>
    <w:p w:rsidR="0025382E" w:rsidRDefault="0025382E" w:rsidP="0025382E">
      <w:pPr>
        <w:pStyle w:val="a5"/>
        <w:numPr>
          <w:ilvl w:val="0"/>
          <w:numId w:val="2"/>
        </w:numPr>
        <w:ind w:firstLineChars="0"/>
      </w:pPr>
      <w:r w:rsidRPr="0025382E">
        <w:rPr>
          <w:rFonts w:hint="eastAsia"/>
          <w:sz w:val="32"/>
          <w:szCs w:val="32"/>
        </w:rPr>
        <w:t>选取初值，给定初始可行点</w:t>
      </w:r>
      <w:r w:rsidRPr="00F76FE6">
        <w:rPr>
          <w:position w:val="-12"/>
        </w:rPr>
        <w:object w:dxaOrig="1660" w:dyaOrig="380">
          <v:shape id="_x0000_i1063" type="#_x0000_t75" style="width:99.75pt;height:22.5pt" o:ole="">
            <v:imagedata r:id="rId77" o:title=""/>
          </v:shape>
          <o:OLEObject Type="Embed" ProgID="Equation.DSMT4" ShapeID="_x0000_i1063" DrawAspect="Content" ObjectID="_1457172322" r:id="rId78"/>
        </w:object>
      </w:r>
    </w:p>
    <w:p w:rsidR="0025382E" w:rsidRDefault="0025382E" w:rsidP="0025382E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解子问题，确定相应的有效集</w:t>
      </w:r>
      <w:r w:rsidRPr="00F76FE6">
        <w:rPr>
          <w:position w:val="-10"/>
        </w:rPr>
        <w:object w:dxaOrig="1740" w:dyaOrig="360">
          <v:shape id="_x0000_i1064" type="#_x0000_t75" style="width:101.25pt;height:21pt" o:ole="">
            <v:imagedata r:id="rId79" o:title=""/>
          </v:shape>
          <o:OLEObject Type="Embed" ProgID="Equation.DSMT4" ShapeID="_x0000_i1064" DrawAspect="Content" ObjectID="_1457172323" r:id="rId80"/>
        </w:object>
      </w:r>
      <w:r>
        <w:rPr>
          <w:rFonts w:hint="eastAsia"/>
        </w:rPr>
        <w:t>，</w:t>
      </w:r>
      <w:r w:rsidRPr="009D1290">
        <w:rPr>
          <w:rFonts w:hint="eastAsia"/>
          <w:sz w:val="32"/>
          <w:szCs w:val="32"/>
        </w:rPr>
        <w:t>求解子问题。</w:t>
      </w:r>
    </w:p>
    <w:p w:rsidR="009D1290" w:rsidRDefault="009D1290" w:rsidP="009D1290">
      <w:pPr>
        <w:pStyle w:val="a5"/>
        <w:ind w:left="1350" w:firstLineChars="0" w:firstLine="0"/>
      </w:pPr>
      <w:r>
        <w:rPr>
          <w:rFonts w:hint="eastAsia"/>
          <w:sz w:val="32"/>
          <w:szCs w:val="32"/>
        </w:rPr>
        <w:t xml:space="preserve">            </w:t>
      </w:r>
      <w:r w:rsidRPr="00F76FE6">
        <w:rPr>
          <w:position w:val="-24"/>
        </w:rPr>
        <w:object w:dxaOrig="2439" w:dyaOrig="620">
          <v:shape id="_x0000_i1065" type="#_x0000_t75" style="width:147pt;height:40.5pt" o:ole="">
            <v:imagedata r:id="rId81" o:title=""/>
          </v:shape>
          <o:OLEObject Type="Embed" ProgID="Equation.DSMT4" ShapeID="_x0000_i1065" DrawAspect="Content" ObjectID="_1457172324" r:id="rId82"/>
        </w:object>
      </w:r>
    </w:p>
    <w:p w:rsidR="009D1290" w:rsidRDefault="0005636C" w:rsidP="009D1290">
      <w:pPr>
        <w:pStyle w:val="a5"/>
        <w:ind w:left="1350" w:firstLineChars="0" w:firstLine="0"/>
      </w:pPr>
      <w:r>
        <w:rPr>
          <w:rFonts w:hint="eastAsia"/>
        </w:rPr>
        <w:t xml:space="preserve">                   </w:t>
      </w:r>
      <w:r w:rsidR="009D1290">
        <w:rPr>
          <w:rFonts w:hint="eastAsia"/>
          <w:sz w:val="32"/>
          <w:szCs w:val="32"/>
        </w:rPr>
        <w:t>s.t</w:t>
      </w:r>
      <w:r>
        <w:rPr>
          <w:rFonts w:hint="eastAsia"/>
          <w:sz w:val="32"/>
          <w:szCs w:val="32"/>
        </w:rPr>
        <w:t>．</w:t>
      </w:r>
      <w:r w:rsidR="009D1290" w:rsidRPr="00F76FE6">
        <w:rPr>
          <w:position w:val="-12"/>
        </w:rPr>
        <w:object w:dxaOrig="1400" w:dyaOrig="380">
          <v:shape id="_x0000_i1066" type="#_x0000_t75" style="width:92.25pt;height:24.75pt" o:ole="">
            <v:imagedata r:id="rId83" o:title=""/>
          </v:shape>
          <o:OLEObject Type="Embed" ProgID="Equation.DSMT4" ShapeID="_x0000_i1066" DrawAspect="Content" ObjectID="_1457172325" r:id="rId84"/>
        </w:object>
      </w:r>
    </w:p>
    <w:p w:rsidR="009D1290" w:rsidRDefault="009D1290" w:rsidP="009D1290">
      <w:pPr>
        <w:pStyle w:val="a5"/>
        <w:ind w:left="135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可以得到极小点</w:t>
      </w:r>
      <w:r w:rsidRPr="00F76FE6">
        <w:rPr>
          <w:position w:val="-12"/>
        </w:rPr>
        <w:object w:dxaOrig="279" w:dyaOrig="360">
          <v:shape id="_x0000_i1067" type="#_x0000_t75" style="width:18.75pt;height:24pt" o:ole="">
            <v:imagedata r:id="rId85" o:title=""/>
          </v:shape>
          <o:OLEObject Type="Embed" ProgID="Equation.DSMT4" ShapeID="_x0000_i1067" DrawAspect="Content" ObjectID="_1457172326" r:id="rId86"/>
        </w:object>
      </w:r>
      <w:r>
        <w:rPr>
          <w:rFonts w:hint="eastAsia"/>
          <w:sz w:val="32"/>
          <w:szCs w:val="32"/>
        </w:rPr>
        <w:t>和拉格朗日乘子向量</w:t>
      </w:r>
      <w:r w:rsidRPr="00F76FE6">
        <w:rPr>
          <w:position w:val="-12"/>
        </w:rPr>
        <w:object w:dxaOrig="279" w:dyaOrig="360">
          <v:shape id="_x0000_i1068" type="#_x0000_t75" style="width:18pt;height:22.5pt" o:ole="">
            <v:imagedata r:id="rId87" o:title=""/>
          </v:shape>
          <o:OLEObject Type="Embed" ProgID="Equation.DSMT4" ShapeID="_x0000_i1068" DrawAspect="Content" ObjectID="_1457172327" r:id="rId88"/>
        </w:object>
      </w:r>
      <w:r>
        <w:rPr>
          <w:rFonts w:hint="eastAsia"/>
        </w:rPr>
        <w:t>。</w:t>
      </w:r>
      <w:r w:rsidRPr="009D1290">
        <w:rPr>
          <w:rFonts w:hint="eastAsia"/>
          <w:sz w:val="32"/>
          <w:szCs w:val="32"/>
        </w:rPr>
        <w:t>若</w:t>
      </w:r>
      <w:r w:rsidRPr="00F76FE6">
        <w:rPr>
          <w:position w:val="-12"/>
        </w:rPr>
        <w:object w:dxaOrig="660" w:dyaOrig="360">
          <v:shape id="_x0000_i1069" type="#_x0000_t75" style="width:41.25pt;height:22.5pt" o:ole="">
            <v:imagedata r:id="rId89" o:title=""/>
          </v:shape>
          <o:OLEObject Type="Embed" ProgID="Equation.DSMT4" ShapeID="_x0000_i1069" DrawAspect="Content" ObjectID="_1457172328" r:id="rId90"/>
        </w:object>
      </w:r>
      <w:r w:rsidR="00232A3F">
        <w:rPr>
          <w:rFonts w:hint="eastAsia"/>
          <w:sz w:val="32"/>
          <w:szCs w:val="32"/>
        </w:rPr>
        <w:t>转步骤</w:t>
      </w:r>
      <w:r w:rsidR="00232A3F">
        <w:rPr>
          <w:rFonts w:hint="eastAsia"/>
          <w:sz w:val="32"/>
          <w:szCs w:val="32"/>
        </w:rPr>
        <w:t>3</w:t>
      </w:r>
      <w:r w:rsidR="00232A3F">
        <w:rPr>
          <w:rFonts w:hint="eastAsia"/>
          <w:sz w:val="32"/>
          <w:szCs w:val="32"/>
        </w:rPr>
        <w:t>；否则转步骤</w:t>
      </w:r>
      <w:r w:rsidR="00232A3F">
        <w:rPr>
          <w:rFonts w:hint="eastAsia"/>
          <w:sz w:val="32"/>
          <w:szCs w:val="32"/>
        </w:rPr>
        <w:t>2</w:t>
      </w:r>
      <w:r w:rsidR="00232A3F">
        <w:rPr>
          <w:rFonts w:hint="eastAsia"/>
          <w:sz w:val="32"/>
          <w:szCs w:val="32"/>
        </w:rPr>
        <w:t>。</w:t>
      </w:r>
      <w:r w:rsidR="0045150D">
        <w:rPr>
          <w:rFonts w:hint="eastAsia"/>
          <w:sz w:val="32"/>
          <w:szCs w:val="32"/>
        </w:rPr>
        <w:t>（等式约束的二次规划的求解在后面介绍</w:t>
      </w:r>
      <w:r w:rsidR="0045150D">
        <w:rPr>
          <w:rFonts w:hint="eastAsia"/>
          <w:sz w:val="32"/>
          <w:szCs w:val="32"/>
        </w:rPr>
        <w:t>...</w:t>
      </w:r>
      <w:r w:rsidR="0045150D">
        <w:rPr>
          <w:rFonts w:hint="eastAsia"/>
          <w:sz w:val="32"/>
          <w:szCs w:val="32"/>
        </w:rPr>
        <w:t>）</w:t>
      </w:r>
    </w:p>
    <w:p w:rsidR="0012432D" w:rsidRPr="00876A46" w:rsidRDefault="007B0913" w:rsidP="00876A46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876A46">
        <w:rPr>
          <w:rFonts w:hint="eastAsia"/>
          <w:sz w:val="32"/>
          <w:szCs w:val="32"/>
        </w:rPr>
        <w:t>检验终止准则。计算拉格朗日乘子</w:t>
      </w:r>
    </w:p>
    <w:p w:rsidR="00876A46" w:rsidRDefault="00876A46" w:rsidP="00876A46">
      <w:pPr>
        <w:pStyle w:val="a5"/>
        <w:ind w:left="1350" w:firstLineChars="0" w:firstLine="0"/>
      </w:pPr>
      <w:r>
        <w:rPr>
          <w:rFonts w:hint="eastAsia"/>
          <w:sz w:val="32"/>
          <w:szCs w:val="32"/>
        </w:rPr>
        <w:t xml:space="preserve">                  </w:t>
      </w:r>
      <w:r w:rsidRPr="00F76FE6">
        <w:rPr>
          <w:position w:val="-12"/>
        </w:rPr>
        <w:object w:dxaOrig="999" w:dyaOrig="360">
          <v:shape id="_x0000_i1070" type="#_x0000_t75" style="width:78pt;height:24.75pt" o:ole="">
            <v:imagedata r:id="rId91" o:title=""/>
          </v:shape>
          <o:OLEObject Type="Embed" ProgID="Equation.DSMT4" ShapeID="_x0000_i1070" DrawAspect="Content" ObjectID="_1457172329" r:id="rId92"/>
        </w:object>
      </w:r>
    </w:p>
    <w:p w:rsidR="00876A46" w:rsidRPr="00876A46" w:rsidRDefault="00876A46" w:rsidP="00876A46">
      <w:pPr>
        <w:pStyle w:val="a5"/>
        <w:ind w:left="1350" w:firstLineChars="0" w:firstLine="0"/>
        <w:rPr>
          <w:sz w:val="32"/>
          <w:szCs w:val="32"/>
        </w:rPr>
      </w:pPr>
      <w:r w:rsidRPr="00876A46">
        <w:rPr>
          <w:rFonts w:hint="eastAsia"/>
          <w:sz w:val="32"/>
          <w:szCs w:val="32"/>
        </w:rPr>
        <w:t>其中</w:t>
      </w:r>
    </w:p>
    <w:p w:rsidR="0012432D" w:rsidRDefault="00876A46" w:rsidP="009D1290">
      <w:pPr>
        <w:pStyle w:val="a5"/>
        <w:ind w:left="1350" w:firstLineChars="0" w:firstLine="0"/>
      </w:pPr>
      <w:r>
        <w:rPr>
          <w:rFonts w:hint="eastAsia"/>
          <w:sz w:val="32"/>
          <w:szCs w:val="32"/>
        </w:rPr>
        <w:t xml:space="preserve">              </w:t>
      </w:r>
      <w:r w:rsidRPr="00F76FE6">
        <w:rPr>
          <w:position w:val="-12"/>
        </w:rPr>
        <w:object w:dxaOrig="1320" w:dyaOrig="360">
          <v:shape id="_x0000_i1071" type="#_x0000_t75" style="width:78.75pt;height:23.25pt" o:ole="">
            <v:imagedata r:id="rId93" o:title=""/>
          </v:shape>
          <o:OLEObject Type="Embed" ProgID="Equation.DSMT4" ShapeID="_x0000_i1071" DrawAspect="Content" ObjectID="_1457172330" r:id="rId94"/>
        </w:object>
      </w:r>
    </w:p>
    <w:p w:rsidR="00876A46" w:rsidRPr="00876A46" w:rsidRDefault="00876A46" w:rsidP="009D1290">
      <w:pPr>
        <w:pStyle w:val="a5"/>
        <w:ind w:left="135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  <w:r w:rsidR="00B5731E" w:rsidRPr="00F76FE6">
        <w:rPr>
          <w:position w:val="-12"/>
        </w:rPr>
        <w:object w:dxaOrig="2439" w:dyaOrig="380">
          <v:shape id="_x0000_i1072" type="#_x0000_t75" style="width:141.75pt;height:25.5pt" o:ole="">
            <v:imagedata r:id="rId95" o:title=""/>
          </v:shape>
          <o:OLEObject Type="Embed" ProgID="Equation.DSMT4" ShapeID="_x0000_i1072" DrawAspect="Content" ObjectID="_1457172331" r:id="rId96"/>
        </w:object>
      </w:r>
    </w:p>
    <w:p w:rsidR="0045150D" w:rsidRDefault="0045150D" w:rsidP="0045150D">
      <w:r>
        <w:rPr>
          <w:rFonts w:hint="eastAsia"/>
          <w:sz w:val="32"/>
          <w:szCs w:val="32"/>
        </w:rPr>
        <w:t xml:space="preserve">   </w:t>
      </w:r>
      <w:r w:rsidR="00B5731E">
        <w:rPr>
          <w:rFonts w:hint="eastAsia"/>
          <w:sz w:val="32"/>
          <w:szCs w:val="32"/>
        </w:rPr>
        <w:t xml:space="preserve">                   </w:t>
      </w:r>
      <w:r w:rsidR="00B5731E" w:rsidRPr="00F76FE6">
        <w:rPr>
          <w:position w:val="-14"/>
        </w:rPr>
        <w:object w:dxaOrig="1180" w:dyaOrig="380">
          <v:shape id="_x0000_i1073" type="#_x0000_t75" style="width:79.5pt;height:25.5pt" o:ole="">
            <v:imagedata r:id="rId97" o:title=""/>
          </v:shape>
          <o:OLEObject Type="Embed" ProgID="Equation.DSMT4" ShapeID="_x0000_i1073" DrawAspect="Content" ObjectID="_1457172332" r:id="rId98"/>
        </w:object>
      </w:r>
    </w:p>
    <w:p w:rsidR="00B5731E" w:rsidRDefault="00B5731E" w:rsidP="0045150D">
      <w:r>
        <w:rPr>
          <w:rFonts w:hint="eastAsia"/>
        </w:rPr>
        <w:t xml:space="preserve">      </w:t>
      </w:r>
      <w:r w:rsidR="0005636C">
        <w:rPr>
          <w:rFonts w:hint="eastAsia"/>
        </w:rPr>
        <w:t xml:space="preserve">                        </w:t>
      </w:r>
      <w:r w:rsidRPr="00B5731E">
        <w:rPr>
          <w:rFonts w:hint="eastAsia"/>
          <w:sz w:val="32"/>
          <w:szCs w:val="32"/>
        </w:rPr>
        <w:t>令</w:t>
      </w:r>
      <w:r>
        <w:rPr>
          <w:rFonts w:hint="eastAsia"/>
        </w:rPr>
        <w:t xml:space="preserve"> </w:t>
      </w:r>
      <w:r w:rsidRPr="00F76FE6">
        <w:rPr>
          <w:position w:val="-22"/>
        </w:rPr>
        <w:object w:dxaOrig="1880" w:dyaOrig="460">
          <v:shape id="_x0000_i1074" type="#_x0000_t75" style="width:119.25pt;height:30.75pt" o:ole="">
            <v:imagedata r:id="rId99" o:title=""/>
          </v:shape>
          <o:OLEObject Type="Embed" ProgID="Equation.DSMT4" ShapeID="_x0000_i1074" DrawAspect="Content" ObjectID="_1457172333" r:id="rId100"/>
        </w:object>
      </w:r>
    </w:p>
    <w:p w:rsidR="00B5731E" w:rsidRDefault="00B5731E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 w:rsidRPr="00B5731E">
        <w:rPr>
          <w:rFonts w:hint="eastAsia"/>
          <w:sz w:val="32"/>
          <w:szCs w:val="32"/>
        </w:rPr>
        <w:t>若</w:t>
      </w:r>
      <w:r w:rsidRPr="00B5731E">
        <w:rPr>
          <w:position w:val="-12"/>
          <w:sz w:val="32"/>
          <w:szCs w:val="32"/>
        </w:rPr>
        <w:object w:dxaOrig="940" w:dyaOrig="360">
          <v:shape id="_x0000_i1075" type="#_x0000_t75" style="width:57pt;height:22.5pt" o:ole="">
            <v:imagedata r:id="rId101" o:title=""/>
          </v:shape>
          <o:OLEObject Type="Embed" ProgID="Equation.DSMT4" ShapeID="_x0000_i1075" DrawAspect="Content" ObjectID="_1457172334" r:id="rId102"/>
        </w:object>
      </w:r>
      <w:r w:rsidRPr="00B5731E">
        <w:rPr>
          <w:rFonts w:hint="eastAsia"/>
          <w:sz w:val="32"/>
          <w:szCs w:val="32"/>
        </w:rPr>
        <w:t>则</w:t>
      </w:r>
      <w:r w:rsidRPr="00B5731E">
        <w:rPr>
          <w:position w:val="-12"/>
          <w:sz w:val="32"/>
          <w:szCs w:val="32"/>
        </w:rPr>
        <w:object w:dxaOrig="260" w:dyaOrig="360">
          <v:shape id="_x0000_i1076" type="#_x0000_t75" style="width:17.25pt;height:24pt" o:ole="">
            <v:imagedata r:id="rId103" o:title=""/>
          </v:shape>
          <o:OLEObject Type="Embed" ProgID="Equation.DSMT4" ShapeID="_x0000_i1076" DrawAspect="Content" ObjectID="_1457172335" r:id="rId104"/>
        </w:object>
      </w:r>
      <w:r w:rsidRPr="00B5731E">
        <w:rPr>
          <w:rFonts w:hint="eastAsia"/>
          <w:sz w:val="32"/>
          <w:szCs w:val="32"/>
        </w:rPr>
        <w:t>是全局极小点，停止计算；否则，若</w:t>
      </w:r>
      <w:r w:rsidRPr="00B5731E">
        <w:rPr>
          <w:position w:val="-12"/>
          <w:sz w:val="32"/>
          <w:szCs w:val="32"/>
        </w:rPr>
        <w:object w:dxaOrig="940" w:dyaOrig="360">
          <v:shape id="_x0000_i1077" type="#_x0000_t75" style="width:58.5pt;height:22.5pt" o:ole="">
            <v:imagedata r:id="rId105" o:title=""/>
          </v:shape>
          <o:OLEObject Type="Embed" ProgID="Equation.DSMT4" ShapeID="_x0000_i1077" DrawAspect="Content" ObjectID="_1457172336" r:id="rId106"/>
        </w:object>
      </w:r>
      <w:r w:rsidRPr="00B5731E">
        <w:rPr>
          <w:rFonts w:hint="eastAsia"/>
          <w:sz w:val="32"/>
          <w:szCs w:val="32"/>
        </w:rPr>
        <w:t>则令</w:t>
      </w:r>
      <w:r w:rsidRPr="00B5731E">
        <w:rPr>
          <w:position w:val="-12"/>
          <w:sz w:val="32"/>
          <w:szCs w:val="32"/>
        </w:rPr>
        <w:object w:dxaOrig="1180" w:dyaOrig="360">
          <v:shape id="_x0000_i1078" type="#_x0000_t75" style="width:75.75pt;height:23.25pt" o:ole="">
            <v:imagedata r:id="rId107" o:title=""/>
          </v:shape>
          <o:OLEObject Type="Embed" ProgID="Equation.DSMT4" ShapeID="_x0000_i1078" DrawAspect="Content" ObjectID="_1457172337" r:id="rId108"/>
        </w:object>
      </w:r>
      <w:r w:rsidRPr="00B5731E">
        <w:rPr>
          <w:rFonts w:hint="eastAsia"/>
          <w:sz w:val="32"/>
          <w:szCs w:val="32"/>
        </w:rPr>
        <w:t>，转步骤</w:t>
      </w:r>
      <w:r w:rsidR="00C71AE4">
        <w:rPr>
          <w:rFonts w:hint="eastAsia"/>
          <w:sz w:val="32"/>
          <w:szCs w:val="32"/>
        </w:rPr>
        <w:t>1</w:t>
      </w:r>
      <w:r w:rsidR="00C71AE4">
        <w:rPr>
          <w:rFonts w:hint="eastAsia"/>
          <w:sz w:val="32"/>
          <w:szCs w:val="32"/>
        </w:rPr>
        <w:t>。</w:t>
      </w:r>
    </w:p>
    <w:p w:rsidR="00C71AE4" w:rsidRPr="00BC414D" w:rsidRDefault="00C71AE4" w:rsidP="00BC414D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BC414D">
        <w:rPr>
          <w:rFonts w:hint="eastAsia"/>
          <w:sz w:val="32"/>
          <w:szCs w:val="32"/>
        </w:rPr>
        <w:t>确定步长</w:t>
      </w:r>
      <w:r w:rsidRPr="00F76FE6">
        <w:rPr>
          <w:position w:val="-12"/>
        </w:rPr>
        <w:object w:dxaOrig="279" w:dyaOrig="360">
          <v:shape id="_x0000_i1079" type="#_x0000_t75" style="width:19.5pt;height:24.75pt" o:ole="">
            <v:imagedata r:id="rId109" o:title=""/>
          </v:shape>
          <o:OLEObject Type="Embed" ProgID="Equation.DSMT4" ShapeID="_x0000_i1079" DrawAspect="Content" ObjectID="_1457172338" r:id="rId110"/>
        </w:object>
      </w:r>
      <w:r w:rsidRPr="00BC414D">
        <w:rPr>
          <w:rFonts w:hint="eastAsia"/>
          <w:sz w:val="32"/>
          <w:szCs w:val="32"/>
        </w:rPr>
        <w:t>，令</w:t>
      </w:r>
      <w:r w:rsidR="00BC414D" w:rsidRPr="00F76FE6">
        <w:rPr>
          <w:position w:val="-12"/>
        </w:rPr>
        <w:object w:dxaOrig="1480" w:dyaOrig="360">
          <v:shape id="_x0000_i1080" type="#_x0000_t75" style="width:87.75pt;height:22.5pt" o:ole="">
            <v:imagedata r:id="rId111" o:title=""/>
          </v:shape>
          <o:OLEObject Type="Embed" ProgID="Equation.DSMT4" ShapeID="_x0000_i1080" DrawAspect="Content" ObjectID="_1457172339" r:id="rId112"/>
        </w:object>
      </w:r>
    </w:p>
    <w:p w:rsidR="00BC414D" w:rsidRDefault="00BC414D" w:rsidP="00BC414D">
      <w:pPr>
        <w:ind w:left="630"/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 xml:space="preserve">     </w:t>
      </w:r>
      <w:r w:rsidRPr="00F76FE6">
        <w:rPr>
          <w:position w:val="-30"/>
        </w:rPr>
        <w:object w:dxaOrig="2940" w:dyaOrig="760">
          <v:shape id="_x0000_i1081" type="#_x0000_t75" style="width:238.5pt;height:63pt" o:ole="">
            <v:imagedata r:id="rId113" o:title=""/>
          </v:shape>
          <o:OLEObject Type="Embed" ProgID="Equation.DSMT4" ShapeID="_x0000_i1081" DrawAspect="Content" ObjectID="_1457172340" r:id="rId114"/>
        </w:object>
      </w:r>
    </w:p>
    <w:p w:rsidR="00BC414D" w:rsidRDefault="00BC414D" w:rsidP="00BC414D">
      <w:pPr>
        <w:ind w:left="630"/>
      </w:pPr>
      <w:r>
        <w:rPr>
          <w:rFonts w:hint="eastAsia"/>
          <w:sz w:val="32"/>
          <w:szCs w:val="32"/>
        </w:rPr>
        <w:t>令</w:t>
      </w:r>
      <w:r w:rsidRPr="00F76FE6">
        <w:rPr>
          <w:position w:val="-12"/>
        </w:rPr>
        <w:object w:dxaOrig="1579" w:dyaOrig="360">
          <v:shape id="_x0000_i1082" type="#_x0000_t75" style="width:101.25pt;height:23.25pt" o:ole="">
            <v:imagedata r:id="rId115" o:title=""/>
          </v:shape>
          <o:OLEObject Type="Embed" ProgID="Equation.DSMT4" ShapeID="_x0000_i1082" DrawAspect="Content" ObjectID="_1457172341" r:id="rId116"/>
        </w:object>
      </w:r>
    </w:p>
    <w:p w:rsidR="00BD65B7" w:rsidRPr="00BD65B7" w:rsidRDefault="00BD65B7" w:rsidP="00BD65B7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若</w:t>
      </w:r>
      <w:r w:rsidRPr="00F76FE6">
        <w:rPr>
          <w:position w:val="-12"/>
        </w:rPr>
        <w:object w:dxaOrig="660" w:dyaOrig="360">
          <v:shape id="_x0000_i1083" type="#_x0000_t75" style="width:47.25pt;height:25.5pt" o:ole="">
            <v:imagedata r:id="rId117" o:title=""/>
          </v:shape>
          <o:OLEObject Type="Embed" ProgID="Equation.DSMT4" ShapeID="_x0000_i1083" DrawAspect="Content" ObjectID="_1457172342" r:id="rId118"/>
        </w:object>
      </w:r>
      <w:r w:rsidRPr="00BD65B7">
        <w:rPr>
          <w:rFonts w:hint="eastAsia"/>
          <w:sz w:val="32"/>
          <w:szCs w:val="32"/>
        </w:rPr>
        <w:t>则令</w:t>
      </w:r>
      <w:r w:rsidRPr="00F76FE6">
        <w:rPr>
          <w:position w:val="-12"/>
        </w:rPr>
        <w:object w:dxaOrig="980" w:dyaOrig="360">
          <v:shape id="_x0000_i1084" type="#_x0000_t75" style="width:58.5pt;height:24.75pt" o:ole="">
            <v:imagedata r:id="rId119" o:title=""/>
          </v:shape>
          <o:OLEObject Type="Embed" ProgID="Equation.DSMT4" ShapeID="_x0000_i1084" DrawAspect="Content" ObjectID="_1457172343" r:id="rId120"/>
        </w:object>
      </w:r>
      <w:r w:rsidRPr="00BD65B7">
        <w:rPr>
          <w:rFonts w:hint="eastAsia"/>
          <w:sz w:val="32"/>
          <w:szCs w:val="32"/>
        </w:rPr>
        <w:t>否则，若</w:t>
      </w:r>
      <w:r w:rsidRPr="00F76FE6">
        <w:rPr>
          <w:position w:val="-12"/>
        </w:rPr>
        <w:object w:dxaOrig="660" w:dyaOrig="360">
          <v:shape id="_x0000_i1085" type="#_x0000_t75" style="width:42.75pt;height:23.25pt" o:ole="">
            <v:imagedata r:id="rId121" o:title=""/>
          </v:shape>
          <o:OLEObject Type="Embed" ProgID="Equation.DSMT4" ShapeID="_x0000_i1085" DrawAspect="Content" ObjectID="_1457172344" r:id="rId122"/>
        </w:object>
      </w:r>
      <w:r>
        <w:rPr>
          <w:rFonts w:hint="eastAsia"/>
          <w:sz w:val="32"/>
          <w:szCs w:val="32"/>
        </w:rPr>
        <w:t>则令：</w:t>
      </w:r>
      <w:r w:rsidR="00FA407C" w:rsidRPr="00F76FE6">
        <w:rPr>
          <w:position w:val="-12"/>
        </w:rPr>
        <w:object w:dxaOrig="1620" w:dyaOrig="360">
          <v:shape id="_x0000_i1086" type="#_x0000_t75" style="width:105pt;height:23.25pt" o:ole="">
            <v:imagedata r:id="rId123" o:title=""/>
          </v:shape>
          <o:OLEObject Type="Embed" ProgID="Equation.DSMT4" ShapeID="_x0000_i1086" DrawAspect="Content" ObjectID="_1457172345" r:id="rId124"/>
        </w:object>
      </w:r>
      <w:r w:rsidR="00FA407C">
        <w:rPr>
          <w:rFonts w:hint="eastAsia"/>
          <w:sz w:val="32"/>
          <w:szCs w:val="32"/>
        </w:rPr>
        <w:t>其中</w:t>
      </w:r>
      <w:r w:rsidR="00FA407C" w:rsidRPr="00F76FE6">
        <w:rPr>
          <w:position w:val="-12"/>
        </w:rPr>
        <w:object w:dxaOrig="260" w:dyaOrig="360">
          <v:shape id="_x0000_i1087" type="#_x0000_t75" style="width:17.25pt;height:24pt" o:ole="">
            <v:imagedata r:id="rId125" o:title=""/>
          </v:shape>
          <o:OLEObject Type="Embed" ProgID="Equation.DSMT4" ShapeID="_x0000_i1087" DrawAspect="Content" ObjectID="_1457172346" r:id="rId126"/>
        </w:object>
      </w:r>
      <w:r w:rsidR="00FA407C">
        <w:rPr>
          <w:rFonts w:hint="eastAsia"/>
          <w:sz w:val="32"/>
          <w:szCs w:val="32"/>
        </w:rPr>
        <w:t>满足</w:t>
      </w:r>
      <w:r w:rsidR="00C720C0" w:rsidRPr="00F76FE6">
        <w:rPr>
          <w:position w:val="-34"/>
        </w:rPr>
        <w:object w:dxaOrig="1520" w:dyaOrig="800">
          <v:shape id="_x0000_i1088" type="#_x0000_t75" style="width:106.5pt;height:45.75pt" o:ole="">
            <v:imagedata r:id="rId127" o:title=""/>
          </v:shape>
          <o:OLEObject Type="Embed" ProgID="Equation.DSMT4" ShapeID="_x0000_i1088" DrawAspect="Content" ObjectID="_1457172347" r:id="rId128"/>
        </w:object>
      </w:r>
    </w:p>
    <w:p w:rsidR="00BC414D" w:rsidRPr="003443A7" w:rsidRDefault="00C720C0" w:rsidP="003443A7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3443A7">
        <w:rPr>
          <w:rFonts w:hint="eastAsia"/>
          <w:sz w:val="32"/>
          <w:szCs w:val="32"/>
        </w:rPr>
        <w:t>令</w:t>
      </w:r>
      <w:r w:rsidRPr="00F76FE6">
        <w:rPr>
          <w:position w:val="-6"/>
        </w:rPr>
        <w:object w:dxaOrig="859" w:dyaOrig="279">
          <v:shape id="_x0000_i1089" type="#_x0000_t75" style="width:51pt;height:17.25pt" o:ole="">
            <v:imagedata r:id="rId129" o:title=""/>
          </v:shape>
          <o:OLEObject Type="Embed" ProgID="Equation.DSMT4" ShapeID="_x0000_i1089" DrawAspect="Content" ObjectID="_1457172348" r:id="rId130"/>
        </w:object>
      </w:r>
      <w:r w:rsidRPr="003443A7">
        <w:rPr>
          <w:rFonts w:hint="eastAsia"/>
          <w:sz w:val="32"/>
          <w:szCs w:val="32"/>
        </w:rPr>
        <w:t>，转步骤</w:t>
      </w:r>
      <w:r w:rsidRPr="003443A7">
        <w:rPr>
          <w:rFonts w:hint="eastAsia"/>
          <w:sz w:val="32"/>
          <w:szCs w:val="32"/>
        </w:rPr>
        <w:t>1</w:t>
      </w:r>
      <w:r w:rsidRPr="003443A7">
        <w:rPr>
          <w:rFonts w:hint="eastAsia"/>
          <w:sz w:val="32"/>
          <w:szCs w:val="32"/>
        </w:rPr>
        <w:t>。</w:t>
      </w:r>
    </w:p>
    <w:p w:rsidR="003443A7" w:rsidRDefault="00B85656" w:rsidP="003443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下面是</w:t>
      </w:r>
      <w:r>
        <w:rPr>
          <w:rFonts w:hint="eastAsia"/>
          <w:sz w:val="32"/>
          <w:szCs w:val="32"/>
        </w:rPr>
        <w:t>matlab</w:t>
      </w:r>
      <w:r>
        <w:rPr>
          <w:rFonts w:hint="eastAsia"/>
          <w:sz w:val="32"/>
          <w:szCs w:val="32"/>
        </w:rPr>
        <w:t>实现的有效集解法：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function [x,lamk,exitflag,output]=qpact(H,c,Ae,be,Ai,bi,x0)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% </w:t>
      </w:r>
      <w:r w:rsidRPr="00AE1FCB">
        <w:rPr>
          <w:rFonts w:hint="eastAsia"/>
          <w:sz w:val="32"/>
          <w:szCs w:val="32"/>
        </w:rPr>
        <w:t>功能</w:t>
      </w:r>
      <w:r w:rsidRPr="00AE1FCB">
        <w:rPr>
          <w:rFonts w:hint="eastAsia"/>
          <w:sz w:val="32"/>
          <w:szCs w:val="32"/>
        </w:rPr>
        <w:t xml:space="preserve">: </w:t>
      </w:r>
      <w:r w:rsidRPr="00AE1FCB">
        <w:rPr>
          <w:rFonts w:hint="eastAsia"/>
          <w:sz w:val="32"/>
          <w:szCs w:val="32"/>
        </w:rPr>
        <w:t>用有效集方法解一般约束二次规划问题</w:t>
      </w:r>
      <w:r w:rsidRPr="00AE1FCB">
        <w:rPr>
          <w:rFonts w:hint="eastAsia"/>
          <w:sz w:val="32"/>
          <w:szCs w:val="32"/>
        </w:rPr>
        <w:t xml:space="preserve">:  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lastRenderedPageBreak/>
        <w:t>%   min f(x)=0.5*x'*H*x+c'*x,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%    s.t.  a'_i*x-b_i=0,(i=1,...,l),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%           a'_i*x-b_i&gt;=0,(i=l+1,...,m)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%</w:t>
      </w:r>
      <w:r w:rsidRPr="00AE1FCB">
        <w:rPr>
          <w:rFonts w:hint="eastAsia"/>
          <w:sz w:val="32"/>
          <w:szCs w:val="32"/>
        </w:rPr>
        <w:t>输入</w:t>
      </w:r>
      <w:r w:rsidRPr="00AE1FCB">
        <w:rPr>
          <w:rFonts w:hint="eastAsia"/>
          <w:sz w:val="32"/>
          <w:szCs w:val="32"/>
        </w:rPr>
        <w:t>:  x0</w:t>
      </w:r>
      <w:r w:rsidRPr="00AE1FCB">
        <w:rPr>
          <w:rFonts w:hint="eastAsia"/>
          <w:sz w:val="32"/>
          <w:szCs w:val="32"/>
        </w:rPr>
        <w:t>是初始点</w:t>
      </w:r>
      <w:r w:rsidRPr="00AE1FCB">
        <w:rPr>
          <w:rFonts w:hint="eastAsia"/>
          <w:sz w:val="32"/>
          <w:szCs w:val="32"/>
        </w:rPr>
        <w:t>, H, c</w:t>
      </w:r>
      <w:r w:rsidRPr="00AE1FCB">
        <w:rPr>
          <w:rFonts w:hint="eastAsia"/>
          <w:sz w:val="32"/>
          <w:szCs w:val="32"/>
        </w:rPr>
        <w:t>分别是目标函数二次型矩阵和向量；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%   Ae=(a_1,...,a_l)',  be=(b_1,...,b_l)'; 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%   Ai=(a_{l+1},...,a_m), bi=(b_{l+1},...,b_m)'.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%</w:t>
      </w:r>
      <w:r w:rsidRPr="00AE1FCB">
        <w:rPr>
          <w:rFonts w:hint="eastAsia"/>
          <w:sz w:val="32"/>
          <w:szCs w:val="32"/>
        </w:rPr>
        <w:t>输出</w:t>
      </w:r>
      <w:r w:rsidRPr="00AE1FCB">
        <w:rPr>
          <w:rFonts w:hint="eastAsia"/>
          <w:sz w:val="32"/>
          <w:szCs w:val="32"/>
        </w:rPr>
        <w:t>:  x</w:t>
      </w:r>
      <w:r w:rsidRPr="00AE1FCB">
        <w:rPr>
          <w:rFonts w:hint="eastAsia"/>
          <w:sz w:val="32"/>
          <w:szCs w:val="32"/>
        </w:rPr>
        <w:t>是最优解，</w:t>
      </w:r>
      <w:r w:rsidRPr="00AE1FCB">
        <w:rPr>
          <w:rFonts w:hint="eastAsia"/>
          <w:sz w:val="32"/>
          <w:szCs w:val="32"/>
        </w:rPr>
        <w:t xml:space="preserve"> lambda</w:t>
      </w:r>
      <w:r w:rsidRPr="00AE1FCB">
        <w:rPr>
          <w:rFonts w:hint="eastAsia"/>
          <w:sz w:val="32"/>
          <w:szCs w:val="32"/>
        </w:rPr>
        <w:t>是对应的乘子向量；</w:t>
      </w:r>
      <w:r w:rsidRPr="00AE1FCB">
        <w:rPr>
          <w:rFonts w:hint="eastAsia"/>
          <w:sz w:val="32"/>
          <w:szCs w:val="32"/>
        </w:rPr>
        <w:t>output</w:t>
      </w:r>
      <w:r w:rsidRPr="00AE1FCB">
        <w:rPr>
          <w:rFonts w:hint="eastAsia"/>
          <w:sz w:val="32"/>
          <w:szCs w:val="32"/>
        </w:rPr>
        <w:t>是结构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% </w:t>
      </w:r>
      <w:r w:rsidRPr="00AE1FCB">
        <w:rPr>
          <w:rFonts w:hint="eastAsia"/>
          <w:sz w:val="32"/>
          <w:szCs w:val="32"/>
        </w:rPr>
        <w:t>变量</w:t>
      </w:r>
      <w:r w:rsidRPr="00AE1FCB">
        <w:rPr>
          <w:rFonts w:hint="eastAsia"/>
          <w:sz w:val="32"/>
          <w:szCs w:val="32"/>
        </w:rPr>
        <w:t xml:space="preserve">, </w:t>
      </w:r>
      <w:r w:rsidRPr="00AE1FCB">
        <w:rPr>
          <w:rFonts w:hint="eastAsia"/>
          <w:sz w:val="32"/>
          <w:szCs w:val="32"/>
        </w:rPr>
        <w:t>输出极小值</w:t>
      </w:r>
      <w:r w:rsidRPr="00AE1FCB">
        <w:rPr>
          <w:rFonts w:hint="eastAsia"/>
          <w:sz w:val="32"/>
          <w:szCs w:val="32"/>
        </w:rPr>
        <w:t xml:space="preserve">f(x), </w:t>
      </w:r>
      <w:r w:rsidRPr="00AE1FCB">
        <w:rPr>
          <w:rFonts w:hint="eastAsia"/>
          <w:sz w:val="32"/>
          <w:szCs w:val="32"/>
        </w:rPr>
        <w:t>迭代次数</w:t>
      </w:r>
      <w:r w:rsidRPr="00AE1FCB">
        <w:rPr>
          <w:rFonts w:hint="eastAsia"/>
          <w:sz w:val="32"/>
          <w:szCs w:val="32"/>
        </w:rPr>
        <w:t>k</w:t>
      </w:r>
      <w:r w:rsidRPr="00AE1FCB">
        <w:rPr>
          <w:rFonts w:hint="eastAsia"/>
          <w:sz w:val="32"/>
          <w:szCs w:val="32"/>
        </w:rPr>
        <w:t>等信息</w:t>
      </w:r>
      <w:r w:rsidRPr="00AE1FCB">
        <w:rPr>
          <w:rFonts w:hint="eastAsia"/>
          <w:sz w:val="32"/>
          <w:szCs w:val="32"/>
        </w:rPr>
        <w:t>, exitflag</w:t>
      </w:r>
      <w:r w:rsidRPr="00AE1FCB">
        <w:rPr>
          <w:rFonts w:hint="eastAsia"/>
          <w:sz w:val="32"/>
          <w:szCs w:val="32"/>
        </w:rPr>
        <w:t>是算法终止类型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%%%%%%%%%%%%%%%%%%%%%%%%%%%%%%%%%%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% </w:t>
      </w:r>
      <w:r w:rsidRPr="00AE1FCB">
        <w:rPr>
          <w:rFonts w:hint="eastAsia"/>
          <w:sz w:val="32"/>
          <w:szCs w:val="32"/>
        </w:rPr>
        <w:t>初始化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%epsilon </w:t>
      </w:r>
      <w:r w:rsidRPr="00AE1FCB">
        <w:rPr>
          <w:rFonts w:hint="eastAsia"/>
          <w:sz w:val="32"/>
          <w:szCs w:val="32"/>
        </w:rPr>
        <w:t>是一个很小的数，用于辅助不等式判断，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%</w:t>
      </w:r>
      <w:r w:rsidRPr="00AE1FCB">
        <w:rPr>
          <w:rFonts w:hint="eastAsia"/>
          <w:sz w:val="32"/>
          <w:szCs w:val="32"/>
        </w:rPr>
        <w:t>如在进行</w:t>
      </w:r>
      <w:r w:rsidRPr="00AE1FCB">
        <w:rPr>
          <w:rFonts w:hint="eastAsia"/>
          <w:sz w:val="32"/>
          <w:szCs w:val="32"/>
        </w:rPr>
        <w:t xml:space="preserve"> &gt;= </w:t>
      </w:r>
      <w:r w:rsidRPr="00AE1FCB">
        <w:rPr>
          <w:rFonts w:hint="eastAsia"/>
          <w:sz w:val="32"/>
          <w:szCs w:val="32"/>
        </w:rPr>
        <w:t>的判断时，往往是</w:t>
      </w:r>
      <w:r w:rsidRPr="00AE1FCB">
        <w:rPr>
          <w:rFonts w:hint="eastAsia"/>
          <w:sz w:val="32"/>
          <w:szCs w:val="32"/>
        </w:rPr>
        <w:t xml:space="preserve"> x&gt;=b+epsilon</w:t>
      </w:r>
      <w:r w:rsidRPr="00AE1FCB">
        <w:rPr>
          <w:rFonts w:hint="eastAsia"/>
          <w:sz w:val="32"/>
          <w:szCs w:val="32"/>
        </w:rPr>
        <w:t>，</w:t>
      </w:r>
      <w:r w:rsidRPr="00AE1FCB">
        <w:rPr>
          <w:rFonts w:hint="eastAsia"/>
          <w:sz w:val="32"/>
          <w:szCs w:val="32"/>
        </w:rPr>
        <w:t>err</w:t>
      </w:r>
      <w:r w:rsidRPr="00AE1FCB">
        <w:rPr>
          <w:rFonts w:hint="eastAsia"/>
          <w:sz w:val="32"/>
          <w:szCs w:val="32"/>
        </w:rPr>
        <w:t>也是一个类似的量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epsilon=1.0e-9; err=1.0e-6;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k=0; x=x0;  %k</w:t>
      </w:r>
      <w:r w:rsidRPr="00AE1FCB">
        <w:rPr>
          <w:rFonts w:hint="eastAsia"/>
          <w:sz w:val="32"/>
          <w:szCs w:val="32"/>
        </w:rPr>
        <w:t>为迭代次数，</w:t>
      </w:r>
      <w:r w:rsidRPr="00AE1FCB">
        <w:rPr>
          <w:rFonts w:hint="eastAsia"/>
          <w:sz w:val="32"/>
          <w:szCs w:val="32"/>
        </w:rPr>
        <w:t>x0</w:t>
      </w:r>
      <w:r w:rsidRPr="00AE1FCB">
        <w:rPr>
          <w:rFonts w:hint="eastAsia"/>
          <w:sz w:val="32"/>
          <w:szCs w:val="32"/>
        </w:rPr>
        <w:t>为初始点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n=length(x);  kmax=1.0e3;   %kmax</w:t>
      </w:r>
      <w:r w:rsidRPr="00AE1FCB">
        <w:rPr>
          <w:rFonts w:hint="eastAsia"/>
          <w:sz w:val="32"/>
          <w:szCs w:val="32"/>
        </w:rPr>
        <w:t>最大迭代次数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ne=length(be); ni=length(bi); lamk=zeros(ne+ni,1);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index=ones(ni,1);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for (i=1:ni)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lastRenderedPageBreak/>
        <w:t xml:space="preserve">    if(Ai(i,:)*x&gt;bi(i)+epsilon), index(i)=0;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%</w:t>
      </w:r>
      <w:r w:rsidRPr="00AE1FCB">
        <w:rPr>
          <w:rFonts w:hint="eastAsia"/>
          <w:sz w:val="32"/>
          <w:szCs w:val="32"/>
        </w:rPr>
        <w:t>算法主程序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while (k&lt;=kmax)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%</w:t>
      </w:r>
      <w:r w:rsidRPr="00AE1FCB">
        <w:rPr>
          <w:rFonts w:hint="eastAsia"/>
          <w:sz w:val="32"/>
          <w:szCs w:val="32"/>
        </w:rPr>
        <w:t>求解子问题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Aee=[ ];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if(ne&gt;0),  Aee=Ae;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for(j=1:ni)        %</w:t>
      </w:r>
      <w:r w:rsidRPr="00AE1FCB">
        <w:rPr>
          <w:rFonts w:hint="eastAsia"/>
          <w:sz w:val="32"/>
          <w:szCs w:val="32"/>
        </w:rPr>
        <w:t>不等式约束的个数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if(index(j)&gt;0), Aee=[Aee; Ai(j,:)]; end    %</w:t>
      </w:r>
      <w:r w:rsidRPr="00AE1FCB">
        <w:rPr>
          <w:rFonts w:hint="eastAsia"/>
          <w:sz w:val="32"/>
          <w:szCs w:val="32"/>
        </w:rPr>
        <w:t>将不等式约束和等式约束的稀疏矩阵合并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%   min f(x)=0.5*x'*H*x+c'*x,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%    s.t.  a'_i*x-b_i=0,(i=1,...,l</w:t>
      </w:r>
      <w:r w:rsidRPr="00AE1FCB">
        <w:rPr>
          <w:rFonts w:hint="eastAsia"/>
          <w:sz w:val="32"/>
          <w:szCs w:val="32"/>
        </w:rPr>
        <w:t>，</w:t>
      </w:r>
      <w:r w:rsidRPr="00AE1FCB">
        <w:rPr>
          <w:rFonts w:hint="eastAsia"/>
          <w:sz w:val="32"/>
          <w:szCs w:val="32"/>
        </w:rPr>
        <w:t>l+1,...,m),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%    </w:t>
      </w:r>
      <w:r w:rsidRPr="00AE1FCB">
        <w:rPr>
          <w:rFonts w:hint="eastAsia"/>
          <w:sz w:val="32"/>
          <w:szCs w:val="32"/>
        </w:rPr>
        <w:t>将不等式约束改为等式约束求解子问题。</w:t>
      </w:r>
      <w:r w:rsidRPr="00AE1FCB">
        <w:rPr>
          <w:rFonts w:hint="eastAsia"/>
          <w:sz w:val="32"/>
          <w:szCs w:val="32"/>
        </w:rPr>
        <w:t xml:space="preserve">      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gk=H*x+c;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[m1,n1] = size(Aee);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[dk,lamk]=qsubp(H,gk,Aee,zeros(m1,1));       %</w:t>
      </w:r>
      <w:r w:rsidRPr="00AE1FCB">
        <w:rPr>
          <w:rFonts w:hint="eastAsia"/>
          <w:sz w:val="32"/>
          <w:szCs w:val="32"/>
        </w:rPr>
        <w:t>计算出极小点</w:t>
      </w:r>
      <w:r w:rsidRPr="00AE1FCB">
        <w:rPr>
          <w:rFonts w:hint="eastAsia"/>
          <w:sz w:val="32"/>
          <w:szCs w:val="32"/>
        </w:rPr>
        <w:t>dk</w:t>
      </w:r>
      <w:r w:rsidRPr="00AE1FCB">
        <w:rPr>
          <w:rFonts w:hint="eastAsia"/>
          <w:sz w:val="32"/>
          <w:szCs w:val="32"/>
        </w:rPr>
        <w:t>和拉格朗日乘子向量</w:t>
      </w:r>
      <w:r w:rsidRPr="00AE1FCB">
        <w:rPr>
          <w:rFonts w:hint="eastAsia"/>
          <w:sz w:val="32"/>
          <w:szCs w:val="32"/>
        </w:rPr>
        <w:t xml:space="preserve">lamk   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if(norm(dk)&lt;=err)                            %dk</w:t>
      </w:r>
      <w:r w:rsidRPr="00AE1FCB">
        <w:rPr>
          <w:rFonts w:hint="eastAsia"/>
          <w:sz w:val="32"/>
          <w:szCs w:val="32"/>
        </w:rPr>
        <w:t>为</w:t>
      </w:r>
      <w:r w:rsidRPr="00AE1FCB">
        <w:rPr>
          <w:rFonts w:hint="eastAsia"/>
          <w:sz w:val="32"/>
          <w:szCs w:val="32"/>
        </w:rPr>
        <w:t>0</w:t>
      </w:r>
      <w:r w:rsidRPr="00AE1FCB">
        <w:rPr>
          <w:rFonts w:hint="eastAsia"/>
          <w:sz w:val="32"/>
          <w:szCs w:val="32"/>
        </w:rPr>
        <w:t>的时候转入第二步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y=0.0;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if(length(lamk)&gt;ne)                      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lastRenderedPageBreak/>
        <w:t xml:space="preserve">            [y,jk]=min(lamk(ne+1:length(lamk))); %</w:t>
      </w:r>
      <w:r w:rsidRPr="00AE1FCB">
        <w:rPr>
          <w:rFonts w:hint="eastAsia"/>
          <w:sz w:val="32"/>
          <w:szCs w:val="32"/>
        </w:rPr>
        <w:t>确定有效集中</w:t>
      </w:r>
      <w:r w:rsidRPr="00AE1FCB">
        <w:rPr>
          <w:rFonts w:hint="eastAsia"/>
          <w:sz w:val="32"/>
          <w:szCs w:val="32"/>
        </w:rPr>
        <w:t>lamda</w:t>
      </w:r>
      <w:r w:rsidRPr="00AE1FCB">
        <w:rPr>
          <w:rFonts w:hint="eastAsia"/>
          <w:sz w:val="32"/>
          <w:szCs w:val="32"/>
        </w:rPr>
        <w:t>的最小元素。</w:t>
      </w:r>
      <w:r w:rsidRPr="00AE1FCB">
        <w:rPr>
          <w:rFonts w:hint="eastAsia"/>
          <w:sz w:val="32"/>
          <w:szCs w:val="32"/>
        </w:rPr>
        <w:t xml:space="preserve"> 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if(y&gt;=0)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    exitflag=0;                          %</w:t>
      </w:r>
      <w:r w:rsidRPr="00AE1FCB">
        <w:rPr>
          <w:rFonts w:hint="eastAsia"/>
          <w:sz w:val="32"/>
          <w:szCs w:val="32"/>
        </w:rPr>
        <w:t>如果每个</w:t>
      </w:r>
      <w:r w:rsidRPr="00AE1FCB">
        <w:rPr>
          <w:rFonts w:hint="eastAsia"/>
          <w:sz w:val="32"/>
          <w:szCs w:val="32"/>
        </w:rPr>
        <w:t>lamda</w:t>
      </w:r>
      <w:r w:rsidRPr="00AE1FCB">
        <w:rPr>
          <w:rFonts w:hint="eastAsia"/>
          <w:sz w:val="32"/>
          <w:szCs w:val="32"/>
        </w:rPr>
        <w:t>都大于零，这</w:t>
      </w:r>
      <w:r w:rsidRPr="00AE1FCB">
        <w:rPr>
          <w:rFonts w:hint="eastAsia"/>
          <w:sz w:val="32"/>
          <w:szCs w:val="32"/>
        </w:rPr>
        <w:t>dk</w:t>
      </w:r>
      <w:r w:rsidRPr="00AE1FCB">
        <w:rPr>
          <w:rFonts w:hint="eastAsia"/>
          <w:sz w:val="32"/>
          <w:szCs w:val="32"/>
        </w:rPr>
        <w:t>为全局极小点，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else                                     %</w:t>
      </w:r>
      <w:r w:rsidRPr="00AE1FCB">
        <w:rPr>
          <w:rFonts w:hint="eastAsia"/>
          <w:sz w:val="32"/>
          <w:szCs w:val="32"/>
        </w:rPr>
        <w:t>否则减去</w:t>
      </w:r>
      <w:r w:rsidRPr="00AE1FCB">
        <w:rPr>
          <w:rFonts w:hint="eastAsia"/>
          <w:sz w:val="32"/>
          <w:szCs w:val="32"/>
        </w:rPr>
        <w:t>lamda</w:t>
      </w:r>
      <w:r w:rsidRPr="00AE1FCB">
        <w:rPr>
          <w:rFonts w:hint="eastAsia"/>
          <w:sz w:val="32"/>
          <w:szCs w:val="32"/>
        </w:rPr>
        <w:t>对应的有效集元素，形成新的有效集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exitflag=1;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for(i=1:ni)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        if(index(i) &amp; (ne+sum(index(1:i)))==jk)   %</w:t>
      </w:r>
      <w:r w:rsidRPr="00AE1FCB">
        <w:rPr>
          <w:rFonts w:hint="eastAsia"/>
          <w:sz w:val="32"/>
          <w:szCs w:val="32"/>
        </w:rPr>
        <w:t>如果</w:t>
      </w:r>
      <w:r w:rsidRPr="00AE1FCB">
        <w:rPr>
          <w:rFonts w:hint="eastAsia"/>
          <w:sz w:val="32"/>
          <w:szCs w:val="32"/>
        </w:rPr>
        <w:t>lamda</w:t>
      </w:r>
      <w:r w:rsidRPr="00AE1FCB">
        <w:rPr>
          <w:rFonts w:hint="eastAsia"/>
          <w:sz w:val="32"/>
          <w:szCs w:val="32"/>
        </w:rPr>
        <w:t>对应的有效集位置为</w:t>
      </w:r>
      <w:r w:rsidRPr="00AE1FCB">
        <w:rPr>
          <w:rFonts w:hint="eastAsia"/>
          <w:sz w:val="32"/>
          <w:szCs w:val="32"/>
        </w:rPr>
        <w:t>jk</w:t>
      </w:r>
      <w:r w:rsidRPr="00AE1FCB">
        <w:rPr>
          <w:rFonts w:hint="eastAsia"/>
          <w:sz w:val="32"/>
          <w:szCs w:val="32"/>
        </w:rPr>
        <w:t>，且索引为</w:t>
      </w:r>
      <w:r w:rsidRPr="00AE1FCB">
        <w:rPr>
          <w:rFonts w:hint="eastAsia"/>
          <w:sz w:val="32"/>
          <w:szCs w:val="32"/>
        </w:rPr>
        <w:t>1</w:t>
      </w:r>
      <w:r w:rsidRPr="00AE1FCB">
        <w:rPr>
          <w:rFonts w:hint="eastAsia"/>
          <w:sz w:val="32"/>
          <w:szCs w:val="32"/>
        </w:rPr>
        <w:t>，则将索引置</w:t>
      </w:r>
      <w:r w:rsidRPr="00AE1FCB">
        <w:rPr>
          <w:rFonts w:hint="eastAsia"/>
          <w:sz w:val="32"/>
          <w:szCs w:val="32"/>
        </w:rPr>
        <w:t>0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            index(i)=0; break;                    %</w:t>
      </w:r>
      <w:r w:rsidRPr="00AE1FCB">
        <w:rPr>
          <w:rFonts w:hint="eastAsia"/>
          <w:sz w:val="32"/>
          <w:szCs w:val="32"/>
        </w:rPr>
        <w:t>确保在之后的计算中，不在计算当前不等式约束。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k=k+1;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else                                         %</w:t>
      </w:r>
      <w:r w:rsidRPr="00AE1FCB">
        <w:rPr>
          <w:rFonts w:hint="eastAsia"/>
          <w:sz w:val="32"/>
          <w:szCs w:val="32"/>
        </w:rPr>
        <w:t>如果</w:t>
      </w:r>
      <w:r w:rsidRPr="00AE1FCB">
        <w:rPr>
          <w:rFonts w:hint="eastAsia"/>
          <w:sz w:val="32"/>
          <w:szCs w:val="32"/>
        </w:rPr>
        <w:t>dk</w:t>
      </w:r>
      <w:r w:rsidRPr="00AE1FCB">
        <w:rPr>
          <w:rFonts w:hint="eastAsia"/>
          <w:sz w:val="32"/>
          <w:szCs w:val="32"/>
        </w:rPr>
        <w:t>不等于</w:t>
      </w:r>
      <w:r w:rsidRPr="00AE1FCB">
        <w:rPr>
          <w:rFonts w:hint="eastAsia"/>
          <w:sz w:val="32"/>
          <w:szCs w:val="32"/>
        </w:rPr>
        <w:t>0</w:t>
      </w:r>
      <w:r w:rsidRPr="00AE1FCB">
        <w:rPr>
          <w:rFonts w:hint="eastAsia"/>
          <w:sz w:val="32"/>
          <w:szCs w:val="32"/>
        </w:rPr>
        <w:t>，转入第三步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lastRenderedPageBreak/>
        <w:t xml:space="preserve">        exitflag=1;                              %</w:t>
      </w:r>
      <w:r w:rsidRPr="00AE1FCB">
        <w:rPr>
          <w:rFonts w:hint="eastAsia"/>
          <w:sz w:val="32"/>
          <w:szCs w:val="32"/>
        </w:rPr>
        <w:t>确定步长</w:t>
      </w:r>
      <w:r w:rsidRPr="00AE1FCB">
        <w:rPr>
          <w:rFonts w:hint="eastAsia"/>
          <w:sz w:val="32"/>
          <w:szCs w:val="32"/>
        </w:rPr>
        <w:t>alpha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%</w:t>
      </w:r>
      <w:r w:rsidRPr="00AE1FCB">
        <w:rPr>
          <w:rFonts w:hint="eastAsia"/>
          <w:sz w:val="32"/>
          <w:szCs w:val="32"/>
        </w:rPr>
        <w:t>求步长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alpha=1.0; tm=1.0;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for(i=1:ni)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if((index(i)==0)&amp;(Ai(i,:)*dk&lt;0))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        tm1=(bi(i)-Ai(i,:)*x)/(Ai(i,:)*dk);  %alpha</w:t>
      </w:r>
      <w:r w:rsidRPr="00AE1FCB">
        <w:rPr>
          <w:rFonts w:hint="eastAsia"/>
          <w:sz w:val="32"/>
          <w:szCs w:val="32"/>
        </w:rPr>
        <w:t>的计算见第三步的具体公式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    if(tm1&lt;tm)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        tm=tm1; ti=i;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alpha=min(alpha,tm);                        %</w:t>
      </w:r>
      <w:r w:rsidRPr="00AE1FCB">
        <w:rPr>
          <w:rFonts w:hint="eastAsia"/>
          <w:sz w:val="32"/>
          <w:szCs w:val="32"/>
        </w:rPr>
        <w:t>选取最小的</w:t>
      </w:r>
      <w:r w:rsidRPr="00AE1FCB">
        <w:rPr>
          <w:rFonts w:hint="eastAsia"/>
          <w:sz w:val="32"/>
          <w:szCs w:val="32"/>
        </w:rPr>
        <w:t>alpha</w:t>
      </w:r>
      <w:r w:rsidRPr="00AE1FCB">
        <w:rPr>
          <w:rFonts w:hint="eastAsia"/>
          <w:sz w:val="32"/>
          <w:szCs w:val="32"/>
        </w:rPr>
        <w:t>，一般为边界点对应的</w:t>
      </w:r>
      <w:r w:rsidRPr="00AE1FCB">
        <w:rPr>
          <w:rFonts w:hint="eastAsia"/>
          <w:sz w:val="32"/>
          <w:szCs w:val="32"/>
        </w:rPr>
        <w:t>alpha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x = x+alpha*dk;                             %</w:t>
      </w:r>
      <w:r w:rsidRPr="00AE1FCB">
        <w:rPr>
          <w:rFonts w:hint="eastAsia"/>
          <w:sz w:val="32"/>
          <w:szCs w:val="32"/>
        </w:rPr>
        <w:t>确定新的</w:t>
      </w:r>
      <w:r w:rsidRPr="00AE1FCB">
        <w:rPr>
          <w:rFonts w:hint="eastAsia"/>
          <w:sz w:val="32"/>
          <w:szCs w:val="32"/>
        </w:rPr>
        <w:t>x</w:t>
      </w:r>
      <w:r w:rsidRPr="00AE1FCB">
        <w:rPr>
          <w:rFonts w:hint="eastAsia"/>
          <w:sz w:val="32"/>
          <w:szCs w:val="32"/>
        </w:rPr>
        <w:t>位置。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        %</w:t>
      </w:r>
      <w:r w:rsidRPr="00AE1FCB">
        <w:rPr>
          <w:rFonts w:hint="eastAsia"/>
          <w:sz w:val="32"/>
          <w:szCs w:val="32"/>
        </w:rPr>
        <w:t>修正有效集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    if(tm&lt;1), index(ti)=1;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if(exitflag==0), break; 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k=k+1;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lastRenderedPageBreak/>
        <w:t>end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output.fval=0.5*x'*H*x+c'*x;</w:t>
      </w:r>
    </w:p>
    <w:p w:rsidR="0026010F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output.iter=k;</w:t>
      </w:r>
    </w:p>
    <w:p w:rsidR="00AE1FCB" w:rsidRDefault="00AE1FCB" w:rsidP="00AE1FCB">
      <w:pPr>
        <w:rPr>
          <w:sz w:val="32"/>
          <w:szCs w:val="32"/>
        </w:rPr>
      </w:pPr>
    </w:p>
    <w:p w:rsidR="00AE1FCB" w:rsidRDefault="00AE1FCB" w:rsidP="00AE1FCB">
      <w:pPr>
        <w:rPr>
          <w:sz w:val="32"/>
          <w:szCs w:val="32"/>
        </w:rPr>
      </w:pPr>
    </w:p>
    <w:p w:rsidR="00AE1FCB" w:rsidRDefault="00AE1FCB" w:rsidP="00AE1FCB">
      <w:pPr>
        <w:rPr>
          <w:sz w:val="32"/>
          <w:szCs w:val="32"/>
        </w:rPr>
      </w:pP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 xml:space="preserve">%%%%%%%% </w:t>
      </w:r>
      <w:r w:rsidRPr="00AE1FCB">
        <w:rPr>
          <w:rFonts w:hint="eastAsia"/>
          <w:sz w:val="32"/>
          <w:szCs w:val="32"/>
        </w:rPr>
        <w:t>求解子问题</w:t>
      </w:r>
      <w:r w:rsidRPr="00AE1FCB">
        <w:rPr>
          <w:rFonts w:hint="eastAsia"/>
          <w:sz w:val="32"/>
          <w:szCs w:val="32"/>
        </w:rPr>
        <w:t xml:space="preserve"> %%%%%%%%%%%%%%%                 </w:t>
      </w:r>
      <w:r w:rsidRPr="00AE1FCB">
        <w:rPr>
          <w:rFonts w:hint="eastAsia"/>
          <w:sz w:val="32"/>
          <w:szCs w:val="32"/>
        </w:rPr>
        <w:t>求法见附</w:t>
      </w:r>
      <w:r w:rsidRPr="00AE1FCB">
        <w:rPr>
          <w:rFonts w:hint="eastAsia"/>
          <w:sz w:val="32"/>
          <w:szCs w:val="32"/>
        </w:rPr>
        <w:t>A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rFonts w:hint="eastAsia"/>
          <w:sz w:val="32"/>
          <w:szCs w:val="32"/>
        </w:rPr>
        <w:t>function [x,lambda]=qsubp(H,c,Ae,be)               %</w:t>
      </w:r>
      <w:r w:rsidRPr="00AE1FCB">
        <w:rPr>
          <w:rFonts w:hint="eastAsia"/>
          <w:sz w:val="32"/>
          <w:szCs w:val="32"/>
        </w:rPr>
        <w:t>求解子问题即，求解一个等式约束的二次规划，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ginvH=pinv(H);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[m,n]=size(Ae);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if (m&gt;0)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rb = Ae*ginvH*c + be;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lambda = pinv(Ae*ginvH*Ae')*rb;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x = ginvH*(Ae'*lambda-c);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else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x = -ginvH*c;</w:t>
      </w:r>
    </w:p>
    <w:p w:rsidR="00AE1FCB" w:rsidRPr="00AE1FCB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 xml:space="preserve">    lambda = zeros(m,1);</w:t>
      </w:r>
    </w:p>
    <w:p w:rsidR="00AE1FCB" w:rsidRPr="003443A7" w:rsidRDefault="00AE1FCB" w:rsidP="00AE1FCB">
      <w:pPr>
        <w:rPr>
          <w:sz w:val="32"/>
          <w:szCs w:val="32"/>
        </w:rPr>
      </w:pPr>
      <w:r w:rsidRPr="00AE1FCB">
        <w:rPr>
          <w:sz w:val="32"/>
          <w:szCs w:val="32"/>
        </w:rPr>
        <w:t>end</w:t>
      </w:r>
    </w:p>
    <w:p w:rsidR="005052DB" w:rsidRDefault="00B5731E" w:rsidP="0045150D">
      <w:r>
        <w:rPr>
          <w:rFonts w:hint="eastAsia"/>
        </w:rPr>
        <w:t xml:space="preserve">     </w:t>
      </w:r>
    </w:p>
    <w:p w:rsidR="005052DB" w:rsidRDefault="005052DB" w:rsidP="0045150D"/>
    <w:p w:rsidR="005052DB" w:rsidRDefault="005052DB" w:rsidP="0045150D"/>
    <w:p w:rsidR="005052DB" w:rsidRDefault="005052DB" w:rsidP="0045150D"/>
    <w:p w:rsidR="005052DB" w:rsidRDefault="005052DB" w:rsidP="0045150D">
      <w:pPr>
        <w:rPr>
          <w:sz w:val="32"/>
          <w:szCs w:val="32"/>
        </w:rPr>
      </w:pPr>
      <w:r w:rsidRPr="005052DB">
        <w:rPr>
          <w:rFonts w:hint="eastAsia"/>
          <w:sz w:val="32"/>
          <w:szCs w:val="32"/>
        </w:rPr>
        <w:lastRenderedPageBreak/>
        <w:t>附</w:t>
      </w:r>
      <w:r w:rsidRPr="005052DB">
        <w:rPr>
          <w:rFonts w:hint="eastAsia"/>
          <w:sz w:val="32"/>
          <w:szCs w:val="32"/>
        </w:rPr>
        <w:t>A</w:t>
      </w:r>
      <w:r w:rsidR="00B5731E" w:rsidRPr="005052DB">
        <w:rPr>
          <w:rFonts w:hint="eastAsia"/>
          <w:sz w:val="32"/>
          <w:szCs w:val="32"/>
        </w:rPr>
        <w:t xml:space="preserve">     </w:t>
      </w:r>
    </w:p>
    <w:p w:rsidR="005052DB" w:rsidRDefault="005052DB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等式约束的二次规划求解</w:t>
      </w:r>
    </w:p>
    <w:p w:rsidR="005052DB" w:rsidRDefault="005052DB" w:rsidP="0045150D">
      <w:r>
        <w:rPr>
          <w:rFonts w:hint="eastAsia"/>
          <w:sz w:val="32"/>
          <w:szCs w:val="32"/>
        </w:rPr>
        <w:t xml:space="preserve">                </w:t>
      </w:r>
      <w:r w:rsidRPr="0072376F">
        <w:rPr>
          <w:position w:val="-24"/>
        </w:rPr>
        <w:object w:dxaOrig="1740" w:dyaOrig="620">
          <v:shape id="_x0000_i1090" type="#_x0000_t75" style="width:129.75pt;height:43.5pt" o:ole="">
            <v:imagedata r:id="rId131" o:title=""/>
          </v:shape>
          <o:OLEObject Type="Embed" ProgID="Equation.DSMT4" ShapeID="_x0000_i1090" DrawAspect="Content" ObjectID="_1457172349" r:id="rId132"/>
        </w:object>
      </w:r>
    </w:p>
    <w:p w:rsidR="00B5731E" w:rsidRDefault="005052DB" w:rsidP="0045150D">
      <w:r>
        <w:rPr>
          <w:rFonts w:hint="eastAsia"/>
        </w:rPr>
        <w:t xml:space="preserve">     </w:t>
      </w:r>
      <w:r w:rsidR="0005636C">
        <w:rPr>
          <w:rFonts w:hint="eastAsia"/>
        </w:rPr>
        <w:t xml:space="preserve">               </w:t>
      </w:r>
      <w:r>
        <w:rPr>
          <w:rFonts w:hint="eastAsia"/>
          <w:sz w:val="32"/>
          <w:szCs w:val="32"/>
        </w:rPr>
        <w:t>s.t</w:t>
      </w:r>
      <w:r w:rsidR="0005636C">
        <w:rPr>
          <w:rFonts w:hint="eastAsia"/>
          <w:sz w:val="32"/>
          <w:szCs w:val="32"/>
        </w:rPr>
        <w:t>．</w:t>
      </w:r>
      <w:r w:rsidR="00E30669" w:rsidRPr="0072376F">
        <w:rPr>
          <w:position w:val="-6"/>
        </w:rPr>
        <w:object w:dxaOrig="700" w:dyaOrig="279">
          <v:shape id="_x0000_i1091" type="#_x0000_t75" style="width:56.25pt;height:22.5pt" o:ole="">
            <v:imagedata r:id="rId133" o:title=""/>
          </v:shape>
          <o:OLEObject Type="Embed" ProgID="Equation.DSMT4" ShapeID="_x0000_i1091" DrawAspect="Content" ObjectID="_1457172350" r:id="rId134"/>
        </w:object>
      </w:r>
    </w:p>
    <w:p w:rsidR="00E30669" w:rsidRDefault="00E30669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使用拉格朗日乘子法解这个问题，可以写成如下形式：</w:t>
      </w:r>
    </w:p>
    <w:p w:rsidR="00E30669" w:rsidRDefault="00E30669" w:rsidP="0045150D">
      <w:r>
        <w:rPr>
          <w:rFonts w:hint="eastAsia"/>
          <w:sz w:val="32"/>
          <w:szCs w:val="32"/>
        </w:rPr>
        <w:t xml:space="preserve">         </w:t>
      </w:r>
      <w:r w:rsidRPr="0072376F">
        <w:rPr>
          <w:position w:val="-24"/>
        </w:rPr>
        <w:object w:dxaOrig="3500" w:dyaOrig="620">
          <v:shape id="_x0000_i1092" type="#_x0000_t75" style="width:294pt;height:45pt" o:ole="">
            <v:imagedata r:id="rId135" o:title=""/>
          </v:shape>
          <o:OLEObject Type="Embed" ProgID="Equation.DSMT4" ShapeID="_x0000_i1092" DrawAspect="Content" ObjectID="_1457172351" r:id="rId136"/>
        </w:object>
      </w:r>
    </w:p>
    <w:p w:rsidR="000B6776" w:rsidRDefault="000B6776" w:rsidP="0045150D">
      <w:pPr>
        <w:rPr>
          <w:position w:val="-12"/>
        </w:rPr>
      </w:pPr>
      <w:r w:rsidRPr="000B6776">
        <w:rPr>
          <w:rFonts w:hint="eastAsia"/>
          <w:sz w:val="32"/>
          <w:szCs w:val="32"/>
        </w:rPr>
        <w:t>令：</w:t>
      </w:r>
      <w:r w:rsidR="004E36DE">
        <w:rPr>
          <w:rFonts w:hint="eastAsia"/>
          <w:sz w:val="32"/>
          <w:szCs w:val="32"/>
        </w:rPr>
        <w:t xml:space="preserve">      </w:t>
      </w:r>
      <w:r w:rsidRPr="0072376F">
        <w:rPr>
          <w:position w:val="-12"/>
        </w:rPr>
        <w:object w:dxaOrig="2740" w:dyaOrig="360">
          <v:shape id="_x0000_i1093" type="#_x0000_t75" style="width:225.75pt;height:25.5pt" o:ole="">
            <v:imagedata r:id="rId137" o:title=""/>
          </v:shape>
          <o:OLEObject Type="Embed" ProgID="Equation.DSMT4" ShapeID="_x0000_i1093" DrawAspect="Content" ObjectID="_1457172352" r:id="rId138"/>
        </w:object>
      </w:r>
    </w:p>
    <w:p w:rsidR="004E36DE" w:rsidRDefault="004E36DE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得到方程组：</w:t>
      </w:r>
    </w:p>
    <w:p w:rsidR="004E36DE" w:rsidRDefault="004E36DE" w:rsidP="0045150D">
      <w:r>
        <w:rPr>
          <w:rFonts w:hint="eastAsia"/>
          <w:sz w:val="32"/>
          <w:szCs w:val="32"/>
        </w:rPr>
        <w:t xml:space="preserve">               </w:t>
      </w:r>
      <w:r w:rsidRPr="00E04809">
        <w:rPr>
          <w:position w:val="-6"/>
        </w:rPr>
        <w:object w:dxaOrig="1480" w:dyaOrig="320">
          <v:shape id="_x0000_i1094" type="#_x0000_t75" style="width:148.5pt;height:31.5pt" o:ole="">
            <v:imagedata r:id="rId139" o:title=""/>
          </v:shape>
          <o:OLEObject Type="Embed" ProgID="Equation.DSMT4" ShapeID="_x0000_i1094" DrawAspect="Content" ObjectID="_1457172353" r:id="rId140"/>
        </w:object>
      </w:r>
    </w:p>
    <w:p w:rsidR="004E36DE" w:rsidRDefault="004E36DE" w:rsidP="0045150D">
      <w:r>
        <w:rPr>
          <w:rFonts w:hint="eastAsia"/>
        </w:rPr>
        <w:t xml:space="preserve">                       </w:t>
      </w:r>
      <w:r w:rsidR="00B855AD" w:rsidRPr="00E04809">
        <w:rPr>
          <w:position w:val="-6"/>
        </w:rPr>
        <w:object w:dxaOrig="980" w:dyaOrig="279">
          <v:shape id="_x0000_i1095" type="#_x0000_t75" style="width:151.5pt;height:30pt" o:ole="">
            <v:imagedata r:id="rId141" o:title=""/>
          </v:shape>
          <o:OLEObject Type="Embed" ProgID="Equation.DSMT4" ShapeID="_x0000_i1095" DrawAspect="Content" ObjectID="_1457172354" r:id="rId142"/>
        </w:object>
      </w:r>
    </w:p>
    <w:p w:rsidR="00B855AD" w:rsidRDefault="00B855AD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写成矩阵的形式如下：</w:t>
      </w:r>
    </w:p>
    <w:p w:rsidR="00B855AD" w:rsidRDefault="00844E16" w:rsidP="0045150D">
      <w:r>
        <w:rPr>
          <w:rFonts w:hint="eastAsia"/>
          <w:sz w:val="32"/>
          <w:szCs w:val="32"/>
        </w:rPr>
        <w:t xml:space="preserve">             </w:t>
      </w:r>
      <w:r w:rsidR="00B855AD">
        <w:rPr>
          <w:rFonts w:hint="eastAsia"/>
          <w:sz w:val="32"/>
          <w:szCs w:val="32"/>
        </w:rPr>
        <w:t xml:space="preserve"> </w:t>
      </w:r>
      <w:r w:rsidRPr="00E04809">
        <w:rPr>
          <w:position w:val="-32"/>
        </w:rPr>
        <w:object w:dxaOrig="2340" w:dyaOrig="760">
          <v:shape id="_x0000_i1096" type="#_x0000_t75" style="width:222pt;height:69.75pt" o:ole="">
            <v:imagedata r:id="rId143" o:title=""/>
          </v:shape>
          <o:OLEObject Type="Embed" ProgID="Equation.DSMT4" ShapeID="_x0000_i1096" DrawAspect="Content" ObjectID="_1457172355" r:id="rId144"/>
        </w:object>
      </w:r>
    </w:p>
    <w:p w:rsidR="000702ED" w:rsidRDefault="000702ED" w:rsidP="004515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记</w:t>
      </w:r>
      <w:r w:rsidR="006B7A98">
        <w:rPr>
          <w:rFonts w:hint="eastAsia"/>
          <w:sz w:val="32"/>
          <w:szCs w:val="32"/>
        </w:rPr>
        <w:t xml:space="preserve">     </w:t>
      </w:r>
      <w:r w:rsidR="00844E16">
        <w:rPr>
          <w:rFonts w:hint="eastAsia"/>
          <w:sz w:val="32"/>
          <w:szCs w:val="32"/>
        </w:rPr>
        <w:t xml:space="preserve">      </w:t>
      </w:r>
      <w:r w:rsidR="006B7A98">
        <w:rPr>
          <w:rFonts w:hint="eastAsia"/>
          <w:sz w:val="32"/>
          <w:szCs w:val="32"/>
        </w:rPr>
        <w:t xml:space="preserve"> </w:t>
      </w:r>
      <w:r w:rsidR="004F0AB7" w:rsidRPr="00B575C2">
        <w:rPr>
          <w:position w:val="-32"/>
        </w:rPr>
        <w:object w:dxaOrig="2780" w:dyaOrig="820">
          <v:shape id="_x0000_i1108" type="#_x0000_t75" style="width:234pt;height:69.75pt" o:ole="">
            <v:imagedata r:id="rId145" o:title=""/>
          </v:shape>
          <o:OLEObject Type="Embed" ProgID="Equation.DSMT4" ShapeID="_x0000_i1108" DrawAspect="Content" ObjectID="_1457172356" r:id="rId146"/>
        </w:object>
      </w:r>
    </w:p>
    <w:p w:rsidR="006B7A98" w:rsidRDefault="006B7A98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由恒等式关系</w:t>
      </w:r>
    </w:p>
    <w:p w:rsidR="006B7A98" w:rsidRDefault="006B7A98" w:rsidP="00844E16">
      <w:pPr>
        <w:ind w:firstLineChars="500" w:firstLine="1050"/>
      </w:pPr>
      <w:r w:rsidRPr="00E04809">
        <w:rPr>
          <w:position w:val="-32"/>
        </w:rPr>
        <w:object w:dxaOrig="4000" w:dyaOrig="820">
          <v:shape id="_x0000_i1097" type="#_x0000_t75" style="width:333.75pt;height:68.25pt" o:ole="">
            <v:imagedata r:id="rId147" o:title=""/>
          </v:shape>
          <o:OLEObject Type="Embed" ProgID="Equation.DSMT4" ShapeID="_x0000_i1097" DrawAspect="Content" ObjectID="_1457172357" r:id="rId148"/>
        </w:object>
      </w:r>
    </w:p>
    <w:p w:rsidR="006B7A98" w:rsidRDefault="006B7A98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可得到</w:t>
      </w:r>
    </w:p>
    <w:p w:rsidR="006B7A98" w:rsidRDefault="006B7A98" w:rsidP="0045150D">
      <w:r>
        <w:rPr>
          <w:rFonts w:hint="eastAsia"/>
          <w:sz w:val="32"/>
          <w:szCs w:val="32"/>
        </w:rPr>
        <w:lastRenderedPageBreak/>
        <w:t xml:space="preserve">          </w:t>
      </w:r>
      <w:r w:rsidRPr="00E04809">
        <w:rPr>
          <w:position w:val="-12"/>
        </w:rPr>
        <w:object w:dxaOrig="1500" w:dyaOrig="380">
          <v:shape id="_x0000_i1098" type="#_x0000_t75" style="width:120pt;height:30pt" o:ole="">
            <v:imagedata r:id="rId149" o:title=""/>
          </v:shape>
          <o:OLEObject Type="Embed" ProgID="Equation.DSMT4" ShapeID="_x0000_i1098" DrawAspect="Content" ObjectID="_1457172358" r:id="rId150"/>
        </w:object>
      </w:r>
      <w:r>
        <w:rPr>
          <w:rFonts w:hint="eastAsia"/>
        </w:rPr>
        <w:t xml:space="preserve">    </w:t>
      </w:r>
      <w:r w:rsidRPr="00E04809">
        <w:rPr>
          <w:position w:val="-12"/>
        </w:rPr>
        <w:object w:dxaOrig="1920" w:dyaOrig="380">
          <v:shape id="_x0000_i1099" type="#_x0000_t75" style="width:116.25pt;height:27.75pt" o:ole="">
            <v:imagedata r:id="rId151" o:title=""/>
          </v:shape>
          <o:OLEObject Type="Embed" ProgID="Equation.DSMT4" ShapeID="_x0000_i1099" DrawAspect="Content" ObjectID="_1457172359" r:id="rId152"/>
        </w:object>
      </w:r>
    </w:p>
    <w:p w:rsidR="006B7A98" w:rsidRDefault="006B7A98" w:rsidP="0045150D">
      <w:r>
        <w:rPr>
          <w:rFonts w:hint="eastAsia"/>
        </w:rPr>
        <w:t xml:space="preserve">                </w:t>
      </w:r>
      <w:r w:rsidRPr="00E04809">
        <w:rPr>
          <w:position w:val="-12"/>
        </w:rPr>
        <w:object w:dxaOrig="1180" w:dyaOrig="360">
          <v:shape id="_x0000_i1100" type="#_x0000_t75" style="width:120.75pt;height:33pt" o:ole="">
            <v:imagedata r:id="rId153" o:title=""/>
          </v:shape>
          <o:OLEObject Type="Embed" ProgID="Equation.DSMT4" ShapeID="_x0000_i1100" DrawAspect="Content" ObjectID="_1457172360" r:id="rId154"/>
        </w:object>
      </w:r>
      <w:r>
        <w:rPr>
          <w:rFonts w:hint="eastAsia"/>
        </w:rPr>
        <w:t xml:space="preserve">     </w:t>
      </w:r>
      <w:r w:rsidRPr="00E04809">
        <w:rPr>
          <w:position w:val="-12"/>
        </w:rPr>
        <w:object w:dxaOrig="940" w:dyaOrig="380">
          <v:shape id="_x0000_i1101" type="#_x0000_t75" style="width:102pt;height:33pt" o:ole="">
            <v:imagedata r:id="rId155" o:title=""/>
          </v:shape>
          <o:OLEObject Type="Embed" ProgID="Equation.DSMT4" ShapeID="_x0000_i1101" DrawAspect="Content" ObjectID="_1457172361" r:id="rId156"/>
        </w:object>
      </w:r>
    </w:p>
    <w:p w:rsidR="006B7A98" w:rsidRDefault="006B7A98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得出</w:t>
      </w:r>
    </w:p>
    <w:p w:rsidR="006B7A98" w:rsidRDefault="006B7A98" w:rsidP="0045150D">
      <w:r>
        <w:rPr>
          <w:rFonts w:hint="eastAsia"/>
          <w:sz w:val="32"/>
          <w:szCs w:val="32"/>
        </w:rPr>
        <w:t xml:space="preserve">              </w:t>
      </w:r>
      <w:r w:rsidRPr="00E04809">
        <w:rPr>
          <w:position w:val="-10"/>
        </w:rPr>
        <w:object w:dxaOrig="3379" w:dyaOrig="360">
          <v:shape id="_x0000_i1102" type="#_x0000_t75" style="width:259.5pt;height:31.5pt" o:ole="">
            <v:imagedata r:id="rId157" o:title=""/>
          </v:shape>
          <o:OLEObject Type="Embed" ProgID="Equation.DSMT4" ShapeID="_x0000_i1102" DrawAspect="Content" ObjectID="_1457172362" r:id="rId158"/>
        </w:object>
      </w:r>
    </w:p>
    <w:p w:rsidR="00F47E50" w:rsidRDefault="00F47E50" w:rsidP="0045150D">
      <w:r>
        <w:rPr>
          <w:rFonts w:hint="eastAsia"/>
        </w:rPr>
        <w:t xml:space="preserve">                               </w:t>
      </w:r>
      <w:r w:rsidRPr="00E04809">
        <w:rPr>
          <w:position w:val="-10"/>
        </w:rPr>
        <w:object w:dxaOrig="2140" w:dyaOrig="360">
          <v:shape id="_x0000_i1103" type="#_x0000_t75" style="width:159pt;height:27pt" o:ole="">
            <v:imagedata r:id="rId159" o:title=""/>
          </v:shape>
          <o:OLEObject Type="Embed" ProgID="Equation.DSMT4" ShapeID="_x0000_i1103" DrawAspect="Content" ObjectID="_1457172363" r:id="rId160"/>
        </w:object>
      </w:r>
    </w:p>
    <w:p w:rsidR="00F47E50" w:rsidRDefault="00F47E50" w:rsidP="0045150D">
      <w:r>
        <w:rPr>
          <w:rFonts w:hint="eastAsia"/>
        </w:rPr>
        <w:t xml:space="preserve">                          </w:t>
      </w:r>
      <w:r w:rsidR="00B27C3E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B27C3E" w:rsidRPr="00E04809">
        <w:rPr>
          <w:position w:val="-10"/>
        </w:rPr>
        <w:object w:dxaOrig="1740" w:dyaOrig="360">
          <v:shape id="_x0000_i1104" type="#_x0000_t75" style="width:132pt;height:27pt" o:ole="">
            <v:imagedata r:id="rId161" o:title=""/>
          </v:shape>
          <o:OLEObject Type="Embed" ProgID="Equation.DSMT4" ShapeID="_x0000_i1104" DrawAspect="Content" ObjectID="_1457172364" r:id="rId162"/>
        </w:object>
      </w:r>
    </w:p>
    <w:p w:rsidR="00B27C3E" w:rsidRDefault="00B27C3E" w:rsidP="0045150D">
      <w:r>
        <w:rPr>
          <w:rFonts w:hint="eastAsia"/>
        </w:rPr>
        <w:t xml:space="preserve">             </w:t>
      </w:r>
      <w:r w:rsidR="005541F9" w:rsidRPr="00E04809">
        <w:rPr>
          <w:position w:val="-32"/>
        </w:rPr>
        <w:object w:dxaOrig="3820" w:dyaOrig="760">
          <v:shape id="_x0000_i1105" type="#_x0000_t75" style="width:315pt;height:63pt" o:ole="">
            <v:imagedata r:id="rId163" o:title=""/>
          </v:shape>
          <o:OLEObject Type="Embed" ProgID="Equation.DSMT4" ShapeID="_x0000_i1105" DrawAspect="Content" ObjectID="_1457172365" r:id="rId164"/>
        </w:object>
      </w:r>
    </w:p>
    <w:p w:rsidR="005541F9" w:rsidRPr="005541F9" w:rsidRDefault="005541F9" w:rsidP="004515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即：求出相应的拉格朗日乘子</w:t>
      </w:r>
      <w:r w:rsidRPr="00E04809">
        <w:rPr>
          <w:position w:val="-6"/>
        </w:rPr>
        <w:object w:dxaOrig="240" w:dyaOrig="320">
          <v:shape id="_x0000_i1106" type="#_x0000_t75" style="width:14.25pt;height:18.75pt" o:ole="">
            <v:imagedata r:id="rId165" o:title=""/>
          </v:shape>
          <o:OLEObject Type="Embed" ProgID="Equation.DSMT4" ShapeID="_x0000_i1106" DrawAspect="Content" ObjectID="_1457172366" r:id="rId166"/>
        </w:object>
      </w:r>
      <w:r>
        <w:rPr>
          <w:rFonts w:hint="eastAsia"/>
          <w:sz w:val="32"/>
          <w:szCs w:val="32"/>
        </w:rPr>
        <w:t>和未知数</w:t>
      </w:r>
      <w:r w:rsidRPr="00E04809">
        <w:rPr>
          <w:position w:val="-6"/>
        </w:rPr>
        <w:object w:dxaOrig="220" w:dyaOrig="260">
          <v:shape id="_x0000_i1107" type="#_x0000_t75" style="width:15pt;height:17.25pt" o:ole="">
            <v:imagedata r:id="rId167" o:title=""/>
          </v:shape>
          <o:OLEObject Type="Embed" ProgID="Equation.DSMT4" ShapeID="_x0000_i1107" DrawAspect="Content" ObjectID="_1457172367" r:id="rId168"/>
        </w:object>
      </w:r>
      <w:r>
        <w:rPr>
          <w:rFonts w:hint="eastAsia"/>
        </w:rPr>
        <w:t>。</w:t>
      </w:r>
    </w:p>
    <w:sectPr w:rsidR="005541F9" w:rsidRPr="005541F9" w:rsidSect="0002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B64" w:rsidRDefault="00474B64" w:rsidP="00003D35">
      <w:r>
        <w:separator/>
      </w:r>
    </w:p>
  </w:endnote>
  <w:endnote w:type="continuationSeparator" w:id="1">
    <w:p w:rsidR="00474B64" w:rsidRDefault="00474B64" w:rsidP="00003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B64" w:rsidRDefault="00474B64" w:rsidP="00003D35">
      <w:r>
        <w:separator/>
      </w:r>
    </w:p>
  </w:footnote>
  <w:footnote w:type="continuationSeparator" w:id="1">
    <w:p w:rsidR="00474B64" w:rsidRDefault="00474B64" w:rsidP="00003D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69E"/>
    <w:multiLevelType w:val="hybridMultilevel"/>
    <w:tmpl w:val="0372A42E"/>
    <w:lvl w:ilvl="0" w:tplc="52BAFA62">
      <w:numFmt w:val="decimal"/>
      <w:lvlText w:val="%1，"/>
      <w:lvlJc w:val="left"/>
      <w:pPr>
        <w:ind w:left="135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0FD59F1"/>
    <w:multiLevelType w:val="hybridMultilevel"/>
    <w:tmpl w:val="6026EF62"/>
    <w:lvl w:ilvl="0" w:tplc="CB109F50">
      <w:start w:val="1"/>
      <w:numFmt w:val="decimal"/>
      <w:lvlText w:val="（%1）"/>
      <w:lvlJc w:val="left"/>
      <w:pPr>
        <w:ind w:left="2040" w:hanging="108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D35"/>
    <w:rsid w:val="00003D35"/>
    <w:rsid w:val="000279D4"/>
    <w:rsid w:val="00027B5B"/>
    <w:rsid w:val="0005636C"/>
    <w:rsid w:val="000702ED"/>
    <w:rsid w:val="000B6776"/>
    <w:rsid w:val="0012432D"/>
    <w:rsid w:val="00124D41"/>
    <w:rsid w:val="0017546B"/>
    <w:rsid w:val="001858D5"/>
    <w:rsid w:val="001B63C1"/>
    <w:rsid w:val="001C59EE"/>
    <w:rsid w:val="001F4048"/>
    <w:rsid w:val="00232A3F"/>
    <w:rsid w:val="00251E86"/>
    <w:rsid w:val="0025382E"/>
    <w:rsid w:val="0026010F"/>
    <w:rsid w:val="002939C4"/>
    <w:rsid w:val="002E5D35"/>
    <w:rsid w:val="0031092A"/>
    <w:rsid w:val="00336E27"/>
    <w:rsid w:val="003443A7"/>
    <w:rsid w:val="003450C3"/>
    <w:rsid w:val="00371CD8"/>
    <w:rsid w:val="004444E8"/>
    <w:rsid w:val="0045150D"/>
    <w:rsid w:val="00471416"/>
    <w:rsid w:val="00474B64"/>
    <w:rsid w:val="00477403"/>
    <w:rsid w:val="004873C4"/>
    <w:rsid w:val="004E0B2D"/>
    <w:rsid w:val="004E36DE"/>
    <w:rsid w:val="004F0AB7"/>
    <w:rsid w:val="005052DB"/>
    <w:rsid w:val="005541F9"/>
    <w:rsid w:val="00557C64"/>
    <w:rsid w:val="00562F8E"/>
    <w:rsid w:val="005D55E0"/>
    <w:rsid w:val="005F45BA"/>
    <w:rsid w:val="00626754"/>
    <w:rsid w:val="00651CDE"/>
    <w:rsid w:val="00665A53"/>
    <w:rsid w:val="006B7A98"/>
    <w:rsid w:val="006E2BE6"/>
    <w:rsid w:val="0075387F"/>
    <w:rsid w:val="00777E32"/>
    <w:rsid w:val="007B0913"/>
    <w:rsid w:val="008059A0"/>
    <w:rsid w:val="00844E16"/>
    <w:rsid w:val="00876A46"/>
    <w:rsid w:val="00934A96"/>
    <w:rsid w:val="00976828"/>
    <w:rsid w:val="009D1290"/>
    <w:rsid w:val="00A07D91"/>
    <w:rsid w:val="00A239DF"/>
    <w:rsid w:val="00A5111F"/>
    <w:rsid w:val="00AB66B8"/>
    <w:rsid w:val="00AE1FCB"/>
    <w:rsid w:val="00B0020F"/>
    <w:rsid w:val="00B27C3E"/>
    <w:rsid w:val="00B45B23"/>
    <w:rsid w:val="00B5731E"/>
    <w:rsid w:val="00B855AD"/>
    <w:rsid w:val="00B85656"/>
    <w:rsid w:val="00BC0CA9"/>
    <w:rsid w:val="00BC414D"/>
    <w:rsid w:val="00BD65B7"/>
    <w:rsid w:val="00C338BE"/>
    <w:rsid w:val="00C71AE4"/>
    <w:rsid w:val="00C720C0"/>
    <w:rsid w:val="00C929A4"/>
    <w:rsid w:val="00D1100E"/>
    <w:rsid w:val="00D16D01"/>
    <w:rsid w:val="00D415A0"/>
    <w:rsid w:val="00E13750"/>
    <w:rsid w:val="00E30669"/>
    <w:rsid w:val="00E94BA4"/>
    <w:rsid w:val="00EA03F6"/>
    <w:rsid w:val="00EA7622"/>
    <w:rsid w:val="00F376F6"/>
    <w:rsid w:val="00F47E50"/>
    <w:rsid w:val="00F555D8"/>
    <w:rsid w:val="00F64350"/>
    <w:rsid w:val="00FA407C"/>
    <w:rsid w:val="00FC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D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D35"/>
    <w:rPr>
      <w:sz w:val="18"/>
      <w:szCs w:val="18"/>
    </w:rPr>
  </w:style>
  <w:style w:type="paragraph" w:styleId="a5">
    <w:name w:val="List Paragraph"/>
    <w:basedOn w:val="a"/>
    <w:uiPriority w:val="34"/>
    <w:qFormat/>
    <w:rsid w:val="00665A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3.wmf"/><Relationship Id="rId170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0.bin"/><Relationship Id="rId165" Type="http://schemas.openxmlformats.org/officeDocument/2006/relationships/image" Target="media/image7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AECB6-619D-4079-8E89-31DDDA86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12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243</cp:revision>
  <dcterms:created xsi:type="dcterms:W3CDTF">2014-03-21T13:55:00Z</dcterms:created>
  <dcterms:modified xsi:type="dcterms:W3CDTF">2014-03-24T05:07:00Z</dcterms:modified>
</cp:coreProperties>
</file>