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8321"/>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999"/>
        <w:gridCol w:w="2921"/>
        <w:gridCol w:w="1719"/>
        <w:gridCol w:w="1331"/>
      </w:tblGrid>
      <w:tr w:rsidR="0025693A" w14:paraId="33261817" w14:textId="77777777" w:rsidTr="00E82AC1">
        <w:trPr>
          <w:trHeight w:val="1848"/>
        </w:trPr>
        <w:tc>
          <w:tcPr>
            <w:tcW w:w="9765" w:type="dxa"/>
            <w:gridSpan w:val="5"/>
            <w:tcBorders>
              <w:top w:val="single" w:sz="4" w:space="0" w:color="auto"/>
              <w:left w:val="single" w:sz="4" w:space="0" w:color="auto"/>
              <w:bottom w:val="single" w:sz="4" w:space="0" w:color="auto"/>
              <w:right w:val="single" w:sz="4" w:space="0" w:color="auto"/>
            </w:tcBorders>
            <w:hideMark/>
          </w:tcPr>
          <w:p w14:paraId="2D4C867E" w14:textId="77777777" w:rsidR="0025693A" w:rsidRDefault="0025693A" w:rsidP="00E82AC1">
            <w:pPr>
              <w:spacing w:line="360" w:lineRule="auto"/>
              <w:jc w:val="both"/>
            </w:pPr>
            <w:r>
              <w:t>We declare that we have completed this assignment in accordance with the UAB Academic Integrity Code and the UAB CS Honor Code. We have read the UAB Academic Integrity Code and understand that any breach of the Code may result in severe penalties.</w:t>
            </w:r>
          </w:p>
          <w:p w14:paraId="6BD05A53" w14:textId="77777777" w:rsidR="0025693A" w:rsidRDefault="0025693A" w:rsidP="00E82AC1">
            <w:pPr>
              <w:spacing w:line="360" w:lineRule="auto"/>
              <w:jc w:val="both"/>
            </w:pPr>
            <w:r>
              <w:t>We also declare that the following percentage distribution faithfully represents individual group members’ contributions to the completion of the assignment</w:t>
            </w:r>
          </w:p>
        </w:tc>
      </w:tr>
      <w:tr w:rsidR="0025693A" w14:paraId="366F03C9" w14:textId="77777777" w:rsidTr="00E82AC1">
        <w:trPr>
          <w:trHeight w:val="228"/>
        </w:trPr>
        <w:tc>
          <w:tcPr>
            <w:tcW w:w="1795" w:type="dxa"/>
            <w:tcBorders>
              <w:top w:val="single" w:sz="4" w:space="0" w:color="auto"/>
              <w:left w:val="single" w:sz="4" w:space="0" w:color="auto"/>
              <w:bottom w:val="single" w:sz="4" w:space="0" w:color="auto"/>
              <w:right w:val="single" w:sz="4" w:space="0" w:color="auto"/>
            </w:tcBorders>
            <w:hideMark/>
          </w:tcPr>
          <w:p w14:paraId="57770099" w14:textId="77777777" w:rsidR="0025693A" w:rsidRDefault="0025693A" w:rsidP="00E82AC1">
            <w:pPr>
              <w:spacing w:line="360" w:lineRule="auto"/>
              <w:jc w:val="both"/>
            </w:pPr>
            <w:r>
              <w:t>Name</w:t>
            </w:r>
          </w:p>
        </w:tc>
        <w:tc>
          <w:tcPr>
            <w:tcW w:w="1999" w:type="dxa"/>
            <w:tcBorders>
              <w:top w:val="single" w:sz="4" w:space="0" w:color="auto"/>
              <w:left w:val="single" w:sz="4" w:space="0" w:color="auto"/>
              <w:bottom w:val="single" w:sz="4" w:space="0" w:color="auto"/>
              <w:right w:val="single" w:sz="4" w:space="0" w:color="auto"/>
            </w:tcBorders>
            <w:hideMark/>
          </w:tcPr>
          <w:p w14:paraId="0B5ECA0C" w14:textId="77777777" w:rsidR="0025693A" w:rsidRDefault="0025693A" w:rsidP="00E82AC1">
            <w:pPr>
              <w:spacing w:line="360" w:lineRule="auto"/>
              <w:jc w:val="both"/>
            </w:pPr>
            <w:r>
              <w:t>Overall Contribution (%)</w:t>
            </w:r>
          </w:p>
        </w:tc>
        <w:tc>
          <w:tcPr>
            <w:tcW w:w="2921" w:type="dxa"/>
            <w:tcBorders>
              <w:top w:val="single" w:sz="4" w:space="0" w:color="auto"/>
              <w:left w:val="single" w:sz="4" w:space="0" w:color="auto"/>
              <w:bottom w:val="single" w:sz="4" w:space="0" w:color="auto"/>
              <w:right w:val="single" w:sz="4" w:space="0" w:color="auto"/>
            </w:tcBorders>
            <w:hideMark/>
          </w:tcPr>
          <w:p w14:paraId="4E79E761" w14:textId="77777777" w:rsidR="0025693A" w:rsidRDefault="0025693A" w:rsidP="00E82AC1">
            <w:pPr>
              <w:spacing w:line="360" w:lineRule="auto"/>
              <w:jc w:val="both"/>
            </w:pPr>
            <w:r>
              <w:t>Major work items completed by me</w:t>
            </w:r>
          </w:p>
        </w:tc>
        <w:tc>
          <w:tcPr>
            <w:tcW w:w="1719" w:type="dxa"/>
            <w:tcBorders>
              <w:top w:val="single" w:sz="4" w:space="0" w:color="auto"/>
              <w:left w:val="single" w:sz="4" w:space="0" w:color="auto"/>
              <w:bottom w:val="single" w:sz="4" w:space="0" w:color="auto"/>
              <w:right w:val="single" w:sz="4" w:space="0" w:color="auto"/>
            </w:tcBorders>
            <w:hideMark/>
          </w:tcPr>
          <w:p w14:paraId="35AE56D8" w14:textId="77777777" w:rsidR="0025693A" w:rsidRDefault="0025693A" w:rsidP="00E82AC1">
            <w:pPr>
              <w:spacing w:line="360" w:lineRule="auto"/>
              <w:jc w:val="both"/>
            </w:pPr>
            <w:r>
              <w:t>Signature / initials</w:t>
            </w:r>
          </w:p>
        </w:tc>
        <w:tc>
          <w:tcPr>
            <w:tcW w:w="1331" w:type="dxa"/>
            <w:tcBorders>
              <w:top w:val="single" w:sz="4" w:space="0" w:color="auto"/>
              <w:left w:val="single" w:sz="4" w:space="0" w:color="auto"/>
              <w:bottom w:val="single" w:sz="4" w:space="0" w:color="auto"/>
              <w:right w:val="single" w:sz="4" w:space="0" w:color="auto"/>
            </w:tcBorders>
            <w:hideMark/>
          </w:tcPr>
          <w:p w14:paraId="7C4677CE" w14:textId="77777777" w:rsidR="0025693A" w:rsidRDefault="0025693A" w:rsidP="00E82AC1">
            <w:pPr>
              <w:spacing w:line="360" w:lineRule="auto"/>
              <w:jc w:val="both"/>
            </w:pPr>
            <w:r>
              <w:t>Date</w:t>
            </w:r>
          </w:p>
        </w:tc>
      </w:tr>
      <w:tr w:rsidR="0025693A" w14:paraId="7DB5549A" w14:textId="77777777" w:rsidTr="00E82AC1">
        <w:trPr>
          <w:trHeight w:val="233"/>
        </w:trPr>
        <w:tc>
          <w:tcPr>
            <w:tcW w:w="1795" w:type="dxa"/>
            <w:tcBorders>
              <w:top w:val="single" w:sz="4" w:space="0" w:color="auto"/>
              <w:left w:val="single" w:sz="4" w:space="0" w:color="auto"/>
              <w:bottom w:val="single" w:sz="4" w:space="0" w:color="auto"/>
              <w:right w:val="single" w:sz="4" w:space="0" w:color="auto"/>
            </w:tcBorders>
          </w:tcPr>
          <w:p w14:paraId="5BF109DD" w14:textId="77777777" w:rsidR="0025693A" w:rsidRDefault="0025693A" w:rsidP="00E82AC1">
            <w:pPr>
              <w:spacing w:line="360" w:lineRule="auto"/>
              <w:jc w:val="both"/>
            </w:pPr>
            <w:r>
              <w:t>Tiara King</w:t>
            </w:r>
          </w:p>
          <w:p w14:paraId="491446F1" w14:textId="77777777" w:rsidR="0025693A" w:rsidRDefault="0025693A" w:rsidP="00E82AC1">
            <w:pPr>
              <w:spacing w:line="360" w:lineRule="auto"/>
              <w:jc w:val="both"/>
            </w:pPr>
          </w:p>
        </w:tc>
        <w:tc>
          <w:tcPr>
            <w:tcW w:w="1999" w:type="dxa"/>
            <w:tcBorders>
              <w:top w:val="single" w:sz="4" w:space="0" w:color="auto"/>
              <w:left w:val="single" w:sz="4" w:space="0" w:color="auto"/>
              <w:bottom w:val="single" w:sz="4" w:space="0" w:color="auto"/>
              <w:right w:val="single" w:sz="4" w:space="0" w:color="auto"/>
            </w:tcBorders>
            <w:hideMark/>
          </w:tcPr>
          <w:p w14:paraId="29F2555B" w14:textId="179C2EC8" w:rsidR="0025693A" w:rsidRDefault="00E82AC1" w:rsidP="00E82AC1">
            <w:pPr>
              <w:spacing w:line="360" w:lineRule="auto"/>
              <w:jc w:val="both"/>
            </w:pPr>
            <w:r>
              <w:t>33</w:t>
            </w:r>
          </w:p>
        </w:tc>
        <w:tc>
          <w:tcPr>
            <w:tcW w:w="2921" w:type="dxa"/>
            <w:tcBorders>
              <w:top w:val="single" w:sz="4" w:space="0" w:color="auto"/>
              <w:left w:val="single" w:sz="4" w:space="0" w:color="auto"/>
              <w:bottom w:val="single" w:sz="4" w:space="0" w:color="auto"/>
              <w:right w:val="single" w:sz="4" w:space="0" w:color="auto"/>
            </w:tcBorders>
          </w:tcPr>
          <w:p w14:paraId="24C077CA" w14:textId="6EE4FE69" w:rsidR="0025693A" w:rsidRDefault="00E82AC1" w:rsidP="00E82AC1">
            <w:pPr>
              <w:spacing w:line="360" w:lineRule="auto"/>
              <w:jc w:val="both"/>
            </w:pPr>
            <w:r>
              <w:t>Part 1, Part 2, Report</w:t>
            </w:r>
          </w:p>
        </w:tc>
        <w:tc>
          <w:tcPr>
            <w:tcW w:w="1719" w:type="dxa"/>
            <w:tcBorders>
              <w:top w:val="single" w:sz="4" w:space="0" w:color="auto"/>
              <w:left w:val="single" w:sz="4" w:space="0" w:color="auto"/>
              <w:bottom w:val="single" w:sz="4" w:space="0" w:color="auto"/>
              <w:right w:val="single" w:sz="4" w:space="0" w:color="auto"/>
            </w:tcBorders>
            <w:hideMark/>
          </w:tcPr>
          <w:p w14:paraId="06C04B2A" w14:textId="77777777" w:rsidR="0025693A" w:rsidRDefault="0025693A" w:rsidP="00E82AC1">
            <w:pPr>
              <w:spacing w:line="360" w:lineRule="auto"/>
              <w:jc w:val="both"/>
            </w:pPr>
            <w:r>
              <w:t>TK</w:t>
            </w:r>
          </w:p>
        </w:tc>
        <w:tc>
          <w:tcPr>
            <w:tcW w:w="1331" w:type="dxa"/>
            <w:tcBorders>
              <w:top w:val="single" w:sz="4" w:space="0" w:color="auto"/>
              <w:left w:val="single" w:sz="4" w:space="0" w:color="auto"/>
              <w:bottom w:val="single" w:sz="4" w:space="0" w:color="auto"/>
              <w:right w:val="single" w:sz="4" w:space="0" w:color="auto"/>
            </w:tcBorders>
            <w:hideMark/>
          </w:tcPr>
          <w:p w14:paraId="1A104860" w14:textId="773BA6DB" w:rsidR="0025693A" w:rsidRDefault="0025693A" w:rsidP="00E82AC1">
            <w:pPr>
              <w:spacing w:line="360" w:lineRule="auto"/>
              <w:jc w:val="both"/>
            </w:pPr>
            <w:r>
              <w:t>3/26/2023</w:t>
            </w:r>
          </w:p>
        </w:tc>
      </w:tr>
      <w:tr w:rsidR="0025693A" w14:paraId="0CA1F1DC" w14:textId="77777777" w:rsidTr="00E82AC1">
        <w:trPr>
          <w:trHeight w:val="233"/>
        </w:trPr>
        <w:tc>
          <w:tcPr>
            <w:tcW w:w="1795" w:type="dxa"/>
            <w:tcBorders>
              <w:top w:val="single" w:sz="4" w:space="0" w:color="auto"/>
              <w:left w:val="single" w:sz="4" w:space="0" w:color="auto"/>
              <w:bottom w:val="single" w:sz="4" w:space="0" w:color="auto"/>
              <w:right w:val="single" w:sz="4" w:space="0" w:color="auto"/>
            </w:tcBorders>
            <w:hideMark/>
          </w:tcPr>
          <w:p w14:paraId="307B8DF5" w14:textId="77777777" w:rsidR="0025693A" w:rsidRDefault="0025693A" w:rsidP="00E82AC1">
            <w:pPr>
              <w:spacing w:line="360" w:lineRule="auto"/>
              <w:jc w:val="both"/>
            </w:pPr>
            <w:r>
              <w:t xml:space="preserve">Harshith </w:t>
            </w:r>
            <w:proofErr w:type="spellStart"/>
            <w:r>
              <w:t>Honnaganahalli</w:t>
            </w:r>
            <w:proofErr w:type="spellEnd"/>
            <w:r>
              <w:t xml:space="preserve"> </w:t>
            </w:r>
            <w:proofErr w:type="spellStart"/>
            <w:r>
              <w:t>Kadaiah</w:t>
            </w:r>
            <w:proofErr w:type="spellEnd"/>
          </w:p>
        </w:tc>
        <w:tc>
          <w:tcPr>
            <w:tcW w:w="1999" w:type="dxa"/>
            <w:tcBorders>
              <w:top w:val="single" w:sz="4" w:space="0" w:color="auto"/>
              <w:left w:val="single" w:sz="4" w:space="0" w:color="auto"/>
              <w:bottom w:val="single" w:sz="4" w:space="0" w:color="auto"/>
              <w:right w:val="single" w:sz="4" w:space="0" w:color="auto"/>
            </w:tcBorders>
            <w:hideMark/>
          </w:tcPr>
          <w:p w14:paraId="0F01CD25" w14:textId="7B2047F5" w:rsidR="0025693A" w:rsidRDefault="00E82AC1" w:rsidP="00E82AC1">
            <w:pPr>
              <w:spacing w:line="360" w:lineRule="auto"/>
              <w:jc w:val="both"/>
            </w:pPr>
            <w:r>
              <w:t>33</w:t>
            </w:r>
          </w:p>
        </w:tc>
        <w:tc>
          <w:tcPr>
            <w:tcW w:w="2921" w:type="dxa"/>
            <w:tcBorders>
              <w:top w:val="single" w:sz="4" w:space="0" w:color="auto"/>
              <w:left w:val="single" w:sz="4" w:space="0" w:color="auto"/>
              <w:bottom w:val="single" w:sz="4" w:space="0" w:color="auto"/>
              <w:right w:val="single" w:sz="4" w:space="0" w:color="auto"/>
            </w:tcBorders>
          </w:tcPr>
          <w:p w14:paraId="3482B2A8" w14:textId="516BD76F" w:rsidR="0025693A" w:rsidRDefault="00E82AC1" w:rsidP="00E82AC1">
            <w:pPr>
              <w:spacing w:line="360" w:lineRule="auto"/>
              <w:jc w:val="both"/>
            </w:pPr>
            <w:r>
              <w:t xml:space="preserve">Part 1(Merkle Hash </w:t>
            </w:r>
            <w:proofErr w:type="gramStart"/>
            <w:r>
              <w:t>Tree  &amp;</w:t>
            </w:r>
            <w:proofErr w:type="gramEnd"/>
            <w:r>
              <w:t xml:space="preserve"> Report)</w:t>
            </w:r>
          </w:p>
        </w:tc>
        <w:tc>
          <w:tcPr>
            <w:tcW w:w="1719" w:type="dxa"/>
            <w:tcBorders>
              <w:top w:val="single" w:sz="4" w:space="0" w:color="auto"/>
              <w:left w:val="single" w:sz="4" w:space="0" w:color="auto"/>
              <w:bottom w:val="single" w:sz="4" w:space="0" w:color="auto"/>
              <w:right w:val="single" w:sz="4" w:space="0" w:color="auto"/>
            </w:tcBorders>
            <w:hideMark/>
          </w:tcPr>
          <w:p w14:paraId="150CB5BE" w14:textId="77777777" w:rsidR="0025693A" w:rsidRDefault="0025693A" w:rsidP="00E82AC1">
            <w:pPr>
              <w:spacing w:line="360" w:lineRule="auto"/>
              <w:jc w:val="both"/>
            </w:pPr>
            <w:r>
              <w:t>HK</w:t>
            </w:r>
          </w:p>
        </w:tc>
        <w:tc>
          <w:tcPr>
            <w:tcW w:w="1331" w:type="dxa"/>
            <w:tcBorders>
              <w:top w:val="single" w:sz="4" w:space="0" w:color="auto"/>
              <w:left w:val="single" w:sz="4" w:space="0" w:color="auto"/>
              <w:bottom w:val="single" w:sz="4" w:space="0" w:color="auto"/>
              <w:right w:val="single" w:sz="4" w:space="0" w:color="auto"/>
            </w:tcBorders>
            <w:hideMark/>
          </w:tcPr>
          <w:p w14:paraId="23A50448" w14:textId="46838CD4" w:rsidR="0025693A" w:rsidRDefault="0025693A" w:rsidP="00E82AC1">
            <w:pPr>
              <w:spacing w:line="360" w:lineRule="auto"/>
              <w:jc w:val="both"/>
            </w:pPr>
            <w:r>
              <w:t>3/26/2023</w:t>
            </w:r>
          </w:p>
        </w:tc>
      </w:tr>
      <w:tr w:rsidR="0025693A" w14:paraId="6C2D1CB3" w14:textId="77777777" w:rsidTr="00E82AC1">
        <w:trPr>
          <w:trHeight w:val="228"/>
        </w:trPr>
        <w:tc>
          <w:tcPr>
            <w:tcW w:w="1795" w:type="dxa"/>
            <w:tcBorders>
              <w:top w:val="single" w:sz="4" w:space="0" w:color="auto"/>
              <w:left w:val="single" w:sz="4" w:space="0" w:color="auto"/>
              <w:bottom w:val="single" w:sz="4" w:space="0" w:color="auto"/>
              <w:right w:val="single" w:sz="4" w:space="0" w:color="auto"/>
            </w:tcBorders>
            <w:hideMark/>
          </w:tcPr>
          <w:p w14:paraId="3BC84523" w14:textId="77777777" w:rsidR="0025693A" w:rsidRDefault="0025693A" w:rsidP="00E82AC1">
            <w:pPr>
              <w:spacing w:line="360" w:lineRule="auto"/>
              <w:jc w:val="both"/>
            </w:pPr>
            <w:r>
              <w:t xml:space="preserve">Vinay </w:t>
            </w:r>
            <w:proofErr w:type="spellStart"/>
            <w:r>
              <w:t>Maddiralla</w:t>
            </w:r>
            <w:proofErr w:type="spellEnd"/>
          </w:p>
        </w:tc>
        <w:tc>
          <w:tcPr>
            <w:tcW w:w="1999" w:type="dxa"/>
            <w:tcBorders>
              <w:top w:val="single" w:sz="4" w:space="0" w:color="auto"/>
              <w:left w:val="single" w:sz="4" w:space="0" w:color="auto"/>
              <w:bottom w:val="single" w:sz="4" w:space="0" w:color="auto"/>
              <w:right w:val="single" w:sz="4" w:space="0" w:color="auto"/>
            </w:tcBorders>
            <w:hideMark/>
          </w:tcPr>
          <w:p w14:paraId="0D111CBF" w14:textId="5536B26A" w:rsidR="0025693A" w:rsidRDefault="00E82AC1" w:rsidP="00E82AC1">
            <w:pPr>
              <w:spacing w:line="360" w:lineRule="auto"/>
              <w:jc w:val="both"/>
            </w:pPr>
            <w:r>
              <w:t>33</w:t>
            </w:r>
          </w:p>
        </w:tc>
        <w:tc>
          <w:tcPr>
            <w:tcW w:w="2921" w:type="dxa"/>
            <w:tcBorders>
              <w:top w:val="single" w:sz="4" w:space="0" w:color="auto"/>
              <w:left w:val="single" w:sz="4" w:space="0" w:color="auto"/>
              <w:bottom w:val="single" w:sz="4" w:space="0" w:color="auto"/>
              <w:right w:val="single" w:sz="4" w:space="0" w:color="auto"/>
            </w:tcBorders>
          </w:tcPr>
          <w:p w14:paraId="6488745F" w14:textId="0E24C983" w:rsidR="0025693A" w:rsidRDefault="00E82AC1" w:rsidP="00E82AC1">
            <w:pPr>
              <w:spacing w:line="360" w:lineRule="auto"/>
              <w:jc w:val="both"/>
            </w:pPr>
            <w:r>
              <w:t>Report, Debug code</w:t>
            </w:r>
          </w:p>
          <w:p w14:paraId="61E54810" w14:textId="77777777" w:rsidR="0025693A" w:rsidRDefault="0025693A" w:rsidP="00E82AC1">
            <w:pPr>
              <w:spacing w:line="360" w:lineRule="auto"/>
              <w:jc w:val="both"/>
            </w:pPr>
          </w:p>
        </w:tc>
        <w:tc>
          <w:tcPr>
            <w:tcW w:w="1719" w:type="dxa"/>
            <w:tcBorders>
              <w:top w:val="single" w:sz="4" w:space="0" w:color="auto"/>
              <w:left w:val="single" w:sz="4" w:space="0" w:color="auto"/>
              <w:bottom w:val="single" w:sz="4" w:space="0" w:color="auto"/>
              <w:right w:val="single" w:sz="4" w:space="0" w:color="auto"/>
            </w:tcBorders>
            <w:hideMark/>
          </w:tcPr>
          <w:p w14:paraId="340A68B4" w14:textId="77777777" w:rsidR="0025693A" w:rsidRDefault="0025693A" w:rsidP="00E82AC1">
            <w:pPr>
              <w:spacing w:line="360" w:lineRule="auto"/>
              <w:jc w:val="both"/>
            </w:pPr>
            <w:r>
              <w:t>VM</w:t>
            </w:r>
          </w:p>
        </w:tc>
        <w:tc>
          <w:tcPr>
            <w:tcW w:w="1331" w:type="dxa"/>
            <w:tcBorders>
              <w:top w:val="single" w:sz="4" w:space="0" w:color="auto"/>
              <w:left w:val="single" w:sz="4" w:space="0" w:color="auto"/>
              <w:bottom w:val="single" w:sz="4" w:space="0" w:color="auto"/>
              <w:right w:val="single" w:sz="4" w:space="0" w:color="auto"/>
            </w:tcBorders>
          </w:tcPr>
          <w:p w14:paraId="0E5F8188" w14:textId="3FBE8412" w:rsidR="0025693A" w:rsidRDefault="0025693A" w:rsidP="00E82AC1">
            <w:pPr>
              <w:spacing w:line="360" w:lineRule="auto"/>
              <w:jc w:val="both"/>
            </w:pPr>
            <w:r>
              <w:t>3/26/2023</w:t>
            </w:r>
          </w:p>
          <w:p w14:paraId="00F90478" w14:textId="77777777" w:rsidR="0025693A" w:rsidRDefault="0025693A" w:rsidP="00E82AC1">
            <w:pPr>
              <w:spacing w:line="360" w:lineRule="auto"/>
              <w:jc w:val="both"/>
            </w:pPr>
          </w:p>
        </w:tc>
      </w:tr>
    </w:tbl>
    <w:p w14:paraId="12FC4362" w14:textId="6F50925F" w:rsidR="002C472F" w:rsidRDefault="002C472F"/>
    <w:p w14:paraId="2F26B288" w14:textId="77777777" w:rsidR="00E82AC1" w:rsidRDefault="00E82AC1"/>
    <w:p w14:paraId="64238367" w14:textId="77777777" w:rsidR="00E82AC1" w:rsidRDefault="00E82AC1"/>
    <w:p w14:paraId="3D8C8179" w14:textId="77777777" w:rsidR="00E82AC1" w:rsidRDefault="00E82AC1"/>
    <w:p w14:paraId="5D900C85" w14:textId="77777777" w:rsidR="00E82AC1" w:rsidRDefault="00E82AC1"/>
    <w:p w14:paraId="186CCF84" w14:textId="77777777" w:rsidR="00E82AC1" w:rsidRDefault="00E82AC1"/>
    <w:p w14:paraId="3A4E1091" w14:textId="77777777" w:rsidR="00E82AC1" w:rsidRDefault="00E82AC1"/>
    <w:p w14:paraId="70363F78" w14:textId="77777777" w:rsidR="00E82AC1" w:rsidRDefault="00E82AC1"/>
    <w:p w14:paraId="35B51646" w14:textId="77777777" w:rsidR="00E82AC1" w:rsidRDefault="00E82AC1"/>
    <w:p w14:paraId="2CF12BE2" w14:textId="77777777" w:rsidR="00E82AC1" w:rsidRDefault="00E82AC1"/>
    <w:p w14:paraId="51B2D828" w14:textId="77777777" w:rsidR="00E82AC1" w:rsidRDefault="00E82AC1"/>
    <w:p w14:paraId="17A732FE" w14:textId="77777777" w:rsidR="00E82AC1" w:rsidRDefault="00E82AC1"/>
    <w:p w14:paraId="565DA92E" w14:textId="77777777" w:rsidR="00E82AC1" w:rsidRDefault="00E82AC1"/>
    <w:p w14:paraId="6BA86BB4" w14:textId="77777777" w:rsidR="00E82AC1" w:rsidRDefault="00E82AC1"/>
    <w:p w14:paraId="17EEB298" w14:textId="77777777" w:rsidR="00E82AC1" w:rsidRDefault="00E82AC1"/>
    <w:p w14:paraId="0D8D2BBE" w14:textId="77777777" w:rsidR="00E82AC1" w:rsidRPr="00E82AC1" w:rsidRDefault="00E82AC1" w:rsidP="00E82AC1">
      <w:pPr>
        <w:jc w:val="center"/>
        <w:rPr>
          <w:sz w:val="32"/>
          <w:szCs w:val="32"/>
        </w:rPr>
      </w:pPr>
    </w:p>
    <w:p w14:paraId="1465C69C" w14:textId="77777777" w:rsidR="00E82AC1" w:rsidRPr="00E82AC1" w:rsidRDefault="00E82AC1" w:rsidP="00E82AC1">
      <w:pPr>
        <w:pStyle w:val="Header"/>
        <w:jc w:val="center"/>
        <w:rPr>
          <w:sz w:val="32"/>
          <w:szCs w:val="32"/>
          <w:lang w:val="en-US"/>
        </w:rPr>
      </w:pPr>
      <w:r w:rsidRPr="00E82AC1">
        <w:rPr>
          <w:sz w:val="32"/>
          <w:szCs w:val="32"/>
          <w:lang w:val="en-US"/>
        </w:rPr>
        <w:t>GA3: Immutable Records</w:t>
      </w:r>
    </w:p>
    <w:p w14:paraId="1F811B07" w14:textId="77777777" w:rsidR="00E82AC1" w:rsidRPr="00E82AC1" w:rsidRDefault="00E82AC1" w:rsidP="00E82AC1">
      <w:pPr>
        <w:pStyle w:val="Header"/>
        <w:jc w:val="center"/>
        <w:rPr>
          <w:sz w:val="32"/>
          <w:szCs w:val="32"/>
          <w:lang w:val="en-US"/>
        </w:rPr>
      </w:pPr>
      <w:r w:rsidRPr="00E82AC1">
        <w:rPr>
          <w:sz w:val="32"/>
          <w:szCs w:val="32"/>
          <w:lang w:val="en-US"/>
        </w:rPr>
        <w:t>March 26, 2023</w:t>
      </w:r>
    </w:p>
    <w:p w14:paraId="36F6928B" w14:textId="77777777" w:rsidR="00E82AC1" w:rsidRPr="00E82AC1" w:rsidRDefault="00E82AC1" w:rsidP="00E82AC1">
      <w:pPr>
        <w:pStyle w:val="Header"/>
        <w:jc w:val="center"/>
        <w:rPr>
          <w:sz w:val="32"/>
          <w:szCs w:val="32"/>
          <w:lang w:val="en-US"/>
        </w:rPr>
      </w:pPr>
      <w:r w:rsidRPr="00E82AC1">
        <w:rPr>
          <w:sz w:val="32"/>
          <w:szCs w:val="32"/>
          <w:lang w:val="en-US"/>
        </w:rPr>
        <w:t>Group 14</w:t>
      </w:r>
    </w:p>
    <w:p w14:paraId="0A20FD6C" w14:textId="77777777" w:rsidR="00E82AC1" w:rsidRDefault="00E82AC1"/>
    <w:p w14:paraId="4F9CD9E4" w14:textId="77777777" w:rsidR="00E82AC1" w:rsidRDefault="00E82AC1"/>
    <w:p w14:paraId="77F41201" w14:textId="77777777" w:rsidR="00E82AC1" w:rsidRDefault="00E82AC1"/>
    <w:p w14:paraId="010C42D2" w14:textId="77777777" w:rsidR="0025693A" w:rsidRDefault="0025693A" w:rsidP="0025693A">
      <w:pPr>
        <w:rPr>
          <w:sz w:val="36"/>
          <w:szCs w:val="36"/>
        </w:rPr>
      </w:pPr>
      <w:r>
        <w:rPr>
          <w:sz w:val="36"/>
          <w:szCs w:val="36"/>
        </w:rPr>
        <w:lastRenderedPageBreak/>
        <w:t>Table of Contents</w:t>
      </w:r>
    </w:p>
    <w:p w14:paraId="2D15637B" w14:textId="19402B47" w:rsidR="00E82AC1" w:rsidRDefault="00E82AC1" w:rsidP="0025693A">
      <w:r>
        <w:t>Overview</w:t>
      </w:r>
      <w:r>
        <w:t>……………………………………………………………………</w:t>
      </w:r>
      <w:r w:rsidR="002F5DE3">
        <w:t>………...………</w:t>
      </w:r>
      <w:proofErr w:type="gramStart"/>
      <w:r w:rsidR="002F5DE3">
        <w:t>…..</w:t>
      </w:r>
      <w:proofErr w:type="gramEnd"/>
      <w:r w:rsidR="002F5DE3">
        <w:t>1</w:t>
      </w:r>
    </w:p>
    <w:p w14:paraId="2AFEE659" w14:textId="719CC8BD" w:rsidR="00E82AC1" w:rsidRPr="00E82AC1" w:rsidRDefault="00E82AC1" w:rsidP="0025693A">
      <w:r>
        <w:t>How to run</w:t>
      </w:r>
      <w:r>
        <w:t>……………………………………………………………………</w:t>
      </w:r>
      <w:r w:rsidR="002F5DE3">
        <w:t>…………………...1</w:t>
      </w:r>
    </w:p>
    <w:p w14:paraId="27EB8B1E" w14:textId="1265F586" w:rsidR="0025693A" w:rsidRDefault="0025693A" w:rsidP="0025693A">
      <w:r>
        <w:t>Design and Implementation……………………………………………………………………</w:t>
      </w:r>
      <w:r w:rsidR="002F5DE3">
        <w:t>….1</w:t>
      </w:r>
    </w:p>
    <w:p w14:paraId="6505BEC9" w14:textId="4018905A" w:rsidR="0025693A" w:rsidRDefault="0025693A" w:rsidP="0025693A">
      <w:r>
        <w:t>Screenshots…………………………………………………………………………………….</w:t>
      </w:r>
      <w:r w:rsidR="002F5DE3">
        <w:t>..1-2</w:t>
      </w:r>
    </w:p>
    <w:p w14:paraId="757D0BA2" w14:textId="5B276C17" w:rsidR="0025693A" w:rsidRDefault="0025693A" w:rsidP="0025693A">
      <w:r>
        <w:t>Immutability……………………………………………………………………………………</w:t>
      </w:r>
      <w:r w:rsidR="002F5DE3">
        <w:t>….2</w:t>
      </w:r>
    </w:p>
    <w:p w14:paraId="2BEBF3F7" w14:textId="20CC36A3" w:rsidR="0025693A" w:rsidRDefault="0025693A" w:rsidP="0025693A">
      <w:r>
        <w:t>Comparison……………………………………………………………………………………</w:t>
      </w:r>
      <w:proofErr w:type="gramStart"/>
      <w:r w:rsidR="002F5DE3">
        <w:t>…..</w:t>
      </w:r>
      <w:proofErr w:type="gramEnd"/>
      <w:r w:rsidR="002F5DE3">
        <w:t>2</w:t>
      </w:r>
    </w:p>
    <w:p w14:paraId="3AD7B3C3" w14:textId="490DA2D2" w:rsidR="0025693A" w:rsidRDefault="0025693A" w:rsidP="0025693A">
      <w:r>
        <w:t>Vulnerabilities…………………………………………………………………………………</w:t>
      </w:r>
      <w:proofErr w:type="gramStart"/>
      <w:r w:rsidR="002F5DE3">
        <w:t>…..</w:t>
      </w:r>
      <w:proofErr w:type="gramEnd"/>
      <w:r w:rsidR="002F5DE3">
        <w:t>2</w:t>
      </w:r>
    </w:p>
    <w:p w14:paraId="0B6ABD1A" w14:textId="6AA7B64A" w:rsidR="0025693A" w:rsidRDefault="0025693A" w:rsidP="0025693A">
      <w:r>
        <w:t>Pros and Cons of shortened time intervals……………………………………………………</w:t>
      </w:r>
      <w:r w:rsidR="002F5DE3">
        <w:t>...2-3</w:t>
      </w:r>
    </w:p>
    <w:p w14:paraId="0786A00C" w14:textId="0B91D282" w:rsidR="002F5DE3" w:rsidRDefault="002F5DE3" w:rsidP="0025693A">
      <w:r>
        <w:t>Future Improvements……………………………………………………………………………..3</w:t>
      </w:r>
    </w:p>
    <w:p w14:paraId="72860853" w14:textId="0E4E992B" w:rsidR="0025693A" w:rsidRDefault="0025693A" w:rsidP="0025693A">
      <w:pPr>
        <w:rPr>
          <w:sz w:val="36"/>
          <w:szCs w:val="36"/>
        </w:rPr>
      </w:pPr>
    </w:p>
    <w:p w14:paraId="7856B4B3" w14:textId="315F2C11" w:rsidR="00D7485E" w:rsidRDefault="00D7485E" w:rsidP="0025693A">
      <w:pPr>
        <w:rPr>
          <w:sz w:val="36"/>
          <w:szCs w:val="36"/>
        </w:rPr>
      </w:pPr>
    </w:p>
    <w:p w14:paraId="2B2A5787" w14:textId="126C973C" w:rsidR="00D7485E" w:rsidRDefault="00D7485E" w:rsidP="0025693A">
      <w:pPr>
        <w:rPr>
          <w:sz w:val="36"/>
          <w:szCs w:val="36"/>
        </w:rPr>
      </w:pPr>
    </w:p>
    <w:p w14:paraId="6AF28D52" w14:textId="7624694A" w:rsidR="00D7485E" w:rsidRDefault="00D7485E" w:rsidP="0025693A">
      <w:pPr>
        <w:rPr>
          <w:sz w:val="36"/>
          <w:szCs w:val="36"/>
        </w:rPr>
      </w:pPr>
    </w:p>
    <w:p w14:paraId="6DE8284D" w14:textId="7E5F0BE1" w:rsidR="00D7485E" w:rsidRDefault="00D7485E" w:rsidP="0025693A">
      <w:pPr>
        <w:rPr>
          <w:sz w:val="36"/>
          <w:szCs w:val="36"/>
        </w:rPr>
      </w:pPr>
    </w:p>
    <w:p w14:paraId="1F57A4F6" w14:textId="00602C57" w:rsidR="00D7485E" w:rsidRDefault="00D7485E" w:rsidP="0025693A">
      <w:pPr>
        <w:rPr>
          <w:sz w:val="36"/>
          <w:szCs w:val="36"/>
        </w:rPr>
      </w:pPr>
    </w:p>
    <w:p w14:paraId="0491B736" w14:textId="652E4F89" w:rsidR="00D7485E" w:rsidRDefault="00D7485E" w:rsidP="0025693A">
      <w:pPr>
        <w:rPr>
          <w:sz w:val="36"/>
          <w:szCs w:val="36"/>
        </w:rPr>
      </w:pPr>
    </w:p>
    <w:p w14:paraId="48BC8D5F" w14:textId="77777777" w:rsidR="005C1404" w:rsidRDefault="005C1404" w:rsidP="0025693A">
      <w:pPr>
        <w:rPr>
          <w:sz w:val="36"/>
          <w:szCs w:val="36"/>
        </w:rPr>
      </w:pPr>
    </w:p>
    <w:p w14:paraId="7B19EFB8" w14:textId="77777777" w:rsidR="005C1404" w:rsidRDefault="005C1404" w:rsidP="0025693A">
      <w:pPr>
        <w:rPr>
          <w:sz w:val="36"/>
          <w:szCs w:val="36"/>
        </w:rPr>
      </w:pPr>
    </w:p>
    <w:p w14:paraId="1BEC5201" w14:textId="77777777" w:rsidR="005C1404" w:rsidRDefault="005C1404" w:rsidP="0025693A">
      <w:pPr>
        <w:rPr>
          <w:sz w:val="36"/>
          <w:szCs w:val="36"/>
        </w:rPr>
      </w:pPr>
    </w:p>
    <w:p w14:paraId="6B35547D" w14:textId="77777777" w:rsidR="005C1404" w:rsidRDefault="005C1404" w:rsidP="0025693A">
      <w:pPr>
        <w:rPr>
          <w:sz w:val="36"/>
          <w:szCs w:val="36"/>
        </w:rPr>
      </w:pPr>
    </w:p>
    <w:p w14:paraId="62112A0F" w14:textId="77777777" w:rsidR="005C1404" w:rsidRDefault="005C1404" w:rsidP="0025693A">
      <w:pPr>
        <w:rPr>
          <w:sz w:val="36"/>
          <w:szCs w:val="36"/>
        </w:rPr>
      </w:pPr>
    </w:p>
    <w:p w14:paraId="34073B08" w14:textId="77777777" w:rsidR="005C1404" w:rsidRDefault="005C1404" w:rsidP="0025693A">
      <w:pPr>
        <w:rPr>
          <w:sz w:val="36"/>
          <w:szCs w:val="36"/>
        </w:rPr>
      </w:pPr>
    </w:p>
    <w:p w14:paraId="38A472F1" w14:textId="77777777" w:rsidR="005C1404" w:rsidRDefault="005C1404" w:rsidP="0025693A">
      <w:pPr>
        <w:rPr>
          <w:sz w:val="36"/>
          <w:szCs w:val="36"/>
        </w:rPr>
      </w:pPr>
    </w:p>
    <w:p w14:paraId="2DF420BA" w14:textId="77777777" w:rsidR="005C1404" w:rsidRDefault="005C1404" w:rsidP="0025693A">
      <w:pPr>
        <w:rPr>
          <w:sz w:val="36"/>
          <w:szCs w:val="36"/>
        </w:rPr>
      </w:pPr>
    </w:p>
    <w:p w14:paraId="34DEA07D" w14:textId="77777777" w:rsidR="005C1404" w:rsidRDefault="005C1404" w:rsidP="0025693A">
      <w:pPr>
        <w:rPr>
          <w:sz w:val="36"/>
          <w:szCs w:val="36"/>
        </w:rPr>
      </w:pPr>
    </w:p>
    <w:p w14:paraId="64E9A64C" w14:textId="77777777" w:rsidR="005C1404" w:rsidRDefault="005C1404" w:rsidP="0025693A">
      <w:pPr>
        <w:rPr>
          <w:sz w:val="36"/>
          <w:szCs w:val="36"/>
        </w:rPr>
      </w:pPr>
    </w:p>
    <w:p w14:paraId="269E8B88" w14:textId="77777777" w:rsidR="005C1404" w:rsidRDefault="005C1404" w:rsidP="0025693A">
      <w:pPr>
        <w:rPr>
          <w:sz w:val="36"/>
          <w:szCs w:val="36"/>
        </w:rPr>
      </w:pPr>
    </w:p>
    <w:p w14:paraId="73A112A2" w14:textId="77777777" w:rsidR="005C1404" w:rsidRDefault="005C1404" w:rsidP="0025693A">
      <w:pPr>
        <w:rPr>
          <w:sz w:val="36"/>
          <w:szCs w:val="36"/>
        </w:rPr>
      </w:pPr>
    </w:p>
    <w:p w14:paraId="1F4FB594" w14:textId="77777777" w:rsidR="005C1404" w:rsidRDefault="005C1404" w:rsidP="0025693A">
      <w:pPr>
        <w:rPr>
          <w:sz w:val="36"/>
          <w:szCs w:val="36"/>
        </w:rPr>
      </w:pPr>
    </w:p>
    <w:p w14:paraId="22689C21" w14:textId="77777777" w:rsidR="005C1404" w:rsidRDefault="005C1404" w:rsidP="0025693A">
      <w:pPr>
        <w:rPr>
          <w:sz w:val="36"/>
          <w:szCs w:val="36"/>
        </w:rPr>
      </w:pPr>
    </w:p>
    <w:p w14:paraId="36AC81DB" w14:textId="77777777" w:rsidR="005C1404" w:rsidRDefault="005C1404" w:rsidP="0025693A">
      <w:pPr>
        <w:rPr>
          <w:sz w:val="36"/>
          <w:szCs w:val="36"/>
        </w:rPr>
      </w:pPr>
    </w:p>
    <w:p w14:paraId="46680965" w14:textId="77777777" w:rsidR="005C1404" w:rsidRDefault="005C1404" w:rsidP="0025693A">
      <w:pPr>
        <w:rPr>
          <w:sz w:val="36"/>
          <w:szCs w:val="36"/>
        </w:rPr>
      </w:pPr>
    </w:p>
    <w:p w14:paraId="69A5E8F7" w14:textId="77777777" w:rsidR="005C1404" w:rsidRDefault="005C1404" w:rsidP="0025693A">
      <w:pPr>
        <w:rPr>
          <w:sz w:val="36"/>
          <w:szCs w:val="36"/>
        </w:rPr>
      </w:pPr>
    </w:p>
    <w:p w14:paraId="3CAE1678" w14:textId="4E0625BE" w:rsidR="00D7485E" w:rsidRDefault="00E82AC1" w:rsidP="0025693A">
      <w:pPr>
        <w:rPr>
          <w:sz w:val="36"/>
          <w:szCs w:val="36"/>
        </w:rPr>
      </w:pPr>
      <w:r>
        <w:rPr>
          <w:sz w:val="36"/>
          <w:szCs w:val="36"/>
        </w:rPr>
        <w:lastRenderedPageBreak/>
        <w:t>Overview</w:t>
      </w:r>
    </w:p>
    <w:p w14:paraId="7179F5EC" w14:textId="0926240D" w:rsidR="00E82AC1" w:rsidRPr="00E82AC1" w:rsidRDefault="00E82AC1" w:rsidP="0025693A">
      <w:r>
        <w:t>The goal of this assignment was to implement a system in which you can use immutable records and track data on a public platform immutably. The purpose was to build a track of records that could not be altered, and in the case that they were altered then you would be able to easily detect that some alterations have been made.</w:t>
      </w:r>
    </w:p>
    <w:p w14:paraId="0407B55F" w14:textId="77777777" w:rsidR="00E82AC1" w:rsidRDefault="00E82AC1" w:rsidP="0025693A">
      <w:pPr>
        <w:rPr>
          <w:sz w:val="36"/>
          <w:szCs w:val="36"/>
        </w:rPr>
      </w:pPr>
    </w:p>
    <w:p w14:paraId="5B51527E" w14:textId="7F8B1EDE" w:rsidR="00E82AC1" w:rsidRDefault="00E82AC1" w:rsidP="0025693A">
      <w:pPr>
        <w:rPr>
          <w:sz w:val="36"/>
          <w:szCs w:val="36"/>
        </w:rPr>
      </w:pPr>
      <w:r>
        <w:rPr>
          <w:sz w:val="36"/>
          <w:szCs w:val="36"/>
        </w:rPr>
        <w:t>How to Run</w:t>
      </w:r>
    </w:p>
    <w:p w14:paraId="4E2F781B" w14:textId="3942CC06" w:rsidR="00E82AC1" w:rsidRDefault="005C1404" w:rsidP="00E82AC1">
      <w:pPr>
        <w:pStyle w:val="ListParagraph"/>
        <w:numPr>
          <w:ilvl w:val="0"/>
          <w:numId w:val="2"/>
        </w:numPr>
      </w:pPr>
      <w:r>
        <w:t>Add files to the main project folder.</w:t>
      </w:r>
    </w:p>
    <w:p w14:paraId="342F425E" w14:textId="4B5E9417" w:rsidR="005C1404" w:rsidRDefault="005C1404" w:rsidP="00E82AC1">
      <w:pPr>
        <w:pStyle w:val="ListParagraph"/>
        <w:numPr>
          <w:ilvl w:val="0"/>
          <w:numId w:val="2"/>
        </w:numPr>
      </w:pPr>
      <w:r>
        <w:t>Name the folders with the name starting in Day (this is something that we would like to improve in further implementations)</w:t>
      </w:r>
    </w:p>
    <w:p w14:paraId="44FD40F8" w14:textId="6F1A801D" w:rsidR="005C1404" w:rsidRDefault="005C1404" w:rsidP="00E82AC1">
      <w:pPr>
        <w:pStyle w:val="ListParagraph"/>
        <w:numPr>
          <w:ilvl w:val="0"/>
          <w:numId w:val="2"/>
        </w:numPr>
      </w:pPr>
      <w:r>
        <w:t>Run the ReadFiles.py file.</w:t>
      </w:r>
    </w:p>
    <w:p w14:paraId="343C53A7" w14:textId="46D53288" w:rsidR="005C1404" w:rsidRPr="00E82AC1" w:rsidRDefault="005C1404" w:rsidP="00E82AC1">
      <w:pPr>
        <w:pStyle w:val="ListParagraph"/>
        <w:numPr>
          <w:ilvl w:val="0"/>
          <w:numId w:val="2"/>
        </w:numPr>
      </w:pPr>
      <w:r>
        <w:t xml:space="preserve">Output of hash values will be displayed in the terminal. </w:t>
      </w:r>
    </w:p>
    <w:p w14:paraId="64E37F07" w14:textId="068D0AF6" w:rsidR="00D7485E" w:rsidRDefault="00D7485E" w:rsidP="0025693A">
      <w:pPr>
        <w:rPr>
          <w:sz w:val="36"/>
          <w:szCs w:val="36"/>
        </w:rPr>
      </w:pPr>
    </w:p>
    <w:p w14:paraId="34110C64" w14:textId="027E912C" w:rsidR="005C1404" w:rsidRPr="005C1404" w:rsidRDefault="00D7485E" w:rsidP="0025693A">
      <w:pPr>
        <w:rPr>
          <w:sz w:val="36"/>
          <w:szCs w:val="36"/>
        </w:rPr>
      </w:pPr>
      <w:r w:rsidRPr="005C1404">
        <w:rPr>
          <w:sz w:val="36"/>
          <w:szCs w:val="36"/>
        </w:rPr>
        <w:t xml:space="preserve">Design and Implementation </w:t>
      </w:r>
    </w:p>
    <w:p w14:paraId="0CDA107B" w14:textId="74E77A07" w:rsidR="00BE3238" w:rsidRDefault="00BE3238" w:rsidP="00BE3238">
      <w:pPr>
        <w:pStyle w:val="ListParagraph"/>
        <w:numPr>
          <w:ilvl w:val="0"/>
          <w:numId w:val="1"/>
        </w:numPr>
      </w:pPr>
      <w:r>
        <w:t xml:space="preserve">The </w:t>
      </w:r>
      <w:r w:rsidR="005C1404">
        <w:t>assignment</w:t>
      </w:r>
      <w:r>
        <w:t xml:space="preserve"> is implemented using three files HashData.py, MerkleHash.py and ReadFiles.py</w:t>
      </w:r>
    </w:p>
    <w:p w14:paraId="4461FE3C" w14:textId="0F1D4DB5" w:rsidR="00BE3238" w:rsidRDefault="00BE3238" w:rsidP="00BE3238">
      <w:pPr>
        <w:pStyle w:val="ListParagraph"/>
        <w:numPr>
          <w:ilvl w:val="0"/>
          <w:numId w:val="1"/>
        </w:numPr>
      </w:pPr>
      <w:r>
        <w:t xml:space="preserve">HashData.py </w:t>
      </w:r>
      <w:r w:rsidR="006245AF">
        <w:t xml:space="preserve">takes each file as an input and performs SHA256 using </w:t>
      </w:r>
      <w:proofErr w:type="spellStart"/>
      <w:r w:rsidR="006245AF">
        <w:t>hashlib</w:t>
      </w:r>
      <w:proofErr w:type="spellEnd"/>
      <w:r w:rsidR="006245AF">
        <w:t xml:space="preserve"> module and prints the </w:t>
      </w:r>
      <w:proofErr w:type="gramStart"/>
      <w:r w:rsidR="006245AF">
        <w:t>256 bit</w:t>
      </w:r>
      <w:proofErr w:type="gramEnd"/>
      <w:r w:rsidR="006245AF">
        <w:t xml:space="preserve"> hash.</w:t>
      </w:r>
    </w:p>
    <w:p w14:paraId="24FCE22D" w14:textId="09178568" w:rsidR="006245AF" w:rsidRDefault="006245AF" w:rsidP="00BE3238">
      <w:pPr>
        <w:pStyle w:val="ListParagraph"/>
        <w:numPr>
          <w:ilvl w:val="0"/>
          <w:numId w:val="1"/>
        </w:numPr>
      </w:pPr>
      <w:r>
        <w:t>MerkleHash.py uses the hash outputs from HashData.py and performs recursive hashing for all the file hashes in the folder and gives one hash as Merkle Root Hash for entire snapshot.</w:t>
      </w:r>
    </w:p>
    <w:p w14:paraId="4F02C2D8" w14:textId="4BB75FC6" w:rsidR="006245AF" w:rsidRDefault="006245AF" w:rsidP="00BE3238">
      <w:pPr>
        <w:pStyle w:val="ListParagraph"/>
        <w:numPr>
          <w:ilvl w:val="0"/>
          <w:numId w:val="1"/>
        </w:numPr>
      </w:pPr>
      <w:r w:rsidRPr="00571484">
        <w:t xml:space="preserve">ReadFiles.py </w:t>
      </w:r>
      <w:r w:rsidR="00571484" w:rsidRPr="00571484">
        <w:rPr>
          <w:color w:val="202124"/>
          <w:shd w:val="clear" w:color="auto" w:fill="FFFFFF"/>
        </w:rPr>
        <w:t xml:space="preserve">imports the scripts HashData.py and MerkleHash.py </w:t>
      </w:r>
      <w:r w:rsidR="005C1404" w:rsidRPr="00571484">
        <w:rPr>
          <w:color w:val="202124"/>
          <w:shd w:val="clear" w:color="auto" w:fill="FFFFFF"/>
        </w:rPr>
        <w:t>to</w:t>
      </w:r>
      <w:r w:rsidR="00571484" w:rsidRPr="00571484">
        <w:rPr>
          <w:color w:val="202124"/>
          <w:shd w:val="clear" w:color="auto" w:fill="FFFFFF"/>
        </w:rPr>
        <w:t xml:space="preserve"> generate hash values for each given file and finally to apply the Merkle </w:t>
      </w:r>
      <w:r w:rsidR="00571484">
        <w:rPr>
          <w:color w:val="202124"/>
          <w:shd w:val="clear" w:color="auto" w:fill="FFFFFF"/>
        </w:rPr>
        <w:t>T</w:t>
      </w:r>
      <w:r w:rsidR="00571484" w:rsidRPr="00571484">
        <w:rPr>
          <w:color w:val="202124"/>
          <w:shd w:val="clear" w:color="auto" w:fill="FFFFFF"/>
        </w:rPr>
        <w:t>ree algorithm on the generated list of hash values</w:t>
      </w:r>
      <w:r w:rsidR="00571484">
        <w:t>.</w:t>
      </w:r>
      <w:r w:rsidR="005C1404">
        <w:t xml:space="preserve"> This file also signs the hash with the time to make it one output to improve immutability. </w:t>
      </w:r>
    </w:p>
    <w:p w14:paraId="7CC609A8" w14:textId="77777777" w:rsidR="00571484" w:rsidRPr="00571484" w:rsidRDefault="00571484" w:rsidP="00571484"/>
    <w:p w14:paraId="690E338C" w14:textId="61C3B8A3" w:rsidR="00BE3238" w:rsidRPr="005C1404" w:rsidRDefault="00571484" w:rsidP="0025693A">
      <w:pPr>
        <w:rPr>
          <w:sz w:val="36"/>
          <w:szCs w:val="36"/>
        </w:rPr>
      </w:pPr>
      <w:r w:rsidRPr="005C1404">
        <w:rPr>
          <w:sz w:val="36"/>
          <w:szCs w:val="36"/>
        </w:rPr>
        <w:t>Screenshots –</w:t>
      </w:r>
    </w:p>
    <w:p w14:paraId="00DE6391" w14:textId="408782E9" w:rsidR="005C1404" w:rsidRDefault="005C1404" w:rsidP="0025693A">
      <w:pPr>
        <w:rPr>
          <w:sz w:val="32"/>
          <w:szCs w:val="32"/>
        </w:rPr>
      </w:pPr>
      <w:r>
        <w:rPr>
          <w:noProof/>
          <w:sz w:val="32"/>
          <w:szCs w:val="32"/>
        </w:rPr>
        <w:drawing>
          <wp:inline distT="0" distB="0" distL="0" distR="0" wp14:anchorId="24D68472" wp14:editId="40269ACD">
            <wp:extent cx="4711700" cy="2602006"/>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3935" cy="2614285"/>
                    </a:xfrm>
                    <a:prstGeom prst="rect">
                      <a:avLst/>
                    </a:prstGeom>
                    <a:noFill/>
                    <a:ln>
                      <a:noFill/>
                    </a:ln>
                  </pic:spPr>
                </pic:pic>
              </a:graphicData>
            </a:graphic>
          </wp:inline>
        </w:drawing>
      </w:r>
    </w:p>
    <w:p w14:paraId="3674445F" w14:textId="7BFEE53A" w:rsidR="005C1404" w:rsidRPr="005C1404" w:rsidRDefault="005C1404" w:rsidP="0025693A">
      <w:r>
        <w:lastRenderedPageBreak/>
        <w:t xml:space="preserve">This screenshot is the output of each file being hashed and the hash for the day. The last value is the chain of hash values which form the immutable record. </w:t>
      </w:r>
    </w:p>
    <w:p w14:paraId="56136CE0" w14:textId="32FC5DB8" w:rsidR="00571484" w:rsidRDefault="005C1404" w:rsidP="0025693A">
      <w:pPr>
        <w:rPr>
          <w:sz w:val="32"/>
          <w:szCs w:val="32"/>
        </w:rPr>
      </w:pPr>
      <w:r>
        <w:rPr>
          <w:noProof/>
          <w:sz w:val="32"/>
          <w:szCs w:val="32"/>
        </w:rPr>
        <w:drawing>
          <wp:inline distT="0" distB="0" distL="0" distR="0" wp14:anchorId="160A2FE8" wp14:editId="764FF68E">
            <wp:extent cx="5943600" cy="14859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04BA2645" w14:textId="18744ABD" w:rsidR="005C1404" w:rsidRDefault="005C1404" w:rsidP="0025693A">
      <w:r>
        <w:t>Continuation of above screen shot.</w:t>
      </w:r>
    </w:p>
    <w:p w14:paraId="205E8D0F" w14:textId="40215AE0" w:rsidR="00E91BFA" w:rsidRDefault="00E91BFA" w:rsidP="0025693A">
      <w:r>
        <w:rPr>
          <w:noProof/>
          <w14:ligatures w14:val="standardContextual"/>
        </w:rPr>
        <w:drawing>
          <wp:inline distT="0" distB="0" distL="0" distR="0" wp14:anchorId="2A9AE66C" wp14:editId="491AD3D7">
            <wp:extent cx="5943600" cy="37325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3825" cy="3751511"/>
                    </a:xfrm>
                    <a:prstGeom prst="rect">
                      <a:avLst/>
                    </a:prstGeom>
                  </pic:spPr>
                </pic:pic>
              </a:graphicData>
            </a:graphic>
          </wp:inline>
        </w:drawing>
      </w:r>
    </w:p>
    <w:p w14:paraId="1492013F" w14:textId="5D586149" w:rsidR="00E91BFA" w:rsidRDefault="002F5DE3" w:rsidP="0025693A">
      <w:r>
        <w:t>Screenshot of data with signing</w:t>
      </w:r>
    </w:p>
    <w:p w14:paraId="57C37386" w14:textId="5E19D3D5" w:rsidR="005C1404" w:rsidRDefault="00E91BFA" w:rsidP="0025693A">
      <w:r>
        <w:rPr>
          <w:noProof/>
          <w14:ligatures w14:val="standardContextual"/>
        </w:rPr>
        <w:lastRenderedPageBreak/>
        <w:drawing>
          <wp:inline distT="0" distB="0" distL="0" distR="0" wp14:anchorId="1CCCC228" wp14:editId="24CCFF97">
            <wp:extent cx="6269921" cy="27940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712" cy="2796580"/>
                    </a:xfrm>
                    <a:prstGeom prst="rect">
                      <a:avLst/>
                    </a:prstGeom>
                  </pic:spPr>
                </pic:pic>
              </a:graphicData>
            </a:graphic>
          </wp:inline>
        </w:drawing>
      </w:r>
    </w:p>
    <w:p w14:paraId="36392B8C" w14:textId="4DF228F3" w:rsidR="002F5DE3" w:rsidRDefault="002F5DE3" w:rsidP="0025693A">
      <w:r>
        <w:t>Continuation of above screenshot</w:t>
      </w:r>
    </w:p>
    <w:p w14:paraId="61FAAC32" w14:textId="77777777" w:rsidR="002F5DE3" w:rsidRPr="005C1404" w:rsidRDefault="002F5DE3" w:rsidP="0025693A"/>
    <w:p w14:paraId="0DE2DD01" w14:textId="68ACF724" w:rsidR="00571484" w:rsidRDefault="00571484" w:rsidP="0025693A">
      <w:pPr>
        <w:rPr>
          <w:sz w:val="32"/>
          <w:szCs w:val="32"/>
        </w:rPr>
      </w:pPr>
      <w:r>
        <w:rPr>
          <w:sz w:val="32"/>
          <w:szCs w:val="32"/>
        </w:rPr>
        <w:t xml:space="preserve">Immutability </w:t>
      </w:r>
    </w:p>
    <w:p w14:paraId="5B99578C" w14:textId="55D1A8B0" w:rsidR="005C1404" w:rsidRPr="005C1404" w:rsidRDefault="005C1404" w:rsidP="0025693A">
      <w:r>
        <w:t xml:space="preserve">The system that we have built is immutable because if you modify any of the files that are in the directories then you will no longer receive the same hash values. If the hash values are not the </w:t>
      </w:r>
      <w:r w:rsidR="00E91BFA">
        <w:t>same,</w:t>
      </w:r>
      <w:r>
        <w:t xml:space="preserve"> then you will know that </w:t>
      </w:r>
      <w:r w:rsidR="00E91BFA">
        <w:t>contents have been altered. With the addition of signing the data, it adds another layer of protection from the data since it attaches a timestamp along with the signature.</w:t>
      </w:r>
    </w:p>
    <w:p w14:paraId="5587F8B7" w14:textId="77777777" w:rsidR="00686625" w:rsidRDefault="00686625" w:rsidP="00686625">
      <w:pPr>
        <w:jc w:val="both"/>
        <w:rPr>
          <w:color w:val="202124"/>
          <w:shd w:val="clear" w:color="auto" w:fill="FFFFFF"/>
        </w:rPr>
      </w:pPr>
    </w:p>
    <w:p w14:paraId="1403812A" w14:textId="4E921F61" w:rsidR="00571484" w:rsidRDefault="00686625" w:rsidP="00686625">
      <w:pPr>
        <w:jc w:val="both"/>
        <w:rPr>
          <w:color w:val="202124"/>
          <w:sz w:val="32"/>
          <w:szCs w:val="32"/>
          <w:shd w:val="clear" w:color="auto" w:fill="FFFFFF"/>
        </w:rPr>
      </w:pPr>
      <w:r>
        <w:rPr>
          <w:color w:val="202124"/>
          <w:sz w:val="32"/>
          <w:szCs w:val="32"/>
          <w:shd w:val="clear" w:color="auto" w:fill="FFFFFF"/>
        </w:rPr>
        <w:t xml:space="preserve">Comparison </w:t>
      </w:r>
    </w:p>
    <w:p w14:paraId="76A60F33" w14:textId="202D2CDD" w:rsidR="0089488E" w:rsidRPr="0089488E" w:rsidRDefault="006C4C4D" w:rsidP="00686625">
      <w:pPr>
        <w:jc w:val="both"/>
        <w:rPr>
          <w:color w:val="202124"/>
          <w:shd w:val="clear" w:color="auto" w:fill="FFFFFF"/>
        </w:rPr>
      </w:pPr>
      <w:r>
        <w:rPr>
          <w:color w:val="202124"/>
          <w:shd w:val="clear" w:color="auto" w:fill="FFFFFF"/>
        </w:rPr>
        <w:t>The usage of time stamps along</w:t>
      </w:r>
      <w:r w:rsidR="008E68A7">
        <w:rPr>
          <w:color w:val="202124"/>
          <w:shd w:val="clear" w:color="auto" w:fill="FFFFFF"/>
        </w:rPr>
        <w:t xml:space="preserve"> with the</w:t>
      </w:r>
      <w:r>
        <w:rPr>
          <w:color w:val="202124"/>
          <w:shd w:val="clear" w:color="auto" w:fill="FFFFFF"/>
        </w:rPr>
        <w:t xml:space="preserve"> hash to sign</w:t>
      </w:r>
      <w:r w:rsidR="008E68A7">
        <w:rPr>
          <w:color w:val="202124"/>
          <w:shd w:val="clear" w:color="auto" w:fill="FFFFFF"/>
        </w:rPr>
        <w:t xml:space="preserve"> in the second part using RSA algorithm helps</w:t>
      </w:r>
      <w:r w:rsidR="00E91BFA">
        <w:rPr>
          <w:color w:val="202124"/>
          <w:shd w:val="clear" w:color="auto" w:fill="FFFFFF"/>
        </w:rPr>
        <w:t xml:space="preserve"> against any modifications of the data</w:t>
      </w:r>
      <w:r w:rsidR="008E68A7">
        <w:rPr>
          <w:color w:val="202124"/>
          <w:shd w:val="clear" w:color="auto" w:fill="FFFFFF"/>
        </w:rPr>
        <w:t>.</w:t>
      </w:r>
      <w:r w:rsidR="00E91BFA">
        <w:rPr>
          <w:color w:val="202124"/>
          <w:shd w:val="clear" w:color="auto" w:fill="FFFFFF"/>
        </w:rPr>
        <w:t xml:space="preserve"> In the first part since we are only using SHA256, it would be easier for an attacker to modify the data, especially since those hash values were published in a public place. With the addition of the RSA signing, along with timestamps, it gives an attacker less of an advantage, because changing the time stamp will change the hash and it will be more easily detected.</w:t>
      </w:r>
      <w:r w:rsidR="008E68A7">
        <w:rPr>
          <w:color w:val="202124"/>
          <w:shd w:val="clear" w:color="auto" w:fill="FFFFFF"/>
        </w:rPr>
        <w:t xml:space="preserve"> </w:t>
      </w:r>
    </w:p>
    <w:p w14:paraId="75300A32" w14:textId="77777777" w:rsidR="0089488E" w:rsidRDefault="0089488E" w:rsidP="00686625">
      <w:pPr>
        <w:jc w:val="both"/>
        <w:rPr>
          <w:color w:val="202124"/>
          <w:sz w:val="32"/>
          <w:szCs w:val="32"/>
          <w:shd w:val="clear" w:color="auto" w:fill="FFFFFF"/>
        </w:rPr>
      </w:pPr>
    </w:p>
    <w:p w14:paraId="2E1EA3FD" w14:textId="56CABD61" w:rsidR="00686625" w:rsidRDefault="00686625" w:rsidP="00686625">
      <w:pPr>
        <w:jc w:val="both"/>
        <w:rPr>
          <w:color w:val="202124"/>
          <w:sz w:val="32"/>
          <w:szCs w:val="32"/>
          <w:shd w:val="clear" w:color="auto" w:fill="FFFFFF"/>
        </w:rPr>
      </w:pPr>
      <w:r>
        <w:rPr>
          <w:color w:val="202124"/>
          <w:sz w:val="32"/>
          <w:szCs w:val="32"/>
          <w:shd w:val="clear" w:color="auto" w:fill="FFFFFF"/>
        </w:rPr>
        <w:t xml:space="preserve">Vulnerabilities </w:t>
      </w:r>
    </w:p>
    <w:p w14:paraId="4B4F72DA" w14:textId="7B7D2CBE" w:rsidR="0089488E" w:rsidRPr="0089488E" w:rsidRDefault="0089488E" w:rsidP="00686625">
      <w:pPr>
        <w:jc w:val="both"/>
        <w:rPr>
          <w:color w:val="202124"/>
          <w:shd w:val="clear" w:color="auto" w:fill="FFFFFF"/>
        </w:rPr>
      </w:pPr>
      <w:r>
        <w:rPr>
          <w:color w:val="202124"/>
          <w:shd w:val="clear" w:color="auto" w:fill="FFFFFF"/>
        </w:rPr>
        <w:t xml:space="preserve">If the attacker </w:t>
      </w:r>
      <w:r w:rsidR="00E91BFA">
        <w:rPr>
          <w:color w:val="202124"/>
          <w:shd w:val="clear" w:color="auto" w:fill="FFFFFF"/>
        </w:rPr>
        <w:t>can</w:t>
      </w:r>
      <w:r>
        <w:rPr>
          <w:color w:val="202124"/>
          <w:shd w:val="clear" w:color="auto" w:fill="FFFFFF"/>
        </w:rPr>
        <w:t xml:space="preserve"> make changes to the system and the hashes as well which cannot be detected, the system will be vulnerable. </w:t>
      </w:r>
      <w:r w:rsidR="00D70544">
        <w:rPr>
          <w:color w:val="202124"/>
          <w:shd w:val="clear" w:color="auto" w:fill="FFFFFF"/>
        </w:rPr>
        <w:t xml:space="preserve">There is a high possibility of brute-force attacks if the public key used is weak or not stored properly. </w:t>
      </w:r>
      <w:r w:rsidR="006C4C4D" w:rsidRPr="006C4C4D">
        <w:rPr>
          <w:color w:val="202124"/>
          <w:shd w:val="clear" w:color="auto" w:fill="FFFFFF"/>
        </w:rPr>
        <w:t>It's also vulnerable to repl</w:t>
      </w:r>
      <w:r w:rsidR="00E91BFA">
        <w:rPr>
          <w:color w:val="202124"/>
          <w:shd w:val="clear" w:color="auto" w:fill="FFFFFF"/>
        </w:rPr>
        <w:t>a</w:t>
      </w:r>
      <w:r w:rsidR="006C4C4D" w:rsidRPr="006C4C4D">
        <w:rPr>
          <w:color w:val="202124"/>
          <w:shd w:val="clear" w:color="auto" w:fill="FFFFFF"/>
        </w:rPr>
        <w:t>y attacks, where the attacker can intercept the time-signature pair and republish it, making it appear the data hasn't changed.</w:t>
      </w:r>
    </w:p>
    <w:p w14:paraId="0E2C4B57" w14:textId="5452F723" w:rsidR="00686625" w:rsidRDefault="00686625" w:rsidP="00686625">
      <w:pPr>
        <w:jc w:val="both"/>
        <w:rPr>
          <w:color w:val="202124"/>
          <w:sz w:val="32"/>
          <w:szCs w:val="32"/>
          <w:shd w:val="clear" w:color="auto" w:fill="FFFFFF"/>
        </w:rPr>
      </w:pPr>
    </w:p>
    <w:p w14:paraId="0DDFCBD7" w14:textId="3AD016B8" w:rsidR="00686625" w:rsidRDefault="00686625" w:rsidP="00686625">
      <w:pPr>
        <w:jc w:val="both"/>
        <w:rPr>
          <w:color w:val="202124"/>
          <w:sz w:val="32"/>
          <w:szCs w:val="32"/>
          <w:shd w:val="clear" w:color="auto" w:fill="FFFFFF"/>
        </w:rPr>
      </w:pPr>
      <w:r>
        <w:rPr>
          <w:color w:val="202124"/>
          <w:sz w:val="32"/>
          <w:szCs w:val="32"/>
          <w:shd w:val="clear" w:color="auto" w:fill="FFFFFF"/>
        </w:rPr>
        <w:t xml:space="preserve">Pros and Cons of Shortened Time Interval </w:t>
      </w:r>
    </w:p>
    <w:p w14:paraId="65F6E933" w14:textId="308C1D11" w:rsidR="00686625" w:rsidRPr="00686625" w:rsidRDefault="00686625" w:rsidP="00686625">
      <w:pPr>
        <w:jc w:val="both"/>
        <w:rPr>
          <w:color w:val="202124"/>
          <w:shd w:val="clear" w:color="auto" w:fill="FFFFFF"/>
        </w:rPr>
      </w:pPr>
      <w:r>
        <w:rPr>
          <w:color w:val="202124"/>
          <w:shd w:val="clear" w:color="auto" w:fill="FFFFFF"/>
        </w:rPr>
        <w:t xml:space="preserve">Implementing the system with shortened time intervals between each </w:t>
      </w:r>
      <w:r w:rsidR="0089488E">
        <w:rPr>
          <w:color w:val="202124"/>
          <w:shd w:val="clear" w:color="auto" w:fill="FFFFFF"/>
        </w:rPr>
        <w:t>snapshot</w:t>
      </w:r>
      <w:r>
        <w:rPr>
          <w:color w:val="202124"/>
          <w:shd w:val="clear" w:color="auto" w:fill="FFFFFF"/>
        </w:rPr>
        <w:t xml:space="preserve"> </w:t>
      </w:r>
      <w:r w:rsidR="0089488E">
        <w:rPr>
          <w:color w:val="202124"/>
          <w:shd w:val="clear" w:color="auto" w:fill="FFFFFF"/>
        </w:rPr>
        <w:t xml:space="preserve">benefits the system in detecting even the slightest of changes made, therefore increasing the overall security of the </w:t>
      </w:r>
      <w:r w:rsidR="00E91BFA">
        <w:rPr>
          <w:color w:val="202124"/>
          <w:shd w:val="clear" w:color="auto" w:fill="FFFFFF"/>
        </w:rPr>
        <w:t>system,</w:t>
      </w:r>
      <w:r w:rsidR="00D70544">
        <w:rPr>
          <w:color w:val="202124"/>
          <w:shd w:val="clear" w:color="auto" w:fill="FFFFFF"/>
        </w:rPr>
        <w:t xml:space="preserve"> and providing a more granular and up-to-date information</w:t>
      </w:r>
      <w:r w:rsidR="0089488E">
        <w:rPr>
          <w:color w:val="202124"/>
          <w:shd w:val="clear" w:color="auto" w:fill="FFFFFF"/>
        </w:rPr>
        <w:t>. The drawback being high usage of system resources such as time, memory and storage</w:t>
      </w:r>
      <w:r w:rsidR="00D70544">
        <w:rPr>
          <w:color w:val="202124"/>
          <w:shd w:val="clear" w:color="auto" w:fill="FFFFFF"/>
        </w:rPr>
        <w:t xml:space="preserve"> and</w:t>
      </w:r>
      <w:r w:rsidR="00D70544" w:rsidRPr="00D70544">
        <w:rPr>
          <w:color w:val="202124"/>
          <w:shd w:val="clear" w:color="auto" w:fill="FFFFFF"/>
        </w:rPr>
        <w:t xml:space="preserve"> publishing the same time-signature pair </w:t>
      </w:r>
      <w:r w:rsidR="00D70544" w:rsidRPr="00D70544">
        <w:rPr>
          <w:color w:val="202124"/>
          <w:shd w:val="clear" w:color="auto" w:fill="FFFFFF"/>
        </w:rPr>
        <w:lastRenderedPageBreak/>
        <w:t>multiple times can increase the risk of replay attacks, since there's a higher chance of intercepting and reusing.</w:t>
      </w:r>
    </w:p>
    <w:p w14:paraId="007986BA" w14:textId="77777777" w:rsidR="00BE3238" w:rsidRPr="00BE3238" w:rsidRDefault="00BE3238" w:rsidP="0025693A"/>
    <w:p w14:paraId="3E7D94C9" w14:textId="2BD67661" w:rsidR="002F5DE3" w:rsidRDefault="002F5DE3" w:rsidP="002F5DE3">
      <w:pPr>
        <w:jc w:val="both"/>
        <w:rPr>
          <w:color w:val="202124"/>
          <w:sz w:val="32"/>
          <w:szCs w:val="32"/>
          <w:shd w:val="clear" w:color="auto" w:fill="FFFFFF"/>
        </w:rPr>
      </w:pPr>
      <w:r>
        <w:rPr>
          <w:color w:val="202124"/>
          <w:sz w:val="32"/>
          <w:szCs w:val="32"/>
          <w:shd w:val="clear" w:color="auto" w:fill="FFFFFF"/>
        </w:rPr>
        <w:t>Future Improvements</w:t>
      </w:r>
    </w:p>
    <w:p w14:paraId="18B91EE3" w14:textId="6A003257" w:rsidR="002F5DE3" w:rsidRDefault="002F5DE3" w:rsidP="002F5DE3">
      <w:pPr>
        <w:pStyle w:val="ListParagraph"/>
        <w:numPr>
          <w:ilvl w:val="0"/>
          <w:numId w:val="3"/>
        </w:numPr>
        <w:jc w:val="both"/>
        <w:rPr>
          <w:color w:val="202124"/>
          <w:shd w:val="clear" w:color="auto" w:fill="FFFFFF"/>
        </w:rPr>
      </w:pPr>
      <w:r>
        <w:rPr>
          <w:color w:val="202124"/>
          <w:shd w:val="clear" w:color="auto" w:fill="FFFFFF"/>
        </w:rPr>
        <w:t xml:space="preserve">Be able to accept files no matter the </w:t>
      </w:r>
      <w:proofErr w:type="gramStart"/>
      <w:r>
        <w:rPr>
          <w:color w:val="202124"/>
          <w:shd w:val="clear" w:color="auto" w:fill="FFFFFF"/>
        </w:rPr>
        <w:t>name</w:t>
      </w:r>
      <w:proofErr w:type="gramEnd"/>
      <w:r>
        <w:rPr>
          <w:color w:val="202124"/>
          <w:shd w:val="clear" w:color="auto" w:fill="FFFFFF"/>
        </w:rPr>
        <w:t xml:space="preserve"> </w:t>
      </w:r>
    </w:p>
    <w:p w14:paraId="79625369" w14:textId="0A84A00C" w:rsidR="002F5DE3" w:rsidRDefault="002F5DE3" w:rsidP="002F5DE3">
      <w:pPr>
        <w:pStyle w:val="ListParagraph"/>
        <w:numPr>
          <w:ilvl w:val="0"/>
          <w:numId w:val="3"/>
        </w:numPr>
        <w:jc w:val="both"/>
        <w:rPr>
          <w:color w:val="202124"/>
          <w:shd w:val="clear" w:color="auto" w:fill="FFFFFF"/>
        </w:rPr>
      </w:pPr>
      <w:r>
        <w:rPr>
          <w:color w:val="202124"/>
          <w:shd w:val="clear" w:color="auto" w:fill="FFFFFF"/>
        </w:rPr>
        <w:t xml:space="preserve">Be able to accept nested </w:t>
      </w:r>
      <w:proofErr w:type="gramStart"/>
      <w:r>
        <w:rPr>
          <w:color w:val="202124"/>
          <w:shd w:val="clear" w:color="auto" w:fill="FFFFFF"/>
        </w:rPr>
        <w:t>directories</w:t>
      </w:r>
      <w:proofErr w:type="gramEnd"/>
    </w:p>
    <w:p w14:paraId="4E71F6BB" w14:textId="72AC2A62" w:rsidR="002F5DE3" w:rsidRDefault="002F5DE3" w:rsidP="002F5DE3">
      <w:pPr>
        <w:pStyle w:val="ListParagraph"/>
        <w:numPr>
          <w:ilvl w:val="0"/>
          <w:numId w:val="3"/>
        </w:numPr>
        <w:jc w:val="both"/>
        <w:rPr>
          <w:color w:val="202124"/>
          <w:sz w:val="32"/>
          <w:szCs w:val="32"/>
          <w:shd w:val="clear" w:color="auto" w:fill="FFFFFF"/>
        </w:rPr>
      </w:pPr>
      <w:r>
        <w:rPr>
          <w:color w:val="202124"/>
          <w:shd w:val="clear" w:color="auto" w:fill="FFFFFF"/>
        </w:rPr>
        <w:t xml:space="preserve">Update the </w:t>
      </w:r>
      <w:proofErr w:type="spellStart"/>
      <w:r>
        <w:rPr>
          <w:color w:val="202124"/>
          <w:shd w:val="clear" w:color="auto" w:fill="FFFFFF"/>
        </w:rPr>
        <w:t>merklehashfile</w:t>
      </w:r>
      <w:proofErr w:type="spellEnd"/>
      <w:r>
        <w:rPr>
          <w:color w:val="202124"/>
          <w:shd w:val="clear" w:color="auto" w:fill="FFFFFF"/>
        </w:rPr>
        <w:t xml:space="preserve"> to be a tree rather than a </w:t>
      </w:r>
      <w:proofErr w:type="gramStart"/>
      <w:r>
        <w:rPr>
          <w:color w:val="202124"/>
          <w:shd w:val="clear" w:color="auto" w:fill="FFFFFF"/>
        </w:rPr>
        <w:t>list</w:t>
      </w:r>
      <w:proofErr w:type="gramEnd"/>
      <w:r>
        <w:rPr>
          <w:color w:val="202124"/>
          <w:shd w:val="clear" w:color="auto" w:fill="FFFFFF"/>
        </w:rPr>
        <w:t xml:space="preserve"> </w:t>
      </w:r>
    </w:p>
    <w:p w14:paraId="05D901D9" w14:textId="297FE1A6" w:rsidR="00D7485E" w:rsidRDefault="00D7485E" w:rsidP="0025693A"/>
    <w:p w14:paraId="2A005760" w14:textId="4D29A09E" w:rsidR="00BE3238" w:rsidRPr="00BE3238" w:rsidRDefault="00BE3238" w:rsidP="0025693A"/>
    <w:p w14:paraId="21E0632E" w14:textId="77777777" w:rsidR="00D7485E" w:rsidRPr="00D7485E" w:rsidRDefault="00D7485E" w:rsidP="0025693A">
      <w:pPr>
        <w:rPr>
          <w:sz w:val="32"/>
          <w:szCs w:val="32"/>
        </w:rPr>
      </w:pPr>
    </w:p>
    <w:sectPr w:rsidR="00D7485E" w:rsidRPr="00D7485E" w:rsidSect="0025693A">
      <w:pgSz w:w="12240" w:h="15840" w:code="1"/>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080EE" w14:textId="77777777" w:rsidR="0021244D" w:rsidRDefault="0021244D" w:rsidP="0025693A">
      <w:r>
        <w:separator/>
      </w:r>
    </w:p>
  </w:endnote>
  <w:endnote w:type="continuationSeparator" w:id="0">
    <w:p w14:paraId="35152CD1" w14:textId="77777777" w:rsidR="0021244D" w:rsidRDefault="0021244D" w:rsidP="00256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96A9F" w14:textId="77777777" w:rsidR="0021244D" w:rsidRDefault="0021244D" w:rsidP="0025693A">
      <w:r>
        <w:separator/>
      </w:r>
    </w:p>
  </w:footnote>
  <w:footnote w:type="continuationSeparator" w:id="0">
    <w:p w14:paraId="78B589BE" w14:textId="77777777" w:rsidR="0021244D" w:rsidRDefault="0021244D" w:rsidP="002569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B1E20"/>
    <w:multiLevelType w:val="hybridMultilevel"/>
    <w:tmpl w:val="AF1C4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35138D"/>
    <w:multiLevelType w:val="hybridMultilevel"/>
    <w:tmpl w:val="894CA900"/>
    <w:lvl w:ilvl="0" w:tplc="CE5083A0">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F45CB8"/>
    <w:multiLevelType w:val="hybridMultilevel"/>
    <w:tmpl w:val="85940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2170237">
    <w:abstractNumId w:val="0"/>
  </w:num>
  <w:num w:numId="2" w16cid:durableId="1083725058">
    <w:abstractNumId w:val="2"/>
  </w:num>
  <w:num w:numId="3" w16cid:durableId="1691301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93A"/>
    <w:rsid w:val="0021244D"/>
    <w:rsid w:val="0025693A"/>
    <w:rsid w:val="002C472F"/>
    <w:rsid w:val="002F5DE3"/>
    <w:rsid w:val="004A1037"/>
    <w:rsid w:val="00571484"/>
    <w:rsid w:val="005C1404"/>
    <w:rsid w:val="006245AF"/>
    <w:rsid w:val="00686625"/>
    <w:rsid w:val="006C4C4D"/>
    <w:rsid w:val="00753550"/>
    <w:rsid w:val="0089488E"/>
    <w:rsid w:val="008E68A7"/>
    <w:rsid w:val="00A1614C"/>
    <w:rsid w:val="00A63E49"/>
    <w:rsid w:val="00BE3238"/>
    <w:rsid w:val="00C73DD9"/>
    <w:rsid w:val="00D25283"/>
    <w:rsid w:val="00D70544"/>
    <w:rsid w:val="00D7485E"/>
    <w:rsid w:val="00E82AC1"/>
    <w:rsid w:val="00E87E5A"/>
    <w:rsid w:val="00E91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EDB3C"/>
  <w15:chartTrackingRefBased/>
  <w15:docId w15:val="{5770BD58-2155-4238-B75F-39226BBFB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93A"/>
    <w:pPr>
      <w:spacing w:after="0" w:line="240" w:lineRule="auto"/>
    </w:pPr>
    <w:rPr>
      <w:rFonts w:ascii="Times New Roman" w:eastAsia="SimSun" w:hAnsi="Times New Roman" w:cs="Times New Roman"/>
      <w:kern w:val="0"/>
      <w:sz w:val="24"/>
      <w:szCs w:val="24"/>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93A"/>
    <w:pPr>
      <w:tabs>
        <w:tab w:val="center" w:pos="4513"/>
        <w:tab w:val="right" w:pos="9026"/>
      </w:tabs>
    </w:pPr>
    <w:rPr>
      <w:rFonts w:asciiTheme="minorHAnsi" w:eastAsiaTheme="minorHAnsi" w:hAnsiTheme="minorHAnsi" w:cstheme="minorBidi"/>
      <w:kern w:val="2"/>
      <w:sz w:val="22"/>
      <w:szCs w:val="22"/>
      <w:lang w:val="en-IN" w:eastAsia="en-US"/>
      <w14:ligatures w14:val="standardContextual"/>
    </w:rPr>
  </w:style>
  <w:style w:type="character" w:customStyle="1" w:styleId="HeaderChar">
    <w:name w:val="Header Char"/>
    <w:basedOn w:val="DefaultParagraphFont"/>
    <w:link w:val="Header"/>
    <w:uiPriority w:val="99"/>
    <w:rsid w:val="0025693A"/>
  </w:style>
  <w:style w:type="paragraph" w:styleId="Footer">
    <w:name w:val="footer"/>
    <w:basedOn w:val="Normal"/>
    <w:link w:val="FooterChar"/>
    <w:uiPriority w:val="99"/>
    <w:unhideWhenUsed/>
    <w:rsid w:val="0025693A"/>
    <w:pPr>
      <w:tabs>
        <w:tab w:val="center" w:pos="4513"/>
        <w:tab w:val="right" w:pos="9026"/>
      </w:tabs>
    </w:pPr>
    <w:rPr>
      <w:rFonts w:asciiTheme="minorHAnsi" w:eastAsiaTheme="minorHAnsi" w:hAnsiTheme="minorHAnsi" w:cstheme="minorBidi"/>
      <w:kern w:val="2"/>
      <w:sz w:val="22"/>
      <w:szCs w:val="22"/>
      <w:lang w:val="en-IN" w:eastAsia="en-US"/>
      <w14:ligatures w14:val="standardContextual"/>
    </w:rPr>
  </w:style>
  <w:style w:type="character" w:customStyle="1" w:styleId="FooterChar">
    <w:name w:val="Footer Char"/>
    <w:basedOn w:val="DefaultParagraphFont"/>
    <w:link w:val="Footer"/>
    <w:uiPriority w:val="99"/>
    <w:rsid w:val="0025693A"/>
  </w:style>
  <w:style w:type="paragraph" w:styleId="ListParagraph">
    <w:name w:val="List Paragraph"/>
    <w:basedOn w:val="Normal"/>
    <w:uiPriority w:val="34"/>
    <w:qFormat/>
    <w:rsid w:val="00BE32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968476">
      <w:bodyDiv w:val="1"/>
      <w:marLeft w:val="0"/>
      <w:marRight w:val="0"/>
      <w:marTop w:val="0"/>
      <w:marBottom w:val="0"/>
      <w:divBdr>
        <w:top w:val="none" w:sz="0" w:space="0" w:color="auto"/>
        <w:left w:val="none" w:sz="0" w:space="0" w:color="auto"/>
        <w:bottom w:val="none" w:sz="0" w:space="0" w:color="auto"/>
        <w:right w:val="none" w:sz="0" w:space="0" w:color="auto"/>
      </w:divBdr>
    </w:div>
    <w:div w:id="1109466163">
      <w:bodyDiv w:val="1"/>
      <w:marLeft w:val="0"/>
      <w:marRight w:val="0"/>
      <w:marTop w:val="0"/>
      <w:marBottom w:val="0"/>
      <w:divBdr>
        <w:top w:val="none" w:sz="0" w:space="0" w:color="auto"/>
        <w:left w:val="none" w:sz="0" w:space="0" w:color="auto"/>
        <w:bottom w:val="none" w:sz="0" w:space="0" w:color="auto"/>
        <w:right w:val="none" w:sz="0" w:space="0" w:color="auto"/>
      </w:divBdr>
    </w:div>
    <w:div w:id="146861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729</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Maddy</dc:creator>
  <cp:keywords/>
  <dc:description/>
  <cp:lastModifiedBy>King, Tiara S</cp:lastModifiedBy>
  <cp:revision>2</cp:revision>
  <dcterms:created xsi:type="dcterms:W3CDTF">2023-03-27T04:11:00Z</dcterms:created>
  <dcterms:modified xsi:type="dcterms:W3CDTF">2023-03-27T04:11:00Z</dcterms:modified>
</cp:coreProperties>
</file>