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 xml:space="preserve">/name in each of your submissions, </w:t>
      </w:r>
      <w:proofErr w:type="gramStart"/>
      <w:r w:rsidR="003C700B" w:rsidRPr="00A33F85">
        <w:rPr>
          <w:rFonts w:asciiTheme="minorHAnsi" w:hAnsiTheme="minorHAnsi" w:cstheme="minorHAnsi"/>
        </w:rPr>
        <w:t>e.g.</w:t>
      </w:r>
      <w:proofErr w:type="gramEnd"/>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4BD1CA56" w14:textId="77777777" w:rsidR="00217369" w:rsidRPr="00A33F85" w:rsidRDefault="00217369" w:rsidP="00FA7652">
      <w:pPr>
        <w:jc w:val="both"/>
        <w:rPr>
          <w:rFonts w:asciiTheme="minorHAnsi" w:hAnsiTheme="minorHAnsi" w:cstheme="minorHAnsi"/>
        </w:rPr>
      </w:pPr>
    </w:p>
    <w:p w14:paraId="68847571" w14:textId="1A7EF001"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 xml:space="preserve">If it’s an individual assignment, </w:t>
      </w:r>
      <w:r w:rsidR="00FA7652" w:rsidRPr="00A33F85">
        <w:rPr>
          <w:rFonts w:asciiTheme="minorHAnsi" w:hAnsiTheme="minorHAnsi" w:cstheme="minorHAnsi"/>
        </w:rPr>
        <w:t>include</w:t>
      </w:r>
      <w:r w:rsidRPr="00A33F85">
        <w:rPr>
          <w:rFonts w:asciiTheme="minorHAnsi" w:hAnsiTheme="minorHAnsi" w:cstheme="minorHAnsi"/>
        </w:rPr>
        <w:t xml:space="preserve"> the following text for the declaration of independent completion</w:t>
      </w:r>
      <w:r w:rsidR="00FA7652" w:rsidRPr="00A33F85">
        <w:rPr>
          <w:rFonts w:asciiTheme="minorHAnsi" w:hAnsiTheme="minorHAnsi" w:cstheme="minorHAnsi"/>
        </w:rPr>
        <w:t xml:space="preserve"> in the cover page of your submission</w:t>
      </w:r>
      <w:r w:rsidRPr="00A33F85">
        <w:rPr>
          <w:rFonts w:asciiTheme="minorHAnsi" w:hAnsiTheme="minorHAnsi" w:cstheme="minorHAnsi"/>
        </w:rPr>
        <w:t>:</w:t>
      </w:r>
    </w:p>
    <w:p w14:paraId="031C1E49" w14:textId="77777777" w:rsidR="00FA7652" w:rsidRPr="00A33F85" w:rsidRDefault="00FA7652" w:rsidP="00FA7652">
      <w:pPr>
        <w:jc w:val="both"/>
        <w:rPr>
          <w:rFonts w:asciiTheme="minorHAnsi" w:hAnsiTheme="minorHAnsi" w:cstheme="minorHAnsi"/>
        </w:rPr>
      </w:pPr>
    </w:p>
    <w:p w14:paraId="083688CD" w14:textId="41CC9DA3" w:rsidR="002D0336" w:rsidRPr="00A33F85" w:rsidRDefault="00E8279A" w:rsidP="00FA7652">
      <w:pPr>
        <w:jc w:val="both"/>
        <w:rPr>
          <w:rFonts w:ascii="Courier New" w:hAnsi="Courier New" w:cs="Courier New"/>
        </w:rPr>
      </w:pPr>
      <w:r w:rsidRPr="00A33F85">
        <w:rPr>
          <w:rFonts w:ascii="Courier New" w:hAnsi="Courier New" w:cs="Courier New"/>
        </w:rPr>
        <w:t xml:space="preserve">I _______________ declare that I have completed this assignment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 have read the UAB Academic </w:t>
      </w:r>
      <w:r w:rsidR="00A512F1" w:rsidRPr="00A33F85">
        <w:rPr>
          <w:rFonts w:ascii="Courier New" w:hAnsi="Courier New" w:cs="Courier New"/>
        </w:rPr>
        <w:t>Integrity</w:t>
      </w:r>
      <w:r w:rsidRPr="00A33F85">
        <w:rPr>
          <w:rFonts w:ascii="Courier New" w:hAnsi="Courier New" w:cs="Courier New"/>
        </w:rPr>
        <w:t xml:space="preserve"> Code and understand that any breach of the Code may result in severe penalties.</w:t>
      </w:r>
      <w:r w:rsidRPr="00A33F85">
        <w:rPr>
          <w:rFonts w:ascii="Courier New" w:hAnsi="Courier New" w:cs="Courier New"/>
        </w:rPr>
        <w:tab/>
      </w:r>
      <w:r w:rsidRPr="00A33F85">
        <w:rPr>
          <w:rFonts w:ascii="Courier New" w:hAnsi="Courier New" w:cs="Courier New"/>
        </w:rPr>
        <w:br/>
        <w:t>Student signature/initials: ____________</w:t>
      </w:r>
      <w:r w:rsidRPr="00A33F85">
        <w:rPr>
          <w:rFonts w:ascii="Courier New" w:hAnsi="Courier New" w:cs="Courier New"/>
        </w:rPr>
        <w:tab/>
      </w:r>
      <w:r w:rsidRPr="00A33F85">
        <w:rPr>
          <w:rFonts w:ascii="Courier New" w:hAnsi="Courier New" w:cs="Courier New"/>
        </w:rPr>
        <w:br/>
        <w:t>Date: ____________</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1DFB9289" w:rsidR="008E1EC9" w:rsidRPr="00A33F85" w:rsidRDefault="003564B4" w:rsidP="00FE5895">
            <w:pPr>
              <w:jc w:val="both"/>
              <w:rPr>
                <w:rFonts w:ascii="Courier New" w:hAnsi="Courier New" w:cs="Courier New"/>
              </w:rPr>
            </w:pPr>
            <w:r>
              <w:rPr>
                <w:rFonts w:ascii="Courier New" w:hAnsi="Courier New" w:cs="Courier New"/>
              </w:rPr>
              <w:t>Leigh Allison</w:t>
            </w:r>
          </w:p>
        </w:tc>
        <w:tc>
          <w:tcPr>
            <w:tcW w:w="2000" w:type="dxa"/>
            <w:shd w:val="clear" w:color="auto" w:fill="auto"/>
          </w:tcPr>
          <w:p w14:paraId="32758016" w14:textId="7A30DFA8" w:rsidR="008E1EC9" w:rsidRPr="00A33F85" w:rsidRDefault="003564B4" w:rsidP="00FE5895">
            <w:pPr>
              <w:jc w:val="both"/>
              <w:rPr>
                <w:rFonts w:ascii="Courier New" w:hAnsi="Courier New" w:cs="Courier New"/>
              </w:rPr>
            </w:pPr>
            <w:r>
              <w:rPr>
                <w:rFonts w:ascii="Courier New" w:hAnsi="Courier New" w:cs="Courier New"/>
              </w:rPr>
              <w:t>35</w:t>
            </w:r>
          </w:p>
        </w:tc>
        <w:tc>
          <w:tcPr>
            <w:tcW w:w="2922" w:type="dxa"/>
          </w:tcPr>
          <w:p w14:paraId="60BFAB13" w14:textId="17C623B6" w:rsidR="008E1EC9" w:rsidRPr="00A33F85" w:rsidRDefault="003564B4" w:rsidP="00FE5895">
            <w:pPr>
              <w:jc w:val="both"/>
              <w:rPr>
                <w:rFonts w:ascii="Courier New" w:hAnsi="Courier New" w:cs="Courier New"/>
              </w:rPr>
            </w:pPr>
            <w:r>
              <w:rPr>
                <w:rFonts w:ascii="Courier New" w:hAnsi="Courier New" w:cs="Courier New"/>
              </w:rPr>
              <w:t>Added in wallet component and PEM</w:t>
            </w:r>
          </w:p>
          <w:p w14:paraId="3412E500" w14:textId="77777777" w:rsidR="008E1EC9" w:rsidRPr="00A33F85" w:rsidRDefault="008E1EC9" w:rsidP="00FE5895">
            <w:pPr>
              <w:jc w:val="both"/>
              <w:rPr>
                <w:rFonts w:ascii="Courier New" w:hAnsi="Courier New" w:cs="Courier New"/>
              </w:rPr>
            </w:pPr>
          </w:p>
        </w:tc>
        <w:tc>
          <w:tcPr>
            <w:tcW w:w="1720" w:type="dxa"/>
            <w:shd w:val="clear" w:color="auto" w:fill="auto"/>
          </w:tcPr>
          <w:p w14:paraId="53E7F675" w14:textId="4F9379A9" w:rsidR="008E1EC9" w:rsidRPr="00A33F85" w:rsidRDefault="003564B4" w:rsidP="00FE5895">
            <w:pPr>
              <w:jc w:val="both"/>
              <w:rPr>
                <w:rFonts w:ascii="Courier New" w:hAnsi="Courier New" w:cs="Courier New"/>
              </w:rPr>
            </w:pPr>
            <w:r>
              <w:rPr>
                <w:rFonts w:ascii="Courier New" w:hAnsi="Courier New" w:cs="Courier New"/>
              </w:rPr>
              <w:t>LA</w:t>
            </w:r>
          </w:p>
        </w:tc>
        <w:tc>
          <w:tcPr>
            <w:tcW w:w="1332" w:type="dxa"/>
            <w:shd w:val="clear" w:color="auto" w:fill="auto"/>
          </w:tcPr>
          <w:p w14:paraId="3A0B73E6" w14:textId="77777777" w:rsidR="003564B4" w:rsidRDefault="003564B4" w:rsidP="00FE5895">
            <w:pPr>
              <w:jc w:val="both"/>
              <w:rPr>
                <w:rFonts w:ascii="Courier New" w:hAnsi="Courier New" w:cs="Courier New"/>
              </w:rPr>
            </w:pPr>
            <w:r>
              <w:rPr>
                <w:rFonts w:ascii="Courier New" w:hAnsi="Courier New" w:cs="Courier New"/>
              </w:rPr>
              <w:t>10/02/</w:t>
            </w:r>
          </w:p>
          <w:p w14:paraId="04E6CEF5" w14:textId="3FE4728D" w:rsidR="008E1EC9" w:rsidRPr="00A33F85" w:rsidRDefault="003564B4" w:rsidP="00FE5895">
            <w:pPr>
              <w:jc w:val="both"/>
              <w:rPr>
                <w:rFonts w:ascii="Courier New" w:hAnsi="Courier New" w:cs="Courier New"/>
              </w:rPr>
            </w:pPr>
            <w:r>
              <w:rPr>
                <w:rFonts w:ascii="Courier New" w:hAnsi="Courier New" w:cs="Courier New"/>
              </w:rPr>
              <w:t>2022</w:t>
            </w:r>
          </w:p>
        </w:tc>
      </w:tr>
      <w:tr w:rsidR="008E1EC9" w:rsidRPr="00A33F85" w14:paraId="3915703C" w14:textId="77777777" w:rsidTr="00FA3C62">
        <w:trPr>
          <w:trHeight w:val="233"/>
        </w:trPr>
        <w:tc>
          <w:tcPr>
            <w:tcW w:w="1795" w:type="dxa"/>
            <w:shd w:val="clear" w:color="auto" w:fill="auto"/>
          </w:tcPr>
          <w:p w14:paraId="444D32A6" w14:textId="06B77A1B" w:rsidR="008E1EC9" w:rsidRPr="00A33F85" w:rsidRDefault="003564B4" w:rsidP="00FE5895">
            <w:pPr>
              <w:jc w:val="both"/>
              <w:rPr>
                <w:rFonts w:ascii="Courier New" w:hAnsi="Courier New" w:cs="Courier New"/>
              </w:rPr>
            </w:pPr>
            <w:r>
              <w:rPr>
                <w:rFonts w:ascii="Courier New" w:hAnsi="Courier New" w:cs="Courier New"/>
              </w:rPr>
              <w:t>AJ Nettles</w:t>
            </w:r>
          </w:p>
        </w:tc>
        <w:tc>
          <w:tcPr>
            <w:tcW w:w="2000" w:type="dxa"/>
            <w:shd w:val="clear" w:color="auto" w:fill="auto"/>
          </w:tcPr>
          <w:p w14:paraId="609CD4DB" w14:textId="07DB089A" w:rsidR="008E1EC9" w:rsidRPr="00A33F85" w:rsidRDefault="003564B4" w:rsidP="00FE5895">
            <w:pPr>
              <w:jc w:val="both"/>
              <w:rPr>
                <w:rFonts w:ascii="Courier New" w:hAnsi="Courier New" w:cs="Courier New"/>
              </w:rPr>
            </w:pPr>
            <w:r>
              <w:rPr>
                <w:rFonts w:ascii="Courier New" w:hAnsi="Courier New" w:cs="Courier New"/>
              </w:rPr>
              <w:t>35</w:t>
            </w:r>
          </w:p>
        </w:tc>
        <w:tc>
          <w:tcPr>
            <w:tcW w:w="2922" w:type="dxa"/>
          </w:tcPr>
          <w:p w14:paraId="7B9ECB7E" w14:textId="5E88B5A1" w:rsidR="008E1EC9" w:rsidRPr="00A33F85" w:rsidRDefault="003564B4" w:rsidP="00FE5895">
            <w:pPr>
              <w:jc w:val="both"/>
              <w:rPr>
                <w:rFonts w:ascii="Courier New" w:hAnsi="Courier New" w:cs="Courier New"/>
              </w:rPr>
            </w:pPr>
            <w:r>
              <w:rPr>
                <w:rFonts w:ascii="Courier New" w:hAnsi="Courier New" w:cs="Courier New"/>
              </w:rPr>
              <w:t>Added functionality for choosing program actions</w:t>
            </w:r>
            <w:r w:rsidR="009B1D7A">
              <w:rPr>
                <w:rFonts w:ascii="Courier New" w:hAnsi="Courier New" w:cs="Courier New"/>
              </w:rPr>
              <w:t>, packaged files to turn in</w:t>
            </w:r>
          </w:p>
          <w:p w14:paraId="15F19D3B" w14:textId="77777777" w:rsidR="008E1EC9" w:rsidRPr="00A33F85" w:rsidRDefault="008E1EC9" w:rsidP="00FE5895">
            <w:pPr>
              <w:jc w:val="both"/>
              <w:rPr>
                <w:rFonts w:ascii="Courier New" w:hAnsi="Courier New" w:cs="Courier New"/>
              </w:rPr>
            </w:pPr>
          </w:p>
        </w:tc>
        <w:tc>
          <w:tcPr>
            <w:tcW w:w="1720" w:type="dxa"/>
            <w:shd w:val="clear" w:color="auto" w:fill="auto"/>
          </w:tcPr>
          <w:p w14:paraId="7129AF08" w14:textId="43DE13B0" w:rsidR="008E1EC9" w:rsidRPr="00A33F85" w:rsidRDefault="003564B4" w:rsidP="00FE5895">
            <w:pPr>
              <w:jc w:val="both"/>
              <w:rPr>
                <w:rFonts w:ascii="Courier New" w:hAnsi="Courier New" w:cs="Courier New"/>
              </w:rPr>
            </w:pPr>
            <w:r>
              <w:rPr>
                <w:rFonts w:ascii="Courier New" w:hAnsi="Courier New" w:cs="Courier New"/>
              </w:rPr>
              <w:t>AN</w:t>
            </w:r>
          </w:p>
        </w:tc>
        <w:tc>
          <w:tcPr>
            <w:tcW w:w="1332" w:type="dxa"/>
            <w:shd w:val="clear" w:color="auto" w:fill="auto"/>
          </w:tcPr>
          <w:p w14:paraId="7890BD0F" w14:textId="77777777" w:rsidR="003564B4" w:rsidRDefault="003564B4" w:rsidP="003564B4">
            <w:pPr>
              <w:jc w:val="both"/>
              <w:rPr>
                <w:rFonts w:ascii="Courier New" w:hAnsi="Courier New" w:cs="Courier New"/>
              </w:rPr>
            </w:pPr>
            <w:r>
              <w:rPr>
                <w:rFonts w:ascii="Courier New" w:hAnsi="Courier New" w:cs="Courier New"/>
              </w:rPr>
              <w:t>10/02/</w:t>
            </w:r>
          </w:p>
          <w:p w14:paraId="672CB480" w14:textId="63B1D3D2" w:rsidR="008E1EC9" w:rsidRPr="00A33F85" w:rsidRDefault="003564B4" w:rsidP="003564B4">
            <w:pPr>
              <w:jc w:val="both"/>
              <w:rPr>
                <w:rFonts w:ascii="Courier New" w:hAnsi="Courier New" w:cs="Courier New"/>
              </w:rPr>
            </w:pPr>
            <w:r>
              <w:rPr>
                <w:rFonts w:ascii="Courier New" w:hAnsi="Courier New" w:cs="Courier New"/>
              </w:rPr>
              <w:t>2022</w:t>
            </w:r>
          </w:p>
        </w:tc>
      </w:tr>
      <w:tr w:rsidR="008E1EC9" w:rsidRPr="00A33F85" w14:paraId="7ED0098A" w14:textId="77777777" w:rsidTr="00FA3C62">
        <w:trPr>
          <w:trHeight w:val="228"/>
        </w:trPr>
        <w:tc>
          <w:tcPr>
            <w:tcW w:w="1795" w:type="dxa"/>
            <w:shd w:val="clear" w:color="auto" w:fill="auto"/>
          </w:tcPr>
          <w:p w14:paraId="067F908E" w14:textId="6B334784" w:rsidR="008E1EC9" w:rsidRPr="00A33F85" w:rsidRDefault="003564B4" w:rsidP="00FE5895">
            <w:pPr>
              <w:jc w:val="both"/>
              <w:rPr>
                <w:rFonts w:ascii="Courier New" w:hAnsi="Courier New" w:cs="Courier New"/>
              </w:rPr>
            </w:pPr>
            <w:r>
              <w:rPr>
                <w:rFonts w:ascii="Courier New" w:hAnsi="Courier New" w:cs="Courier New"/>
              </w:rPr>
              <w:t>Tiara King</w:t>
            </w:r>
          </w:p>
        </w:tc>
        <w:tc>
          <w:tcPr>
            <w:tcW w:w="2000" w:type="dxa"/>
            <w:shd w:val="clear" w:color="auto" w:fill="auto"/>
          </w:tcPr>
          <w:p w14:paraId="66D95A7F" w14:textId="1CBE8879" w:rsidR="008E1EC9" w:rsidRPr="00A33F85" w:rsidRDefault="003564B4" w:rsidP="00FE5895">
            <w:pPr>
              <w:jc w:val="both"/>
              <w:rPr>
                <w:rFonts w:ascii="Courier New" w:hAnsi="Courier New" w:cs="Courier New"/>
              </w:rPr>
            </w:pPr>
            <w:r>
              <w:rPr>
                <w:rFonts w:ascii="Courier New" w:hAnsi="Courier New" w:cs="Courier New"/>
              </w:rPr>
              <w:t>30</w:t>
            </w:r>
          </w:p>
        </w:tc>
        <w:tc>
          <w:tcPr>
            <w:tcW w:w="2922" w:type="dxa"/>
          </w:tcPr>
          <w:p w14:paraId="3B719BD8" w14:textId="00E6A6F5" w:rsidR="008E1EC9" w:rsidRPr="00A33F85" w:rsidRDefault="003564B4" w:rsidP="00FE5895">
            <w:pPr>
              <w:jc w:val="both"/>
              <w:rPr>
                <w:rFonts w:ascii="Courier New" w:hAnsi="Courier New" w:cs="Courier New"/>
              </w:rPr>
            </w:pPr>
            <w:r>
              <w:rPr>
                <w:rFonts w:ascii="Courier New" w:hAnsi="Courier New" w:cs="Courier New"/>
              </w:rPr>
              <w:t xml:space="preserve">Added functionality to be able to send </w:t>
            </w:r>
            <w:r>
              <w:rPr>
                <w:rFonts w:ascii="Courier New" w:hAnsi="Courier New" w:cs="Courier New"/>
              </w:rPr>
              <w:lastRenderedPageBreak/>
              <w:t>transactions between wallets</w:t>
            </w:r>
          </w:p>
          <w:p w14:paraId="107481EB" w14:textId="77777777" w:rsidR="008E1EC9" w:rsidRPr="00A33F85" w:rsidRDefault="008E1EC9" w:rsidP="00FE5895">
            <w:pPr>
              <w:jc w:val="both"/>
              <w:rPr>
                <w:rFonts w:ascii="Courier New" w:hAnsi="Courier New" w:cs="Courier New"/>
              </w:rPr>
            </w:pPr>
          </w:p>
        </w:tc>
        <w:tc>
          <w:tcPr>
            <w:tcW w:w="1720" w:type="dxa"/>
            <w:shd w:val="clear" w:color="auto" w:fill="auto"/>
          </w:tcPr>
          <w:p w14:paraId="60A8BCAE" w14:textId="323F06C1" w:rsidR="008E1EC9" w:rsidRPr="00A33F85" w:rsidRDefault="003564B4" w:rsidP="00FE5895">
            <w:pPr>
              <w:jc w:val="both"/>
              <w:rPr>
                <w:rFonts w:ascii="Courier New" w:hAnsi="Courier New" w:cs="Courier New"/>
              </w:rPr>
            </w:pPr>
            <w:r>
              <w:rPr>
                <w:rFonts w:ascii="Courier New" w:hAnsi="Courier New" w:cs="Courier New"/>
              </w:rPr>
              <w:lastRenderedPageBreak/>
              <w:t>TK</w:t>
            </w:r>
          </w:p>
        </w:tc>
        <w:tc>
          <w:tcPr>
            <w:tcW w:w="1332" w:type="dxa"/>
            <w:shd w:val="clear" w:color="auto" w:fill="auto"/>
          </w:tcPr>
          <w:p w14:paraId="3818045E" w14:textId="77777777" w:rsidR="003564B4" w:rsidRDefault="003564B4" w:rsidP="003564B4">
            <w:pPr>
              <w:jc w:val="both"/>
              <w:rPr>
                <w:rFonts w:ascii="Courier New" w:hAnsi="Courier New" w:cs="Courier New"/>
              </w:rPr>
            </w:pPr>
            <w:r>
              <w:rPr>
                <w:rFonts w:ascii="Courier New" w:hAnsi="Courier New" w:cs="Courier New"/>
              </w:rPr>
              <w:t>10/02/</w:t>
            </w:r>
          </w:p>
          <w:p w14:paraId="445B54C6" w14:textId="0C6C6544" w:rsidR="008E1EC9" w:rsidRPr="00A33F85" w:rsidRDefault="003564B4" w:rsidP="003564B4">
            <w:pPr>
              <w:jc w:val="both"/>
              <w:rPr>
                <w:rFonts w:ascii="Courier New" w:hAnsi="Courier New" w:cs="Courier New"/>
              </w:rPr>
            </w:pPr>
            <w:r>
              <w:rPr>
                <w:rFonts w:ascii="Courier New" w:hAnsi="Courier New" w:cs="Courier New"/>
              </w:rPr>
              <w:t>2022</w:t>
            </w:r>
          </w:p>
        </w:tc>
      </w:tr>
    </w:tbl>
    <w:p w14:paraId="6E715802" w14:textId="77A3FD18" w:rsidR="008E1EC9" w:rsidRPr="003564B4" w:rsidRDefault="008E1EC9" w:rsidP="003564B4">
      <w:pPr>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50C1D5C4" w:rsidR="00AB0FDF" w:rsidRPr="00A33F85" w:rsidRDefault="00E52EF8" w:rsidP="00FA7652">
      <w:pPr>
        <w:jc w:val="both"/>
        <w:rPr>
          <w:rFonts w:ascii="Courier New" w:hAnsi="Courier New" w:cs="Courier New"/>
        </w:rPr>
      </w:pPr>
      <w:r w:rsidRPr="00A33F85">
        <w:rPr>
          <w:rFonts w:ascii="Courier New" w:hAnsi="Courier New" w:cs="Courier New"/>
        </w:rPr>
        <w:t xml:space="preserve">I/We </w:t>
      </w:r>
      <w:r w:rsidR="003564B4">
        <w:rPr>
          <w:rFonts w:ascii="Courier New" w:hAnsi="Courier New" w:cs="Courier New"/>
        </w:rPr>
        <w:t xml:space="preserve">Tiara King, Leigh Allison, AJ Nettles </w:t>
      </w:r>
      <w:r w:rsidRPr="00A33F85">
        <w:rPr>
          <w:rFonts w:ascii="Courier New" w:hAnsi="Courier New" w:cs="Courier New"/>
        </w:rPr>
        <w:t xml:space="preserve">declare that I/We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signature(s)/initials: </w:t>
      </w:r>
      <w:r w:rsidR="003564B4">
        <w:rPr>
          <w:rFonts w:ascii="Courier New" w:hAnsi="Courier New" w:cs="Courier New"/>
        </w:rPr>
        <w:t>TK, LA, AN</w:t>
      </w:r>
      <w:r w:rsidRPr="00A33F85">
        <w:rPr>
          <w:rFonts w:ascii="Courier New" w:hAnsi="Courier New" w:cs="Courier New"/>
        </w:rPr>
        <w:tab/>
      </w:r>
      <w:r w:rsidRPr="00A33F85">
        <w:rPr>
          <w:rFonts w:ascii="Courier New" w:hAnsi="Courier New" w:cs="Courier New"/>
        </w:rPr>
        <w:br/>
        <w:t xml:space="preserve">Date: </w:t>
      </w:r>
      <w:r w:rsidR="003564B4">
        <w:rPr>
          <w:rFonts w:ascii="Courier New" w:hAnsi="Courier New" w:cs="Courier New"/>
        </w:rPr>
        <w:t>10/02/2022</w:t>
      </w:r>
    </w:p>
    <w:sectPr w:rsidR="00AB0FDF" w:rsidRPr="00A33F85" w:rsidSect="00033A72">
      <w:footerReference w:type="default" r:id="rId12"/>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E890" w14:textId="77777777" w:rsidR="00BA75E2" w:rsidRDefault="00BA75E2" w:rsidP="00033A72">
      <w:r>
        <w:separator/>
      </w:r>
    </w:p>
  </w:endnote>
  <w:endnote w:type="continuationSeparator" w:id="0">
    <w:p w14:paraId="215DE4D0" w14:textId="77777777" w:rsidR="00BA75E2" w:rsidRDefault="00BA75E2"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E9F9E" w14:textId="77777777" w:rsidR="00BA75E2" w:rsidRDefault="00BA75E2" w:rsidP="00033A72">
      <w:r>
        <w:separator/>
      </w:r>
    </w:p>
  </w:footnote>
  <w:footnote w:type="continuationSeparator" w:id="0">
    <w:p w14:paraId="07937552" w14:textId="77777777" w:rsidR="00BA75E2" w:rsidRDefault="00BA75E2"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749656">
    <w:abstractNumId w:val="1"/>
  </w:num>
  <w:num w:numId="2" w16cid:durableId="1067194234">
    <w:abstractNumId w:val="0"/>
  </w:num>
  <w:num w:numId="3" w16cid:durableId="84818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600EA"/>
    <w:rsid w:val="00061B15"/>
    <w:rsid w:val="000C21A2"/>
    <w:rsid w:val="00171D9A"/>
    <w:rsid w:val="00217369"/>
    <w:rsid w:val="002212A6"/>
    <w:rsid w:val="0023131E"/>
    <w:rsid w:val="002D0336"/>
    <w:rsid w:val="002F7DB0"/>
    <w:rsid w:val="00334EF9"/>
    <w:rsid w:val="00341E39"/>
    <w:rsid w:val="003564B4"/>
    <w:rsid w:val="003A7FC9"/>
    <w:rsid w:val="003C700B"/>
    <w:rsid w:val="0041784B"/>
    <w:rsid w:val="0044017A"/>
    <w:rsid w:val="00446069"/>
    <w:rsid w:val="0045457C"/>
    <w:rsid w:val="004B1A7F"/>
    <w:rsid w:val="004D49E7"/>
    <w:rsid w:val="00561334"/>
    <w:rsid w:val="00600142"/>
    <w:rsid w:val="006C112D"/>
    <w:rsid w:val="006F17E0"/>
    <w:rsid w:val="007209CC"/>
    <w:rsid w:val="00722F6F"/>
    <w:rsid w:val="008B3D51"/>
    <w:rsid w:val="008E1EC9"/>
    <w:rsid w:val="009547D8"/>
    <w:rsid w:val="009B1D7A"/>
    <w:rsid w:val="00A33F85"/>
    <w:rsid w:val="00A512F1"/>
    <w:rsid w:val="00AB0FDF"/>
    <w:rsid w:val="00AC5C2C"/>
    <w:rsid w:val="00AE024B"/>
    <w:rsid w:val="00B4106F"/>
    <w:rsid w:val="00B73A6E"/>
    <w:rsid w:val="00BA75E2"/>
    <w:rsid w:val="00BF4DA2"/>
    <w:rsid w:val="00BF5FE5"/>
    <w:rsid w:val="00C0569B"/>
    <w:rsid w:val="00C50E3A"/>
    <w:rsid w:val="00C61ABA"/>
    <w:rsid w:val="00CB1FBD"/>
    <w:rsid w:val="00CD07AE"/>
    <w:rsid w:val="00D316F4"/>
    <w:rsid w:val="00D72E50"/>
    <w:rsid w:val="00E52EF8"/>
    <w:rsid w:val="00E75E79"/>
    <w:rsid w:val="00E8279A"/>
    <w:rsid w:val="00E91645"/>
    <w:rsid w:val="00EB2984"/>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E1541AA9D2DF54EAD9E3EC334D2D1DF" ma:contentTypeVersion="383" ma:contentTypeDescription="Create a new document." ma:contentTypeScope="" ma:versionID="54faec3e8180a10925edc92f31816ef3">
  <xsd:schema xmlns:xsd="http://www.w3.org/2001/XMLSchema" xmlns:xs="http://www.w3.org/2001/XMLSchema" xmlns:p="http://schemas.microsoft.com/office/2006/metadata/properties" xmlns:ns1="http://schemas.microsoft.com/sharepoint/v3" xmlns:ns2="c01506f5-305e-4c16-814a-34df78f45099" xmlns:ns3="89fcee1f-ef3f-45b6-92f6-d5fcc1f0d356" xmlns:ns4="62eb5de7-a296-4932-8c46-6bd9a6968804" targetNamespace="http://schemas.microsoft.com/office/2006/metadata/properties" ma:root="true" ma:fieldsID="d343b089c5b02edf27fc647cfa4be7a4" ns1:_="" ns2:_="" ns3:_="" ns4:_="">
    <xsd:import namespace="http://schemas.microsoft.com/sharepoint/v3"/>
    <xsd:import namespace="c01506f5-305e-4c16-814a-34df78f45099"/>
    <xsd:import namespace="89fcee1f-ef3f-45b6-92f6-d5fcc1f0d356"/>
    <xsd:import namespace="62eb5de7-a296-4932-8c46-6bd9a69688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506f5-305e-4c16-814a-34df78f450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9fcee1f-ef3f-45b6-92f6-d5fcc1f0d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eb5de7-a296-4932-8c46-6bd9a69688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dlc_DocId xmlns="c01506f5-305e-4c16-814a-34df78f45099">M2AVRSERJEAQ-585345103-29270</_dlc_DocId>
    <_dlc_DocIdUrl xmlns="c01506f5-305e-4c16-814a-34df78f45099">
      <Url>https://uab365.sharepoint.com/sites/provost/cas/departments/cis/_layouts/15/DocIdRedir.aspx?ID=M2AVRSERJEAQ-585345103-29270</Url>
      <Description>M2AVRSERJEAQ-585345103-29270</Description>
    </_dlc_DocIdUrl>
    <_ip_UnifiedCompliancePolicyUIAction xmlns="http://schemas.microsoft.com/sharepoint/v3" xsi:nil="true"/>
  </documentManagement>
</p:properties>
</file>

<file path=customXml/itemProps1.xml><?xml version="1.0" encoding="utf-8"?>
<ds:datastoreItem xmlns:ds="http://schemas.openxmlformats.org/officeDocument/2006/customXml" ds:itemID="{134A63E9-109C-4B83-8951-3F72ABAFE6FE}">
  <ds:schemaRefs>
    <ds:schemaRef ds:uri="http://schemas.microsoft.com/sharepoint/v3/contenttype/forms"/>
  </ds:schemaRefs>
</ds:datastoreItem>
</file>

<file path=customXml/itemProps2.xml><?xml version="1.0" encoding="utf-8"?>
<ds:datastoreItem xmlns:ds="http://schemas.openxmlformats.org/officeDocument/2006/customXml" ds:itemID="{2AC2FC95-842D-4B66-AF30-887AF7BEB3FC}">
  <ds:schemaRefs>
    <ds:schemaRef ds:uri="http://schemas.microsoft.com/sharepoint/events"/>
  </ds:schemaRefs>
</ds:datastoreItem>
</file>

<file path=customXml/itemProps3.xml><?xml version="1.0" encoding="utf-8"?>
<ds:datastoreItem xmlns:ds="http://schemas.openxmlformats.org/officeDocument/2006/customXml" ds:itemID="{4668FAD1-ADFE-4546-8334-73F7C451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1506f5-305e-4c16-814a-34df78f45099"/>
    <ds:schemaRef ds:uri="89fcee1f-ef3f-45b6-92f6-d5fcc1f0d356"/>
    <ds:schemaRef ds:uri="62eb5de7-a296-4932-8c46-6bd9a6968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B48D7-7EE6-4B56-A102-322E90B95C3C}">
  <ds:schemaRefs>
    <ds:schemaRef ds:uri="http://schemas.microsoft.com/office/2006/metadata/properties"/>
    <ds:schemaRef ds:uri="http://schemas.microsoft.com/office/infopath/2007/PartnerControls"/>
    <ds:schemaRef ds:uri="http://schemas.microsoft.com/sharepoint/v3"/>
    <ds:schemaRef ds:uri="c01506f5-305e-4c16-814a-34df78f45099"/>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2137</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King, Tiara S</cp:lastModifiedBy>
  <cp:revision>3</cp:revision>
  <dcterms:created xsi:type="dcterms:W3CDTF">2022-10-02T19:54:00Z</dcterms:created>
  <dcterms:modified xsi:type="dcterms:W3CDTF">2022-10-02T19:56:00Z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0x0101005E1541AA9D2DF54EAD9E3EC334D2D1DF</vt:lpwstr>
  </property>
  <property fmtid="{D5CDD505-2E9C-101B-9397-08002B2CF9AE}" pid="3" name="_dlc_DocIdItemGuid">
    <vt:lpwstr>710a478e-a2fe-41d5-b622-988449214d59</vt:lpwstr>
  </property>
</Properties>
</file>