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FA9A" w14:textId="30F73230" w:rsidR="001C1C2E" w:rsidRDefault="001C1C2E">
      <w:r>
        <w:rPr>
          <w:rFonts w:hint="eastAsia"/>
        </w:rPr>
        <w:t>해야 할 것</w:t>
      </w:r>
    </w:p>
    <w:p w14:paraId="2BB3EE73" w14:textId="40873184" w:rsidR="001C1C2E" w:rsidRDefault="001C1C2E" w:rsidP="001C1C2E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Rolling_Horizon</w:t>
      </w:r>
      <w:proofErr w:type="spellEnd"/>
    </w:p>
    <w:p w14:paraId="53641444" w14:textId="4AD64E64" w:rsidR="001C1C2E" w:rsidRDefault="001C1C2E" w:rsidP="001C1C2E">
      <w:pPr>
        <w:pStyle w:val="a6"/>
        <w:numPr>
          <w:ilvl w:val="0"/>
          <w:numId w:val="2"/>
        </w:numPr>
      </w:pPr>
      <w:r>
        <w:rPr>
          <w:rFonts w:hint="eastAsia"/>
        </w:rPr>
        <w:t>구간 30분, 갱신은 20분</w:t>
      </w:r>
    </w:p>
    <w:p w14:paraId="3B001D8D" w14:textId="3A405FF2" w:rsidR="001C1C2E" w:rsidRDefault="001C1C2E" w:rsidP="001C1C2E">
      <w:pPr>
        <w:pStyle w:val="a6"/>
        <w:numPr>
          <w:ilvl w:val="0"/>
          <w:numId w:val="2"/>
        </w:numPr>
      </w:pPr>
      <w:r>
        <w:rPr>
          <w:rFonts w:hint="eastAsia"/>
        </w:rPr>
        <w:t>PD의 진행여부</w:t>
      </w:r>
    </w:p>
    <w:p w14:paraId="53FE6B5A" w14:textId="3D04FE13" w:rsidR="001C1C2E" w:rsidRDefault="001C1C2E" w:rsidP="001C1C2E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Overdue </w:t>
      </w:r>
      <w:r>
        <w:t>–</w:t>
      </w:r>
      <w:r>
        <w:rPr>
          <w:rFonts w:hint="eastAsia"/>
        </w:rPr>
        <w:t xml:space="preserve"> 제공된 모든 시간 구간에서 방문을 실패</w:t>
      </w:r>
    </w:p>
    <w:p w14:paraId="316A5FCB" w14:textId="5F582A86" w:rsidR="001C1C2E" w:rsidRDefault="001C1C2E" w:rsidP="001C1C2E">
      <w:pPr>
        <w:pStyle w:val="a6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Pending </w:t>
      </w:r>
      <w:r>
        <w:t>–</w:t>
      </w:r>
      <w:r>
        <w:rPr>
          <w:rFonts w:hint="eastAsia"/>
        </w:rPr>
        <w:t xml:space="preserve"> 제공된 시간 내에 방문하지 못했으나, 다음 구간에서 방문할 수 있는 여지가 존재.</w:t>
      </w:r>
    </w:p>
    <w:p w14:paraId="721148A5" w14:textId="2368E53D" w:rsidR="001C1C2E" w:rsidRDefault="001C1C2E" w:rsidP="001C1C2E">
      <w:pPr>
        <w:pStyle w:val="a6"/>
        <w:numPr>
          <w:ilvl w:val="0"/>
          <w:numId w:val="3"/>
        </w:numPr>
      </w:pPr>
      <w:r>
        <w:t>C</w:t>
      </w:r>
      <w:r>
        <w:rPr>
          <w:rFonts w:hint="eastAsia"/>
        </w:rPr>
        <w:t xml:space="preserve">omplete </w:t>
      </w:r>
      <w:r>
        <w:t>–</w:t>
      </w:r>
      <w:r>
        <w:rPr>
          <w:rFonts w:hint="eastAsia"/>
        </w:rPr>
        <w:t xml:space="preserve"> 제공된 시간 구간 내에서 방문을 완료</w:t>
      </w:r>
    </w:p>
    <w:p w14:paraId="7FE8006F" w14:textId="2973BA89" w:rsidR="006B038B" w:rsidRDefault="006B038B" w:rsidP="006B038B">
      <w:pPr>
        <w:pStyle w:val="a6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궁극적으로는 최종결과를 보는 것이므로 Overdue와 Complete만 출력될 것.</w:t>
      </w:r>
    </w:p>
    <w:p w14:paraId="66AA0410" w14:textId="14729306" w:rsidR="001C1C2E" w:rsidRDefault="001C1C2E" w:rsidP="001C1C2E">
      <w:r w:rsidRPr="001C1C2E">
        <w:drawing>
          <wp:inline distT="0" distB="0" distL="0" distR="0" wp14:anchorId="0A7F1AE2" wp14:editId="04A3A6D6">
            <wp:extent cx="5731510" cy="2656205"/>
            <wp:effectExtent l="19050" t="19050" r="21590" b="10795"/>
            <wp:docPr id="4304670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7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59438" w14:textId="77777777" w:rsidR="001C1C2E" w:rsidRDefault="001C1C2E" w:rsidP="001C1C2E"/>
    <w:p w14:paraId="46F2A98F" w14:textId="600E90DB" w:rsidR="001C1C2E" w:rsidRDefault="001C1C2E" w:rsidP="001C1C2E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Time_Window</w:t>
      </w:r>
      <w:proofErr w:type="spellEnd"/>
    </w:p>
    <w:p w14:paraId="2FDFF0FB" w14:textId="218FD3D9" w:rsidR="001C1C2E" w:rsidRDefault="001C1C2E" w:rsidP="001C1C2E">
      <w:pPr>
        <w:pStyle w:val="a6"/>
        <w:ind w:left="800"/>
      </w:pPr>
      <w:proofErr w:type="spellStart"/>
      <w:r>
        <w:rPr>
          <w:rFonts w:hint="eastAsia"/>
        </w:rPr>
        <w:t>Ortools</w:t>
      </w:r>
      <w:proofErr w:type="spellEnd"/>
      <w:r>
        <w:rPr>
          <w:rFonts w:hint="eastAsia"/>
        </w:rPr>
        <w:t xml:space="preserve"> 특성상, 특정시간 범위 내에 </w:t>
      </w:r>
      <w:proofErr w:type="spellStart"/>
      <w:r>
        <w:rPr>
          <w:rFonts w:hint="eastAsia"/>
        </w:rPr>
        <w:t>특정노드를</w:t>
      </w:r>
      <w:proofErr w:type="spellEnd"/>
      <w:r>
        <w:rPr>
          <w:rFonts w:hint="eastAsia"/>
        </w:rPr>
        <w:t xml:space="preserve"> 방문을 해야함.</w:t>
      </w:r>
    </w:p>
    <w:p w14:paraId="28C5B1A3" w14:textId="2FF67F7B" w:rsidR="001C1C2E" w:rsidRDefault="001C1C2E" w:rsidP="006B038B">
      <w:pPr>
        <w:widowControl/>
        <w:wordWrap/>
        <w:autoSpaceDE/>
        <w:autoSpaceDN/>
        <w:ind w:firstLine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hint="eastAsia"/>
        </w:rPr>
        <w:t>따라서, 본 분석에서는 [</w:t>
      </w:r>
      <w:r w:rsidR="006B038B">
        <w:t>art</w:t>
      </w:r>
      <w:r w:rsidR="006B038B">
        <w:rPr>
          <w:rFonts w:hint="eastAsia"/>
        </w:rPr>
        <w:t xml:space="preserve">, </w:t>
      </w:r>
      <w:r w:rsidR="006B038B">
        <w:t>art</w:t>
      </w:r>
      <w:r w:rsidR="006B038B">
        <w:rPr>
          <w:rFonts w:hint="eastAsia"/>
        </w:rPr>
        <w:t xml:space="preserve"> + </w:t>
      </w:r>
      <w:proofErr w:type="spellStart"/>
      <w:r w:rsidR="006B038B" w:rsidRPr="006B038B"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maxWait_min</w:t>
      </w:r>
      <w:proofErr w:type="spellEnd"/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]</w:t>
      </w:r>
      <w:r w:rsidR="006B038B"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을</w:t>
      </w:r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 xml:space="preserve"> </w:t>
      </w:r>
      <w:proofErr w:type="spellStart"/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Time_Window</w:t>
      </w:r>
      <w:proofErr w:type="spellEnd"/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로 설정.</w:t>
      </w:r>
    </w:p>
    <w:p w14:paraId="68D5FEFE" w14:textId="73AFC7E0" w:rsidR="00DC7CB0" w:rsidRDefault="00DC7CB0" w:rsidP="00DC7CB0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이동기록</w:t>
      </w:r>
    </w:p>
    <w:p w14:paraId="743D9CA7" w14:textId="24AF0B28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Pickup</w:t>
      </w:r>
    </w:p>
    <w:p w14:paraId="7A054F84" w14:textId="09C5D7DA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Delivery</w:t>
      </w:r>
    </w:p>
    <w:p w14:paraId="5A871A16" w14:textId="213380DB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Movement</w:t>
      </w:r>
    </w:p>
    <w:p w14:paraId="543950F3" w14:textId="19B2406F" w:rsid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E</w:t>
      </w: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x) (Pickup) -&gt; (Delivery): 1 -&gt; 4</w:t>
      </w:r>
    </w:p>
    <w:p w14:paraId="482F9E04" w14:textId="27BA7058" w:rsid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비행경로: 1 -&gt; 4 -&gt; 5 -&gt; 7</w:t>
      </w:r>
    </w:p>
    <w:p w14:paraId="34BEA641" w14:textId="1201315F" w:rsidR="00DC7CB0" w:rsidRP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(1-&gt;4): (pickup-&gt;delivery) / (5-&gt;7): (Movement-&gt;Movement)</w:t>
      </w:r>
    </w:p>
    <w:p w14:paraId="5E97C0EE" w14:textId="6E78D7C1" w:rsidR="001C1C2E" w:rsidRDefault="006B038B" w:rsidP="001C1C2E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>충전방식</w:t>
      </w:r>
    </w:p>
    <w:p w14:paraId="0F537C0A" w14:textId="57B49EC1" w:rsidR="006B038B" w:rsidRDefault="006B038B" w:rsidP="006B038B">
      <w:pPr>
        <w:pStyle w:val="a6"/>
        <w:numPr>
          <w:ilvl w:val="0"/>
          <w:numId w:val="2"/>
        </w:numPr>
      </w:pPr>
      <w:r>
        <w:rPr>
          <w:rFonts w:hint="eastAsia"/>
        </w:rPr>
        <w:t>우선 충전방식은 Km 단위로 출력</w:t>
      </w:r>
    </w:p>
    <w:p w14:paraId="503015CC" w14:textId="338797FA" w:rsidR="006B038B" w:rsidRDefault="00E83A7D" w:rsidP="006B038B">
      <w:pPr>
        <w:pStyle w:val="a6"/>
        <w:numPr>
          <w:ilvl w:val="0"/>
          <w:numId w:val="2"/>
        </w:numPr>
      </w:pPr>
      <w:r>
        <w:rPr>
          <w:rFonts w:hint="eastAsia"/>
        </w:rPr>
        <w:t>충전은 160km로 설정.</w:t>
      </w:r>
    </w:p>
    <w:p w14:paraId="2DCA9DBB" w14:textId="485BC51F" w:rsidR="00E83A7D" w:rsidRDefault="00E83A7D" w:rsidP="00E83A7D">
      <w:pPr>
        <w:pStyle w:val="a6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배터리는 SOC에 상관없이 항상 동일한 무게를 보유하므로</w:t>
      </w:r>
    </w:p>
    <w:p w14:paraId="595C9E9A" w14:textId="61BA9697" w:rsidR="006B038B" w:rsidRDefault="006B038B" w:rsidP="006B038B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Service_</w:t>
      </w:r>
      <w:proofErr w:type="gramStart"/>
      <w:r>
        <w:rPr>
          <w:rFonts w:hint="eastAsia"/>
        </w:rPr>
        <w:t>Time</w:t>
      </w:r>
      <w:proofErr w:type="spellEnd"/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 2 동안은 반드시 충전을 진행.</w:t>
      </w:r>
    </w:p>
    <w:p w14:paraId="5CF856F1" w14:textId="18B785A5" w:rsidR="006B038B" w:rsidRDefault="006B038B" w:rsidP="006B038B">
      <w:pPr>
        <w:pStyle w:val="a6"/>
        <w:numPr>
          <w:ilvl w:val="0"/>
          <w:numId w:val="5"/>
        </w:numPr>
      </w:pPr>
      <w:proofErr w:type="spellStart"/>
      <w:r>
        <w:rPr>
          <w:rFonts w:hint="eastAsia"/>
        </w:rPr>
        <w:t>승하차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택</w:t>
      </w:r>
      <w:r w:rsidR="00E83A7D">
        <w:rPr>
          <w:rFonts w:hint="eastAsia"/>
        </w:rPr>
        <w:t>싱을</w:t>
      </w:r>
      <w:proofErr w:type="spellEnd"/>
      <w:r w:rsidR="00E83A7D">
        <w:rPr>
          <w:rFonts w:hint="eastAsia"/>
        </w:rPr>
        <w:t xml:space="preserve"> 총합 3분이 소요됐다고 가정하였으므로, </w:t>
      </w:r>
      <w:proofErr w:type="spellStart"/>
      <w:r w:rsidR="00E83A7D">
        <w:rPr>
          <w:rFonts w:hint="eastAsia"/>
        </w:rPr>
        <w:t>승하차</w:t>
      </w:r>
      <w:proofErr w:type="spellEnd"/>
      <w:r w:rsidR="00E83A7D">
        <w:rPr>
          <w:rFonts w:hint="eastAsia"/>
        </w:rPr>
        <w:t xml:space="preserve"> = 1.5분, </w:t>
      </w:r>
      <w:proofErr w:type="spellStart"/>
      <w:r w:rsidR="00E83A7D">
        <w:rPr>
          <w:rFonts w:hint="eastAsia"/>
        </w:rPr>
        <w:t>택싱</w:t>
      </w:r>
      <w:proofErr w:type="spellEnd"/>
      <w:r w:rsidR="00E83A7D">
        <w:rPr>
          <w:rFonts w:hint="eastAsia"/>
        </w:rPr>
        <w:t xml:space="preserve"> = 1.5분으로 가정해야 하지만 </w:t>
      </w:r>
      <w:proofErr w:type="spellStart"/>
      <w:r w:rsidR="00E83A7D">
        <w:rPr>
          <w:rFonts w:hint="eastAsia"/>
        </w:rPr>
        <w:t>ortools</w:t>
      </w:r>
      <w:proofErr w:type="spellEnd"/>
      <w:r w:rsidR="00E83A7D">
        <w:rPr>
          <w:rFonts w:hint="eastAsia"/>
        </w:rPr>
        <w:t xml:space="preserve">의 특성상 소수점의 표현은 구현 불가능하므로 </w:t>
      </w:r>
      <w:proofErr w:type="spellStart"/>
      <w:r w:rsidR="00E83A7D">
        <w:rPr>
          <w:rFonts w:hint="eastAsia"/>
        </w:rPr>
        <w:t>택싱</w:t>
      </w:r>
      <w:proofErr w:type="spellEnd"/>
      <w:r w:rsidR="00E83A7D">
        <w:rPr>
          <w:rFonts w:hint="eastAsia"/>
        </w:rPr>
        <w:t xml:space="preserve"> = 1분 </w:t>
      </w:r>
      <w:proofErr w:type="spellStart"/>
      <w:r w:rsidR="00E83A7D">
        <w:rPr>
          <w:rFonts w:hint="eastAsia"/>
        </w:rPr>
        <w:t>승하차</w:t>
      </w:r>
      <w:proofErr w:type="spellEnd"/>
      <w:r w:rsidR="00E83A7D">
        <w:rPr>
          <w:rFonts w:hint="eastAsia"/>
        </w:rPr>
        <w:t xml:space="preserve"> = 2분으로 진행.</w:t>
      </w:r>
    </w:p>
    <w:p w14:paraId="29DC2610" w14:textId="08E51C87" w:rsidR="00E83A7D" w:rsidRDefault="00E83A7D" w:rsidP="006B038B">
      <w:pPr>
        <w:pStyle w:val="a6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승하차하는</w:t>
      </w:r>
      <w:proofErr w:type="spellEnd"/>
      <w:r>
        <w:rPr>
          <w:rFonts w:hint="eastAsia"/>
        </w:rPr>
        <w:t xml:space="preserve"> 동안 충전을 진행. (최대한 효율적인 진행을 위함)</w:t>
      </w:r>
    </w:p>
    <w:p w14:paraId="260D80AB" w14:textId="02C40B2C" w:rsidR="006B038B" w:rsidRDefault="00DC7CB0" w:rsidP="006B038B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Parking_Time</w:t>
      </w:r>
      <w:proofErr w:type="spellEnd"/>
      <w:r>
        <w:rPr>
          <w:rFonts w:hint="eastAsia"/>
        </w:rPr>
        <w:t xml:space="preserve"> 동안에는 반드시 충전을 진행</w:t>
      </w:r>
    </w:p>
    <w:p w14:paraId="2E602CE9" w14:textId="507F27D6" w:rsidR="00936A2F" w:rsidRDefault="00936A2F" w:rsidP="006B038B">
      <w:pPr>
        <w:pStyle w:val="a6"/>
        <w:numPr>
          <w:ilvl w:val="0"/>
          <w:numId w:val="2"/>
        </w:numPr>
      </w:pPr>
      <w:r>
        <w:rPr>
          <w:rFonts w:hint="eastAsia"/>
        </w:rPr>
        <w:t>출발 전,</w:t>
      </w:r>
      <w:r>
        <w:br/>
      </w:r>
      <w:r>
        <w:rPr>
          <w:rFonts w:hint="eastAsia"/>
        </w:rPr>
        <w:t>if, (현재_노드) -&gt; (다음_노드) = 남은 비행 가능 거리가 15km 이하인 경우,</w:t>
      </w:r>
    </w:p>
    <w:p w14:paraId="54A624E4" w14:textId="54D4973F" w:rsidR="00936A2F" w:rsidRDefault="00936A2F" w:rsidP="00936A2F">
      <w:pPr>
        <w:pStyle w:val="a6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비행 중지, 100km까지 충전을 진행.</w:t>
      </w:r>
    </w:p>
    <w:p w14:paraId="08F36C2B" w14:textId="45269086" w:rsidR="00DC7CB0" w:rsidRDefault="00292D0C" w:rsidP="00292D0C">
      <w:pPr>
        <w:ind w:left="440"/>
        <w:rPr>
          <w:rFonts w:hint="eastAsia"/>
        </w:rPr>
      </w:pPr>
      <w:r w:rsidRPr="00292D0C">
        <w:drawing>
          <wp:inline distT="0" distB="0" distL="0" distR="0" wp14:anchorId="738348B5" wp14:editId="65EB50A5">
            <wp:extent cx="5731510" cy="3306445"/>
            <wp:effectExtent l="19050" t="19050" r="21590" b="27305"/>
            <wp:docPr id="1643607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071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817FB" w14:textId="7FE00383" w:rsidR="00DC7CB0" w:rsidRDefault="00023144" w:rsidP="00DC7CB0">
      <w:pPr>
        <w:pStyle w:val="a6"/>
        <w:numPr>
          <w:ilvl w:val="0"/>
          <w:numId w:val="1"/>
        </w:numPr>
      </w:pPr>
      <w:r>
        <w:rPr>
          <w:rFonts w:hint="eastAsia"/>
        </w:rPr>
        <w:t>Penalty의 종류</w:t>
      </w:r>
    </w:p>
    <w:p w14:paraId="6B3233C7" w14:textId="442D54C2" w:rsidR="00936A2F" w:rsidRDefault="00936A2F" w:rsidP="00936A2F">
      <w:pPr>
        <w:pStyle w:val="a6"/>
        <w:numPr>
          <w:ilvl w:val="0"/>
          <w:numId w:val="9"/>
        </w:numPr>
      </w:pPr>
      <w:r>
        <w:rPr>
          <w:rFonts w:hint="eastAsia"/>
        </w:rPr>
        <w:t>Overdue: 우리가 설정한 OD(PD)를 방문하지 않을 시 penalty 부여</w:t>
      </w:r>
    </w:p>
    <w:p w14:paraId="7FF945A3" w14:textId="2C28EF18" w:rsidR="00936A2F" w:rsidRDefault="00936A2F" w:rsidP="00936A2F">
      <w:pPr>
        <w:pStyle w:val="a6"/>
        <w:numPr>
          <w:ilvl w:val="0"/>
          <w:numId w:val="9"/>
        </w:numPr>
      </w:pPr>
      <w:r>
        <w:rPr>
          <w:rFonts w:hint="eastAsia"/>
        </w:rPr>
        <w:t>Pending: 이전 구간에서 방문을 못했으므로 이 구간을 조금 더 우선부여</w:t>
      </w:r>
    </w:p>
    <w:p w14:paraId="18F1713C" w14:textId="2ED29B21" w:rsidR="00936A2F" w:rsidRDefault="00936A2F" w:rsidP="00936A2F">
      <w:pPr>
        <w:pStyle w:val="a6"/>
        <w:numPr>
          <w:ilvl w:val="0"/>
          <w:numId w:val="9"/>
        </w:numPr>
      </w:pPr>
      <w:proofErr w:type="spellStart"/>
      <w:r>
        <w:t>M</w:t>
      </w:r>
      <w:r>
        <w:rPr>
          <w:rFonts w:hint="eastAsia"/>
        </w:rPr>
        <w:t>ax_wait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Max_wait</w:t>
      </w:r>
      <w:proofErr w:type="spellEnd"/>
      <w:r>
        <w:rPr>
          <w:rFonts w:hint="eastAsia"/>
        </w:rPr>
        <w:t xml:space="preserve">가 짧다는 건 최대한 빨리 해결해야 한다는 의미이므로 </w:t>
      </w:r>
      <w:proofErr w:type="spellStart"/>
      <w:r>
        <w:rPr>
          <w:rFonts w:hint="eastAsia"/>
        </w:rPr>
        <w:t>Max_wait</w:t>
      </w:r>
      <w:proofErr w:type="spellEnd"/>
      <w:r>
        <w:rPr>
          <w:rFonts w:hint="eastAsia"/>
        </w:rPr>
        <w:t>가 낮은 OD에 대해 우선 순위를 부여</w:t>
      </w:r>
    </w:p>
    <w:p w14:paraId="0191B762" w14:textId="56A89667" w:rsidR="00936A2F" w:rsidRDefault="00936A2F" w:rsidP="00936A2F">
      <w:pPr>
        <w:pStyle w:val="a6"/>
        <w:numPr>
          <w:ilvl w:val="0"/>
          <w:numId w:val="9"/>
        </w:numPr>
      </w:pPr>
      <w:proofErr w:type="spellStart"/>
      <w:r>
        <w:rPr>
          <w:rFonts w:hint="eastAsia"/>
        </w:rPr>
        <w:t>Transportation_Joby</w:t>
      </w:r>
      <w:proofErr w:type="spellEnd"/>
      <w:r>
        <w:rPr>
          <w:rFonts w:hint="eastAsia"/>
        </w:rPr>
        <w:t xml:space="preserve">: 대중교통 대비 Joby가 얼마나 더 빨리 도착하는지에 대한 penalty. </w:t>
      </w:r>
    </w:p>
    <w:p w14:paraId="4E34E100" w14:textId="34F05607" w:rsidR="00936A2F" w:rsidRDefault="00936A2F" w:rsidP="00936A2F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위의 3가지가 제 아무리 좋더라도 현존하는 대중교통과 이동시간이 거의 </w:t>
      </w:r>
      <w:r>
        <w:rPr>
          <w:rFonts w:hint="eastAsia"/>
        </w:rPr>
        <w:lastRenderedPageBreak/>
        <w:t>유사하다면, 사실상 의미가 없을 것이다. 따라서, 이 부분이 penalty 부여에서 중요한 부분을 차지한다고 생각</w:t>
      </w:r>
    </w:p>
    <w:p w14:paraId="194C1E93" w14:textId="77777777" w:rsidR="00936A2F" w:rsidRPr="00936A2F" w:rsidRDefault="00936A2F" w:rsidP="00936A2F">
      <w:pPr>
        <w:ind w:left="800"/>
        <w:rPr>
          <w:rFonts w:hint="eastAsia"/>
        </w:rPr>
      </w:pPr>
    </w:p>
    <w:p w14:paraId="6B2872EF" w14:textId="1CEEC09F" w:rsidR="00936A2F" w:rsidRDefault="00936A2F" w:rsidP="00DC7CB0">
      <w:pPr>
        <w:pStyle w:val="a6"/>
        <w:numPr>
          <w:ilvl w:val="0"/>
          <w:numId w:val="1"/>
        </w:numPr>
      </w:pPr>
      <w:r>
        <w:rPr>
          <w:rFonts w:hint="eastAsia"/>
        </w:rPr>
        <w:t>Depot</w:t>
      </w:r>
    </w:p>
    <w:p w14:paraId="203D6DF4" w14:textId="684ED587" w:rsidR="00936A2F" w:rsidRDefault="00936A2F" w:rsidP="00936A2F">
      <w:pPr>
        <w:pStyle w:val="a6"/>
        <w:numPr>
          <w:ilvl w:val="0"/>
          <w:numId w:val="2"/>
        </w:numPr>
      </w:pPr>
      <w:r>
        <w:rPr>
          <w:rFonts w:hint="eastAsia"/>
        </w:rPr>
        <w:t>Depot은 모든 노드에 지정.</w:t>
      </w:r>
    </w:p>
    <w:p w14:paraId="65C3D494" w14:textId="34368856" w:rsidR="00936A2F" w:rsidRDefault="00936A2F" w:rsidP="00936A2F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시작과 종료는 반드시 같은 depot으로 돌아가야 한다.</w:t>
      </w:r>
    </w:p>
    <w:p w14:paraId="7904DDD8" w14:textId="77777777" w:rsidR="00936A2F" w:rsidRDefault="00936A2F" w:rsidP="00936A2F"/>
    <w:p w14:paraId="1D685193" w14:textId="5D74498B" w:rsidR="00936A2F" w:rsidRDefault="00936A2F" w:rsidP="00936A2F">
      <w:pPr>
        <w:pStyle w:val="a6"/>
        <w:numPr>
          <w:ilvl w:val="0"/>
          <w:numId w:val="1"/>
        </w:numPr>
      </w:pPr>
      <w:r>
        <w:rPr>
          <w:rFonts w:hint="eastAsia"/>
        </w:rPr>
        <w:t>노드 복제</w:t>
      </w:r>
    </w:p>
    <w:p w14:paraId="29D49F77" w14:textId="0B4D36CE" w:rsidR="00936A2F" w:rsidRDefault="00936A2F" w:rsidP="00936A2F">
      <w:pPr>
        <w:pStyle w:val="a6"/>
        <w:numPr>
          <w:ilvl w:val="0"/>
          <w:numId w:val="10"/>
        </w:numPr>
      </w:pPr>
      <w:r>
        <w:t>C</w:t>
      </w:r>
      <w:r>
        <w:rPr>
          <w:rFonts w:hint="eastAsia"/>
        </w:rPr>
        <w:t>sv에 있는 노드의 경우의 수</w:t>
      </w:r>
      <w:r>
        <w:t>만큼</w:t>
      </w:r>
      <w:r>
        <w:rPr>
          <w:rFonts w:hint="eastAsia"/>
        </w:rPr>
        <w:t xml:space="preserve"> 복제</w:t>
      </w:r>
      <w:r w:rsidR="00292D0C">
        <w:rPr>
          <w:rFonts w:hint="eastAsia"/>
        </w:rPr>
        <w:t>(경로의 경우의 수 + 시간이 내포)</w:t>
      </w:r>
    </w:p>
    <w:p w14:paraId="57D4082A" w14:textId="0532796A" w:rsidR="00936A2F" w:rsidRPr="006B038B" w:rsidRDefault="00292D0C" w:rsidP="00936A2F">
      <w:pPr>
        <w:pStyle w:val="a6"/>
        <w:numPr>
          <w:ilvl w:val="0"/>
          <w:numId w:val="10"/>
        </w:numPr>
        <w:rPr>
          <w:rFonts w:hint="eastAsia"/>
        </w:rPr>
      </w:pPr>
      <w:proofErr w:type="spellStart"/>
      <w:r>
        <w:t>B</w:t>
      </w:r>
      <w:r>
        <w:rPr>
          <w:rFonts w:hint="eastAsia"/>
        </w:rPr>
        <w:t>atch_id</w:t>
      </w:r>
      <w:proofErr w:type="spellEnd"/>
      <w:r>
        <w:rPr>
          <w:rFonts w:hint="eastAsia"/>
        </w:rPr>
        <w:t>: passenger의 관계</w:t>
      </w:r>
    </w:p>
    <w:sectPr w:rsidR="00936A2F" w:rsidRPr="006B038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C7226"/>
    <w:multiLevelType w:val="hybridMultilevel"/>
    <w:tmpl w:val="A168A57C"/>
    <w:lvl w:ilvl="0" w:tplc="C268C658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" w15:restartNumberingAfterBreak="0">
    <w:nsid w:val="303D404C"/>
    <w:multiLevelType w:val="hybridMultilevel"/>
    <w:tmpl w:val="49D608EA"/>
    <w:lvl w:ilvl="0" w:tplc="7E422942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464F14E7"/>
    <w:multiLevelType w:val="hybridMultilevel"/>
    <w:tmpl w:val="D1E6E6E6"/>
    <w:lvl w:ilvl="0" w:tplc="40F4203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" w15:restartNumberingAfterBreak="0">
    <w:nsid w:val="46BB3972"/>
    <w:multiLevelType w:val="hybridMultilevel"/>
    <w:tmpl w:val="8FA06208"/>
    <w:lvl w:ilvl="0" w:tplc="F49A7ACC">
      <w:start w:val="2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4" w15:restartNumberingAfterBreak="0">
    <w:nsid w:val="47CA5132"/>
    <w:multiLevelType w:val="hybridMultilevel"/>
    <w:tmpl w:val="EA6CDE10"/>
    <w:lvl w:ilvl="0" w:tplc="65A02A4C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5" w15:restartNumberingAfterBreak="0">
    <w:nsid w:val="56803551"/>
    <w:multiLevelType w:val="hybridMultilevel"/>
    <w:tmpl w:val="10200D14"/>
    <w:lvl w:ilvl="0" w:tplc="A63AAAC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8AE64E3"/>
    <w:multiLevelType w:val="hybridMultilevel"/>
    <w:tmpl w:val="F5FED366"/>
    <w:lvl w:ilvl="0" w:tplc="F1865D34">
      <w:start w:val="2"/>
      <w:numFmt w:val="bullet"/>
      <w:lvlText w:val="※"/>
      <w:lvlJc w:val="left"/>
      <w:pPr>
        <w:ind w:left="15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7" w15:restartNumberingAfterBreak="0">
    <w:nsid w:val="602077CF"/>
    <w:multiLevelType w:val="hybridMultilevel"/>
    <w:tmpl w:val="F2B8133C"/>
    <w:lvl w:ilvl="0" w:tplc="A4CEEA38">
      <w:start w:val="2"/>
      <w:numFmt w:val="bullet"/>
      <w:lvlText w:val=""/>
      <w:lvlJc w:val="left"/>
      <w:pPr>
        <w:ind w:left="15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8" w15:restartNumberingAfterBreak="0">
    <w:nsid w:val="67A0206C"/>
    <w:multiLevelType w:val="hybridMultilevel"/>
    <w:tmpl w:val="A1D299B2"/>
    <w:lvl w:ilvl="0" w:tplc="8C147750">
      <w:start w:val="2"/>
      <w:numFmt w:val="bullet"/>
      <w:lvlText w:val="※"/>
      <w:lvlJc w:val="left"/>
      <w:pPr>
        <w:ind w:left="15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9" w15:restartNumberingAfterBreak="0">
    <w:nsid w:val="7AE56F1C"/>
    <w:multiLevelType w:val="hybridMultilevel"/>
    <w:tmpl w:val="20BAE6AA"/>
    <w:lvl w:ilvl="0" w:tplc="38C67752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num w:numId="1" w16cid:durableId="872840389">
    <w:abstractNumId w:val="5"/>
  </w:num>
  <w:num w:numId="2" w16cid:durableId="2108887754">
    <w:abstractNumId w:val="3"/>
  </w:num>
  <w:num w:numId="3" w16cid:durableId="1507209115">
    <w:abstractNumId w:val="9"/>
  </w:num>
  <w:num w:numId="4" w16cid:durableId="712730229">
    <w:abstractNumId w:val="7"/>
  </w:num>
  <w:num w:numId="5" w16cid:durableId="52435420">
    <w:abstractNumId w:val="8"/>
  </w:num>
  <w:num w:numId="6" w16cid:durableId="1325814338">
    <w:abstractNumId w:val="6"/>
  </w:num>
  <w:num w:numId="7" w16cid:durableId="1028264234">
    <w:abstractNumId w:val="4"/>
  </w:num>
  <w:num w:numId="8" w16cid:durableId="474958331">
    <w:abstractNumId w:val="0"/>
  </w:num>
  <w:num w:numId="9" w16cid:durableId="1681274934">
    <w:abstractNumId w:val="1"/>
  </w:num>
  <w:num w:numId="10" w16cid:durableId="1523774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2E"/>
    <w:rsid w:val="00023144"/>
    <w:rsid w:val="001C1C2E"/>
    <w:rsid w:val="00292D0C"/>
    <w:rsid w:val="006B038B"/>
    <w:rsid w:val="00723922"/>
    <w:rsid w:val="00936A2F"/>
    <w:rsid w:val="00DC7CB0"/>
    <w:rsid w:val="00E83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D5DEF"/>
  <w15:chartTrackingRefBased/>
  <w15:docId w15:val="{F6974D73-69B2-45E5-846F-FCE3C70BC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C1C2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C1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C1C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C1C2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C1C2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C1C2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C1C2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C1C2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C1C2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C1C2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C1C2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C1C2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C1C2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C1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C1C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C1C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C1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C1C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C1C2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C1C2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C1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C1C2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C1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최현호</dc:creator>
  <cp:keywords/>
  <dc:description/>
  <cp:lastModifiedBy>최현호</cp:lastModifiedBy>
  <cp:revision>1</cp:revision>
  <dcterms:created xsi:type="dcterms:W3CDTF">2026-08-14T09:40:00Z</dcterms:created>
  <dcterms:modified xsi:type="dcterms:W3CDTF">2026-08-14T10:57:00Z</dcterms:modified>
</cp:coreProperties>
</file>