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FC02A" w14:textId="77777777" w:rsidR="00861EB3" w:rsidRDefault="00000000">
      <w:pPr>
        <w:widowControl w:val="0"/>
        <w:spacing w:line="240" w:lineRule="auto"/>
        <w:ind w:left="13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4566427" wp14:editId="214CE770">
            <wp:extent cx="5927782" cy="117795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27782" cy="1177956"/>
                    </a:xfrm>
                    <a:prstGeom prst="rect">
                      <a:avLst/>
                    </a:prstGeom>
                    <a:ln/>
                  </pic:spPr>
                </pic:pic>
              </a:graphicData>
            </a:graphic>
          </wp:inline>
        </w:drawing>
      </w:r>
    </w:p>
    <w:p w14:paraId="55FBD18A" w14:textId="77777777" w:rsidR="00861EB3" w:rsidRDefault="00861EB3">
      <w:pPr>
        <w:widowControl w:val="0"/>
        <w:spacing w:line="240" w:lineRule="auto"/>
        <w:rPr>
          <w:rFonts w:ascii="Times New Roman" w:eastAsia="Times New Roman" w:hAnsi="Times New Roman" w:cs="Times New Roman"/>
          <w:sz w:val="23"/>
          <w:szCs w:val="23"/>
        </w:rPr>
      </w:pPr>
    </w:p>
    <w:p w14:paraId="38A28382" w14:textId="77777777" w:rsidR="00861EB3" w:rsidRDefault="00000000">
      <w:pPr>
        <w:pStyle w:val="Heading1"/>
        <w:keepNext w:val="0"/>
        <w:keepLines w:val="0"/>
        <w:widowControl w:val="0"/>
        <w:spacing w:before="88" w:after="0"/>
        <w:ind w:left="300" w:right="3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 CHENNAI – 602105</w:t>
      </w:r>
    </w:p>
    <w:p w14:paraId="4D9BED0A" w14:textId="77777777" w:rsidR="00861EB3" w:rsidRDefault="00861EB3">
      <w:pPr>
        <w:widowControl w:val="0"/>
        <w:spacing w:line="240" w:lineRule="auto"/>
        <w:jc w:val="center"/>
        <w:rPr>
          <w:rFonts w:ascii="Times New Roman" w:eastAsia="Times New Roman" w:hAnsi="Times New Roman" w:cs="Times New Roman"/>
          <w:b/>
          <w:sz w:val="30"/>
          <w:szCs w:val="30"/>
        </w:rPr>
      </w:pPr>
    </w:p>
    <w:p w14:paraId="71E1782A" w14:textId="77777777" w:rsidR="00861EB3" w:rsidRDefault="00861EB3">
      <w:pPr>
        <w:widowControl w:val="0"/>
        <w:spacing w:before="10" w:line="240" w:lineRule="auto"/>
        <w:jc w:val="center"/>
        <w:rPr>
          <w:rFonts w:ascii="Times New Roman" w:eastAsia="Times New Roman" w:hAnsi="Times New Roman" w:cs="Times New Roman"/>
          <w:b/>
          <w:sz w:val="40"/>
          <w:szCs w:val="40"/>
        </w:rPr>
      </w:pPr>
    </w:p>
    <w:p w14:paraId="71CBD3CC" w14:textId="77777777" w:rsidR="00861EB3" w:rsidRDefault="00000000">
      <w:pPr>
        <w:widowControl w:val="0"/>
        <w:spacing w:line="240" w:lineRule="auto"/>
        <w:ind w:left="782" w:right="33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CAPSTONE PROJECT REPORT</w:t>
      </w:r>
    </w:p>
    <w:p w14:paraId="338932B8" w14:textId="77777777" w:rsidR="00861EB3" w:rsidRDefault="00861EB3">
      <w:pPr>
        <w:widowControl w:val="0"/>
        <w:spacing w:line="240" w:lineRule="auto"/>
        <w:jc w:val="center"/>
        <w:rPr>
          <w:rFonts w:ascii="Times New Roman" w:eastAsia="Times New Roman" w:hAnsi="Times New Roman" w:cs="Times New Roman"/>
          <w:b/>
          <w:sz w:val="28"/>
          <w:szCs w:val="28"/>
        </w:rPr>
      </w:pPr>
    </w:p>
    <w:p w14:paraId="316B8F31" w14:textId="77777777" w:rsidR="00861EB3" w:rsidRDefault="00861EB3">
      <w:pPr>
        <w:widowControl w:val="0"/>
        <w:spacing w:before="1" w:line="240" w:lineRule="auto"/>
        <w:jc w:val="center"/>
        <w:rPr>
          <w:rFonts w:ascii="Times New Roman" w:eastAsia="Times New Roman" w:hAnsi="Times New Roman" w:cs="Times New Roman"/>
          <w:b/>
          <w:sz w:val="40"/>
          <w:szCs w:val="40"/>
        </w:rPr>
      </w:pPr>
    </w:p>
    <w:p w14:paraId="0661162F" w14:textId="77777777" w:rsidR="00861EB3" w:rsidRDefault="00000000">
      <w:pPr>
        <w:pStyle w:val="Heading1"/>
        <w:keepNext w:val="0"/>
        <w:keepLines w:val="0"/>
        <w:widowControl w:val="0"/>
        <w:spacing w:before="0" w:after="0" w:line="240" w:lineRule="auto"/>
        <w:ind w:left="300" w:right="337"/>
        <w:jc w:val="center"/>
        <w:rPr>
          <w:rFonts w:ascii="Times New Roman" w:eastAsia="Times New Roman" w:hAnsi="Times New Roman" w:cs="Times New Roman"/>
          <w:b/>
          <w:color w:val="1B4586"/>
          <w:sz w:val="28"/>
          <w:szCs w:val="28"/>
        </w:rPr>
      </w:pPr>
      <w:r>
        <w:rPr>
          <w:rFonts w:ascii="Times New Roman" w:eastAsia="Times New Roman" w:hAnsi="Times New Roman" w:cs="Times New Roman"/>
          <w:b/>
          <w:color w:val="1B4586"/>
          <w:sz w:val="28"/>
          <w:szCs w:val="28"/>
        </w:rPr>
        <w:t>TITLE</w:t>
      </w:r>
    </w:p>
    <w:p w14:paraId="559CB235" w14:textId="77777777" w:rsidR="00861EB3" w:rsidRDefault="00861EB3">
      <w:pPr>
        <w:jc w:val="center"/>
        <w:rPr>
          <w:sz w:val="32"/>
          <w:szCs w:val="32"/>
        </w:rPr>
      </w:pPr>
    </w:p>
    <w:p w14:paraId="329ED673" w14:textId="0AEE200C" w:rsidR="00861EB3" w:rsidRDefault="00656BD4">
      <w:pPr>
        <w:widowControl w:val="0"/>
        <w:spacing w:before="9" w:line="240" w:lineRule="auto"/>
        <w:jc w:val="center"/>
        <w:rPr>
          <w:rFonts w:ascii="Times New Roman" w:eastAsia="Times New Roman" w:hAnsi="Times New Roman" w:cs="Times New Roman"/>
          <w:b/>
          <w:color w:val="4F81BD" w:themeColor="accent1"/>
          <w:sz w:val="39"/>
          <w:szCs w:val="39"/>
        </w:rPr>
      </w:pPr>
      <w:r w:rsidRPr="00656BD4">
        <w:rPr>
          <w:rFonts w:ascii="Times New Roman" w:eastAsia="Times New Roman" w:hAnsi="Times New Roman" w:cs="Times New Roman"/>
          <w:b/>
          <w:color w:val="4F81BD" w:themeColor="accent1"/>
          <w:sz w:val="39"/>
          <w:szCs w:val="39"/>
        </w:rPr>
        <w:t>Develop a comprehensive security strategy for managing and protecting big data in a larger scale analytics environment. The solution should address data confidentiality, integrity and availability while enabling efficient data processing and Analysis</w:t>
      </w:r>
    </w:p>
    <w:p w14:paraId="1A7DCE83" w14:textId="77777777" w:rsidR="00656BD4" w:rsidRDefault="00656BD4">
      <w:pPr>
        <w:widowControl w:val="0"/>
        <w:spacing w:before="9" w:line="240" w:lineRule="auto"/>
        <w:jc w:val="center"/>
        <w:rPr>
          <w:rFonts w:ascii="Times New Roman" w:eastAsia="Times New Roman" w:hAnsi="Times New Roman" w:cs="Times New Roman"/>
          <w:b/>
          <w:sz w:val="39"/>
          <w:szCs w:val="39"/>
        </w:rPr>
      </w:pPr>
    </w:p>
    <w:p w14:paraId="1295BFC3" w14:textId="77777777" w:rsidR="00861EB3" w:rsidRDefault="00000000">
      <w:pPr>
        <w:widowControl w:val="0"/>
        <w:spacing w:line="240" w:lineRule="auto"/>
        <w:ind w:left="300" w:right="337"/>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to</w:t>
      </w:r>
    </w:p>
    <w:p w14:paraId="15EA6858" w14:textId="77777777" w:rsidR="00861EB3" w:rsidRDefault="00000000">
      <w:pPr>
        <w:pStyle w:val="Heading1"/>
        <w:keepNext w:val="0"/>
        <w:keepLines w:val="0"/>
        <w:widowControl w:val="0"/>
        <w:spacing w:before="240" w:after="0" w:line="240" w:lineRule="auto"/>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14:paraId="5CB1BCE7" w14:textId="77777777" w:rsidR="00861EB3" w:rsidRDefault="00861EB3">
      <w:pPr>
        <w:widowControl w:val="0"/>
        <w:spacing w:line="240" w:lineRule="auto"/>
        <w:jc w:val="center"/>
        <w:rPr>
          <w:rFonts w:ascii="Times New Roman" w:eastAsia="Times New Roman" w:hAnsi="Times New Roman" w:cs="Times New Roman"/>
          <w:b/>
          <w:sz w:val="30"/>
          <w:szCs w:val="30"/>
        </w:rPr>
      </w:pPr>
    </w:p>
    <w:p w14:paraId="29A8C7F4" w14:textId="77777777" w:rsidR="00861EB3" w:rsidRDefault="00861EB3">
      <w:pPr>
        <w:widowControl w:val="0"/>
        <w:spacing w:before="8" w:line="240" w:lineRule="auto"/>
        <w:jc w:val="center"/>
        <w:rPr>
          <w:rFonts w:ascii="Times New Roman" w:eastAsia="Times New Roman" w:hAnsi="Times New Roman" w:cs="Times New Roman"/>
          <w:b/>
          <w:sz w:val="39"/>
          <w:szCs w:val="39"/>
        </w:rPr>
      </w:pPr>
    </w:p>
    <w:p w14:paraId="4B0BB3E8" w14:textId="77777777" w:rsidR="00861EB3" w:rsidRDefault="00000000">
      <w:pPr>
        <w:widowControl w:val="0"/>
        <w:spacing w:line="240" w:lineRule="auto"/>
        <w:ind w:left="300" w:right="131"/>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By</w:t>
      </w:r>
    </w:p>
    <w:p w14:paraId="290029BF" w14:textId="6C531EBD" w:rsidR="00861EB3" w:rsidRPr="00656BD4" w:rsidRDefault="00656BD4">
      <w:pPr>
        <w:widowControl w:val="0"/>
        <w:spacing w:before="240" w:line="420" w:lineRule="auto"/>
        <w:ind w:left="3005" w:right="3043"/>
        <w:jc w:val="center"/>
        <w:rPr>
          <w:rFonts w:ascii="Times New Roman" w:eastAsia="Times New Roman" w:hAnsi="Times New Roman" w:cs="Times New Roman"/>
          <w:bCs/>
          <w:iCs/>
          <w:sz w:val="28"/>
          <w:szCs w:val="28"/>
        </w:rPr>
      </w:pPr>
      <w:proofErr w:type="spellStart"/>
      <w:proofErr w:type="gramStart"/>
      <w:r w:rsidRPr="00656BD4">
        <w:rPr>
          <w:rFonts w:ascii="Times New Roman" w:eastAsia="Times New Roman" w:hAnsi="Times New Roman" w:cs="Times New Roman"/>
          <w:bCs/>
          <w:iCs/>
          <w:sz w:val="28"/>
          <w:szCs w:val="28"/>
        </w:rPr>
        <w:t>N.Varshini</w:t>
      </w:r>
      <w:proofErr w:type="spellEnd"/>
      <w:proofErr w:type="gramEnd"/>
      <w:r w:rsidRPr="00656BD4">
        <w:rPr>
          <w:rFonts w:ascii="Times New Roman" w:eastAsia="Times New Roman" w:hAnsi="Times New Roman" w:cs="Times New Roman"/>
          <w:bCs/>
          <w:iCs/>
          <w:sz w:val="28"/>
          <w:szCs w:val="28"/>
        </w:rPr>
        <w:t xml:space="preserve"> (192110703)</w:t>
      </w:r>
    </w:p>
    <w:p w14:paraId="064E4AC0" w14:textId="77777777" w:rsidR="00861EB3" w:rsidRDefault="00000000">
      <w:pPr>
        <w:widowControl w:val="0"/>
        <w:spacing w:before="240" w:line="420" w:lineRule="auto"/>
        <w:ind w:left="3005" w:right="3043"/>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Guided by</w:t>
      </w:r>
    </w:p>
    <w:p w14:paraId="04964A5F" w14:textId="77777777" w:rsidR="00861EB3" w:rsidRDefault="00000000">
      <w:pPr>
        <w:pStyle w:val="Heading2"/>
        <w:keepNext w:val="0"/>
        <w:keepLines w:val="0"/>
        <w:widowControl w:val="0"/>
        <w:spacing w:before="0" w:after="0" w:line="318" w:lineRule="auto"/>
        <w:ind w:left="300" w:right="337"/>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Dr. J. Chenni Kumaran</w:t>
      </w:r>
    </w:p>
    <w:p w14:paraId="14AFCED8" w14:textId="77777777" w:rsidR="00861EB3" w:rsidRDefault="00861EB3"/>
    <w:p w14:paraId="379EEE04" w14:textId="77777777" w:rsidR="00861EB3" w:rsidRDefault="00861EB3"/>
    <w:p w14:paraId="671DD61C" w14:textId="77777777" w:rsidR="00861EB3" w:rsidRDefault="00861EB3"/>
    <w:p w14:paraId="7EABD506" w14:textId="77777777" w:rsidR="00861EB3" w:rsidRDefault="00861EB3"/>
    <w:p w14:paraId="211833C1" w14:textId="77777777" w:rsidR="00861EB3" w:rsidRDefault="00861EB3">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bookmarkStart w:id="1" w:name="_30j0zll" w:colFirst="0" w:colLast="0"/>
      <w:bookmarkEnd w:id="1"/>
    </w:p>
    <w:p w14:paraId="38862E3C" w14:textId="77777777" w:rsidR="00861EB3" w:rsidRDefault="00861EB3">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p>
    <w:p w14:paraId="0EA87357" w14:textId="77777777" w:rsidR="00861EB3" w:rsidRDefault="00861EB3">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p>
    <w:p w14:paraId="6F5D8547" w14:textId="77777777" w:rsidR="00861EB3" w:rsidRDefault="00861EB3">
      <w:pPr>
        <w:widowControl w:val="0"/>
        <w:spacing w:before="2" w:line="240" w:lineRule="auto"/>
        <w:rPr>
          <w:rFonts w:ascii="Times New Roman" w:eastAsia="Times New Roman" w:hAnsi="Times New Roman" w:cs="Times New Roman"/>
          <w:b/>
          <w:sz w:val="24"/>
          <w:szCs w:val="24"/>
        </w:rPr>
      </w:pPr>
    </w:p>
    <w:p w14:paraId="71CEE93B" w14:textId="77777777" w:rsidR="00861EB3" w:rsidRDefault="00000000">
      <w:pPr>
        <w:widowControl w:val="0"/>
        <w:spacing w:before="2" w:line="240" w:lineRule="auto"/>
        <w:jc w:val="both"/>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PROBLEM STATEMET:</w:t>
      </w:r>
    </w:p>
    <w:p w14:paraId="29D660C4" w14:textId="77777777" w:rsidR="00861EB3" w:rsidRDefault="00861EB3">
      <w:pPr>
        <w:widowControl w:val="0"/>
        <w:spacing w:before="2" w:line="240" w:lineRule="auto"/>
        <w:jc w:val="both"/>
        <w:rPr>
          <w:rFonts w:ascii="Times New Roman" w:eastAsia="Times New Roman" w:hAnsi="Times New Roman" w:cs="Times New Roman"/>
          <w:b/>
          <w:sz w:val="24"/>
          <w:szCs w:val="24"/>
        </w:rPr>
      </w:pPr>
    </w:p>
    <w:p w14:paraId="204AFB13" w14:textId="77777777" w:rsidR="00861EB3" w:rsidRDefault="00861EB3">
      <w:pPr>
        <w:widowControl w:val="0"/>
        <w:spacing w:before="2" w:line="240" w:lineRule="auto"/>
        <w:jc w:val="both"/>
        <w:rPr>
          <w:rFonts w:ascii="Times New Roman" w:eastAsia="Times New Roman" w:hAnsi="Times New Roman" w:cs="Times New Roman"/>
          <w:b/>
          <w:sz w:val="24"/>
          <w:szCs w:val="24"/>
        </w:rPr>
      </w:pPr>
    </w:p>
    <w:p w14:paraId="778EC065" w14:textId="77777777" w:rsidR="00861EB3" w:rsidRPr="00F42690" w:rsidRDefault="00000000">
      <w:pPr>
        <w:widowControl w:val="0"/>
        <w:numPr>
          <w:ilvl w:val="0"/>
          <w:numId w:val="9"/>
        </w:numPr>
        <w:pBdr>
          <w:top w:val="nil"/>
          <w:left w:val="nil"/>
          <w:bottom w:val="nil"/>
          <w:right w:val="nil"/>
          <w:between w:val="nil"/>
        </w:pBdr>
        <w:spacing w:before="2"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Problem Statement:</w:t>
      </w:r>
    </w:p>
    <w:p w14:paraId="0C3D3CE6" w14:textId="77777777" w:rsidR="00F42690" w:rsidRDefault="00F42690" w:rsidP="00F42690">
      <w:pPr>
        <w:widowControl w:val="0"/>
        <w:pBdr>
          <w:top w:val="nil"/>
          <w:left w:val="nil"/>
          <w:bottom w:val="nil"/>
          <w:right w:val="nil"/>
          <w:between w:val="nil"/>
        </w:pBdr>
        <w:spacing w:before="2" w:line="240" w:lineRule="auto"/>
        <w:ind w:left="360"/>
        <w:jc w:val="both"/>
        <w:rPr>
          <w:rFonts w:ascii="Times New Roman" w:eastAsia="Times New Roman" w:hAnsi="Times New Roman" w:cs="Times New Roman"/>
          <w:color w:val="000000"/>
          <w:sz w:val="24"/>
          <w:szCs w:val="24"/>
        </w:rPr>
      </w:pPr>
    </w:p>
    <w:p w14:paraId="3A77E13F" w14:textId="75978995" w:rsidR="00861EB3" w:rsidRPr="00F42690" w:rsidRDefault="00F42690">
      <w:pPr>
        <w:widowControl w:val="0"/>
        <w:spacing w:before="2" w:line="240" w:lineRule="auto"/>
        <w:jc w:val="both"/>
        <w:rPr>
          <w:rFonts w:ascii="Times New Roman" w:hAnsi="Times New Roman" w:cs="Times New Roman"/>
          <w:sz w:val="24"/>
          <w:szCs w:val="24"/>
        </w:rPr>
      </w:pPr>
      <w:r w:rsidRPr="00F42690">
        <w:rPr>
          <w:rFonts w:ascii="Times New Roman" w:hAnsi="Times New Roman" w:cs="Times New Roman"/>
          <w:sz w:val="24"/>
          <w:szCs w:val="24"/>
        </w:rPr>
        <w:t>In the context of managing and protecting big data in a large-scale analytics environment, the primary challenge lies in ensuring the confidentiality, integrity, and availability (CIA triad) of data while enabling efficient processing and analysis. As data volumes grow exponentially, so do the risks associated with security breaches, data loss, and unauthorized access. Traditional security measures often struggle to keep pace with the velocity and variety of big data, necessitating a comprehensive and adaptive security strategy. This strategy must also facilitate seamless data processing and analysis to derive meaningful insights while maintaining robust protection mechanisms.</w:t>
      </w:r>
    </w:p>
    <w:p w14:paraId="135CC3C7" w14:textId="77777777" w:rsidR="00F42690" w:rsidRDefault="00F42690">
      <w:pPr>
        <w:widowControl w:val="0"/>
        <w:spacing w:before="2" w:line="240" w:lineRule="auto"/>
        <w:jc w:val="both"/>
        <w:rPr>
          <w:rFonts w:ascii="Times New Roman" w:eastAsia="Times New Roman" w:hAnsi="Times New Roman" w:cs="Times New Roman"/>
          <w:sz w:val="24"/>
          <w:szCs w:val="24"/>
        </w:rPr>
      </w:pPr>
    </w:p>
    <w:p w14:paraId="7FC7BF31" w14:textId="77777777" w:rsidR="00F42690" w:rsidRDefault="00000000" w:rsidP="00F42690">
      <w:pPr>
        <w:numPr>
          <w:ilvl w:val="0"/>
          <w:numId w:val="9"/>
        </w:numPr>
        <w:pBdr>
          <w:top w:val="nil"/>
          <w:left w:val="nil"/>
          <w:bottom w:val="nil"/>
          <w:right w:val="nil"/>
          <w:between w:val="nil"/>
        </w:pBdr>
        <w:spacing w:line="240" w:lineRule="auto"/>
        <w:jc w:val="both"/>
      </w:pPr>
      <w:r>
        <w:rPr>
          <w:rFonts w:ascii="Times New Roman" w:eastAsia="Times New Roman" w:hAnsi="Times New Roman" w:cs="Times New Roman"/>
          <w:b/>
          <w:color w:val="000000"/>
          <w:sz w:val="24"/>
          <w:szCs w:val="24"/>
        </w:rPr>
        <w:t>Quality of Service (QoS) Parameters</w:t>
      </w:r>
      <w:r>
        <w:rPr>
          <w:rFonts w:ascii="Times New Roman" w:eastAsia="Times New Roman" w:hAnsi="Times New Roman" w:cs="Times New Roman"/>
          <w:color w:val="000000"/>
          <w:sz w:val="24"/>
          <w:szCs w:val="24"/>
        </w:rPr>
        <w:t>:</w:t>
      </w:r>
      <w:r w:rsidR="00F42690">
        <w:t xml:space="preserve"> </w:t>
      </w:r>
    </w:p>
    <w:p w14:paraId="41030203" w14:textId="77777777" w:rsidR="00F42690" w:rsidRDefault="00F42690" w:rsidP="00F42690">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24"/>
          <w:szCs w:val="24"/>
        </w:rPr>
      </w:pPr>
    </w:p>
    <w:p w14:paraId="7588AA59" w14:textId="2CFEAB6B" w:rsidR="00F42690" w:rsidRPr="00F42690" w:rsidRDefault="00F42690" w:rsidP="00F42690">
      <w:pPr>
        <w:pBdr>
          <w:top w:val="nil"/>
          <w:left w:val="nil"/>
          <w:bottom w:val="nil"/>
          <w:right w:val="nil"/>
          <w:between w:val="nil"/>
        </w:pBdr>
        <w:spacing w:line="240" w:lineRule="auto"/>
        <w:ind w:left="360"/>
        <w:jc w:val="both"/>
        <w:rPr>
          <w:rFonts w:ascii="Times New Roman" w:hAnsi="Times New Roman" w:cs="Times New Roman"/>
          <w:sz w:val="24"/>
          <w:szCs w:val="24"/>
        </w:rPr>
      </w:pPr>
      <w:r w:rsidRPr="00F42690">
        <w:rPr>
          <w:rFonts w:ascii="Times New Roman" w:hAnsi="Times New Roman" w:cs="Times New Roman"/>
          <w:sz w:val="24"/>
          <w:szCs w:val="24"/>
        </w:rPr>
        <w:t>The proposed security strategy aims to uphold high standards of data security by implementing stringent access controls, encryption techniques, and real-time monitoring. Confidentiality will be ensured through encryption both at rest and in transit, with access controls based on least privilege principles. Data integrity will be maintained through checksums, digital signatures, and integrity validation mechanisms to detect unauthorized alterations. Availability will be guaranteed by employing redundant storage, failover mechanisms, and disaster recovery plans to minimize downtime and ensure continuous access to data for analysis.</w:t>
      </w:r>
    </w:p>
    <w:p w14:paraId="2757EA56" w14:textId="77777777" w:rsidR="00F42690" w:rsidRDefault="00F42690" w:rsidP="00F42690">
      <w:pPr>
        <w:pBdr>
          <w:top w:val="nil"/>
          <w:left w:val="nil"/>
          <w:bottom w:val="nil"/>
          <w:right w:val="nil"/>
          <w:between w:val="nil"/>
        </w:pBdr>
        <w:spacing w:line="240" w:lineRule="auto"/>
        <w:ind w:left="360"/>
        <w:jc w:val="both"/>
      </w:pPr>
    </w:p>
    <w:p w14:paraId="5498E01A" w14:textId="77777777" w:rsidR="00861EB3" w:rsidRDefault="00000000">
      <w:pPr>
        <w:numPr>
          <w:ilvl w:val="0"/>
          <w:numId w:val="9"/>
        </w:numPr>
        <w:pBdr>
          <w:top w:val="nil"/>
          <w:left w:val="nil"/>
          <w:bottom w:val="nil"/>
          <w:right w:val="nil"/>
          <w:between w:val="nil"/>
        </w:pBdr>
        <w:spacing w:line="240" w:lineRule="auto"/>
        <w:jc w:val="both"/>
      </w:pPr>
      <w:r>
        <w:rPr>
          <w:rFonts w:ascii="Times New Roman" w:eastAsia="Times New Roman" w:hAnsi="Times New Roman" w:cs="Times New Roman"/>
          <w:b/>
          <w:color w:val="000000"/>
          <w:sz w:val="24"/>
          <w:szCs w:val="24"/>
        </w:rPr>
        <w:t>Evaluation Cum Classification (EC2)</w:t>
      </w:r>
      <w:r>
        <w:rPr>
          <w:rFonts w:ascii="Times New Roman" w:eastAsia="Times New Roman" w:hAnsi="Times New Roman" w:cs="Times New Roman"/>
          <w:color w:val="000000"/>
          <w:sz w:val="24"/>
          <w:szCs w:val="24"/>
        </w:rPr>
        <w:t>:</w:t>
      </w:r>
    </w:p>
    <w:p w14:paraId="07DA297A" w14:textId="77777777" w:rsidR="00861EB3" w:rsidRDefault="0000000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EC2 calculation involves three key aspects: </w:t>
      </w:r>
    </w:p>
    <w:p w14:paraId="5775F39A" w14:textId="77777777" w:rsidR="00861EB3" w:rsidRDefault="00000000">
      <w:pPr>
        <w:numPr>
          <w:ilvl w:val="0"/>
          <w:numId w:val="2"/>
        </w:numPr>
        <w:pBdr>
          <w:top w:val="nil"/>
          <w:left w:val="nil"/>
          <w:bottom w:val="nil"/>
          <w:right w:val="nil"/>
          <w:between w:val="nil"/>
        </w:pBdr>
        <w:spacing w:before="280" w:line="240" w:lineRule="auto"/>
        <w:jc w:val="both"/>
        <w:rPr>
          <w:color w:val="000000"/>
          <w:sz w:val="24"/>
          <w:szCs w:val="24"/>
        </w:rPr>
      </w:pPr>
      <w:r>
        <w:rPr>
          <w:rFonts w:ascii="Times New Roman" w:eastAsia="Times New Roman" w:hAnsi="Times New Roman" w:cs="Times New Roman"/>
          <w:b/>
          <w:color w:val="000000"/>
          <w:sz w:val="24"/>
          <w:szCs w:val="24"/>
        </w:rPr>
        <w:t>Cloud Resource Evaluation and Ranking</w:t>
      </w:r>
      <w:r>
        <w:rPr>
          <w:rFonts w:ascii="Times New Roman" w:eastAsia="Times New Roman" w:hAnsi="Times New Roman" w:cs="Times New Roman"/>
          <w:color w:val="000000"/>
          <w:sz w:val="24"/>
          <w:szCs w:val="24"/>
        </w:rPr>
        <w:t>: Assigning scores to resources based on their capabilities.</w:t>
      </w:r>
    </w:p>
    <w:p w14:paraId="630F4352" w14:textId="77777777" w:rsidR="00861EB3" w:rsidRDefault="00000000">
      <w:pPr>
        <w:numPr>
          <w:ilvl w:val="0"/>
          <w:numId w:val="2"/>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b/>
          <w:color w:val="000000"/>
          <w:sz w:val="24"/>
          <w:szCs w:val="24"/>
        </w:rPr>
        <w:t>Cloud Evaluation Framework by Scheduler</w:t>
      </w:r>
      <w:r>
        <w:rPr>
          <w:rFonts w:ascii="Times New Roman" w:eastAsia="Times New Roman" w:hAnsi="Times New Roman" w:cs="Times New Roman"/>
          <w:color w:val="000000"/>
          <w:sz w:val="24"/>
          <w:szCs w:val="24"/>
        </w:rPr>
        <w:t>: Efficiently scheduling tasks to appropriate resources.</w:t>
      </w:r>
    </w:p>
    <w:p w14:paraId="5B967B9A" w14:textId="77777777" w:rsidR="00861EB3" w:rsidRDefault="00000000">
      <w:pPr>
        <w:numPr>
          <w:ilvl w:val="0"/>
          <w:numId w:val="2"/>
        </w:numPr>
        <w:pBdr>
          <w:top w:val="nil"/>
          <w:left w:val="nil"/>
          <w:bottom w:val="nil"/>
          <w:right w:val="nil"/>
          <w:between w:val="nil"/>
        </w:pBdr>
        <w:spacing w:after="280" w:line="240" w:lineRule="auto"/>
        <w:jc w:val="both"/>
        <w:rPr>
          <w:color w:val="000000"/>
          <w:sz w:val="24"/>
          <w:szCs w:val="24"/>
        </w:rPr>
      </w:pPr>
      <w:r>
        <w:rPr>
          <w:rFonts w:ascii="Times New Roman" w:eastAsia="Times New Roman" w:hAnsi="Times New Roman" w:cs="Times New Roman"/>
          <w:b/>
          <w:color w:val="000000"/>
          <w:sz w:val="24"/>
          <w:szCs w:val="24"/>
        </w:rPr>
        <w:t>Job Assessment and Grouping</w:t>
      </w:r>
      <w:r>
        <w:rPr>
          <w:rFonts w:ascii="Times New Roman" w:eastAsia="Times New Roman" w:hAnsi="Times New Roman" w:cs="Times New Roman"/>
          <w:color w:val="000000"/>
          <w:sz w:val="24"/>
          <w:szCs w:val="24"/>
        </w:rPr>
        <w:t>: Grouping similar tasks for optimal execution.</w:t>
      </w:r>
    </w:p>
    <w:p w14:paraId="3710A27B" w14:textId="77777777" w:rsidR="00861EB3" w:rsidRDefault="00000000">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CRPP-PSO (Cloud Resource Prediction Pattern - Particle Swarm Optimization)</w:t>
      </w:r>
      <w:r>
        <w:rPr>
          <w:rFonts w:ascii="Times New Roman" w:eastAsia="Times New Roman" w:hAnsi="Times New Roman" w:cs="Times New Roman"/>
          <w:color w:val="000000"/>
          <w:sz w:val="24"/>
          <w:szCs w:val="24"/>
        </w:rPr>
        <w:t>:</w:t>
      </w:r>
    </w:p>
    <w:p w14:paraId="34F8D936" w14:textId="77777777" w:rsidR="00F42690" w:rsidRDefault="00F42690" w:rsidP="00F42690">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4"/>
          <w:szCs w:val="24"/>
        </w:rPr>
      </w:pPr>
    </w:p>
    <w:p w14:paraId="366BB39D" w14:textId="163412B9" w:rsidR="00861EB3" w:rsidRPr="00F42690" w:rsidRDefault="00F42690">
      <w:pPr>
        <w:pBdr>
          <w:top w:val="nil"/>
          <w:left w:val="nil"/>
          <w:bottom w:val="nil"/>
          <w:right w:val="nil"/>
          <w:between w:val="nil"/>
        </w:pBdr>
        <w:spacing w:line="240" w:lineRule="auto"/>
        <w:jc w:val="both"/>
        <w:rPr>
          <w:rFonts w:ascii="Times New Roman" w:hAnsi="Times New Roman" w:cs="Times New Roman"/>
          <w:sz w:val="24"/>
          <w:szCs w:val="24"/>
        </w:rPr>
      </w:pPr>
      <w:r w:rsidRPr="00F42690">
        <w:rPr>
          <w:rFonts w:ascii="Times New Roman" w:hAnsi="Times New Roman" w:cs="Times New Roman"/>
          <w:sz w:val="24"/>
          <w:szCs w:val="24"/>
        </w:rPr>
        <w:t xml:space="preserve">The proposed design includes leveraging cloud computing capabilities for scalable and flexible data storage and processing. A predictive model based on historical data usage patterns and workload forecasts will be developed to dynamically allocate resources across cloud nodes. This ensures optimal performance and cost efficiency, matching computational demands with available cloud resources in real-time. </w:t>
      </w:r>
    </w:p>
    <w:p w14:paraId="418225EC" w14:textId="77777777" w:rsidR="00F42690" w:rsidRPr="00F42690" w:rsidRDefault="00F42690">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5CD6670C" w14:textId="77777777" w:rsidR="00861EB3" w:rsidRPr="00F42690" w:rsidRDefault="00000000">
      <w:pPr>
        <w:numPr>
          <w:ilvl w:val="0"/>
          <w:numId w:val="9"/>
        </w:numPr>
        <w:pBdr>
          <w:top w:val="nil"/>
          <w:left w:val="nil"/>
          <w:bottom w:val="nil"/>
          <w:right w:val="nil"/>
          <w:between w:val="nil"/>
        </w:pBdr>
        <w:spacing w:line="240" w:lineRule="auto"/>
        <w:jc w:val="both"/>
      </w:pPr>
      <w:r>
        <w:rPr>
          <w:rFonts w:ascii="Times New Roman" w:eastAsia="Times New Roman" w:hAnsi="Times New Roman" w:cs="Times New Roman"/>
          <w:b/>
          <w:color w:val="000000"/>
          <w:sz w:val="24"/>
          <w:szCs w:val="24"/>
        </w:rPr>
        <w:t>Significance</w:t>
      </w:r>
      <w:r>
        <w:rPr>
          <w:rFonts w:ascii="Times New Roman" w:eastAsia="Times New Roman" w:hAnsi="Times New Roman" w:cs="Times New Roman"/>
          <w:color w:val="000000"/>
          <w:sz w:val="24"/>
          <w:szCs w:val="24"/>
        </w:rPr>
        <w:t>:</w:t>
      </w:r>
    </w:p>
    <w:p w14:paraId="41907540" w14:textId="77777777" w:rsidR="00F42690" w:rsidRDefault="00F42690" w:rsidP="00F42690">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24"/>
          <w:szCs w:val="24"/>
        </w:rPr>
      </w:pPr>
    </w:p>
    <w:p w14:paraId="31547ED7" w14:textId="31699B0B" w:rsidR="00F42690" w:rsidRDefault="00F42690" w:rsidP="00F42690">
      <w:pPr>
        <w:pBdr>
          <w:top w:val="nil"/>
          <w:left w:val="nil"/>
          <w:bottom w:val="nil"/>
          <w:right w:val="nil"/>
          <w:between w:val="nil"/>
        </w:pBdr>
        <w:spacing w:line="240" w:lineRule="auto"/>
        <w:ind w:left="360"/>
        <w:jc w:val="both"/>
      </w:pPr>
      <w:r w:rsidRPr="00F42690">
        <w:rPr>
          <w:rFonts w:ascii="Times New Roman" w:hAnsi="Times New Roman" w:cs="Times New Roman"/>
          <w:sz w:val="24"/>
          <w:szCs w:val="24"/>
        </w:rPr>
        <w:t>By securing big data infrastructure, organizations can confidently leverage analytics to make data-driven decisions without compromising security</w:t>
      </w:r>
      <w:r>
        <w:t>.</w:t>
      </w:r>
    </w:p>
    <w:p w14:paraId="27F5EEF4" w14:textId="77777777" w:rsidR="00861EB3" w:rsidRDefault="00000000">
      <w:pPr>
        <w:pStyle w:val="Heading3"/>
        <w:widowControl w:val="0"/>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Proposed Design Work in Best cloud node prediction and matchmaking:</w:t>
      </w:r>
    </w:p>
    <w:p w14:paraId="20DCD0BF" w14:textId="77777777" w:rsidR="00861EB3" w:rsidRDefault="00861EB3">
      <w:pPr>
        <w:pStyle w:val="Heading3"/>
        <w:widowControl w:val="0"/>
        <w:spacing w:before="90"/>
        <w:jc w:val="both"/>
        <w:rPr>
          <w:rFonts w:ascii="Times New Roman" w:eastAsia="Times New Roman" w:hAnsi="Times New Roman" w:cs="Times New Roman"/>
          <w:b/>
          <w:color w:val="000000"/>
          <w:sz w:val="24"/>
          <w:szCs w:val="24"/>
        </w:rPr>
      </w:pPr>
    </w:p>
    <w:p w14:paraId="5240FB83" w14:textId="77777777" w:rsidR="00861EB3" w:rsidRDefault="00000000">
      <w:pPr>
        <w:pStyle w:val="Heading3"/>
        <w:widowControl w:val="0"/>
        <w:spacing w:before="9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Dashboard Overview:</w:t>
      </w:r>
    </w:p>
    <w:p w14:paraId="21FDBF69" w14:textId="77777777" w:rsidR="00861EB3" w:rsidRDefault="00000000">
      <w:pPr>
        <w:pStyle w:val="Heading3"/>
        <w:widowControl w:val="0"/>
        <w:numPr>
          <w:ilvl w:val="0"/>
          <w:numId w:val="23"/>
        </w:numPr>
        <w:spacing w:before="90"/>
        <w:jc w:val="both"/>
        <w:rPr>
          <w:color w:val="000000"/>
          <w:sz w:val="24"/>
          <w:szCs w:val="24"/>
        </w:rPr>
      </w:pPr>
      <w:r>
        <w:rPr>
          <w:rFonts w:ascii="Times New Roman" w:eastAsia="Times New Roman" w:hAnsi="Times New Roman" w:cs="Times New Roman"/>
          <w:color w:val="000000"/>
          <w:sz w:val="24"/>
          <w:szCs w:val="24"/>
        </w:rPr>
        <w:t>Start with a clean and intuitive dashboard.</w:t>
      </w:r>
    </w:p>
    <w:p w14:paraId="1EA4EB6D" w14:textId="77777777" w:rsidR="00861EB3" w:rsidRDefault="00000000">
      <w:pPr>
        <w:pStyle w:val="Heading3"/>
        <w:widowControl w:val="0"/>
        <w:numPr>
          <w:ilvl w:val="0"/>
          <w:numId w:val="23"/>
        </w:numPr>
        <w:spacing w:before="90"/>
        <w:jc w:val="both"/>
        <w:rPr>
          <w:color w:val="000000"/>
          <w:sz w:val="24"/>
          <w:szCs w:val="24"/>
        </w:rPr>
      </w:pPr>
      <w:r>
        <w:rPr>
          <w:rFonts w:ascii="Times New Roman" w:eastAsia="Times New Roman" w:hAnsi="Times New Roman" w:cs="Times New Roman"/>
          <w:color w:val="000000"/>
          <w:sz w:val="24"/>
          <w:szCs w:val="24"/>
        </w:rPr>
        <w:t>Provide an overview of the cloud nodes, their current status, and resource utilization.</w:t>
      </w:r>
    </w:p>
    <w:p w14:paraId="37E864A1" w14:textId="77777777" w:rsidR="00861EB3" w:rsidRDefault="00000000">
      <w:pPr>
        <w:pStyle w:val="Heading3"/>
        <w:widowControl w:val="0"/>
        <w:numPr>
          <w:ilvl w:val="0"/>
          <w:numId w:val="23"/>
        </w:numPr>
        <w:spacing w:before="90"/>
        <w:jc w:val="both"/>
        <w:rPr>
          <w:color w:val="000000"/>
          <w:sz w:val="24"/>
          <w:szCs w:val="24"/>
        </w:rPr>
      </w:pPr>
      <w:r>
        <w:rPr>
          <w:rFonts w:ascii="Times New Roman" w:eastAsia="Times New Roman" w:hAnsi="Times New Roman" w:cs="Times New Roman"/>
          <w:color w:val="000000"/>
          <w:sz w:val="24"/>
          <w:szCs w:val="24"/>
        </w:rPr>
        <w:t>Include visualizations (such as graphs or heatmaps) to depict real-time performance metrics.</w:t>
      </w:r>
    </w:p>
    <w:p w14:paraId="69693885" w14:textId="77777777" w:rsidR="00861EB3" w:rsidRDefault="00000000">
      <w:pPr>
        <w:pStyle w:val="Heading3"/>
        <w:widowControl w:val="0"/>
        <w:numPr>
          <w:ilvl w:val="0"/>
          <w:numId w:val="23"/>
        </w:numPr>
        <w:spacing w:before="90"/>
        <w:jc w:val="both"/>
        <w:rPr>
          <w:color w:val="000000"/>
          <w:sz w:val="24"/>
          <w:szCs w:val="24"/>
        </w:rPr>
      </w:pPr>
      <w:r>
        <w:rPr>
          <w:rFonts w:ascii="Times New Roman" w:eastAsia="Times New Roman" w:hAnsi="Times New Roman" w:cs="Times New Roman"/>
          <w:color w:val="000000"/>
          <w:sz w:val="24"/>
          <w:szCs w:val="24"/>
        </w:rPr>
        <w:t>Ensure that critical information is easily accessible at a glance.</w:t>
      </w:r>
    </w:p>
    <w:p w14:paraId="04AA43D3" w14:textId="77777777" w:rsidR="00861EB3" w:rsidRDefault="00861EB3">
      <w:pPr>
        <w:pStyle w:val="Heading3"/>
        <w:widowControl w:val="0"/>
        <w:spacing w:before="90"/>
        <w:jc w:val="both"/>
        <w:rPr>
          <w:rFonts w:ascii="Times New Roman" w:eastAsia="Times New Roman" w:hAnsi="Times New Roman" w:cs="Times New Roman"/>
          <w:color w:val="000000"/>
          <w:sz w:val="24"/>
          <w:szCs w:val="24"/>
        </w:rPr>
      </w:pPr>
    </w:p>
    <w:p w14:paraId="12F8B2A6" w14:textId="77777777" w:rsidR="00861EB3" w:rsidRDefault="00000000">
      <w:pPr>
        <w:pStyle w:val="Heading3"/>
        <w:widowControl w:val="0"/>
        <w:spacing w:before="9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Resource Selection:</w:t>
      </w:r>
    </w:p>
    <w:p w14:paraId="69EA383C" w14:textId="77777777" w:rsidR="00861EB3" w:rsidRDefault="00000000">
      <w:pPr>
        <w:pStyle w:val="Heading3"/>
        <w:widowControl w:val="0"/>
        <w:numPr>
          <w:ilvl w:val="0"/>
          <w:numId w:val="8"/>
        </w:numPr>
        <w:spacing w:before="90"/>
        <w:jc w:val="both"/>
        <w:rPr>
          <w:color w:val="000000"/>
          <w:sz w:val="24"/>
          <w:szCs w:val="24"/>
        </w:rPr>
      </w:pPr>
      <w:r>
        <w:rPr>
          <w:rFonts w:ascii="Times New Roman" w:eastAsia="Times New Roman" w:hAnsi="Times New Roman" w:cs="Times New Roman"/>
          <w:color w:val="000000"/>
          <w:sz w:val="24"/>
          <w:szCs w:val="24"/>
        </w:rPr>
        <w:t>Allow users to select the type of workload or task they want to deploy.</w:t>
      </w:r>
    </w:p>
    <w:p w14:paraId="597C3CE6" w14:textId="77777777" w:rsidR="00861EB3" w:rsidRDefault="00000000">
      <w:pPr>
        <w:pStyle w:val="Heading3"/>
        <w:widowControl w:val="0"/>
        <w:numPr>
          <w:ilvl w:val="0"/>
          <w:numId w:val="8"/>
        </w:numPr>
        <w:spacing w:before="90"/>
        <w:jc w:val="both"/>
        <w:rPr>
          <w:color w:val="000000"/>
          <w:sz w:val="24"/>
          <w:szCs w:val="24"/>
        </w:rPr>
      </w:pPr>
      <w:r>
        <w:rPr>
          <w:rFonts w:ascii="Times New Roman" w:eastAsia="Times New Roman" w:hAnsi="Times New Roman" w:cs="Times New Roman"/>
          <w:color w:val="000000"/>
          <w:sz w:val="24"/>
          <w:szCs w:val="24"/>
        </w:rPr>
        <w:t>Based on the workload characteristics (e.g., compute-intensive, memory-intensive), recommend suitable cloud nodes.</w:t>
      </w:r>
    </w:p>
    <w:p w14:paraId="0E391B00" w14:textId="77777777" w:rsidR="00861EB3" w:rsidRDefault="00000000">
      <w:pPr>
        <w:pStyle w:val="Heading3"/>
        <w:widowControl w:val="0"/>
        <w:numPr>
          <w:ilvl w:val="0"/>
          <w:numId w:val="8"/>
        </w:numPr>
        <w:spacing w:before="90"/>
        <w:jc w:val="both"/>
        <w:rPr>
          <w:color w:val="000000"/>
          <w:sz w:val="24"/>
          <w:szCs w:val="24"/>
        </w:rPr>
      </w:pPr>
      <w:r>
        <w:rPr>
          <w:rFonts w:ascii="Times New Roman" w:eastAsia="Times New Roman" w:hAnsi="Times New Roman" w:cs="Times New Roman"/>
          <w:color w:val="000000"/>
          <w:sz w:val="24"/>
          <w:szCs w:val="24"/>
        </w:rPr>
        <w:t>Provide clear labels and descriptions for each node to aid decision-making.</w:t>
      </w:r>
    </w:p>
    <w:p w14:paraId="3FCD8181" w14:textId="77777777" w:rsidR="00861EB3" w:rsidRDefault="00861EB3">
      <w:pPr>
        <w:pStyle w:val="Heading3"/>
        <w:widowControl w:val="0"/>
        <w:spacing w:before="90"/>
        <w:jc w:val="both"/>
        <w:rPr>
          <w:rFonts w:ascii="Times New Roman" w:eastAsia="Times New Roman" w:hAnsi="Times New Roman" w:cs="Times New Roman"/>
          <w:color w:val="000000"/>
          <w:sz w:val="24"/>
          <w:szCs w:val="24"/>
        </w:rPr>
      </w:pPr>
    </w:p>
    <w:p w14:paraId="49EDF5AC" w14:textId="77777777" w:rsidR="00861EB3" w:rsidRDefault="00000000">
      <w:pPr>
        <w:pStyle w:val="Heading3"/>
        <w:widowControl w:val="0"/>
        <w:spacing w:before="9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Predictive Insights:</w:t>
      </w:r>
    </w:p>
    <w:p w14:paraId="48F6B016" w14:textId="77777777" w:rsidR="00861EB3" w:rsidRDefault="00000000">
      <w:pPr>
        <w:pStyle w:val="Heading3"/>
        <w:widowControl w:val="0"/>
        <w:numPr>
          <w:ilvl w:val="0"/>
          <w:numId w:val="14"/>
        </w:numPr>
        <w:spacing w:before="90"/>
        <w:jc w:val="both"/>
        <w:rPr>
          <w:color w:val="000000"/>
          <w:sz w:val="24"/>
          <w:szCs w:val="24"/>
        </w:rPr>
      </w:pPr>
      <w:r>
        <w:rPr>
          <w:rFonts w:ascii="Times New Roman" w:eastAsia="Times New Roman" w:hAnsi="Times New Roman" w:cs="Times New Roman"/>
          <w:color w:val="000000"/>
          <w:sz w:val="24"/>
          <w:szCs w:val="24"/>
        </w:rPr>
        <w:t>Incorporate predictive models to suggest the best node for a given workload.</w:t>
      </w:r>
    </w:p>
    <w:p w14:paraId="3ACE0559" w14:textId="77777777" w:rsidR="00861EB3" w:rsidRDefault="00000000">
      <w:pPr>
        <w:pStyle w:val="Heading3"/>
        <w:widowControl w:val="0"/>
        <w:numPr>
          <w:ilvl w:val="0"/>
          <w:numId w:val="14"/>
        </w:numPr>
        <w:spacing w:before="90"/>
        <w:jc w:val="both"/>
        <w:rPr>
          <w:color w:val="000000"/>
          <w:sz w:val="24"/>
          <w:szCs w:val="24"/>
        </w:rPr>
      </w:pPr>
      <w:r>
        <w:rPr>
          <w:rFonts w:ascii="Times New Roman" w:eastAsia="Times New Roman" w:hAnsi="Times New Roman" w:cs="Times New Roman"/>
          <w:color w:val="000000"/>
          <w:sz w:val="24"/>
          <w:szCs w:val="24"/>
        </w:rPr>
        <w:t>Display confidence scores or probabilities to indicate the reliability of predictions.</w:t>
      </w:r>
    </w:p>
    <w:p w14:paraId="0CAFFA82" w14:textId="77777777" w:rsidR="00861EB3" w:rsidRDefault="00000000">
      <w:pPr>
        <w:pStyle w:val="Heading3"/>
        <w:widowControl w:val="0"/>
        <w:numPr>
          <w:ilvl w:val="0"/>
          <w:numId w:val="14"/>
        </w:numPr>
        <w:spacing w:before="90"/>
        <w:jc w:val="both"/>
        <w:rPr>
          <w:color w:val="000000"/>
          <w:sz w:val="24"/>
          <w:szCs w:val="24"/>
        </w:rPr>
      </w:pPr>
      <w:r>
        <w:rPr>
          <w:rFonts w:ascii="Times New Roman" w:eastAsia="Times New Roman" w:hAnsi="Times New Roman" w:cs="Times New Roman"/>
          <w:color w:val="000000"/>
          <w:sz w:val="24"/>
          <w:szCs w:val="24"/>
        </w:rPr>
        <w:t>Highlight any potential bottlenecks or resource constraints.</w:t>
      </w:r>
    </w:p>
    <w:p w14:paraId="5629F22A" w14:textId="77777777" w:rsidR="00861EB3" w:rsidRDefault="00861EB3">
      <w:pPr>
        <w:pStyle w:val="Heading3"/>
        <w:widowControl w:val="0"/>
        <w:spacing w:before="90"/>
        <w:jc w:val="both"/>
        <w:rPr>
          <w:rFonts w:ascii="Times New Roman" w:eastAsia="Times New Roman" w:hAnsi="Times New Roman" w:cs="Times New Roman"/>
          <w:color w:val="000000"/>
          <w:sz w:val="24"/>
          <w:szCs w:val="24"/>
        </w:rPr>
      </w:pPr>
    </w:p>
    <w:p w14:paraId="223C2427" w14:textId="77777777" w:rsidR="00861EB3" w:rsidRDefault="00000000">
      <w:pPr>
        <w:pStyle w:val="Heading3"/>
        <w:widowControl w:val="0"/>
        <w:spacing w:before="9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Customization Options:</w:t>
      </w:r>
    </w:p>
    <w:p w14:paraId="7843BF69" w14:textId="77777777" w:rsidR="00861EB3" w:rsidRDefault="00000000">
      <w:pPr>
        <w:pStyle w:val="Heading3"/>
        <w:widowControl w:val="0"/>
        <w:numPr>
          <w:ilvl w:val="0"/>
          <w:numId w:val="15"/>
        </w:numPr>
        <w:spacing w:before="90"/>
        <w:jc w:val="both"/>
        <w:rPr>
          <w:color w:val="000000"/>
          <w:sz w:val="24"/>
          <w:szCs w:val="24"/>
        </w:rPr>
      </w:pPr>
      <w:r>
        <w:rPr>
          <w:rFonts w:ascii="Times New Roman" w:eastAsia="Times New Roman" w:hAnsi="Times New Roman" w:cs="Times New Roman"/>
          <w:color w:val="000000"/>
          <w:sz w:val="24"/>
          <w:szCs w:val="24"/>
        </w:rPr>
        <w:t>Let users customize prediction parameters (e.g., QoS thresholds, historical data window).</w:t>
      </w:r>
    </w:p>
    <w:p w14:paraId="48D041EB" w14:textId="536FF4B7" w:rsidR="00861EB3" w:rsidRDefault="00000000" w:rsidP="00F42690">
      <w:pPr>
        <w:pStyle w:val="Heading3"/>
        <w:widowControl w:val="0"/>
        <w:numPr>
          <w:ilvl w:val="0"/>
          <w:numId w:val="15"/>
        </w:numPr>
        <w:spacing w:before="90"/>
        <w:jc w:val="both"/>
        <w:rPr>
          <w:color w:val="000000"/>
          <w:sz w:val="24"/>
          <w:szCs w:val="24"/>
        </w:rPr>
      </w:pPr>
      <w:r>
        <w:rPr>
          <w:rFonts w:ascii="Times New Roman" w:eastAsia="Times New Roman" w:hAnsi="Times New Roman" w:cs="Times New Roman"/>
          <w:color w:val="000000"/>
          <w:sz w:val="24"/>
          <w:szCs w:val="24"/>
        </w:rPr>
        <w:t>Allow them to adjust prediction algorithms based on their specific requirements.</w:t>
      </w:r>
    </w:p>
    <w:p w14:paraId="27EFCB8F" w14:textId="77777777" w:rsidR="00F42690" w:rsidRPr="00F42690" w:rsidRDefault="00F42690" w:rsidP="00F42690"/>
    <w:p w14:paraId="787DC1FD" w14:textId="77777777" w:rsidR="00861EB3" w:rsidRDefault="00000000">
      <w:pPr>
        <w:pStyle w:val="Heading3"/>
        <w:widowControl w:val="0"/>
        <w:spacing w:before="9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Alerts and Notifications:</w:t>
      </w:r>
    </w:p>
    <w:p w14:paraId="0B87FD27" w14:textId="77777777" w:rsidR="00861EB3" w:rsidRDefault="00000000">
      <w:pPr>
        <w:pStyle w:val="Heading3"/>
        <w:widowControl w:val="0"/>
        <w:numPr>
          <w:ilvl w:val="0"/>
          <w:numId w:val="4"/>
        </w:numPr>
        <w:spacing w:before="90"/>
        <w:jc w:val="both"/>
        <w:rPr>
          <w:color w:val="000000"/>
          <w:sz w:val="24"/>
          <w:szCs w:val="24"/>
        </w:rPr>
      </w:pPr>
      <w:r>
        <w:rPr>
          <w:rFonts w:ascii="Times New Roman" w:eastAsia="Times New Roman" w:hAnsi="Times New Roman" w:cs="Times New Roman"/>
          <w:color w:val="000000"/>
          <w:sz w:val="24"/>
          <w:szCs w:val="24"/>
        </w:rPr>
        <w:t>Implement alerts for resource overload, failures, or anomalies.</w:t>
      </w:r>
    </w:p>
    <w:p w14:paraId="7B07668E" w14:textId="77777777" w:rsidR="00861EB3" w:rsidRDefault="00000000">
      <w:pPr>
        <w:pStyle w:val="Heading3"/>
        <w:widowControl w:val="0"/>
        <w:numPr>
          <w:ilvl w:val="0"/>
          <w:numId w:val="4"/>
        </w:numPr>
        <w:spacing w:before="90"/>
        <w:jc w:val="both"/>
        <w:rPr>
          <w:color w:val="000000"/>
          <w:sz w:val="24"/>
          <w:szCs w:val="24"/>
        </w:rPr>
      </w:pPr>
      <w:r>
        <w:rPr>
          <w:rFonts w:ascii="Times New Roman" w:eastAsia="Times New Roman" w:hAnsi="Times New Roman" w:cs="Times New Roman"/>
          <w:color w:val="000000"/>
          <w:sz w:val="24"/>
          <w:szCs w:val="24"/>
        </w:rPr>
        <w:t>Notify users when a node's performance deviates significantly from predictions.</w:t>
      </w:r>
    </w:p>
    <w:p w14:paraId="65F647ED" w14:textId="77777777" w:rsidR="00861EB3" w:rsidRDefault="00000000">
      <w:pPr>
        <w:pStyle w:val="Heading3"/>
        <w:widowControl w:val="0"/>
        <w:numPr>
          <w:ilvl w:val="0"/>
          <w:numId w:val="4"/>
        </w:numPr>
        <w:spacing w:before="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actionable recommendations to mitigate issues.</w:t>
      </w:r>
    </w:p>
    <w:p w14:paraId="6F55A591" w14:textId="77777777" w:rsidR="00F42690" w:rsidRPr="00F42690" w:rsidRDefault="00F42690" w:rsidP="00F42690"/>
    <w:p w14:paraId="34323021" w14:textId="77777777" w:rsidR="00861EB3" w:rsidRDefault="00000000">
      <w:pPr>
        <w:pStyle w:val="Heading3"/>
        <w:widowControl w:val="0"/>
        <w:spacing w:before="9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User Feedback Loop:</w:t>
      </w:r>
    </w:p>
    <w:p w14:paraId="046D4473" w14:textId="77777777" w:rsidR="00861EB3" w:rsidRDefault="00000000">
      <w:pPr>
        <w:pStyle w:val="Heading3"/>
        <w:widowControl w:val="0"/>
        <w:numPr>
          <w:ilvl w:val="0"/>
          <w:numId w:val="5"/>
        </w:numPr>
        <w:spacing w:before="90"/>
        <w:jc w:val="both"/>
        <w:rPr>
          <w:color w:val="000000"/>
          <w:sz w:val="24"/>
          <w:szCs w:val="24"/>
        </w:rPr>
      </w:pPr>
      <w:r>
        <w:rPr>
          <w:rFonts w:ascii="Times New Roman" w:eastAsia="Times New Roman" w:hAnsi="Times New Roman" w:cs="Times New Roman"/>
          <w:color w:val="000000"/>
          <w:sz w:val="24"/>
          <w:szCs w:val="24"/>
        </w:rPr>
        <w:t>Gather feedback from users regarding prediction accuracy.</w:t>
      </w:r>
    </w:p>
    <w:p w14:paraId="6EE796D0" w14:textId="77777777" w:rsidR="00861EB3" w:rsidRDefault="00000000">
      <w:pPr>
        <w:pStyle w:val="Heading3"/>
        <w:widowControl w:val="0"/>
        <w:numPr>
          <w:ilvl w:val="0"/>
          <w:numId w:val="5"/>
        </w:numPr>
        <w:spacing w:before="90"/>
        <w:jc w:val="both"/>
        <w:rPr>
          <w:color w:val="000000"/>
          <w:sz w:val="24"/>
          <w:szCs w:val="24"/>
        </w:rPr>
      </w:pPr>
      <w:r>
        <w:rPr>
          <w:rFonts w:ascii="Times New Roman" w:eastAsia="Times New Roman" w:hAnsi="Times New Roman" w:cs="Times New Roman"/>
          <w:color w:val="000000"/>
          <w:sz w:val="24"/>
          <w:szCs w:val="24"/>
        </w:rPr>
        <w:t>Use this feedback to continuously improve the prediction models.</w:t>
      </w:r>
    </w:p>
    <w:p w14:paraId="45919BC1" w14:textId="77777777" w:rsidR="00861EB3" w:rsidRDefault="00000000">
      <w:pPr>
        <w:pStyle w:val="Heading3"/>
        <w:widowControl w:val="0"/>
        <w:numPr>
          <w:ilvl w:val="0"/>
          <w:numId w:val="20"/>
        </w:numPr>
        <w:spacing w:before="90"/>
        <w:jc w:val="both"/>
        <w:rPr>
          <w:color w:val="000000"/>
          <w:sz w:val="24"/>
          <w:szCs w:val="24"/>
        </w:rPr>
      </w:pPr>
      <w:r>
        <w:rPr>
          <w:rFonts w:ascii="Times New Roman" w:eastAsia="Times New Roman" w:hAnsi="Times New Roman" w:cs="Times New Roman"/>
          <w:color w:val="000000"/>
          <w:sz w:val="24"/>
          <w:szCs w:val="24"/>
        </w:rPr>
        <w:t>Encourage users to report any discrepancies or unexpected behavior.</w:t>
      </w:r>
    </w:p>
    <w:p w14:paraId="7E110E0E" w14:textId="77777777" w:rsidR="00861EB3" w:rsidRDefault="00861EB3">
      <w:pPr>
        <w:widowControl w:val="0"/>
        <w:jc w:val="both"/>
        <w:rPr>
          <w:rFonts w:ascii="Times New Roman" w:eastAsia="Times New Roman" w:hAnsi="Times New Roman" w:cs="Times New Roman"/>
          <w:b/>
          <w:sz w:val="24"/>
          <w:szCs w:val="24"/>
        </w:rPr>
      </w:pPr>
    </w:p>
    <w:p w14:paraId="6F553235" w14:textId="77777777" w:rsidR="00861EB3" w:rsidRDefault="00861EB3">
      <w:pPr>
        <w:widowControl w:val="0"/>
        <w:jc w:val="both"/>
        <w:rPr>
          <w:rFonts w:ascii="Times New Roman" w:eastAsia="Times New Roman" w:hAnsi="Times New Roman" w:cs="Times New Roman"/>
          <w:b/>
          <w:sz w:val="24"/>
          <w:szCs w:val="24"/>
        </w:rPr>
      </w:pPr>
    </w:p>
    <w:p w14:paraId="25000524" w14:textId="77777777" w:rsidR="00F42690" w:rsidRPr="00F42690" w:rsidRDefault="00F42690">
      <w:pPr>
        <w:widowControl w:val="0"/>
        <w:jc w:val="both"/>
        <w:rPr>
          <w:rFonts w:ascii="Times New Roman" w:hAnsi="Times New Roman" w:cs="Times New Roman"/>
          <w:sz w:val="24"/>
          <w:szCs w:val="24"/>
        </w:rPr>
      </w:pPr>
      <w:r w:rsidRPr="00F42690">
        <w:rPr>
          <w:rFonts w:ascii="Times New Roman" w:hAnsi="Times New Roman" w:cs="Times New Roman"/>
          <w:sz w:val="24"/>
          <w:szCs w:val="24"/>
        </w:rPr>
        <w:t>The security strategy will integrate with existing big data frameworks such as Apache Hadoop or Spark, incorporating encryption plugins for data at rest and in transit. Access controls will be implemented using role-based access control (RBAC) mechanisms, augmented by multi-factor authentication (MFA) for privileged operations. Real-time monitoring tools will provide visibility into system activity, enabling prompt detection and response to anomalies or security incidents. Automated backups and replication will ensure data resilience, with periodic audits and vulnerability assessments to maintain a proactive security posture.</w:t>
      </w:r>
    </w:p>
    <w:p w14:paraId="6F32B924" w14:textId="77777777" w:rsidR="00F42690" w:rsidRDefault="00F42690">
      <w:pPr>
        <w:widowControl w:val="0"/>
        <w:jc w:val="both"/>
      </w:pPr>
    </w:p>
    <w:p w14:paraId="327416A9" w14:textId="0CD1FF10"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14:paraId="2A963187" w14:textId="77777777" w:rsidR="00861EB3" w:rsidRDefault="00861EB3">
      <w:pPr>
        <w:widowControl w:val="0"/>
        <w:jc w:val="both"/>
        <w:rPr>
          <w:rFonts w:ascii="Times New Roman" w:eastAsia="Times New Roman" w:hAnsi="Times New Roman" w:cs="Times New Roman"/>
          <w:b/>
          <w:sz w:val="24"/>
          <w:szCs w:val="24"/>
        </w:rPr>
      </w:pPr>
    </w:p>
    <w:p w14:paraId="5EF6E39B"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Connecting Components in Cloud:</w:t>
      </w:r>
    </w:p>
    <w:p w14:paraId="408689CD" w14:textId="77777777" w:rsidR="00861EB3" w:rsidRDefault="00000000">
      <w:pPr>
        <w:widowControl w:v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6144CF"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Data Collection:</w:t>
      </w:r>
    </w:p>
    <w:p w14:paraId="229969AE" w14:textId="77777777" w:rsidR="00861EB3" w:rsidRDefault="00000000">
      <w:pPr>
        <w:widowControl w:val="0"/>
        <w:numPr>
          <w:ilvl w:val="0"/>
          <w:numId w:val="20"/>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Gather historical data on cloud resources (nodes).</w:t>
      </w:r>
    </w:p>
    <w:p w14:paraId="7277FFB1" w14:textId="77777777" w:rsidR="00861EB3" w:rsidRDefault="00000000">
      <w:pPr>
        <w:widowControl w:val="0"/>
        <w:numPr>
          <w:ilvl w:val="0"/>
          <w:numId w:val="20"/>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Collect performance metrics such as CPU utilization, memory usage, and network latency.</w:t>
      </w:r>
    </w:p>
    <w:p w14:paraId="00990E15" w14:textId="77777777" w:rsidR="00861EB3" w:rsidRDefault="00861EB3">
      <w:pPr>
        <w:widowControl w:val="0"/>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ABDFAF2"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w:t>
      </w:r>
    </w:p>
    <w:p w14:paraId="3550DC0D" w14:textId="77777777" w:rsidR="00861EB3" w:rsidRDefault="00000000">
      <w:pPr>
        <w:widowControl w:val="0"/>
        <w:numPr>
          <w:ilvl w:val="0"/>
          <w:numId w:val="11"/>
        </w:numPr>
        <w:pBdr>
          <w:top w:val="nil"/>
          <w:left w:val="nil"/>
          <w:bottom w:val="nil"/>
          <w:right w:val="nil"/>
          <w:between w:val="nil"/>
        </w:pBdr>
        <w:jc w:val="both"/>
        <w:rPr>
          <w:b/>
          <w:color w:val="000000"/>
          <w:sz w:val="24"/>
          <w:szCs w:val="24"/>
        </w:rPr>
      </w:pPr>
      <w:r>
        <w:rPr>
          <w:rFonts w:ascii="Times New Roman" w:eastAsia="Times New Roman" w:hAnsi="Times New Roman" w:cs="Times New Roman"/>
          <w:color w:val="000000"/>
          <w:sz w:val="24"/>
          <w:szCs w:val="24"/>
        </w:rPr>
        <w:t>Identify relevant features (QoS parameters) that impact resource suitability.</w:t>
      </w:r>
    </w:p>
    <w:p w14:paraId="7A169E4C" w14:textId="77777777" w:rsidR="00861EB3" w:rsidRDefault="00000000">
      <w:pPr>
        <w:widowControl w:val="0"/>
        <w:numPr>
          <w:ilvl w:val="0"/>
          <w:numId w:val="1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Examples: CPU speed, memory capacity, storage I/O.</w:t>
      </w:r>
    </w:p>
    <w:p w14:paraId="50C3BB50" w14:textId="77777777" w:rsidR="00861EB3" w:rsidRDefault="00861EB3">
      <w:pPr>
        <w:widowControl w:val="0"/>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7FF5CB4B"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CRPP Model:</w:t>
      </w:r>
    </w:p>
    <w:p w14:paraId="1384F748" w14:textId="77777777" w:rsidR="00861EB3" w:rsidRDefault="00000000">
      <w:pPr>
        <w:widowControl w:val="0"/>
        <w:numPr>
          <w:ilvl w:val="0"/>
          <w:numId w:val="16"/>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Build a predictive model (e.g., regression, decision tree) to estimate resource suitability scores.</w:t>
      </w:r>
    </w:p>
    <w:p w14:paraId="6F0F4285" w14:textId="77777777" w:rsidR="00861EB3" w:rsidRDefault="00000000">
      <w:pPr>
        <w:widowControl w:val="0"/>
        <w:numPr>
          <w:ilvl w:val="0"/>
          <w:numId w:val="16"/>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Train the model using historical data.</w:t>
      </w:r>
    </w:p>
    <w:p w14:paraId="3777DF74" w14:textId="77777777" w:rsidR="00861EB3" w:rsidRDefault="00861EB3">
      <w:pPr>
        <w:widowControl w:val="0"/>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CC437CA"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 with Cloud Management System:</w:t>
      </w:r>
    </w:p>
    <w:p w14:paraId="5E9D0145"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Connect the CRPP model to your cloud management system (e.g., AWS, Azure, Google Cloud).</w:t>
      </w:r>
    </w:p>
    <w:p w14:paraId="48469972"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Ensure seamless communication between the prediction module and cloud APIs.</w:t>
      </w:r>
    </w:p>
    <w:p w14:paraId="57797B09" w14:textId="77777777" w:rsidR="00861EB3" w:rsidRDefault="00861EB3">
      <w:pPr>
        <w:widowControl w:val="0"/>
        <w:ind w:firstLine="720"/>
        <w:jc w:val="both"/>
        <w:rPr>
          <w:rFonts w:ascii="Times New Roman" w:eastAsia="Times New Roman" w:hAnsi="Times New Roman" w:cs="Times New Roman"/>
          <w:sz w:val="24"/>
          <w:szCs w:val="24"/>
        </w:rPr>
      </w:pPr>
    </w:p>
    <w:p w14:paraId="6A71F331"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Cloud Deployment:</w:t>
      </w:r>
    </w:p>
    <w:p w14:paraId="308B805C" w14:textId="77777777" w:rsidR="00861EB3" w:rsidRDefault="00000000">
      <w:pPr>
        <w:widowControl w:v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C80FED"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Monitoring and Data Collection:</w:t>
      </w:r>
    </w:p>
    <w:p w14:paraId="0017F462"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Deploy monitoring agents on cloud nodes.</w:t>
      </w:r>
    </w:p>
    <w:p w14:paraId="3206FBB0"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Continuously collect real-time performance data.</w:t>
      </w:r>
    </w:p>
    <w:p w14:paraId="50F26F98" w14:textId="77777777" w:rsidR="00861EB3" w:rsidRDefault="00861EB3">
      <w:pPr>
        <w:widowControl w:val="0"/>
        <w:jc w:val="both"/>
        <w:rPr>
          <w:rFonts w:ascii="Times New Roman" w:eastAsia="Times New Roman" w:hAnsi="Times New Roman" w:cs="Times New Roman"/>
          <w:b/>
          <w:sz w:val="24"/>
          <w:szCs w:val="24"/>
        </w:rPr>
      </w:pPr>
    </w:p>
    <w:p w14:paraId="7FB00DD4"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Prediction Module Deployment:</w:t>
      </w:r>
    </w:p>
    <w:p w14:paraId="200F88A3"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Deploy the CRPP model as a microservice or serverless function.</w:t>
      </w:r>
    </w:p>
    <w:p w14:paraId="0EF98A31"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Ensure scalability and fault tolerance.</w:t>
      </w:r>
    </w:p>
    <w:p w14:paraId="16373D64" w14:textId="77777777" w:rsidR="00861EB3" w:rsidRDefault="00861EB3">
      <w:pPr>
        <w:widowControl w:val="0"/>
        <w:jc w:val="both"/>
        <w:rPr>
          <w:rFonts w:ascii="Times New Roman" w:eastAsia="Times New Roman" w:hAnsi="Times New Roman" w:cs="Times New Roman"/>
          <w:b/>
          <w:sz w:val="24"/>
          <w:szCs w:val="24"/>
        </w:rPr>
      </w:pPr>
    </w:p>
    <w:p w14:paraId="603AD2A8"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 Gateway:</w:t>
      </w:r>
    </w:p>
    <w:p w14:paraId="4BB0731D"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Set up an API gateway to expose the prediction service.</w:t>
      </w:r>
    </w:p>
    <w:p w14:paraId="4B3CF195"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lastRenderedPageBreak/>
        <w:t>Handle authentication, rate limiting, and request routing.</w:t>
      </w:r>
    </w:p>
    <w:p w14:paraId="7C0CB6FE" w14:textId="77777777" w:rsidR="00861EB3" w:rsidRDefault="00861EB3">
      <w:pPr>
        <w:widowControl w:val="0"/>
        <w:jc w:val="both"/>
        <w:rPr>
          <w:rFonts w:ascii="Times New Roman" w:eastAsia="Times New Roman" w:hAnsi="Times New Roman" w:cs="Times New Roman"/>
          <w:b/>
          <w:sz w:val="24"/>
          <w:szCs w:val="24"/>
        </w:rPr>
      </w:pPr>
    </w:p>
    <w:p w14:paraId="0ED534A0"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Load Balancing:</w:t>
      </w:r>
    </w:p>
    <w:p w14:paraId="24508577"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Distribute incoming requests across multiple instances of the prediction module.</w:t>
      </w:r>
    </w:p>
    <w:p w14:paraId="2123A2C3" w14:textId="38EEDD6E" w:rsidR="00861EB3" w:rsidRPr="009B4D50" w:rsidRDefault="00000000" w:rsidP="009B4D5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Optimize resource utilization.</w:t>
      </w:r>
    </w:p>
    <w:p w14:paraId="6F27D9A5" w14:textId="77777777" w:rsidR="00861EB3" w:rsidRDefault="00861EB3">
      <w:pPr>
        <w:widowControl w:val="0"/>
        <w:jc w:val="both"/>
        <w:rPr>
          <w:rFonts w:ascii="Times New Roman" w:eastAsia="Times New Roman" w:hAnsi="Times New Roman" w:cs="Times New Roman"/>
          <w:b/>
          <w:sz w:val="24"/>
          <w:szCs w:val="24"/>
        </w:rPr>
      </w:pPr>
    </w:p>
    <w:p w14:paraId="66D581BB"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Testing:</w:t>
      </w:r>
    </w:p>
    <w:p w14:paraId="0951F8A4" w14:textId="77777777" w:rsidR="009B4D50" w:rsidRDefault="009B4D50">
      <w:pPr>
        <w:widowControl w:val="0"/>
        <w:jc w:val="both"/>
        <w:rPr>
          <w:rFonts w:ascii="Times New Roman" w:eastAsia="Times New Roman" w:hAnsi="Times New Roman" w:cs="Times New Roman"/>
          <w:b/>
          <w:sz w:val="24"/>
          <w:szCs w:val="24"/>
        </w:rPr>
      </w:pPr>
    </w:p>
    <w:p w14:paraId="5E2FC6E7" w14:textId="45CFEF84" w:rsidR="009B4D50" w:rsidRPr="009B4D50" w:rsidRDefault="009B4D50">
      <w:pPr>
        <w:widowControl w:val="0"/>
        <w:jc w:val="both"/>
        <w:rPr>
          <w:rFonts w:ascii="Times New Roman" w:eastAsia="Times New Roman" w:hAnsi="Times New Roman" w:cs="Times New Roman"/>
          <w:b/>
          <w:sz w:val="24"/>
          <w:szCs w:val="24"/>
        </w:rPr>
      </w:pPr>
      <w:r w:rsidRPr="009B4D50">
        <w:rPr>
          <w:rFonts w:ascii="Times New Roman" w:hAnsi="Times New Roman" w:cs="Times New Roman"/>
          <w:sz w:val="24"/>
          <w:szCs w:val="24"/>
        </w:rPr>
        <w:t>Testing will encompass various scenarios, including simulated cyber-attacks, scalability tests under peak loads, and failover drills to validate disaster recovery procedures. Performance metrics such as throughput, latency, and resource utilization will be monitored to fine-tune the predictive model and optimize cloud node allocation. A phased rollout plan will ensure minimal disruption to ongoing operations, with comprehensive training for personnel on new security protocols and tools.</w:t>
      </w:r>
    </w:p>
    <w:p w14:paraId="288F377F" w14:textId="77777777" w:rsidR="00861EB3" w:rsidRDefault="00861EB3">
      <w:pPr>
        <w:widowControl w:val="0"/>
        <w:jc w:val="both"/>
        <w:rPr>
          <w:rFonts w:ascii="Times New Roman" w:eastAsia="Times New Roman" w:hAnsi="Times New Roman" w:cs="Times New Roman"/>
          <w:b/>
          <w:sz w:val="24"/>
          <w:szCs w:val="24"/>
        </w:rPr>
      </w:pPr>
    </w:p>
    <w:p w14:paraId="5D8F0221" w14:textId="289D5D34" w:rsidR="005028CF"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Testing:</w:t>
      </w:r>
    </w:p>
    <w:p w14:paraId="4DEF77DB"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Test individual components (CRPP model, API endpoints) in isolation.</w:t>
      </w:r>
    </w:p>
    <w:p w14:paraId="76D5DE01"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Verify correctness and edge cases.</w:t>
      </w:r>
    </w:p>
    <w:p w14:paraId="05B2B737" w14:textId="77777777" w:rsidR="00861EB3" w:rsidRDefault="00861EB3">
      <w:pPr>
        <w:widowControl w:val="0"/>
        <w:jc w:val="both"/>
        <w:rPr>
          <w:rFonts w:ascii="Times New Roman" w:eastAsia="Times New Roman" w:hAnsi="Times New Roman" w:cs="Times New Roman"/>
          <w:b/>
          <w:sz w:val="24"/>
          <w:szCs w:val="24"/>
        </w:rPr>
      </w:pPr>
    </w:p>
    <w:p w14:paraId="1CC724D8" w14:textId="1EDD3DED" w:rsidR="005028CF"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 Testing:</w:t>
      </w:r>
    </w:p>
    <w:p w14:paraId="010F14A1"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Test the entire system end-to-end.</w:t>
      </w:r>
    </w:p>
    <w:p w14:paraId="3A970C6D"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Validate data flow, predictions, and resource allocation.</w:t>
      </w:r>
    </w:p>
    <w:p w14:paraId="4FC48452" w14:textId="77777777" w:rsidR="00861EB3" w:rsidRDefault="00861EB3">
      <w:pPr>
        <w:widowControl w:val="0"/>
        <w:jc w:val="both"/>
        <w:rPr>
          <w:rFonts w:ascii="Times New Roman" w:eastAsia="Times New Roman" w:hAnsi="Times New Roman" w:cs="Times New Roman"/>
          <w:b/>
          <w:sz w:val="24"/>
          <w:szCs w:val="24"/>
        </w:rPr>
      </w:pPr>
    </w:p>
    <w:p w14:paraId="4115111C"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Stress Testing:</w:t>
      </w:r>
    </w:p>
    <w:p w14:paraId="603E3869"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Simulate high loads (concurrent requests, varying workloads).</w:t>
      </w:r>
    </w:p>
    <w:p w14:paraId="4E06FACC"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Assess system performance, scalability, and response times.</w:t>
      </w:r>
    </w:p>
    <w:p w14:paraId="7CD0381A" w14:textId="77777777" w:rsidR="00861EB3" w:rsidRDefault="00861EB3">
      <w:pPr>
        <w:widowControl w:val="0"/>
        <w:jc w:val="both"/>
        <w:rPr>
          <w:rFonts w:ascii="Times New Roman" w:eastAsia="Times New Roman" w:hAnsi="Times New Roman" w:cs="Times New Roman"/>
          <w:b/>
          <w:sz w:val="24"/>
          <w:szCs w:val="24"/>
        </w:rPr>
      </w:pPr>
    </w:p>
    <w:p w14:paraId="5B052F09"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Real-World Scenarios:</w:t>
      </w:r>
    </w:p>
    <w:p w14:paraId="70EA5431"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Deploy the system in a production-like environment.</w:t>
      </w:r>
    </w:p>
    <w:p w14:paraId="68ACD987" w14:textId="77777777" w:rsidR="00861EB3" w:rsidRDefault="00000000">
      <w:pPr>
        <w:widowControl w:val="0"/>
        <w:numPr>
          <w:ilvl w:val="0"/>
          <w:numId w:val="2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Evaluate accuracy, reliability, and user satisfaction.</w:t>
      </w:r>
    </w:p>
    <w:p w14:paraId="4A220874" w14:textId="77777777" w:rsidR="00861EB3" w:rsidRDefault="00861EB3">
      <w:pPr>
        <w:widowControl w:val="0"/>
        <w:jc w:val="both"/>
        <w:rPr>
          <w:rFonts w:ascii="Times New Roman" w:eastAsia="Times New Roman" w:hAnsi="Times New Roman" w:cs="Times New Roman"/>
          <w:sz w:val="24"/>
          <w:szCs w:val="24"/>
        </w:rPr>
      </w:pPr>
    </w:p>
    <w:p w14:paraId="16AB2003"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EVALUTION:</w:t>
      </w:r>
    </w:p>
    <w:p w14:paraId="3DF7CCB6" w14:textId="77777777" w:rsidR="00861EB3" w:rsidRDefault="00861EB3">
      <w:pPr>
        <w:widowControl w:val="0"/>
        <w:jc w:val="both"/>
        <w:rPr>
          <w:rFonts w:ascii="Times New Roman" w:eastAsia="Times New Roman" w:hAnsi="Times New Roman" w:cs="Times New Roman"/>
          <w:b/>
          <w:sz w:val="24"/>
          <w:szCs w:val="24"/>
        </w:rPr>
      </w:pPr>
    </w:p>
    <w:p w14:paraId="66752FBE"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 Metrics:</w:t>
      </w:r>
    </w:p>
    <w:p w14:paraId="38B56CC2" w14:textId="77777777" w:rsidR="00861EB3" w:rsidRDefault="00861EB3">
      <w:pPr>
        <w:widowControl w:val="0"/>
        <w:jc w:val="both"/>
        <w:rPr>
          <w:rFonts w:ascii="Times New Roman" w:eastAsia="Times New Roman" w:hAnsi="Times New Roman" w:cs="Times New Roman"/>
          <w:b/>
          <w:sz w:val="24"/>
          <w:szCs w:val="24"/>
        </w:rPr>
      </w:pPr>
    </w:p>
    <w:p w14:paraId="231A1510" w14:textId="3B86FB45" w:rsidR="00861EB3" w:rsidRPr="005028CF" w:rsidRDefault="00000000" w:rsidP="005028CF">
      <w:pPr>
        <w:pStyle w:val="ListParagraph"/>
        <w:widowControl w:val="0"/>
        <w:numPr>
          <w:ilvl w:val="0"/>
          <w:numId w:val="24"/>
        </w:numPr>
        <w:jc w:val="both"/>
        <w:rPr>
          <w:rFonts w:ascii="Times New Roman" w:eastAsia="Times New Roman" w:hAnsi="Times New Roman" w:cs="Times New Roman"/>
          <w:b/>
          <w:sz w:val="24"/>
          <w:szCs w:val="24"/>
        </w:rPr>
      </w:pPr>
      <w:r w:rsidRPr="005028CF">
        <w:rPr>
          <w:rFonts w:ascii="Times New Roman" w:eastAsia="Times New Roman" w:hAnsi="Times New Roman" w:cs="Times New Roman"/>
          <w:b/>
          <w:sz w:val="24"/>
          <w:szCs w:val="24"/>
        </w:rPr>
        <w:t xml:space="preserve">Prediction Accuracy: </w:t>
      </w:r>
      <w:r w:rsidRPr="005028CF">
        <w:rPr>
          <w:rFonts w:ascii="Times New Roman" w:eastAsia="Times New Roman" w:hAnsi="Times New Roman" w:cs="Times New Roman"/>
          <w:sz w:val="24"/>
          <w:szCs w:val="24"/>
        </w:rPr>
        <w:t>Measure how well the system predicts the most suitable cloud node for a given workload</w:t>
      </w:r>
      <w:r w:rsidRPr="005028CF">
        <w:rPr>
          <w:rFonts w:ascii="Times New Roman" w:eastAsia="Times New Roman" w:hAnsi="Times New Roman" w:cs="Times New Roman"/>
          <w:b/>
          <w:sz w:val="24"/>
          <w:szCs w:val="24"/>
        </w:rPr>
        <w:t>.</w:t>
      </w:r>
    </w:p>
    <w:p w14:paraId="13CBF0BA" w14:textId="77777777" w:rsidR="005028CF" w:rsidRDefault="005028CF">
      <w:pPr>
        <w:widowControl w:val="0"/>
        <w:jc w:val="both"/>
        <w:rPr>
          <w:rFonts w:ascii="Times New Roman" w:eastAsia="Times New Roman" w:hAnsi="Times New Roman" w:cs="Times New Roman"/>
          <w:b/>
          <w:sz w:val="24"/>
          <w:szCs w:val="24"/>
        </w:rPr>
      </w:pPr>
    </w:p>
    <w:p w14:paraId="3AA6BE56" w14:textId="0F34FD62" w:rsidR="00861EB3" w:rsidRPr="005028CF" w:rsidRDefault="00000000" w:rsidP="005028CF">
      <w:pPr>
        <w:pStyle w:val="ListParagraph"/>
        <w:widowControl w:val="0"/>
        <w:numPr>
          <w:ilvl w:val="0"/>
          <w:numId w:val="24"/>
        </w:numPr>
        <w:jc w:val="both"/>
        <w:rPr>
          <w:rFonts w:ascii="Times New Roman" w:eastAsia="Times New Roman" w:hAnsi="Times New Roman" w:cs="Times New Roman"/>
          <w:sz w:val="24"/>
          <w:szCs w:val="24"/>
        </w:rPr>
      </w:pPr>
      <w:r w:rsidRPr="005028CF">
        <w:rPr>
          <w:rFonts w:ascii="Times New Roman" w:eastAsia="Times New Roman" w:hAnsi="Times New Roman" w:cs="Times New Roman"/>
          <w:b/>
          <w:sz w:val="24"/>
          <w:szCs w:val="24"/>
        </w:rPr>
        <w:t xml:space="preserve">Common metrics: </w:t>
      </w:r>
      <w:r w:rsidRPr="005028CF">
        <w:rPr>
          <w:rFonts w:ascii="Times New Roman" w:eastAsia="Times New Roman" w:hAnsi="Times New Roman" w:cs="Times New Roman"/>
          <w:sz w:val="24"/>
          <w:szCs w:val="24"/>
        </w:rPr>
        <w:t>Absolute Error (MAE), Root Mean Squared Error (RMSE), R-squared.</w:t>
      </w:r>
    </w:p>
    <w:p w14:paraId="70D01FB7" w14:textId="77777777" w:rsidR="009B4D50" w:rsidRDefault="009B4D50">
      <w:pPr>
        <w:widowControl w:val="0"/>
        <w:jc w:val="both"/>
        <w:rPr>
          <w:rFonts w:ascii="Times New Roman" w:eastAsia="Times New Roman" w:hAnsi="Times New Roman" w:cs="Times New Roman"/>
          <w:b/>
          <w:sz w:val="24"/>
          <w:szCs w:val="24"/>
        </w:rPr>
      </w:pPr>
    </w:p>
    <w:p w14:paraId="73FE4A36" w14:textId="77777777" w:rsidR="005028CF" w:rsidRDefault="005028CF">
      <w:pPr>
        <w:widowControl w:val="0"/>
        <w:jc w:val="both"/>
        <w:rPr>
          <w:rFonts w:ascii="Times New Roman" w:eastAsia="Times New Roman" w:hAnsi="Times New Roman" w:cs="Times New Roman"/>
          <w:b/>
          <w:sz w:val="24"/>
          <w:szCs w:val="24"/>
        </w:rPr>
      </w:pPr>
    </w:p>
    <w:p w14:paraId="1445702F" w14:textId="77777777" w:rsidR="005028CF" w:rsidRDefault="005028CF">
      <w:pPr>
        <w:widowControl w:val="0"/>
        <w:jc w:val="both"/>
        <w:rPr>
          <w:rFonts w:ascii="Times New Roman" w:eastAsia="Times New Roman" w:hAnsi="Times New Roman" w:cs="Times New Roman"/>
          <w:b/>
          <w:sz w:val="24"/>
          <w:szCs w:val="24"/>
        </w:rPr>
      </w:pPr>
    </w:p>
    <w:p w14:paraId="57A82678" w14:textId="46ED6E40" w:rsidR="005028CF"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Matchmaking Accuracy:</w:t>
      </w:r>
    </w:p>
    <w:p w14:paraId="1669338F" w14:textId="77777777" w:rsidR="005028CF" w:rsidRDefault="005028CF">
      <w:pPr>
        <w:widowControl w:val="0"/>
        <w:jc w:val="both"/>
      </w:pPr>
    </w:p>
    <w:p w14:paraId="7F35ABE8" w14:textId="58D701B0" w:rsidR="005028CF" w:rsidRPr="005028CF" w:rsidRDefault="005028CF">
      <w:pPr>
        <w:widowControl w:val="0"/>
        <w:jc w:val="both"/>
        <w:rPr>
          <w:rFonts w:ascii="Times New Roman" w:eastAsia="Times New Roman" w:hAnsi="Times New Roman" w:cs="Times New Roman"/>
          <w:b/>
          <w:sz w:val="24"/>
          <w:szCs w:val="24"/>
        </w:rPr>
      </w:pPr>
      <w:r w:rsidRPr="005028CF">
        <w:rPr>
          <w:rFonts w:ascii="Times New Roman" w:hAnsi="Times New Roman" w:cs="Times New Roman"/>
          <w:sz w:val="24"/>
          <w:szCs w:val="24"/>
        </w:rPr>
        <w:t>Achieving high matchmaking accuracy involves continuously refining predictive models through machine learning algorithms and data analytics. These models assess various factors such as data volume, processing requirements, and latency constraints to predictively scale resources.</w:t>
      </w:r>
    </w:p>
    <w:p w14:paraId="0A809306" w14:textId="77777777" w:rsidR="005028CF" w:rsidRDefault="005028CF">
      <w:pPr>
        <w:widowControl w:val="0"/>
        <w:jc w:val="both"/>
        <w:rPr>
          <w:rFonts w:ascii="Times New Roman" w:eastAsia="Times New Roman" w:hAnsi="Times New Roman" w:cs="Times New Roman"/>
          <w:b/>
          <w:sz w:val="24"/>
          <w:szCs w:val="24"/>
        </w:rPr>
      </w:pPr>
    </w:p>
    <w:p w14:paraId="720F99FE" w14:textId="4113F0F9" w:rsidR="00861EB3" w:rsidRDefault="00000000">
      <w:pPr>
        <w:widowControl w:val="0"/>
        <w:numPr>
          <w:ilvl w:val="0"/>
          <w:numId w:val="1"/>
        </w:numPr>
        <w:pBdr>
          <w:top w:val="nil"/>
          <w:left w:val="nil"/>
          <w:bottom w:val="nil"/>
          <w:right w:val="nil"/>
          <w:between w:val="nil"/>
        </w:pBdr>
        <w:ind w:hanging="360"/>
        <w:jc w:val="both"/>
        <w:rPr>
          <w:color w:val="000000"/>
          <w:sz w:val="24"/>
          <w:szCs w:val="24"/>
        </w:rPr>
      </w:pPr>
      <w:r>
        <w:rPr>
          <w:rFonts w:ascii="Times New Roman" w:eastAsia="Times New Roman" w:hAnsi="Times New Roman" w:cs="Times New Roman"/>
          <w:color w:val="000000"/>
          <w:sz w:val="24"/>
          <w:szCs w:val="24"/>
        </w:rPr>
        <w:t>Evaluate how system matches resources to tasks based on predicted rankings.</w:t>
      </w:r>
    </w:p>
    <w:p w14:paraId="5B939909" w14:textId="77777777" w:rsidR="00861EB3" w:rsidRDefault="00000000">
      <w:pPr>
        <w:widowControl w:val="0"/>
        <w:numPr>
          <w:ilvl w:val="0"/>
          <w:numId w:val="18"/>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Assess precision, recall, and F1-score.</w:t>
      </w:r>
    </w:p>
    <w:p w14:paraId="4862E089" w14:textId="77777777" w:rsidR="00861EB3" w:rsidRDefault="00861EB3">
      <w:pPr>
        <w:widowControl w:val="0"/>
        <w:jc w:val="both"/>
        <w:rPr>
          <w:rFonts w:ascii="Times New Roman" w:eastAsia="Times New Roman" w:hAnsi="Times New Roman" w:cs="Times New Roman"/>
          <w:sz w:val="24"/>
          <w:szCs w:val="24"/>
        </w:rPr>
      </w:pPr>
    </w:p>
    <w:p w14:paraId="144CC1B0"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Utilization:</w:t>
      </w:r>
    </w:p>
    <w:p w14:paraId="5FAF2F36" w14:textId="77777777" w:rsidR="00861EB3" w:rsidRDefault="00000000">
      <w:pPr>
        <w:widowControl w:val="0"/>
        <w:numPr>
          <w:ilvl w:val="0"/>
          <w:numId w:val="2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Analyze how efficiently cloud resources are utilized.</w:t>
      </w:r>
    </w:p>
    <w:p w14:paraId="5EB3263F" w14:textId="77777777" w:rsidR="00861EB3" w:rsidRDefault="00000000">
      <w:pPr>
        <w:widowControl w:val="0"/>
        <w:numPr>
          <w:ilvl w:val="0"/>
          <w:numId w:val="2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Calculate resource utilization ratios (CPU, memory, storage) for each node.</w:t>
      </w:r>
    </w:p>
    <w:p w14:paraId="19CF33DA" w14:textId="77777777" w:rsidR="00861EB3" w:rsidRDefault="00000000">
      <w:pPr>
        <w:widowControl w:val="0"/>
        <w:numPr>
          <w:ilvl w:val="0"/>
          <w:numId w:val="2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Compare actual utilization with predicted utilization.</w:t>
      </w:r>
    </w:p>
    <w:p w14:paraId="3D04FA6D" w14:textId="77777777" w:rsidR="00861EB3" w:rsidRDefault="00861EB3">
      <w:pPr>
        <w:widowControl w:val="0"/>
        <w:jc w:val="both"/>
        <w:rPr>
          <w:rFonts w:ascii="Times New Roman" w:eastAsia="Times New Roman" w:hAnsi="Times New Roman" w:cs="Times New Roman"/>
          <w:sz w:val="24"/>
          <w:szCs w:val="24"/>
        </w:rPr>
      </w:pPr>
    </w:p>
    <w:p w14:paraId="03080556"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 Time and Latency:</w:t>
      </w:r>
    </w:p>
    <w:p w14:paraId="65C170A2" w14:textId="77777777" w:rsidR="00861EB3" w:rsidRDefault="00000000">
      <w:pPr>
        <w:widowControl w:val="0"/>
        <w:numPr>
          <w:ilvl w:val="0"/>
          <w:numId w:val="6"/>
        </w:numPr>
        <w:pBdr>
          <w:top w:val="nil"/>
          <w:left w:val="nil"/>
          <w:bottom w:val="nil"/>
          <w:right w:val="nil"/>
          <w:between w:val="nil"/>
        </w:pBdr>
        <w:jc w:val="both"/>
        <w:rPr>
          <w:b/>
          <w:color w:val="000000"/>
          <w:sz w:val="24"/>
          <w:szCs w:val="24"/>
        </w:rPr>
      </w:pPr>
      <w:r>
        <w:rPr>
          <w:rFonts w:ascii="Times New Roman" w:eastAsia="Times New Roman" w:hAnsi="Times New Roman" w:cs="Times New Roman"/>
          <w:color w:val="000000"/>
          <w:sz w:val="24"/>
          <w:szCs w:val="24"/>
        </w:rPr>
        <w:t>Measure the time taken to predict the best cloud node for a task.</w:t>
      </w:r>
    </w:p>
    <w:p w14:paraId="490AE021" w14:textId="77777777" w:rsidR="00861EB3" w:rsidRDefault="00000000">
      <w:pPr>
        <w:widowControl w:val="0"/>
        <w:numPr>
          <w:ilvl w:val="0"/>
          <w:numId w:val="6"/>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Evaluate system responsiveness during peak loads.</w:t>
      </w:r>
    </w:p>
    <w:p w14:paraId="148FC29F" w14:textId="77777777" w:rsidR="00861EB3" w:rsidRDefault="00861EB3">
      <w:pPr>
        <w:widowControl w:val="0"/>
        <w:jc w:val="both"/>
        <w:rPr>
          <w:rFonts w:ascii="Times New Roman" w:eastAsia="Times New Roman" w:hAnsi="Times New Roman" w:cs="Times New Roman"/>
          <w:b/>
          <w:sz w:val="24"/>
          <w:szCs w:val="24"/>
        </w:rPr>
      </w:pPr>
    </w:p>
    <w:p w14:paraId="6A2A1D42"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w:t>
      </w:r>
    </w:p>
    <w:p w14:paraId="6CB16276" w14:textId="77777777" w:rsidR="00861EB3" w:rsidRDefault="00000000">
      <w:pPr>
        <w:widowControl w:val="0"/>
        <w:numPr>
          <w:ilvl w:val="0"/>
          <w:numId w:val="12"/>
        </w:numPr>
        <w:pBdr>
          <w:top w:val="nil"/>
          <w:left w:val="nil"/>
          <w:bottom w:val="nil"/>
          <w:right w:val="nil"/>
          <w:between w:val="nil"/>
        </w:pBdr>
        <w:jc w:val="both"/>
        <w:rPr>
          <w:b/>
          <w:color w:val="000000"/>
          <w:sz w:val="24"/>
          <w:szCs w:val="24"/>
        </w:rPr>
      </w:pPr>
      <w:r>
        <w:rPr>
          <w:rFonts w:ascii="Times New Roman" w:eastAsia="Times New Roman" w:hAnsi="Times New Roman" w:cs="Times New Roman"/>
          <w:color w:val="000000"/>
          <w:sz w:val="24"/>
          <w:szCs w:val="24"/>
        </w:rPr>
        <w:t>Assess how well the system scales with increasing workloads.</w:t>
      </w:r>
    </w:p>
    <w:p w14:paraId="6C1B41E0" w14:textId="77777777" w:rsidR="00861EB3" w:rsidRDefault="00000000">
      <w:pPr>
        <w:widowControl w:val="0"/>
        <w:numPr>
          <w:ilvl w:val="0"/>
          <w:numId w:val="1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Test performance under various levels of concurrent requests.</w:t>
      </w:r>
    </w:p>
    <w:p w14:paraId="6CBB15B3" w14:textId="77777777" w:rsidR="00861EB3" w:rsidRDefault="00861EB3">
      <w:pPr>
        <w:widowControl w:val="0"/>
        <w:jc w:val="both"/>
        <w:rPr>
          <w:rFonts w:ascii="Times New Roman" w:eastAsia="Times New Roman" w:hAnsi="Times New Roman" w:cs="Times New Roman"/>
          <w:b/>
          <w:sz w:val="24"/>
          <w:szCs w:val="24"/>
        </w:rPr>
      </w:pPr>
    </w:p>
    <w:p w14:paraId="603C6072"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Real-World Testing:</w:t>
      </w:r>
    </w:p>
    <w:p w14:paraId="074CEF54" w14:textId="77777777" w:rsidR="00861EB3" w:rsidRDefault="00000000">
      <w:pPr>
        <w:widowControl w:val="0"/>
        <w:numPr>
          <w:ilvl w:val="0"/>
          <w:numId w:val="17"/>
        </w:numPr>
        <w:pBdr>
          <w:top w:val="nil"/>
          <w:left w:val="nil"/>
          <w:bottom w:val="nil"/>
          <w:right w:val="nil"/>
          <w:between w:val="nil"/>
        </w:pBdr>
        <w:jc w:val="both"/>
        <w:rPr>
          <w:b/>
          <w:color w:val="000000"/>
          <w:sz w:val="24"/>
          <w:szCs w:val="24"/>
        </w:rPr>
      </w:pPr>
      <w:r>
        <w:rPr>
          <w:rFonts w:ascii="Times New Roman" w:eastAsia="Times New Roman" w:hAnsi="Times New Roman" w:cs="Times New Roman"/>
          <w:color w:val="000000"/>
          <w:sz w:val="24"/>
          <w:szCs w:val="24"/>
        </w:rPr>
        <w:t>Deploy the system in a production-like environment.</w:t>
      </w:r>
    </w:p>
    <w:p w14:paraId="2D860AEF" w14:textId="77777777" w:rsidR="00861EB3" w:rsidRDefault="00000000">
      <w:pPr>
        <w:widowControl w:val="0"/>
        <w:numPr>
          <w:ilvl w:val="0"/>
          <w:numId w:val="17"/>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Monitor performance during actual usage.</w:t>
      </w:r>
    </w:p>
    <w:p w14:paraId="0A5E4D1E" w14:textId="77777777" w:rsidR="00861EB3" w:rsidRDefault="00000000">
      <w:pPr>
        <w:widowControl w:val="0"/>
        <w:numPr>
          <w:ilvl w:val="0"/>
          <w:numId w:val="17"/>
        </w:numPr>
        <w:pBdr>
          <w:top w:val="nil"/>
          <w:left w:val="nil"/>
          <w:bottom w:val="nil"/>
          <w:right w:val="nil"/>
          <w:between w:val="nil"/>
        </w:pBdr>
        <w:jc w:val="both"/>
        <w:rPr>
          <w:b/>
          <w:color w:val="000000"/>
          <w:sz w:val="24"/>
          <w:szCs w:val="24"/>
        </w:rPr>
      </w:pPr>
      <w:r>
        <w:rPr>
          <w:rFonts w:ascii="Times New Roman" w:eastAsia="Times New Roman" w:hAnsi="Times New Roman" w:cs="Times New Roman"/>
          <w:color w:val="000000"/>
          <w:sz w:val="24"/>
          <w:szCs w:val="24"/>
        </w:rPr>
        <w:t>Gather feedback from users and stakeholders</w:t>
      </w:r>
      <w:r>
        <w:rPr>
          <w:rFonts w:ascii="Times New Roman" w:eastAsia="Times New Roman" w:hAnsi="Times New Roman" w:cs="Times New Roman"/>
          <w:b/>
          <w:color w:val="000000"/>
          <w:sz w:val="24"/>
          <w:szCs w:val="24"/>
        </w:rPr>
        <w:t>.</w:t>
      </w:r>
    </w:p>
    <w:p w14:paraId="5EC126A7" w14:textId="77777777" w:rsidR="00861EB3" w:rsidRDefault="00861EB3">
      <w:pPr>
        <w:widowControl w:val="0"/>
        <w:pBdr>
          <w:top w:val="nil"/>
          <w:left w:val="nil"/>
          <w:bottom w:val="nil"/>
          <w:right w:val="nil"/>
          <w:between w:val="nil"/>
        </w:pBdr>
        <w:ind w:left="720"/>
        <w:jc w:val="both"/>
        <w:rPr>
          <w:rFonts w:ascii="Times New Roman" w:eastAsia="Times New Roman" w:hAnsi="Times New Roman" w:cs="Times New Roman"/>
          <w:b/>
          <w:color w:val="000000"/>
          <w:sz w:val="24"/>
          <w:szCs w:val="24"/>
        </w:rPr>
      </w:pPr>
    </w:p>
    <w:p w14:paraId="41F467EE" w14:textId="6FD4B905" w:rsidR="005028CF" w:rsidRPr="005028CF" w:rsidRDefault="00000000" w:rsidP="005028CF">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Comparative Analysis:</w:t>
      </w:r>
      <w:r w:rsidR="005028CF">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Compare the proposed CRPP-PSO approach with other prediction models.</w:t>
      </w:r>
      <w:r w:rsidR="005028CF">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Benchmark against existing cloud resource allocation methods.</w:t>
      </w:r>
      <w:r w:rsidR="005028CF">
        <w:rPr>
          <w:rFonts w:ascii="Times New Roman" w:eastAsia="Times New Roman" w:hAnsi="Times New Roman" w:cs="Times New Roman"/>
          <w:color w:val="000000"/>
          <w:sz w:val="24"/>
          <w:szCs w:val="24"/>
        </w:rPr>
        <w:t xml:space="preserve"> </w:t>
      </w:r>
    </w:p>
    <w:p w14:paraId="7F796997" w14:textId="77777777" w:rsidR="005028CF" w:rsidRDefault="005028CF" w:rsidP="005028CF">
      <w:pPr>
        <w:widowControl w:val="0"/>
        <w:jc w:val="both"/>
        <w:rPr>
          <w:rFonts w:ascii="Times New Roman" w:eastAsia="Times New Roman" w:hAnsi="Times New Roman" w:cs="Times New Roman"/>
          <w:color w:val="000000"/>
          <w:sz w:val="24"/>
          <w:szCs w:val="24"/>
        </w:rPr>
      </w:pPr>
    </w:p>
    <w:p w14:paraId="0A2E57B4" w14:textId="038289FD" w:rsidR="00861EB3" w:rsidRPr="005028CF" w:rsidRDefault="005028CF" w:rsidP="005028CF">
      <w:pPr>
        <w:pStyle w:val="ListParagraph"/>
        <w:widowControl w:val="0"/>
        <w:numPr>
          <w:ilvl w:val="0"/>
          <w:numId w:val="25"/>
        </w:numPr>
        <w:jc w:val="both"/>
        <w:rPr>
          <w:rFonts w:ascii="Times New Roman" w:hAnsi="Times New Roman" w:cs="Times New Roman"/>
          <w:sz w:val="24"/>
          <w:szCs w:val="24"/>
        </w:rPr>
      </w:pPr>
      <w:r w:rsidRPr="005028CF">
        <w:rPr>
          <w:rFonts w:ascii="Times New Roman" w:hAnsi="Times New Roman" w:cs="Times New Roman"/>
          <w:sz w:val="24"/>
          <w:szCs w:val="24"/>
        </w:rPr>
        <w:t>Encryption and Data Security</w:t>
      </w:r>
    </w:p>
    <w:p w14:paraId="42907F83" w14:textId="77777777" w:rsidR="005028CF" w:rsidRPr="005028CF" w:rsidRDefault="005028CF" w:rsidP="005028CF">
      <w:pPr>
        <w:pStyle w:val="ListParagraph"/>
        <w:widowControl w:val="0"/>
        <w:numPr>
          <w:ilvl w:val="0"/>
          <w:numId w:val="25"/>
        </w:numPr>
        <w:jc w:val="both"/>
        <w:rPr>
          <w:rFonts w:ascii="Times New Roman" w:hAnsi="Times New Roman" w:cs="Times New Roman"/>
          <w:sz w:val="24"/>
          <w:szCs w:val="24"/>
        </w:rPr>
      </w:pPr>
      <w:r w:rsidRPr="005028CF">
        <w:rPr>
          <w:rFonts w:ascii="Times New Roman" w:hAnsi="Times New Roman" w:cs="Times New Roman"/>
          <w:sz w:val="24"/>
          <w:szCs w:val="24"/>
        </w:rPr>
        <w:t>Access Control and Authentication</w:t>
      </w:r>
      <w:r w:rsidRPr="005028CF">
        <w:rPr>
          <w:rFonts w:ascii="Times New Roman" w:hAnsi="Times New Roman" w:cs="Times New Roman"/>
          <w:sz w:val="24"/>
          <w:szCs w:val="24"/>
        </w:rPr>
        <w:t xml:space="preserve"> </w:t>
      </w:r>
    </w:p>
    <w:p w14:paraId="7CCCB7D3" w14:textId="77777777" w:rsidR="005028CF" w:rsidRPr="005028CF" w:rsidRDefault="005028CF" w:rsidP="005028CF">
      <w:pPr>
        <w:pStyle w:val="ListParagraph"/>
        <w:widowControl w:val="0"/>
        <w:numPr>
          <w:ilvl w:val="0"/>
          <w:numId w:val="25"/>
        </w:numPr>
        <w:jc w:val="both"/>
        <w:rPr>
          <w:rFonts w:ascii="Times New Roman" w:hAnsi="Times New Roman" w:cs="Times New Roman"/>
          <w:sz w:val="24"/>
          <w:szCs w:val="24"/>
        </w:rPr>
      </w:pPr>
      <w:r w:rsidRPr="005028CF">
        <w:rPr>
          <w:rFonts w:ascii="Times New Roman" w:hAnsi="Times New Roman" w:cs="Times New Roman"/>
          <w:sz w:val="24"/>
          <w:szCs w:val="24"/>
        </w:rPr>
        <w:t>Data Integrity and Availability</w:t>
      </w:r>
      <w:r w:rsidRPr="005028CF">
        <w:rPr>
          <w:rFonts w:ascii="Times New Roman" w:hAnsi="Times New Roman" w:cs="Times New Roman"/>
          <w:sz w:val="24"/>
          <w:szCs w:val="24"/>
        </w:rPr>
        <w:t xml:space="preserve"> </w:t>
      </w:r>
    </w:p>
    <w:p w14:paraId="420F9F58" w14:textId="77777777" w:rsidR="005028CF" w:rsidRPr="005028CF" w:rsidRDefault="005028CF" w:rsidP="005028CF">
      <w:pPr>
        <w:pStyle w:val="ListParagraph"/>
        <w:widowControl w:val="0"/>
        <w:numPr>
          <w:ilvl w:val="0"/>
          <w:numId w:val="25"/>
        </w:numPr>
        <w:jc w:val="both"/>
        <w:rPr>
          <w:rFonts w:ascii="Times New Roman" w:hAnsi="Times New Roman" w:cs="Times New Roman"/>
          <w:sz w:val="24"/>
          <w:szCs w:val="24"/>
        </w:rPr>
      </w:pPr>
      <w:r w:rsidRPr="005028CF">
        <w:rPr>
          <w:rFonts w:ascii="Times New Roman" w:hAnsi="Times New Roman" w:cs="Times New Roman"/>
          <w:sz w:val="24"/>
          <w:szCs w:val="24"/>
        </w:rPr>
        <w:t>Scalability and Efficiency</w:t>
      </w:r>
    </w:p>
    <w:p w14:paraId="1233AA86" w14:textId="6C60C8D6" w:rsidR="005028CF" w:rsidRPr="005028CF" w:rsidRDefault="005028CF" w:rsidP="005028CF">
      <w:pPr>
        <w:pStyle w:val="ListParagraph"/>
        <w:widowControl w:val="0"/>
        <w:numPr>
          <w:ilvl w:val="0"/>
          <w:numId w:val="25"/>
        </w:numPr>
        <w:jc w:val="both"/>
        <w:rPr>
          <w:rFonts w:ascii="Times New Roman" w:eastAsia="Times New Roman" w:hAnsi="Times New Roman" w:cs="Times New Roman"/>
          <w:b/>
          <w:sz w:val="24"/>
          <w:szCs w:val="24"/>
        </w:rPr>
      </w:pPr>
      <w:r w:rsidRPr="005028CF">
        <w:rPr>
          <w:rFonts w:ascii="Times New Roman" w:hAnsi="Times New Roman" w:cs="Times New Roman"/>
          <w:sz w:val="24"/>
          <w:szCs w:val="24"/>
        </w:rPr>
        <w:t>Regulatory Compliance and Governance</w:t>
      </w:r>
    </w:p>
    <w:p w14:paraId="2EE757E7" w14:textId="77777777" w:rsidR="00861EB3" w:rsidRDefault="00861EB3">
      <w:pPr>
        <w:widowControl w:val="0"/>
        <w:jc w:val="both"/>
        <w:rPr>
          <w:rFonts w:ascii="Times New Roman" w:eastAsia="Times New Roman" w:hAnsi="Times New Roman" w:cs="Times New Roman"/>
          <w:b/>
          <w:sz w:val="24"/>
          <w:szCs w:val="24"/>
        </w:rPr>
      </w:pPr>
    </w:p>
    <w:p w14:paraId="7C2405A4"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CF964C9" w14:textId="77777777" w:rsidR="00861EB3" w:rsidRDefault="00861EB3">
      <w:pPr>
        <w:widowControl w:val="0"/>
        <w:jc w:val="both"/>
        <w:rPr>
          <w:rFonts w:ascii="Times New Roman" w:eastAsia="Times New Roman" w:hAnsi="Times New Roman" w:cs="Times New Roman"/>
          <w:sz w:val="24"/>
          <w:szCs w:val="24"/>
        </w:rPr>
      </w:pPr>
    </w:p>
    <w:p w14:paraId="1364402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#include &lt;</w:t>
      </w:r>
      <w:proofErr w:type="spellStart"/>
      <w:r w:rsidRPr="009B4D50">
        <w:rPr>
          <w:rFonts w:ascii="Times New Roman" w:eastAsia="Times New Roman" w:hAnsi="Times New Roman" w:cs="Times New Roman"/>
          <w:bCs/>
          <w:sz w:val="24"/>
          <w:szCs w:val="24"/>
        </w:rPr>
        <w:t>stdio.h</w:t>
      </w:r>
      <w:proofErr w:type="spellEnd"/>
      <w:r w:rsidRPr="009B4D50">
        <w:rPr>
          <w:rFonts w:ascii="Times New Roman" w:eastAsia="Times New Roman" w:hAnsi="Times New Roman" w:cs="Times New Roman"/>
          <w:bCs/>
          <w:sz w:val="24"/>
          <w:szCs w:val="24"/>
        </w:rPr>
        <w:t>&gt;</w:t>
      </w:r>
    </w:p>
    <w:p w14:paraId="07FE008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#include &lt;</w:t>
      </w:r>
      <w:proofErr w:type="spellStart"/>
      <w:r w:rsidRPr="009B4D50">
        <w:rPr>
          <w:rFonts w:ascii="Times New Roman" w:eastAsia="Times New Roman" w:hAnsi="Times New Roman" w:cs="Times New Roman"/>
          <w:bCs/>
          <w:sz w:val="24"/>
          <w:szCs w:val="24"/>
        </w:rPr>
        <w:t>stdlib.h</w:t>
      </w:r>
      <w:proofErr w:type="spellEnd"/>
      <w:r w:rsidRPr="009B4D50">
        <w:rPr>
          <w:rFonts w:ascii="Times New Roman" w:eastAsia="Times New Roman" w:hAnsi="Times New Roman" w:cs="Times New Roman"/>
          <w:bCs/>
          <w:sz w:val="24"/>
          <w:szCs w:val="24"/>
        </w:rPr>
        <w:t>&gt;</w:t>
      </w:r>
    </w:p>
    <w:p w14:paraId="3667AF4F"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#include &lt;</w:t>
      </w:r>
      <w:proofErr w:type="spellStart"/>
      <w:r w:rsidRPr="009B4D50">
        <w:rPr>
          <w:rFonts w:ascii="Times New Roman" w:eastAsia="Times New Roman" w:hAnsi="Times New Roman" w:cs="Times New Roman"/>
          <w:bCs/>
          <w:sz w:val="24"/>
          <w:szCs w:val="24"/>
        </w:rPr>
        <w:t>string.h</w:t>
      </w:r>
      <w:proofErr w:type="spellEnd"/>
      <w:r w:rsidRPr="009B4D50">
        <w:rPr>
          <w:rFonts w:ascii="Times New Roman" w:eastAsia="Times New Roman" w:hAnsi="Times New Roman" w:cs="Times New Roman"/>
          <w:bCs/>
          <w:sz w:val="24"/>
          <w:szCs w:val="24"/>
        </w:rPr>
        <w:t>&gt;</w:t>
      </w:r>
    </w:p>
    <w:p w14:paraId="42BD493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#include &lt;</w:t>
      </w:r>
      <w:proofErr w:type="spellStart"/>
      <w:r w:rsidRPr="009B4D50">
        <w:rPr>
          <w:rFonts w:ascii="Times New Roman" w:eastAsia="Times New Roman" w:hAnsi="Times New Roman" w:cs="Times New Roman"/>
          <w:bCs/>
          <w:sz w:val="24"/>
          <w:szCs w:val="24"/>
        </w:rPr>
        <w:t>openssl</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evp.h</w:t>
      </w:r>
      <w:proofErr w:type="spellEnd"/>
      <w:r w:rsidRPr="009B4D50">
        <w:rPr>
          <w:rFonts w:ascii="Times New Roman" w:eastAsia="Times New Roman" w:hAnsi="Times New Roman" w:cs="Times New Roman"/>
          <w:bCs/>
          <w:sz w:val="24"/>
          <w:szCs w:val="24"/>
        </w:rPr>
        <w:t>&gt;</w:t>
      </w:r>
    </w:p>
    <w:p w14:paraId="72AF4CF9"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4A28E5EA"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Function to encrypt data using AES-256 CBC mode</w:t>
      </w:r>
    </w:p>
    <w:p w14:paraId="1E092CC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int </w:t>
      </w:r>
      <w:proofErr w:type="spellStart"/>
      <w:r w:rsidRPr="009B4D50">
        <w:rPr>
          <w:rFonts w:ascii="Times New Roman" w:eastAsia="Times New Roman" w:hAnsi="Times New Roman" w:cs="Times New Roman"/>
          <w:bCs/>
          <w:sz w:val="24"/>
          <w:szCs w:val="24"/>
        </w:rPr>
        <w:t>encrypt_</w:t>
      </w:r>
      <w:proofErr w:type="gramStart"/>
      <w:r w:rsidRPr="009B4D50">
        <w:rPr>
          <w:rFonts w:ascii="Times New Roman" w:eastAsia="Times New Roman" w:hAnsi="Times New Roman" w:cs="Times New Roman"/>
          <w:bCs/>
          <w:sz w:val="24"/>
          <w:szCs w:val="24"/>
        </w:rPr>
        <w:t>data</w:t>
      </w:r>
      <w:proofErr w:type="spellEnd"/>
      <w:r w:rsidRPr="009B4D50">
        <w:rPr>
          <w:rFonts w:ascii="Times New Roman" w:eastAsia="Times New Roman" w:hAnsi="Times New Roman" w:cs="Times New Roman"/>
          <w:bCs/>
          <w:sz w:val="24"/>
          <w:szCs w:val="24"/>
        </w:rPr>
        <w:t>(</w:t>
      </w:r>
      <w:proofErr w:type="gramEnd"/>
      <w:r w:rsidRPr="009B4D50">
        <w:rPr>
          <w:rFonts w:ascii="Times New Roman" w:eastAsia="Times New Roman" w:hAnsi="Times New Roman" w:cs="Times New Roman"/>
          <w:bCs/>
          <w:sz w:val="24"/>
          <w:szCs w:val="24"/>
        </w:rPr>
        <w:t xml:space="preserve">const unsigned char *plaintext, int </w:t>
      </w:r>
      <w:proofErr w:type="spellStart"/>
      <w:r w:rsidRPr="009B4D50">
        <w:rPr>
          <w:rFonts w:ascii="Times New Roman" w:eastAsia="Times New Roman" w:hAnsi="Times New Roman" w:cs="Times New Roman"/>
          <w:bCs/>
          <w:sz w:val="24"/>
          <w:szCs w:val="24"/>
        </w:rPr>
        <w:t>plaintext_len</w:t>
      </w:r>
      <w:proofErr w:type="spellEnd"/>
      <w:r w:rsidRPr="009B4D50">
        <w:rPr>
          <w:rFonts w:ascii="Times New Roman" w:eastAsia="Times New Roman" w:hAnsi="Times New Roman" w:cs="Times New Roman"/>
          <w:bCs/>
          <w:sz w:val="24"/>
          <w:szCs w:val="24"/>
        </w:rPr>
        <w:t>, unsigned char *key,</w:t>
      </w:r>
    </w:p>
    <w:p w14:paraId="6107C846"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unsigned char *iv, unsigned char *ciphertext) {</w:t>
      </w:r>
    </w:p>
    <w:p w14:paraId="029B1A8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EVP_CIPHER_CTX *</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13561CAB"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int </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w:t>
      </w:r>
    </w:p>
    <w:p w14:paraId="69967B40"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int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w:t>
      </w:r>
    </w:p>
    <w:p w14:paraId="4D0340C2"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10D82BA5"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Create and initialize the context</w:t>
      </w:r>
    </w:p>
    <w:p w14:paraId="500F1243"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if </w:t>
      </w:r>
      <w:proofErr w:type="gramStart"/>
      <w:r w:rsidRPr="009B4D50">
        <w:rPr>
          <w:rFonts w:ascii="Times New Roman" w:eastAsia="Times New Roman" w:hAnsi="Times New Roman" w:cs="Times New Roman"/>
          <w:bCs/>
          <w:sz w:val="24"/>
          <w:szCs w:val="24"/>
        </w:rPr>
        <w:t>(!(</w:t>
      </w:r>
      <w:proofErr w:type="spellStart"/>
      <w:proofErr w:type="gramEnd"/>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 xml:space="preserve"> = </w:t>
      </w:r>
      <w:proofErr w:type="spellStart"/>
      <w:r w:rsidRPr="009B4D50">
        <w:rPr>
          <w:rFonts w:ascii="Times New Roman" w:eastAsia="Times New Roman" w:hAnsi="Times New Roman" w:cs="Times New Roman"/>
          <w:bCs/>
          <w:sz w:val="24"/>
          <w:szCs w:val="24"/>
        </w:rPr>
        <w:t>EVP_CIPHER_CTX_new</w:t>
      </w:r>
      <w:proofErr w:type="spellEnd"/>
      <w:r w:rsidRPr="009B4D50">
        <w:rPr>
          <w:rFonts w:ascii="Times New Roman" w:eastAsia="Times New Roman" w:hAnsi="Times New Roman" w:cs="Times New Roman"/>
          <w:bCs/>
          <w:sz w:val="24"/>
          <w:szCs w:val="24"/>
        </w:rPr>
        <w:t>())) {</w:t>
      </w:r>
    </w:p>
    <w:p w14:paraId="6D3C6C74"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-1;</w:t>
      </w:r>
    </w:p>
    <w:p w14:paraId="42198F5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699D8194"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5A80FDB4"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Initialize the encryption operation</w:t>
      </w:r>
    </w:p>
    <w:p w14:paraId="2191D4A9"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if (</w:t>
      </w:r>
      <w:proofErr w:type="gramStart"/>
      <w:r w:rsidRPr="009B4D50">
        <w:rPr>
          <w:rFonts w:ascii="Times New Roman" w:eastAsia="Times New Roman" w:hAnsi="Times New Roman" w:cs="Times New Roman"/>
          <w:bCs/>
          <w:sz w:val="24"/>
          <w:szCs w:val="24"/>
        </w:rPr>
        <w:t>1 !</w:t>
      </w:r>
      <w:proofErr w:type="gramEnd"/>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EVP_EncryptInit_ex</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 EVP_aes_256_cbc(), NULL, key, iv)) {</w:t>
      </w:r>
    </w:p>
    <w:p w14:paraId="72980AF1"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EVP_CIPHER_CTX_free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4DE8BE8E"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-1;</w:t>
      </w:r>
    </w:p>
    <w:p w14:paraId="74E322ED"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48BFDA07"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031C292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Perform the encryption</w:t>
      </w:r>
    </w:p>
    <w:p w14:paraId="6A641C4D"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if (</w:t>
      </w:r>
      <w:proofErr w:type="gramStart"/>
      <w:r w:rsidRPr="009B4D50">
        <w:rPr>
          <w:rFonts w:ascii="Times New Roman" w:eastAsia="Times New Roman" w:hAnsi="Times New Roman" w:cs="Times New Roman"/>
          <w:bCs/>
          <w:sz w:val="24"/>
          <w:szCs w:val="24"/>
        </w:rPr>
        <w:t>1 !</w:t>
      </w:r>
      <w:proofErr w:type="gramEnd"/>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EVP_EncryptUpdate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 ciphertext, &amp;</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 xml:space="preserve">, plaintext, </w:t>
      </w:r>
      <w:proofErr w:type="spellStart"/>
      <w:r w:rsidRPr="009B4D50">
        <w:rPr>
          <w:rFonts w:ascii="Times New Roman" w:eastAsia="Times New Roman" w:hAnsi="Times New Roman" w:cs="Times New Roman"/>
          <w:bCs/>
          <w:sz w:val="24"/>
          <w:szCs w:val="24"/>
        </w:rPr>
        <w:t>plaintext_len</w:t>
      </w:r>
      <w:proofErr w:type="spellEnd"/>
      <w:r w:rsidRPr="009B4D50">
        <w:rPr>
          <w:rFonts w:ascii="Times New Roman" w:eastAsia="Times New Roman" w:hAnsi="Times New Roman" w:cs="Times New Roman"/>
          <w:bCs/>
          <w:sz w:val="24"/>
          <w:szCs w:val="24"/>
        </w:rPr>
        <w:t>)) {</w:t>
      </w:r>
    </w:p>
    <w:p w14:paraId="1D9EB355"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EVP_CIPHER_CTX_free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6C5289EF"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-1;</w:t>
      </w:r>
    </w:p>
    <w:p w14:paraId="35828FA9"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6CCE075B"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 xml:space="preserve"> = </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w:t>
      </w:r>
    </w:p>
    <w:p w14:paraId="36FD1A68"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26EAD46F"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Finalize the encryption</w:t>
      </w:r>
    </w:p>
    <w:p w14:paraId="19E47933"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if (</w:t>
      </w:r>
      <w:proofErr w:type="gramStart"/>
      <w:r w:rsidRPr="009B4D50">
        <w:rPr>
          <w:rFonts w:ascii="Times New Roman" w:eastAsia="Times New Roman" w:hAnsi="Times New Roman" w:cs="Times New Roman"/>
          <w:bCs/>
          <w:sz w:val="24"/>
          <w:szCs w:val="24"/>
        </w:rPr>
        <w:t>1 !</w:t>
      </w:r>
      <w:proofErr w:type="gramEnd"/>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EVP_EncryptFinal_ex</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 xml:space="preserve">, ciphertext + </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 &amp;</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 {</w:t>
      </w:r>
    </w:p>
    <w:p w14:paraId="6D0A48F4"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EVP_CIPHER_CTX_free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3E9DB805"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-1;</w:t>
      </w:r>
    </w:p>
    <w:p w14:paraId="43A96990"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554399AB"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 xml:space="preserve"> += </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w:t>
      </w:r>
    </w:p>
    <w:p w14:paraId="1D6B2597"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328DDDF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Clean up</w:t>
      </w:r>
    </w:p>
    <w:p w14:paraId="0789D502"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EVP_CIPHER_CTX_free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4DBD53A4"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733E90F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w:t>
      </w:r>
    </w:p>
    <w:p w14:paraId="424C647E"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w:t>
      </w:r>
    </w:p>
    <w:p w14:paraId="07B80CEB"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3AD4505D"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Function to decrypt data using AES-256 CBC mode</w:t>
      </w:r>
    </w:p>
    <w:p w14:paraId="7E1BD413"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int </w:t>
      </w:r>
      <w:proofErr w:type="spellStart"/>
      <w:r w:rsidRPr="009B4D50">
        <w:rPr>
          <w:rFonts w:ascii="Times New Roman" w:eastAsia="Times New Roman" w:hAnsi="Times New Roman" w:cs="Times New Roman"/>
          <w:bCs/>
          <w:sz w:val="24"/>
          <w:szCs w:val="24"/>
        </w:rPr>
        <w:t>decrypt_</w:t>
      </w:r>
      <w:proofErr w:type="gramStart"/>
      <w:r w:rsidRPr="009B4D50">
        <w:rPr>
          <w:rFonts w:ascii="Times New Roman" w:eastAsia="Times New Roman" w:hAnsi="Times New Roman" w:cs="Times New Roman"/>
          <w:bCs/>
          <w:sz w:val="24"/>
          <w:szCs w:val="24"/>
        </w:rPr>
        <w:t>data</w:t>
      </w:r>
      <w:proofErr w:type="spellEnd"/>
      <w:r w:rsidRPr="009B4D50">
        <w:rPr>
          <w:rFonts w:ascii="Times New Roman" w:eastAsia="Times New Roman" w:hAnsi="Times New Roman" w:cs="Times New Roman"/>
          <w:bCs/>
          <w:sz w:val="24"/>
          <w:szCs w:val="24"/>
        </w:rPr>
        <w:t>(</w:t>
      </w:r>
      <w:proofErr w:type="gramEnd"/>
      <w:r w:rsidRPr="009B4D50">
        <w:rPr>
          <w:rFonts w:ascii="Times New Roman" w:eastAsia="Times New Roman" w:hAnsi="Times New Roman" w:cs="Times New Roman"/>
          <w:bCs/>
          <w:sz w:val="24"/>
          <w:szCs w:val="24"/>
        </w:rPr>
        <w:t xml:space="preserve">const unsigned char *ciphertext, int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 unsigned char *key,</w:t>
      </w:r>
    </w:p>
    <w:p w14:paraId="0CA3EA5F"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unsigned char *iv, unsigned char *plaintext) {</w:t>
      </w:r>
    </w:p>
    <w:p w14:paraId="0762EF9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EVP_CIPHER_CTX *</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798E4CB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int </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w:t>
      </w:r>
    </w:p>
    <w:p w14:paraId="63221904"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lastRenderedPageBreak/>
        <w:t xml:space="preserve">    int </w:t>
      </w:r>
      <w:proofErr w:type="spellStart"/>
      <w:r w:rsidRPr="009B4D50">
        <w:rPr>
          <w:rFonts w:ascii="Times New Roman" w:eastAsia="Times New Roman" w:hAnsi="Times New Roman" w:cs="Times New Roman"/>
          <w:bCs/>
          <w:sz w:val="24"/>
          <w:szCs w:val="24"/>
        </w:rPr>
        <w:t>plaintext_len</w:t>
      </w:r>
      <w:proofErr w:type="spellEnd"/>
      <w:r w:rsidRPr="009B4D50">
        <w:rPr>
          <w:rFonts w:ascii="Times New Roman" w:eastAsia="Times New Roman" w:hAnsi="Times New Roman" w:cs="Times New Roman"/>
          <w:bCs/>
          <w:sz w:val="24"/>
          <w:szCs w:val="24"/>
        </w:rPr>
        <w:t>;</w:t>
      </w:r>
    </w:p>
    <w:p w14:paraId="2E269721"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19809D50"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Create and initialize the context</w:t>
      </w:r>
    </w:p>
    <w:p w14:paraId="761FD51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if </w:t>
      </w:r>
      <w:proofErr w:type="gramStart"/>
      <w:r w:rsidRPr="009B4D50">
        <w:rPr>
          <w:rFonts w:ascii="Times New Roman" w:eastAsia="Times New Roman" w:hAnsi="Times New Roman" w:cs="Times New Roman"/>
          <w:bCs/>
          <w:sz w:val="24"/>
          <w:szCs w:val="24"/>
        </w:rPr>
        <w:t>(!(</w:t>
      </w:r>
      <w:proofErr w:type="spellStart"/>
      <w:proofErr w:type="gramEnd"/>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 xml:space="preserve"> = </w:t>
      </w:r>
      <w:proofErr w:type="spellStart"/>
      <w:r w:rsidRPr="009B4D50">
        <w:rPr>
          <w:rFonts w:ascii="Times New Roman" w:eastAsia="Times New Roman" w:hAnsi="Times New Roman" w:cs="Times New Roman"/>
          <w:bCs/>
          <w:sz w:val="24"/>
          <w:szCs w:val="24"/>
        </w:rPr>
        <w:t>EVP_CIPHER_CTX_new</w:t>
      </w:r>
      <w:proofErr w:type="spellEnd"/>
      <w:r w:rsidRPr="009B4D50">
        <w:rPr>
          <w:rFonts w:ascii="Times New Roman" w:eastAsia="Times New Roman" w:hAnsi="Times New Roman" w:cs="Times New Roman"/>
          <w:bCs/>
          <w:sz w:val="24"/>
          <w:szCs w:val="24"/>
        </w:rPr>
        <w:t>())) {</w:t>
      </w:r>
    </w:p>
    <w:p w14:paraId="3E3F8537"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-1;</w:t>
      </w:r>
    </w:p>
    <w:p w14:paraId="25E65424"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1036B5A8"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1DE3B9F0"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Initialize the decryption operation</w:t>
      </w:r>
    </w:p>
    <w:p w14:paraId="4460DFBD"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if (</w:t>
      </w:r>
      <w:proofErr w:type="gramStart"/>
      <w:r w:rsidRPr="009B4D50">
        <w:rPr>
          <w:rFonts w:ascii="Times New Roman" w:eastAsia="Times New Roman" w:hAnsi="Times New Roman" w:cs="Times New Roman"/>
          <w:bCs/>
          <w:sz w:val="24"/>
          <w:szCs w:val="24"/>
        </w:rPr>
        <w:t>1 !</w:t>
      </w:r>
      <w:proofErr w:type="gramEnd"/>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EVP_DecryptInit_ex</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 EVP_aes_256_cbc(), NULL, key, iv)) {</w:t>
      </w:r>
    </w:p>
    <w:p w14:paraId="53742E4D"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EVP_CIPHER_CTX_free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2B21153E"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-1;</w:t>
      </w:r>
    </w:p>
    <w:p w14:paraId="2F38BA20"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2E4925DB"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473E204B"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Perform the decryption</w:t>
      </w:r>
    </w:p>
    <w:p w14:paraId="3569C001"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if (</w:t>
      </w:r>
      <w:proofErr w:type="gramStart"/>
      <w:r w:rsidRPr="009B4D50">
        <w:rPr>
          <w:rFonts w:ascii="Times New Roman" w:eastAsia="Times New Roman" w:hAnsi="Times New Roman" w:cs="Times New Roman"/>
          <w:bCs/>
          <w:sz w:val="24"/>
          <w:szCs w:val="24"/>
        </w:rPr>
        <w:t>1 !</w:t>
      </w:r>
      <w:proofErr w:type="gramEnd"/>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EVP_DecryptUpdate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 plaintext, &amp;</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 xml:space="preserve">, ciphertext,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 {</w:t>
      </w:r>
    </w:p>
    <w:p w14:paraId="34F7A946"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EVP_CIPHER_CTX_free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1C25C424"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-1;</w:t>
      </w:r>
    </w:p>
    <w:p w14:paraId="6FE2472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56D0BE91"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plaintext_len</w:t>
      </w:r>
      <w:proofErr w:type="spellEnd"/>
      <w:r w:rsidRPr="009B4D50">
        <w:rPr>
          <w:rFonts w:ascii="Times New Roman" w:eastAsia="Times New Roman" w:hAnsi="Times New Roman" w:cs="Times New Roman"/>
          <w:bCs/>
          <w:sz w:val="24"/>
          <w:szCs w:val="24"/>
        </w:rPr>
        <w:t xml:space="preserve"> = </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w:t>
      </w:r>
    </w:p>
    <w:p w14:paraId="212BB664"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2500DB85"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Finalize the decryption</w:t>
      </w:r>
    </w:p>
    <w:p w14:paraId="2CF231D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if (</w:t>
      </w:r>
      <w:proofErr w:type="gramStart"/>
      <w:r w:rsidRPr="009B4D50">
        <w:rPr>
          <w:rFonts w:ascii="Times New Roman" w:eastAsia="Times New Roman" w:hAnsi="Times New Roman" w:cs="Times New Roman"/>
          <w:bCs/>
          <w:sz w:val="24"/>
          <w:szCs w:val="24"/>
        </w:rPr>
        <w:t>1 !</w:t>
      </w:r>
      <w:proofErr w:type="gramEnd"/>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EVP_DecryptFinal_ex</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 xml:space="preserve">, plaintext + </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 &amp;</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 {</w:t>
      </w:r>
    </w:p>
    <w:p w14:paraId="626EEB9B"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EVP_CIPHER_CTX_free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545185BB"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-1;</w:t>
      </w:r>
    </w:p>
    <w:p w14:paraId="56842A67"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275B9899"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plaintext_len</w:t>
      </w:r>
      <w:proofErr w:type="spellEnd"/>
      <w:r w:rsidRPr="009B4D50">
        <w:rPr>
          <w:rFonts w:ascii="Times New Roman" w:eastAsia="Times New Roman" w:hAnsi="Times New Roman" w:cs="Times New Roman"/>
          <w:bCs/>
          <w:sz w:val="24"/>
          <w:szCs w:val="24"/>
        </w:rPr>
        <w:t xml:space="preserve"> += </w:t>
      </w:r>
      <w:proofErr w:type="spellStart"/>
      <w:r w:rsidRPr="009B4D50">
        <w:rPr>
          <w:rFonts w:ascii="Times New Roman" w:eastAsia="Times New Roman" w:hAnsi="Times New Roman" w:cs="Times New Roman"/>
          <w:bCs/>
          <w:sz w:val="24"/>
          <w:szCs w:val="24"/>
        </w:rPr>
        <w:t>len</w:t>
      </w:r>
      <w:proofErr w:type="spellEnd"/>
      <w:r w:rsidRPr="009B4D50">
        <w:rPr>
          <w:rFonts w:ascii="Times New Roman" w:eastAsia="Times New Roman" w:hAnsi="Times New Roman" w:cs="Times New Roman"/>
          <w:bCs/>
          <w:sz w:val="24"/>
          <w:szCs w:val="24"/>
        </w:rPr>
        <w:t>;</w:t>
      </w:r>
    </w:p>
    <w:p w14:paraId="7FF9DDA0"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2FB83E3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Clean up</w:t>
      </w:r>
    </w:p>
    <w:p w14:paraId="4A38480E"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EVP_CIPHER_CTX_free</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ctx</w:t>
      </w:r>
      <w:proofErr w:type="spellEnd"/>
      <w:r w:rsidRPr="009B4D50">
        <w:rPr>
          <w:rFonts w:ascii="Times New Roman" w:eastAsia="Times New Roman" w:hAnsi="Times New Roman" w:cs="Times New Roman"/>
          <w:bCs/>
          <w:sz w:val="24"/>
          <w:szCs w:val="24"/>
        </w:rPr>
        <w:t>);</w:t>
      </w:r>
    </w:p>
    <w:p w14:paraId="6C312D21"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359D485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w:t>
      </w:r>
      <w:proofErr w:type="spellStart"/>
      <w:r w:rsidRPr="009B4D50">
        <w:rPr>
          <w:rFonts w:ascii="Times New Roman" w:eastAsia="Times New Roman" w:hAnsi="Times New Roman" w:cs="Times New Roman"/>
          <w:bCs/>
          <w:sz w:val="24"/>
          <w:szCs w:val="24"/>
        </w:rPr>
        <w:t>plaintext_len</w:t>
      </w:r>
      <w:proofErr w:type="spellEnd"/>
      <w:r w:rsidRPr="009B4D50">
        <w:rPr>
          <w:rFonts w:ascii="Times New Roman" w:eastAsia="Times New Roman" w:hAnsi="Times New Roman" w:cs="Times New Roman"/>
          <w:bCs/>
          <w:sz w:val="24"/>
          <w:szCs w:val="24"/>
        </w:rPr>
        <w:t>;</w:t>
      </w:r>
    </w:p>
    <w:p w14:paraId="6DED2D76"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w:t>
      </w:r>
    </w:p>
    <w:p w14:paraId="3EF5EB5F"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7B537DBD"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int </w:t>
      </w:r>
      <w:proofErr w:type="gramStart"/>
      <w:r w:rsidRPr="009B4D50">
        <w:rPr>
          <w:rFonts w:ascii="Times New Roman" w:eastAsia="Times New Roman" w:hAnsi="Times New Roman" w:cs="Times New Roman"/>
          <w:bCs/>
          <w:sz w:val="24"/>
          <w:szCs w:val="24"/>
        </w:rPr>
        <w:t>main(</w:t>
      </w:r>
      <w:proofErr w:type="gramEnd"/>
      <w:r w:rsidRPr="009B4D50">
        <w:rPr>
          <w:rFonts w:ascii="Times New Roman" w:eastAsia="Times New Roman" w:hAnsi="Times New Roman" w:cs="Times New Roman"/>
          <w:bCs/>
          <w:sz w:val="24"/>
          <w:szCs w:val="24"/>
        </w:rPr>
        <w:t>) {</w:t>
      </w:r>
    </w:p>
    <w:p w14:paraId="4D0BC0E2"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Example usage</w:t>
      </w:r>
    </w:p>
    <w:p w14:paraId="56F37671"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unsigned char </w:t>
      </w:r>
      <w:proofErr w:type="gramStart"/>
      <w:r w:rsidRPr="009B4D50">
        <w:rPr>
          <w:rFonts w:ascii="Times New Roman" w:eastAsia="Times New Roman" w:hAnsi="Times New Roman" w:cs="Times New Roman"/>
          <w:bCs/>
          <w:sz w:val="24"/>
          <w:szCs w:val="24"/>
        </w:rPr>
        <w:t>plaintext[</w:t>
      </w:r>
      <w:proofErr w:type="gramEnd"/>
      <w:r w:rsidRPr="009B4D50">
        <w:rPr>
          <w:rFonts w:ascii="Times New Roman" w:eastAsia="Times New Roman" w:hAnsi="Times New Roman" w:cs="Times New Roman"/>
          <w:bCs/>
          <w:sz w:val="24"/>
          <w:szCs w:val="24"/>
        </w:rPr>
        <w:t>] = "Hello, this is a secret message!";</w:t>
      </w:r>
    </w:p>
    <w:p w14:paraId="5513ACCF"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unsigned char </w:t>
      </w:r>
      <w:proofErr w:type="gramStart"/>
      <w:r w:rsidRPr="009B4D50">
        <w:rPr>
          <w:rFonts w:ascii="Times New Roman" w:eastAsia="Times New Roman" w:hAnsi="Times New Roman" w:cs="Times New Roman"/>
          <w:bCs/>
          <w:sz w:val="24"/>
          <w:szCs w:val="24"/>
        </w:rPr>
        <w:t>key[</w:t>
      </w:r>
      <w:proofErr w:type="gramEnd"/>
      <w:r w:rsidRPr="009B4D50">
        <w:rPr>
          <w:rFonts w:ascii="Times New Roman" w:eastAsia="Times New Roman" w:hAnsi="Times New Roman" w:cs="Times New Roman"/>
          <w:bCs/>
          <w:sz w:val="24"/>
          <w:szCs w:val="24"/>
        </w:rPr>
        <w:t>] = "01234567890123456789012345678901"; // 256-bit key</w:t>
      </w:r>
    </w:p>
    <w:p w14:paraId="6ED9604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unsigned char </w:t>
      </w:r>
      <w:proofErr w:type="gramStart"/>
      <w:r w:rsidRPr="009B4D50">
        <w:rPr>
          <w:rFonts w:ascii="Times New Roman" w:eastAsia="Times New Roman" w:hAnsi="Times New Roman" w:cs="Times New Roman"/>
          <w:bCs/>
          <w:sz w:val="24"/>
          <w:szCs w:val="24"/>
        </w:rPr>
        <w:t>iv[</w:t>
      </w:r>
      <w:proofErr w:type="gramEnd"/>
      <w:r w:rsidRPr="009B4D50">
        <w:rPr>
          <w:rFonts w:ascii="Times New Roman" w:eastAsia="Times New Roman" w:hAnsi="Times New Roman" w:cs="Times New Roman"/>
          <w:bCs/>
          <w:sz w:val="24"/>
          <w:szCs w:val="24"/>
        </w:rPr>
        <w:t>] = "0123456789012345"; // 128-bit IV</w:t>
      </w:r>
    </w:p>
    <w:p w14:paraId="244F9741"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unsigned char </w:t>
      </w:r>
      <w:proofErr w:type="gramStart"/>
      <w:r w:rsidRPr="009B4D50">
        <w:rPr>
          <w:rFonts w:ascii="Times New Roman" w:eastAsia="Times New Roman" w:hAnsi="Times New Roman" w:cs="Times New Roman"/>
          <w:bCs/>
          <w:sz w:val="24"/>
          <w:szCs w:val="24"/>
        </w:rPr>
        <w:t>ciphertext[</w:t>
      </w:r>
      <w:proofErr w:type="gramEnd"/>
      <w:r w:rsidRPr="009B4D50">
        <w:rPr>
          <w:rFonts w:ascii="Times New Roman" w:eastAsia="Times New Roman" w:hAnsi="Times New Roman" w:cs="Times New Roman"/>
          <w:bCs/>
          <w:sz w:val="24"/>
          <w:szCs w:val="24"/>
        </w:rPr>
        <w:t>128];</w:t>
      </w:r>
    </w:p>
    <w:p w14:paraId="1C6A5E13"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unsigned char </w:t>
      </w:r>
      <w:proofErr w:type="spellStart"/>
      <w:proofErr w:type="gramStart"/>
      <w:r w:rsidRPr="009B4D50">
        <w:rPr>
          <w:rFonts w:ascii="Times New Roman" w:eastAsia="Times New Roman" w:hAnsi="Times New Roman" w:cs="Times New Roman"/>
          <w:bCs/>
          <w:sz w:val="24"/>
          <w:szCs w:val="24"/>
        </w:rPr>
        <w:t>decryptedtext</w:t>
      </w:r>
      <w:proofErr w:type="spellEnd"/>
      <w:r w:rsidRPr="009B4D50">
        <w:rPr>
          <w:rFonts w:ascii="Times New Roman" w:eastAsia="Times New Roman" w:hAnsi="Times New Roman" w:cs="Times New Roman"/>
          <w:bCs/>
          <w:sz w:val="24"/>
          <w:szCs w:val="24"/>
        </w:rPr>
        <w:t>[</w:t>
      </w:r>
      <w:proofErr w:type="gramEnd"/>
      <w:r w:rsidRPr="009B4D50">
        <w:rPr>
          <w:rFonts w:ascii="Times New Roman" w:eastAsia="Times New Roman" w:hAnsi="Times New Roman" w:cs="Times New Roman"/>
          <w:bCs/>
          <w:sz w:val="24"/>
          <w:szCs w:val="24"/>
        </w:rPr>
        <w:t>128];</w:t>
      </w:r>
    </w:p>
    <w:p w14:paraId="37A7C0FD"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int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decryptedtext_len</w:t>
      </w:r>
      <w:proofErr w:type="spellEnd"/>
      <w:r w:rsidRPr="009B4D50">
        <w:rPr>
          <w:rFonts w:ascii="Times New Roman" w:eastAsia="Times New Roman" w:hAnsi="Times New Roman" w:cs="Times New Roman"/>
          <w:bCs/>
          <w:sz w:val="24"/>
          <w:szCs w:val="24"/>
        </w:rPr>
        <w:t>;</w:t>
      </w:r>
    </w:p>
    <w:p w14:paraId="39A38BB1"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5232E0B6"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Encrypt the data</w:t>
      </w:r>
    </w:p>
    <w:p w14:paraId="04E3970A"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 xml:space="preserve"> = </w:t>
      </w:r>
      <w:proofErr w:type="spellStart"/>
      <w:r w:rsidRPr="009B4D50">
        <w:rPr>
          <w:rFonts w:ascii="Times New Roman" w:eastAsia="Times New Roman" w:hAnsi="Times New Roman" w:cs="Times New Roman"/>
          <w:bCs/>
          <w:sz w:val="24"/>
          <w:szCs w:val="24"/>
        </w:rPr>
        <w:t>encrypt_</w:t>
      </w:r>
      <w:proofErr w:type="gramStart"/>
      <w:r w:rsidRPr="009B4D50">
        <w:rPr>
          <w:rFonts w:ascii="Times New Roman" w:eastAsia="Times New Roman" w:hAnsi="Times New Roman" w:cs="Times New Roman"/>
          <w:bCs/>
          <w:sz w:val="24"/>
          <w:szCs w:val="24"/>
        </w:rPr>
        <w:t>data</w:t>
      </w:r>
      <w:proofErr w:type="spellEnd"/>
      <w:r w:rsidRPr="009B4D50">
        <w:rPr>
          <w:rFonts w:ascii="Times New Roman" w:eastAsia="Times New Roman" w:hAnsi="Times New Roman" w:cs="Times New Roman"/>
          <w:bCs/>
          <w:sz w:val="24"/>
          <w:szCs w:val="24"/>
        </w:rPr>
        <w:t>(</w:t>
      </w:r>
      <w:proofErr w:type="gramEnd"/>
      <w:r w:rsidRPr="009B4D50">
        <w:rPr>
          <w:rFonts w:ascii="Times New Roman" w:eastAsia="Times New Roman" w:hAnsi="Times New Roman" w:cs="Times New Roman"/>
          <w:bCs/>
          <w:sz w:val="24"/>
          <w:szCs w:val="24"/>
        </w:rPr>
        <w:t xml:space="preserve">plaintext, </w:t>
      </w:r>
      <w:proofErr w:type="spellStart"/>
      <w:r w:rsidRPr="009B4D50">
        <w:rPr>
          <w:rFonts w:ascii="Times New Roman" w:eastAsia="Times New Roman" w:hAnsi="Times New Roman" w:cs="Times New Roman"/>
          <w:bCs/>
          <w:sz w:val="24"/>
          <w:szCs w:val="24"/>
        </w:rPr>
        <w:t>strlen</w:t>
      </w:r>
      <w:proofErr w:type="spellEnd"/>
      <w:r w:rsidRPr="009B4D50">
        <w:rPr>
          <w:rFonts w:ascii="Times New Roman" w:eastAsia="Times New Roman" w:hAnsi="Times New Roman" w:cs="Times New Roman"/>
          <w:bCs/>
          <w:sz w:val="24"/>
          <w:szCs w:val="24"/>
        </w:rPr>
        <w:t>((char *)plaintext), key, iv, ciphertext);</w:t>
      </w:r>
    </w:p>
    <w:p w14:paraId="2A2603D8"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lastRenderedPageBreak/>
        <w:t xml:space="preserve">    if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 xml:space="preserve"> &lt; 0) {</w:t>
      </w:r>
    </w:p>
    <w:p w14:paraId="0F6E4B91"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proofErr w:type="gramStart"/>
      <w:r w:rsidRPr="009B4D50">
        <w:rPr>
          <w:rFonts w:ascii="Times New Roman" w:eastAsia="Times New Roman" w:hAnsi="Times New Roman" w:cs="Times New Roman"/>
          <w:bCs/>
          <w:sz w:val="24"/>
          <w:szCs w:val="24"/>
        </w:rPr>
        <w:t>fprintf</w:t>
      </w:r>
      <w:proofErr w:type="spellEnd"/>
      <w:r w:rsidRPr="009B4D50">
        <w:rPr>
          <w:rFonts w:ascii="Times New Roman" w:eastAsia="Times New Roman" w:hAnsi="Times New Roman" w:cs="Times New Roman"/>
          <w:bCs/>
          <w:sz w:val="24"/>
          <w:szCs w:val="24"/>
        </w:rPr>
        <w:t>(</w:t>
      </w:r>
      <w:proofErr w:type="gramEnd"/>
      <w:r w:rsidRPr="009B4D50">
        <w:rPr>
          <w:rFonts w:ascii="Times New Roman" w:eastAsia="Times New Roman" w:hAnsi="Times New Roman" w:cs="Times New Roman"/>
          <w:bCs/>
          <w:sz w:val="24"/>
          <w:szCs w:val="24"/>
        </w:rPr>
        <w:t>stderr, "Encryption failed!\n");</w:t>
      </w:r>
    </w:p>
    <w:p w14:paraId="1555A1D7"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EXIT_FAILURE;</w:t>
      </w:r>
    </w:p>
    <w:p w14:paraId="112E765F"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3E7FD601"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proofErr w:type="gramStart"/>
      <w:r w:rsidRPr="009B4D50">
        <w:rPr>
          <w:rFonts w:ascii="Times New Roman" w:eastAsia="Times New Roman" w:hAnsi="Times New Roman" w:cs="Times New Roman"/>
          <w:bCs/>
          <w:sz w:val="24"/>
          <w:szCs w:val="24"/>
        </w:rPr>
        <w:t>printf</w:t>
      </w:r>
      <w:proofErr w:type="spellEnd"/>
      <w:r w:rsidRPr="009B4D50">
        <w:rPr>
          <w:rFonts w:ascii="Times New Roman" w:eastAsia="Times New Roman" w:hAnsi="Times New Roman" w:cs="Times New Roman"/>
          <w:bCs/>
          <w:sz w:val="24"/>
          <w:szCs w:val="24"/>
        </w:rPr>
        <w:t>(</w:t>
      </w:r>
      <w:proofErr w:type="gramEnd"/>
      <w:r w:rsidRPr="009B4D50">
        <w:rPr>
          <w:rFonts w:ascii="Times New Roman" w:eastAsia="Times New Roman" w:hAnsi="Times New Roman" w:cs="Times New Roman"/>
          <w:bCs/>
          <w:sz w:val="24"/>
          <w:szCs w:val="24"/>
        </w:rPr>
        <w:t>"Ciphertext is:\n");</w:t>
      </w:r>
    </w:p>
    <w:p w14:paraId="4941C6BE"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BIO_dump_</w:t>
      </w:r>
      <w:proofErr w:type="gramStart"/>
      <w:r w:rsidRPr="009B4D50">
        <w:rPr>
          <w:rFonts w:ascii="Times New Roman" w:eastAsia="Times New Roman" w:hAnsi="Times New Roman" w:cs="Times New Roman"/>
          <w:bCs/>
          <w:sz w:val="24"/>
          <w:szCs w:val="24"/>
        </w:rPr>
        <w:t>fp</w:t>
      </w:r>
      <w:proofErr w:type="spellEnd"/>
      <w:r w:rsidRPr="009B4D50">
        <w:rPr>
          <w:rFonts w:ascii="Times New Roman" w:eastAsia="Times New Roman" w:hAnsi="Times New Roman" w:cs="Times New Roman"/>
          <w:bCs/>
          <w:sz w:val="24"/>
          <w:szCs w:val="24"/>
        </w:rPr>
        <w:t>(</w:t>
      </w:r>
      <w:proofErr w:type="spellStart"/>
      <w:proofErr w:type="gramEnd"/>
      <w:r w:rsidRPr="009B4D50">
        <w:rPr>
          <w:rFonts w:ascii="Times New Roman" w:eastAsia="Times New Roman" w:hAnsi="Times New Roman" w:cs="Times New Roman"/>
          <w:bCs/>
          <w:sz w:val="24"/>
          <w:szCs w:val="24"/>
        </w:rPr>
        <w:t>stdout</w:t>
      </w:r>
      <w:proofErr w:type="spellEnd"/>
      <w:r w:rsidRPr="009B4D50">
        <w:rPr>
          <w:rFonts w:ascii="Times New Roman" w:eastAsia="Times New Roman" w:hAnsi="Times New Roman" w:cs="Times New Roman"/>
          <w:bCs/>
          <w:sz w:val="24"/>
          <w:szCs w:val="24"/>
        </w:rPr>
        <w:t xml:space="preserve">, (const char *)ciphertext,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w:t>
      </w:r>
    </w:p>
    <w:p w14:paraId="7B7253D1"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6C066F3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 Decrypt the data</w:t>
      </w:r>
    </w:p>
    <w:p w14:paraId="4DE649CE"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decryptedtext_len</w:t>
      </w:r>
      <w:proofErr w:type="spellEnd"/>
      <w:r w:rsidRPr="009B4D50">
        <w:rPr>
          <w:rFonts w:ascii="Times New Roman" w:eastAsia="Times New Roman" w:hAnsi="Times New Roman" w:cs="Times New Roman"/>
          <w:bCs/>
          <w:sz w:val="24"/>
          <w:szCs w:val="24"/>
        </w:rPr>
        <w:t xml:space="preserve"> = </w:t>
      </w:r>
      <w:proofErr w:type="spellStart"/>
      <w:r w:rsidRPr="009B4D50">
        <w:rPr>
          <w:rFonts w:ascii="Times New Roman" w:eastAsia="Times New Roman" w:hAnsi="Times New Roman" w:cs="Times New Roman"/>
          <w:bCs/>
          <w:sz w:val="24"/>
          <w:szCs w:val="24"/>
        </w:rPr>
        <w:t>decrypt_</w:t>
      </w:r>
      <w:proofErr w:type="gramStart"/>
      <w:r w:rsidRPr="009B4D50">
        <w:rPr>
          <w:rFonts w:ascii="Times New Roman" w:eastAsia="Times New Roman" w:hAnsi="Times New Roman" w:cs="Times New Roman"/>
          <w:bCs/>
          <w:sz w:val="24"/>
          <w:szCs w:val="24"/>
        </w:rPr>
        <w:t>data</w:t>
      </w:r>
      <w:proofErr w:type="spellEnd"/>
      <w:r w:rsidRPr="009B4D50">
        <w:rPr>
          <w:rFonts w:ascii="Times New Roman" w:eastAsia="Times New Roman" w:hAnsi="Times New Roman" w:cs="Times New Roman"/>
          <w:bCs/>
          <w:sz w:val="24"/>
          <w:szCs w:val="24"/>
        </w:rPr>
        <w:t>(</w:t>
      </w:r>
      <w:proofErr w:type="gramEnd"/>
      <w:r w:rsidRPr="009B4D50">
        <w:rPr>
          <w:rFonts w:ascii="Times New Roman" w:eastAsia="Times New Roman" w:hAnsi="Times New Roman" w:cs="Times New Roman"/>
          <w:bCs/>
          <w:sz w:val="24"/>
          <w:szCs w:val="24"/>
        </w:rPr>
        <w:t xml:space="preserve">ciphertext, </w:t>
      </w:r>
      <w:proofErr w:type="spellStart"/>
      <w:r w:rsidRPr="009B4D50">
        <w:rPr>
          <w:rFonts w:ascii="Times New Roman" w:eastAsia="Times New Roman" w:hAnsi="Times New Roman" w:cs="Times New Roman"/>
          <w:bCs/>
          <w:sz w:val="24"/>
          <w:szCs w:val="24"/>
        </w:rPr>
        <w:t>ciphertext_len</w:t>
      </w:r>
      <w:proofErr w:type="spellEnd"/>
      <w:r w:rsidRPr="009B4D50">
        <w:rPr>
          <w:rFonts w:ascii="Times New Roman" w:eastAsia="Times New Roman" w:hAnsi="Times New Roman" w:cs="Times New Roman"/>
          <w:bCs/>
          <w:sz w:val="24"/>
          <w:szCs w:val="24"/>
        </w:rPr>
        <w:t xml:space="preserve">, key, iv, </w:t>
      </w:r>
      <w:proofErr w:type="spellStart"/>
      <w:r w:rsidRPr="009B4D50">
        <w:rPr>
          <w:rFonts w:ascii="Times New Roman" w:eastAsia="Times New Roman" w:hAnsi="Times New Roman" w:cs="Times New Roman"/>
          <w:bCs/>
          <w:sz w:val="24"/>
          <w:szCs w:val="24"/>
        </w:rPr>
        <w:t>decryptedtext</w:t>
      </w:r>
      <w:proofErr w:type="spellEnd"/>
      <w:r w:rsidRPr="009B4D50">
        <w:rPr>
          <w:rFonts w:ascii="Times New Roman" w:eastAsia="Times New Roman" w:hAnsi="Times New Roman" w:cs="Times New Roman"/>
          <w:bCs/>
          <w:sz w:val="24"/>
          <w:szCs w:val="24"/>
        </w:rPr>
        <w:t>);</w:t>
      </w:r>
    </w:p>
    <w:p w14:paraId="16AA4B2A"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if (</w:t>
      </w:r>
      <w:proofErr w:type="spellStart"/>
      <w:r w:rsidRPr="009B4D50">
        <w:rPr>
          <w:rFonts w:ascii="Times New Roman" w:eastAsia="Times New Roman" w:hAnsi="Times New Roman" w:cs="Times New Roman"/>
          <w:bCs/>
          <w:sz w:val="24"/>
          <w:szCs w:val="24"/>
        </w:rPr>
        <w:t>decryptedtext_len</w:t>
      </w:r>
      <w:proofErr w:type="spellEnd"/>
      <w:r w:rsidRPr="009B4D50">
        <w:rPr>
          <w:rFonts w:ascii="Times New Roman" w:eastAsia="Times New Roman" w:hAnsi="Times New Roman" w:cs="Times New Roman"/>
          <w:bCs/>
          <w:sz w:val="24"/>
          <w:szCs w:val="24"/>
        </w:rPr>
        <w:t xml:space="preserve"> &lt; 0) {</w:t>
      </w:r>
    </w:p>
    <w:p w14:paraId="1E12503E"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proofErr w:type="gramStart"/>
      <w:r w:rsidRPr="009B4D50">
        <w:rPr>
          <w:rFonts w:ascii="Times New Roman" w:eastAsia="Times New Roman" w:hAnsi="Times New Roman" w:cs="Times New Roman"/>
          <w:bCs/>
          <w:sz w:val="24"/>
          <w:szCs w:val="24"/>
        </w:rPr>
        <w:t>fprintf</w:t>
      </w:r>
      <w:proofErr w:type="spellEnd"/>
      <w:r w:rsidRPr="009B4D50">
        <w:rPr>
          <w:rFonts w:ascii="Times New Roman" w:eastAsia="Times New Roman" w:hAnsi="Times New Roman" w:cs="Times New Roman"/>
          <w:bCs/>
          <w:sz w:val="24"/>
          <w:szCs w:val="24"/>
        </w:rPr>
        <w:t>(</w:t>
      </w:r>
      <w:proofErr w:type="gramEnd"/>
      <w:r w:rsidRPr="009B4D50">
        <w:rPr>
          <w:rFonts w:ascii="Times New Roman" w:eastAsia="Times New Roman" w:hAnsi="Times New Roman" w:cs="Times New Roman"/>
          <w:bCs/>
          <w:sz w:val="24"/>
          <w:szCs w:val="24"/>
        </w:rPr>
        <w:t>stderr, "Decryption failed!\n");</w:t>
      </w:r>
    </w:p>
    <w:p w14:paraId="3F9D2707"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EXIT_FAILURE;</w:t>
      </w:r>
    </w:p>
    <w:p w14:paraId="0AEEFC7B"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
    <w:p w14:paraId="0D58B25C"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r w:rsidRPr="009B4D50">
        <w:rPr>
          <w:rFonts w:ascii="Times New Roman" w:eastAsia="Times New Roman" w:hAnsi="Times New Roman" w:cs="Times New Roman"/>
          <w:bCs/>
          <w:sz w:val="24"/>
          <w:szCs w:val="24"/>
        </w:rPr>
        <w:t>decryptedtext</w:t>
      </w:r>
      <w:proofErr w:type="spellEnd"/>
      <w:r w:rsidRPr="009B4D50">
        <w:rPr>
          <w:rFonts w:ascii="Times New Roman" w:eastAsia="Times New Roman" w:hAnsi="Times New Roman" w:cs="Times New Roman"/>
          <w:bCs/>
          <w:sz w:val="24"/>
          <w:szCs w:val="24"/>
        </w:rPr>
        <w:t>[</w:t>
      </w:r>
      <w:proofErr w:type="spellStart"/>
      <w:r w:rsidRPr="009B4D50">
        <w:rPr>
          <w:rFonts w:ascii="Times New Roman" w:eastAsia="Times New Roman" w:hAnsi="Times New Roman" w:cs="Times New Roman"/>
          <w:bCs/>
          <w:sz w:val="24"/>
          <w:szCs w:val="24"/>
        </w:rPr>
        <w:t>decryptedtext_len</w:t>
      </w:r>
      <w:proofErr w:type="spellEnd"/>
      <w:r w:rsidRPr="009B4D50">
        <w:rPr>
          <w:rFonts w:ascii="Times New Roman" w:eastAsia="Times New Roman" w:hAnsi="Times New Roman" w:cs="Times New Roman"/>
          <w:bCs/>
          <w:sz w:val="24"/>
          <w:szCs w:val="24"/>
        </w:rPr>
        <w:t>] = '\0';</w:t>
      </w:r>
    </w:p>
    <w:p w14:paraId="1EBF2554"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w:t>
      </w:r>
      <w:proofErr w:type="spellStart"/>
      <w:proofErr w:type="gramStart"/>
      <w:r w:rsidRPr="009B4D50">
        <w:rPr>
          <w:rFonts w:ascii="Times New Roman" w:eastAsia="Times New Roman" w:hAnsi="Times New Roman" w:cs="Times New Roman"/>
          <w:bCs/>
          <w:sz w:val="24"/>
          <w:szCs w:val="24"/>
        </w:rPr>
        <w:t>printf</w:t>
      </w:r>
      <w:proofErr w:type="spellEnd"/>
      <w:r w:rsidRPr="009B4D50">
        <w:rPr>
          <w:rFonts w:ascii="Times New Roman" w:eastAsia="Times New Roman" w:hAnsi="Times New Roman" w:cs="Times New Roman"/>
          <w:bCs/>
          <w:sz w:val="24"/>
          <w:szCs w:val="24"/>
        </w:rPr>
        <w:t>(</w:t>
      </w:r>
      <w:proofErr w:type="gramEnd"/>
      <w:r w:rsidRPr="009B4D50">
        <w:rPr>
          <w:rFonts w:ascii="Times New Roman" w:eastAsia="Times New Roman" w:hAnsi="Times New Roman" w:cs="Times New Roman"/>
          <w:bCs/>
          <w:sz w:val="24"/>
          <w:szCs w:val="24"/>
        </w:rPr>
        <w:t>"Decrypted text is:\</w:t>
      </w:r>
      <w:proofErr w:type="spellStart"/>
      <w:r w:rsidRPr="009B4D50">
        <w:rPr>
          <w:rFonts w:ascii="Times New Roman" w:eastAsia="Times New Roman" w:hAnsi="Times New Roman" w:cs="Times New Roman"/>
          <w:bCs/>
          <w:sz w:val="24"/>
          <w:szCs w:val="24"/>
        </w:rPr>
        <w:t>n%s</w:t>
      </w:r>
      <w:proofErr w:type="spellEnd"/>
      <w:r w:rsidRPr="009B4D50">
        <w:rPr>
          <w:rFonts w:ascii="Times New Roman" w:eastAsia="Times New Roman" w:hAnsi="Times New Roman" w:cs="Times New Roman"/>
          <w:bCs/>
          <w:sz w:val="24"/>
          <w:szCs w:val="24"/>
        </w:rPr>
        <w:t xml:space="preserve">\n", </w:t>
      </w:r>
      <w:proofErr w:type="spellStart"/>
      <w:r w:rsidRPr="009B4D50">
        <w:rPr>
          <w:rFonts w:ascii="Times New Roman" w:eastAsia="Times New Roman" w:hAnsi="Times New Roman" w:cs="Times New Roman"/>
          <w:bCs/>
          <w:sz w:val="24"/>
          <w:szCs w:val="24"/>
        </w:rPr>
        <w:t>decryptedtext</w:t>
      </w:r>
      <w:proofErr w:type="spellEnd"/>
      <w:r w:rsidRPr="009B4D50">
        <w:rPr>
          <w:rFonts w:ascii="Times New Roman" w:eastAsia="Times New Roman" w:hAnsi="Times New Roman" w:cs="Times New Roman"/>
          <w:bCs/>
          <w:sz w:val="24"/>
          <w:szCs w:val="24"/>
        </w:rPr>
        <w:t>);</w:t>
      </w:r>
    </w:p>
    <w:p w14:paraId="2607B9F2" w14:textId="77777777" w:rsidR="009B4D50" w:rsidRPr="009B4D50" w:rsidRDefault="009B4D50" w:rsidP="009B4D50">
      <w:pPr>
        <w:widowControl w:val="0"/>
        <w:jc w:val="both"/>
        <w:rPr>
          <w:rFonts w:ascii="Times New Roman" w:eastAsia="Times New Roman" w:hAnsi="Times New Roman" w:cs="Times New Roman"/>
          <w:bCs/>
          <w:sz w:val="24"/>
          <w:szCs w:val="24"/>
        </w:rPr>
      </w:pPr>
    </w:p>
    <w:p w14:paraId="117535C2" w14:textId="77777777" w:rsidR="009B4D50"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 xml:space="preserve">    return EXIT_SUCCESS;</w:t>
      </w:r>
    </w:p>
    <w:p w14:paraId="57966435" w14:textId="589C19D5" w:rsidR="00861EB3" w:rsidRPr="009B4D50" w:rsidRDefault="009B4D50" w:rsidP="009B4D50">
      <w:pPr>
        <w:widowControl w:val="0"/>
        <w:jc w:val="both"/>
        <w:rPr>
          <w:rFonts w:ascii="Times New Roman" w:eastAsia="Times New Roman" w:hAnsi="Times New Roman" w:cs="Times New Roman"/>
          <w:bCs/>
          <w:sz w:val="24"/>
          <w:szCs w:val="24"/>
        </w:rPr>
      </w:pPr>
      <w:r w:rsidRPr="009B4D50">
        <w:rPr>
          <w:rFonts w:ascii="Times New Roman" w:eastAsia="Times New Roman" w:hAnsi="Times New Roman" w:cs="Times New Roman"/>
          <w:bCs/>
          <w:sz w:val="24"/>
          <w:szCs w:val="24"/>
        </w:rPr>
        <w:t>}</w:t>
      </w:r>
    </w:p>
    <w:p w14:paraId="074B6648" w14:textId="77777777" w:rsidR="00861EB3" w:rsidRDefault="00861EB3">
      <w:pPr>
        <w:widowControl w:val="0"/>
        <w:jc w:val="both"/>
        <w:rPr>
          <w:rFonts w:ascii="Times New Roman" w:eastAsia="Times New Roman" w:hAnsi="Times New Roman" w:cs="Times New Roman"/>
          <w:b/>
          <w:sz w:val="24"/>
          <w:szCs w:val="24"/>
        </w:rPr>
      </w:pPr>
    </w:p>
    <w:p w14:paraId="729F7C32" w14:textId="77777777" w:rsidR="00861EB3"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B6C8928" w14:textId="77777777" w:rsidR="00861EB3" w:rsidRDefault="00861EB3">
      <w:pPr>
        <w:widowControl w:val="0"/>
        <w:jc w:val="both"/>
        <w:rPr>
          <w:rFonts w:ascii="Times New Roman" w:eastAsia="Times New Roman" w:hAnsi="Times New Roman" w:cs="Times New Roman"/>
          <w:sz w:val="24"/>
          <w:szCs w:val="24"/>
        </w:rPr>
      </w:pPr>
    </w:p>
    <w:p w14:paraId="3DD6AFF4" w14:textId="56427C21" w:rsidR="00861EB3" w:rsidRDefault="009B4D50">
      <w:pPr>
        <w:widowControl w:val="0"/>
        <w:ind w:firstLine="720"/>
        <w:jc w:val="both"/>
      </w:pPr>
      <w:r>
        <w:t>In conclusion, a robust security strategy for managing and protecting big data in a large-scale analytics environment is essential to mitigate risks while harnessing the full potential of data analytics. By prioritizing CIA principles and leveraging cloud computing capabilities for predictive resource allocation, organizations can achieve a balance between data security, operational efficiency, and scalability. Continuous monitoring and adaptation to evolving threats will be pivotal in sustaining a secure analytics ecosystem that fosters innovation and strategic decision-making.</w:t>
      </w:r>
    </w:p>
    <w:p w14:paraId="46FA0AA4" w14:textId="77777777" w:rsidR="009B4D50" w:rsidRDefault="009B4D50">
      <w:pPr>
        <w:widowControl w:val="0"/>
        <w:ind w:firstLine="720"/>
        <w:jc w:val="both"/>
      </w:pPr>
    </w:p>
    <w:p w14:paraId="51159C58" w14:textId="0DE86D61" w:rsidR="009B4D50" w:rsidRDefault="009B4D50">
      <w:pPr>
        <w:widowControl w:val="0"/>
        <w:ind w:firstLine="720"/>
        <w:jc w:val="both"/>
      </w:pPr>
      <w:r>
        <w:t>T</w:t>
      </w:r>
      <w:r>
        <w:t xml:space="preserve">o achieve this, organizations should implement robust encryption mechanisms to protect data both at rest and in transit. Encryption standards like AES-256 should be employed, coupled with secure key management practices to prevent unauthorized access. Access controls based on least privilege principles should be implemented to ensure that only authorized personnel can access sensitive </w:t>
      </w:r>
      <w:proofErr w:type="gramStart"/>
      <w:r>
        <w:t>data,</w:t>
      </w:r>
      <w:proofErr w:type="gramEnd"/>
      <w:r>
        <w:t xml:space="preserve"> while auditing and monitoring tools should provide real-time visibility into data access and usage patterns.</w:t>
      </w:r>
    </w:p>
    <w:p w14:paraId="570DF217" w14:textId="77777777" w:rsidR="009B4D50" w:rsidRDefault="009B4D50">
      <w:pPr>
        <w:widowControl w:val="0"/>
        <w:ind w:firstLine="720"/>
        <w:jc w:val="both"/>
      </w:pPr>
    </w:p>
    <w:p w14:paraId="0FB104A8" w14:textId="3039DC85" w:rsidR="009B4D50" w:rsidRDefault="009B4D50">
      <w:pPr>
        <w:widowControl w:val="0"/>
        <w:ind w:firstLine="720"/>
        <w:jc w:val="both"/>
        <w:rPr>
          <w:rFonts w:ascii="Times New Roman" w:eastAsia="Times New Roman" w:hAnsi="Times New Roman" w:cs="Times New Roman"/>
          <w:b/>
          <w:sz w:val="24"/>
          <w:szCs w:val="24"/>
        </w:rPr>
      </w:pPr>
      <w:r>
        <w:t>Data integrity can be maintained through cryptographic techniques such as digital signatures and checksums, which help detect and prevent data tampering or corruption. Redundant storage and disaster recovery strategies are essential to ensure data availability and minimize downtime in the event of hardware failures or cyber-attacks. Regular backups and automated failover mechanisms should be in place to swiftly restore data and maintain uninterrupted operations.</w:t>
      </w:r>
    </w:p>
    <w:p w14:paraId="7028F72F" w14:textId="77777777" w:rsidR="00861EB3" w:rsidRDefault="00861EB3">
      <w:pPr>
        <w:widowControl w:val="0"/>
        <w:jc w:val="both"/>
        <w:rPr>
          <w:rFonts w:ascii="Times New Roman" w:eastAsia="Times New Roman" w:hAnsi="Times New Roman" w:cs="Times New Roman"/>
          <w:b/>
          <w:sz w:val="24"/>
          <w:szCs w:val="24"/>
        </w:rPr>
      </w:pPr>
    </w:p>
    <w:p w14:paraId="6E9FB437" w14:textId="77777777" w:rsidR="00861EB3" w:rsidRDefault="00861EB3">
      <w:pPr>
        <w:widowControl w:val="0"/>
        <w:jc w:val="both"/>
        <w:rPr>
          <w:rFonts w:ascii="Times New Roman" w:eastAsia="Times New Roman" w:hAnsi="Times New Roman" w:cs="Times New Roman"/>
          <w:b/>
          <w:sz w:val="24"/>
          <w:szCs w:val="24"/>
        </w:rPr>
      </w:pPr>
    </w:p>
    <w:p w14:paraId="7FD1A2C7" w14:textId="77777777" w:rsidR="00861EB3" w:rsidRDefault="00861EB3">
      <w:pPr>
        <w:widowControl w:val="0"/>
        <w:jc w:val="both"/>
        <w:rPr>
          <w:rFonts w:ascii="Times New Roman" w:eastAsia="Times New Roman" w:hAnsi="Times New Roman" w:cs="Times New Roman"/>
          <w:b/>
          <w:sz w:val="24"/>
          <w:szCs w:val="24"/>
        </w:rPr>
      </w:pPr>
    </w:p>
    <w:p w14:paraId="285EB5CA" w14:textId="77777777" w:rsidR="00861EB3" w:rsidRDefault="00861EB3">
      <w:pPr>
        <w:widowControl w:val="0"/>
        <w:jc w:val="both"/>
        <w:rPr>
          <w:rFonts w:ascii="Times New Roman" w:eastAsia="Times New Roman" w:hAnsi="Times New Roman" w:cs="Times New Roman"/>
          <w:b/>
          <w:sz w:val="24"/>
          <w:szCs w:val="24"/>
        </w:rPr>
      </w:pPr>
    </w:p>
    <w:p w14:paraId="5470C5D9" w14:textId="77777777" w:rsidR="00861EB3" w:rsidRDefault="00861EB3">
      <w:pPr>
        <w:widowControl w:val="0"/>
        <w:jc w:val="both"/>
        <w:rPr>
          <w:rFonts w:ascii="Times New Roman" w:eastAsia="Times New Roman" w:hAnsi="Times New Roman" w:cs="Times New Roman"/>
          <w:b/>
          <w:sz w:val="24"/>
          <w:szCs w:val="24"/>
        </w:rPr>
      </w:pPr>
    </w:p>
    <w:p w14:paraId="0562E9E8" w14:textId="77777777" w:rsidR="00861EB3" w:rsidRDefault="00861EB3">
      <w:pPr>
        <w:widowControl w:val="0"/>
        <w:spacing w:before="5" w:line="240" w:lineRule="auto"/>
        <w:jc w:val="both"/>
        <w:rPr>
          <w:rFonts w:ascii="Times New Roman" w:eastAsia="Times New Roman" w:hAnsi="Times New Roman" w:cs="Times New Roman"/>
          <w:sz w:val="24"/>
          <w:szCs w:val="24"/>
        </w:rPr>
      </w:pPr>
    </w:p>
    <w:p w14:paraId="3EB4151D" w14:textId="77777777" w:rsidR="00861EB3" w:rsidRDefault="00861EB3">
      <w:pPr>
        <w:widowControl w:val="0"/>
        <w:spacing w:before="10" w:line="240" w:lineRule="auto"/>
        <w:jc w:val="both"/>
        <w:rPr>
          <w:rFonts w:ascii="Times New Roman" w:eastAsia="Times New Roman" w:hAnsi="Times New Roman" w:cs="Times New Roman"/>
          <w:sz w:val="24"/>
          <w:szCs w:val="24"/>
        </w:rPr>
      </w:pPr>
    </w:p>
    <w:p w14:paraId="1D9ADD58" w14:textId="77777777" w:rsidR="00861EB3" w:rsidRDefault="00861EB3">
      <w:pPr>
        <w:widowControl w:val="0"/>
        <w:spacing w:before="10" w:line="240" w:lineRule="auto"/>
        <w:jc w:val="both"/>
        <w:rPr>
          <w:rFonts w:ascii="Times New Roman" w:eastAsia="Times New Roman" w:hAnsi="Times New Roman" w:cs="Times New Roman"/>
          <w:sz w:val="24"/>
          <w:szCs w:val="24"/>
        </w:rPr>
      </w:pPr>
    </w:p>
    <w:p w14:paraId="592A2A58" w14:textId="77777777" w:rsidR="00861EB3" w:rsidRDefault="00861EB3">
      <w:pPr>
        <w:jc w:val="both"/>
        <w:rPr>
          <w:rFonts w:ascii="Times New Roman" w:eastAsia="Times New Roman" w:hAnsi="Times New Roman" w:cs="Times New Roman"/>
          <w:sz w:val="24"/>
          <w:szCs w:val="24"/>
        </w:rPr>
      </w:pPr>
    </w:p>
    <w:p w14:paraId="41A766B5" w14:textId="77777777" w:rsidR="00861EB3" w:rsidRDefault="00861EB3">
      <w:pPr>
        <w:pStyle w:val="Heading3"/>
        <w:keepNext w:val="0"/>
        <w:keepLines w:val="0"/>
        <w:widowControl w:val="0"/>
        <w:spacing w:before="90" w:after="0"/>
        <w:ind w:left="100"/>
        <w:jc w:val="both"/>
        <w:rPr>
          <w:rFonts w:ascii="Times New Roman" w:eastAsia="Times New Roman" w:hAnsi="Times New Roman" w:cs="Times New Roman"/>
          <w:color w:val="000000"/>
          <w:sz w:val="24"/>
          <w:szCs w:val="24"/>
        </w:rPr>
      </w:pPr>
    </w:p>
    <w:p w14:paraId="4E1C0771" w14:textId="77777777" w:rsidR="00861EB3" w:rsidRDefault="00861EB3">
      <w:pPr>
        <w:spacing w:after="160" w:line="259" w:lineRule="auto"/>
        <w:jc w:val="both"/>
        <w:rPr>
          <w:rFonts w:ascii="Times New Roman" w:eastAsia="Times New Roman" w:hAnsi="Times New Roman" w:cs="Times New Roman"/>
          <w:color w:val="000000"/>
          <w:sz w:val="24"/>
          <w:szCs w:val="24"/>
        </w:rPr>
      </w:pPr>
    </w:p>
    <w:sectPr w:rsidR="00861EB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3F2F"/>
    <w:multiLevelType w:val="multilevel"/>
    <w:tmpl w:val="47A4EBA4"/>
    <w:lvl w:ilvl="0">
      <w:start w:val="1"/>
      <w:numFmt w:val="bullet"/>
      <w:lvlText w:val="●"/>
      <w:lvlJc w:val="left"/>
      <w:pPr>
        <w:ind w:left="2705" w:hanging="360"/>
      </w:pPr>
      <w:rPr>
        <w:rFonts w:ascii="Noto Sans Symbols" w:eastAsia="Noto Sans Symbols" w:hAnsi="Noto Sans Symbols" w:cs="Noto Sans Symbols"/>
      </w:rPr>
    </w:lvl>
    <w:lvl w:ilvl="1">
      <w:start w:val="1"/>
      <w:numFmt w:val="bullet"/>
      <w:lvlText w:val="o"/>
      <w:lvlJc w:val="left"/>
      <w:pPr>
        <w:ind w:left="3425" w:hanging="360"/>
      </w:pPr>
      <w:rPr>
        <w:rFonts w:ascii="Courier New" w:eastAsia="Courier New" w:hAnsi="Courier New" w:cs="Courier New"/>
      </w:rPr>
    </w:lvl>
    <w:lvl w:ilvl="2">
      <w:start w:val="1"/>
      <w:numFmt w:val="bullet"/>
      <w:lvlText w:val="▪"/>
      <w:lvlJc w:val="left"/>
      <w:pPr>
        <w:ind w:left="4145" w:hanging="360"/>
      </w:pPr>
      <w:rPr>
        <w:rFonts w:ascii="Noto Sans Symbols" w:eastAsia="Noto Sans Symbols" w:hAnsi="Noto Sans Symbols" w:cs="Noto Sans Symbols"/>
      </w:rPr>
    </w:lvl>
    <w:lvl w:ilvl="3">
      <w:start w:val="1"/>
      <w:numFmt w:val="bullet"/>
      <w:lvlText w:val="●"/>
      <w:lvlJc w:val="left"/>
      <w:pPr>
        <w:ind w:left="4865" w:hanging="360"/>
      </w:pPr>
      <w:rPr>
        <w:rFonts w:ascii="Noto Sans Symbols" w:eastAsia="Noto Sans Symbols" w:hAnsi="Noto Sans Symbols" w:cs="Noto Sans Symbols"/>
      </w:rPr>
    </w:lvl>
    <w:lvl w:ilvl="4">
      <w:start w:val="1"/>
      <w:numFmt w:val="bullet"/>
      <w:lvlText w:val="o"/>
      <w:lvlJc w:val="left"/>
      <w:pPr>
        <w:ind w:left="5585" w:hanging="360"/>
      </w:pPr>
      <w:rPr>
        <w:rFonts w:ascii="Courier New" w:eastAsia="Courier New" w:hAnsi="Courier New" w:cs="Courier New"/>
      </w:rPr>
    </w:lvl>
    <w:lvl w:ilvl="5">
      <w:start w:val="1"/>
      <w:numFmt w:val="bullet"/>
      <w:lvlText w:val="▪"/>
      <w:lvlJc w:val="left"/>
      <w:pPr>
        <w:ind w:left="6305" w:hanging="360"/>
      </w:pPr>
      <w:rPr>
        <w:rFonts w:ascii="Noto Sans Symbols" w:eastAsia="Noto Sans Symbols" w:hAnsi="Noto Sans Symbols" w:cs="Noto Sans Symbols"/>
      </w:rPr>
    </w:lvl>
    <w:lvl w:ilvl="6">
      <w:start w:val="1"/>
      <w:numFmt w:val="bullet"/>
      <w:lvlText w:val="●"/>
      <w:lvlJc w:val="left"/>
      <w:pPr>
        <w:ind w:left="7025" w:hanging="360"/>
      </w:pPr>
      <w:rPr>
        <w:rFonts w:ascii="Noto Sans Symbols" w:eastAsia="Noto Sans Symbols" w:hAnsi="Noto Sans Symbols" w:cs="Noto Sans Symbols"/>
      </w:rPr>
    </w:lvl>
    <w:lvl w:ilvl="7">
      <w:start w:val="1"/>
      <w:numFmt w:val="bullet"/>
      <w:lvlText w:val="o"/>
      <w:lvlJc w:val="left"/>
      <w:pPr>
        <w:ind w:left="7745" w:hanging="360"/>
      </w:pPr>
      <w:rPr>
        <w:rFonts w:ascii="Courier New" w:eastAsia="Courier New" w:hAnsi="Courier New" w:cs="Courier New"/>
      </w:rPr>
    </w:lvl>
    <w:lvl w:ilvl="8">
      <w:start w:val="1"/>
      <w:numFmt w:val="bullet"/>
      <w:lvlText w:val="▪"/>
      <w:lvlJc w:val="left"/>
      <w:pPr>
        <w:ind w:left="8465" w:hanging="360"/>
      </w:pPr>
      <w:rPr>
        <w:rFonts w:ascii="Noto Sans Symbols" w:eastAsia="Noto Sans Symbols" w:hAnsi="Noto Sans Symbols" w:cs="Noto Sans Symbols"/>
      </w:rPr>
    </w:lvl>
  </w:abstractNum>
  <w:abstractNum w:abstractNumId="1" w15:restartNumberingAfterBreak="0">
    <w:nsid w:val="07EA4799"/>
    <w:multiLevelType w:val="multilevel"/>
    <w:tmpl w:val="DDBCF0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AA152D"/>
    <w:multiLevelType w:val="multilevel"/>
    <w:tmpl w:val="473ACEEA"/>
    <w:lvl w:ilvl="0">
      <w:start w:val="1"/>
      <w:numFmt w:val="bullet"/>
      <w:lvlText w:val="●"/>
      <w:lvlJc w:val="left"/>
      <w:pPr>
        <w:ind w:left="789" w:hanging="359"/>
      </w:pPr>
      <w:rPr>
        <w:rFonts w:ascii="Noto Sans Symbols" w:eastAsia="Noto Sans Symbols" w:hAnsi="Noto Sans Symbols" w:cs="Noto Sans Symbols"/>
      </w:rPr>
    </w:lvl>
    <w:lvl w:ilvl="1">
      <w:start w:val="1"/>
      <w:numFmt w:val="bullet"/>
      <w:lvlText w:val="o"/>
      <w:lvlJc w:val="left"/>
      <w:pPr>
        <w:ind w:left="1509" w:hanging="360"/>
      </w:pPr>
      <w:rPr>
        <w:rFonts w:ascii="Courier New" w:eastAsia="Courier New" w:hAnsi="Courier New" w:cs="Courier New"/>
      </w:rPr>
    </w:lvl>
    <w:lvl w:ilvl="2">
      <w:start w:val="1"/>
      <w:numFmt w:val="bullet"/>
      <w:lvlText w:val="▪"/>
      <w:lvlJc w:val="left"/>
      <w:pPr>
        <w:ind w:left="2229" w:hanging="360"/>
      </w:pPr>
      <w:rPr>
        <w:rFonts w:ascii="Noto Sans Symbols" w:eastAsia="Noto Sans Symbols" w:hAnsi="Noto Sans Symbols" w:cs="Noto Sans Symbols"/>
      </w:rPr>
    </w:lvl>
    <w:lvl w:ilvl="3">
      <w:start w:val="1"/>
      <w:numFmt w:val="bullet"/>
      <w:lvlText w:val="●"/>
      <w:lvlJc w:val="left"/>
      <w:pPr>
        <w:ind w:left="2949" w:hanging="360"/>
      </w:pPr>
      <w:rPr>
        <w:rFonts w:ascii="Noto Sans Symbols" w:eastAsia="Noto Sans Symbols" w:hAnsi="Noto Sans Symbols" w:cs="Noto Sans Symbols"/>
      </w:rPr>
    </w:lvl>
    <w:lvl w:ilvl="4">
      <w:start w:val="1"/>
      <w:numFmt w:val="bullet"/>
      <w:lvlText w:val="o"/>
      <w:lvlJc w:val="left"/>
      <w:pPr>
        <w:ind w:left="3669" w:hanging="360"/>
      </w:pPr>
      <w:rPr>
        <w:rFonts w:ascii="Courier New" w:eastAsia="Courier New" w:hAnsi="Courier New" w:cs="Courier New"/>
      </w:rPr>
    </w:lvl>
    <w:lvl w:ilvl="5">
      <w:start w:val="1"/>
      <w:numFmt w:val="bullet"/>
      <w:lvlText w:val="▪"/>
      <w:lvlJc w:val="left"/>
      <w:pPr>
        <w:ind w:left="4389" w:hanging="360"/>
      </w:pPr>
      <w:rPr>
        <w:rFonts w:ascii="Noto Sans Symbols" w:eastAsia="Noto Sans Symbols" w:hAnsi="Noto Sans Symbols" w:cs="Noto Sans Symbols"/>
      </w:rPr>
    </w:lvl>
    <w:lvl w:ilvl="6">
      <w:start w:val="1"/>
      <w:numFmt w:val="bullet"/>
      <w:lvlText w:val="●"/>
      <w:lvlJc w:val="left"/>
      <w:pPr>
        <w:ind w:left="5109" w:hanging="360"/>
      </w:pPr>
      <w:rPr>
        <w:rFonts w:ascii="Noto Sans Symbols" w:eastAsia="Noto Sans Symbols" w:hAnsi="Noto Sans Symbols" w:cs="Noto Sans Symbols"/>
      </w:rPr>
    </w:lvl>
    <w:lvl w:ilvl="7">
      <w:start w:val="1"/>
      <w:numFmt w:val="bullet"/>
      <w:lvlText w:val="o"/>
      <w:lvlJc w:val="left"/>
      <w:pPr>
        <w:ind w:left="5829" w:hanging="360"/>
      </w:pPr>
      <w:rPr>
        <w:rFonts w:ascii="Courier New" w:eastAsia="Courier New" w:hAnsi="Courier New" w:cs="Courier New"/>
      </w:rPr>
    </w:lvl>
    <w:lvl w:ilvl="8">
      <w:start w:val="1"/>
      <w:numFmt w:val="bullet"/>
      <w:lvlText w:val="▪"/>
      <w:lvlJc w:val="left"/>
      <w:pPr>
        <w:ind w:left="6549" w:hanging="360"/>
      </w:pPr>
      <w:rPr>
        <w:rFonts w:ascii="Noto Sans Symbols" w:eastAsia="Noto Sans Symbols" w:hAnsi="Noto Sans Symbols" w:cs="Noto Sans Symbols"/>
      </w:rPr>
    </w:lvl>
  </w:abstractNum>
  <w:abstractNum w:abstractNumId="3" w15:restartNumberingAfterBreak="0">
    <w:nsid w:val="103562D5"/>
    <w:multiLevelType w:val="multilevel"/>
    <w:tmpl w:val="A05A0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A101AC"/>
    <w:multiLevelType w:val="hybridMultilevel"/>
    <w:tmpl w:val="20027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B1349"/>
    <w:multiLevelType w:val="multilevel"/>
    <w:tmpl w:val="FC6EB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0629B4"/>
    <w:multiLevelType w:val="multilevel"/>
    <w:tmpl w:val="1A9C1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D61B94"/>
    <w:multiLevelType w:val="multilevel"/>
    <w:tmpl w:val="8C028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C57B00"/>
    <w:multiLevelType w:val="multilevel"/>
    <w:tmpl w:val="E1F04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D5012E"/>
    <w:multiLevelType w:val="multilevel"/>
    <w:tmpl w:val="DBD29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5A000C"/>
    <w:multiLevelType w:val="multilevel"/>
    <w:tmpl w:val="DF4024DA"/>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801373"/>
    <w:multiLevelType w:val="multilevel"/>
    <w:tmpl w:val="CDE2C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1D6FF8"/>
    <w:multiLevelType w:val="multilevel"/>
    <w:tmpl w:val="9AB24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000869"/>
    <w:multiLevelType w:val="multilevel"/>
    <w:tmpl w:val="A1A6CA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965179"/>
    <w:multiLevelType w:val="multilevel"/>
    <w:tmpl w:val="B7000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0AC7366"/>
    <w:multiLevelType w:val="multilevel"/>
    <w:tmpl w:val="C8F62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2466912"/>
    <w:multiLevelType w:val="hybridMultilevel"/>
    <w:tmpl w:val="2F80C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E70111"/>
    <w:multiLevelType w:val="multilevel"/>
    <w:tmpl w:val="1D2CA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2FD4AC4"/>
    <w:multiLevelType w:val="multilevel"/>
    <w:tmpl w:val="1E9A5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b/>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6E0E59A4"/>
    <w:multiLevelType w:val="multilevel"/>
    <w:tmpl w:val="67408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55B680F"/>
    <w:multiLevelType w:val="multilevel"/>
    <w:tmpl w:val="A3A6C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7177F8E"/>
    <w:multiLevelType w:val="multilevel"/>
    <w:tmpl w:val="7C6CE1CA"/>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22" w15:restartNumberingAfterBreak="0">
    <w:nsid w:val="77A96FF1"/>
    <w:multiLevelType w:val="multilevel"/>
    <w:tmpl w:val="620C048E"/>
    <w:lvl w:ilvl="0">
      <w:start w:val="1"/>
      <w:numFmt w:val="bullet"/>
      <w:lvlText w:val="●"/>
      <w:lvlJc w:val="left"/>
      <w:pPr>
        <w:ind w:left="918" w:hanging="360"/>
      </w:pPr>
      <w:rPr>
        <w:rFonts w:ascii="Noto Sans Symbols" w:eastAsia="Noto Sans Symbols" w:hAnsi="Noto Sans Symbols" w:cs="Noto Sans Symbols"/>
      </w:rPr>
    </w:lvl>
    <w:lvl w:ilvl="1">
      <w:start w:val="1"/>
      <w:numFmt w:val="bullet"/>
      <w:lvlText w:val="o"/>
      <w:lvlJc w:val="left"/>
      <w:pPr>
        <w:ind w:left="1638" w:hanging="360"/>
      </w:pPr>
      <w:rPr>
        <w:rFonts w:ascii="Courier New" w:eastAsia="Courier New" w:hAnsi="Courier New" w:cs="Courier New"/>
      </w:rPr>
    </w:lvl>
    <w:lvl w:ilvl="2">
      <w:start w:val="1"/>
      <w:numFmt w:val="bullet"/>
      <w:lvlText w:val="▪"/>
      <w:lvlJc w:val="left"/>
      <w:pPr>
        <w:ind w:left="2358" w:hanging="360"/>
      </w:pPr>
      <w:rPr>
        <w:rFonts w:ascii="Noto Sans Symbols" w:eastAsia="Noto Sans Symbols" w:hAnsi="Noto Sans Symbols" w:cs="Noto Sans Symbols"/>
      </w:rPr>
    </w:lvl>
    <w:lvl w:ilvl="3">
      <w:start w:val="1"/>
      <w:numFmt w:val="bullet"/>
      <w:lvlText w:val="●"/>
      <w:lvlJc w:val="left"/>
      <w:pPr>
        <w:ind w:left="3078" w:hanging="360"/>
      </w:pPr>
      <w:rPr>
        <w:rFonts w:ascii="Noto Sans Symbols" w:eastAsia="Noto Sans Symbols" w:hAnsi="Noto Sans Symbols" w:cs="Noto Sans Symbols"/>
      </w:rPr>
    </w:lvl>
    <w:lvl w:ilvl="4">
      <w:start w:val="1"/>
      <w:numFmt w:val="bullet"/>
      <w:lvlText w:val="o"/>
      <w:lvlJc w:val="left"/>
      <w:pPr>
        <w:ind w:left="3798" w:hanging="360"/>
      </w:pPr>
      <w:rPr>
        <w:rFonts w:ascii="Courier New" w:eastAsia="Courier New" w:hAnsi="Courier New" w:cs="Courier New"/>
      </w:rPr>
    </w:lvl>
    <w:lvl w:ilvl="5">
      <w:start w:val="1"/>
      <w:numFmt w:val="bullet"/>
      <w:lvlText w:val="▪"/>
      <w:lvlJc w:val="left"/>
      <w:pPr>
        <w:ind w:left="4518" w:hanging="360"/>
      </w:pPr>
      <w:rPr>
        <w:rFonts w:ascii="Noto Sans Symbols" w:eastAsia="Noto Sans Symbols" w:hAnsi="Noto Sans Symbols" w:cs="Noto Sans Symbols"/>
      </w:rPr>
    </w:lvl>
    <w:lvl w:ilvl="6">
      <w:start w:val="1"/>
      <w:numFmt w:val="bullet"/>
      <w:lvlText w:val="●"/>
      <w:lvlJc w:val="left"/>
      <w:pPr>
        <w:ind w:left="5238" w:hanging="360"/>
      </w:pPr>
      <w:rPr>
        <w:rFonts w:ascii="Noto Sans Symbols" w:eastAsia="Noto Sans Symbols" w:hAnsi="Noto Sans Symbols" w:cs="Noto Sans Symbols"/>
      </w:rPr>
    </w:lvl>
    <w:lvl w:ilvl="7">
      <w:start w:val="1"/>
      <w:numFmt w:val="bullet"/>
      <w:lvlText w:val="o"/>
      <w:lvlJc w:val="left"/>
      <w:pPr>
        <w:ind w:left="5958" w:hanging="360"/>
      </w:pPr>
      <w:rPr>
        <w:rFonts w:ascii="Courier New" w:eastAsia="Courier New" w:hAnsi="Courier New" w:cs="Courier New"/>
      </w:rPr>
    </w:lvl>
    <w:lvl w:ilvl="8">
      <w:start w:val="1"/>
      <w:numFmt w:val="bullet"/>
      <w:lvlText w:val="▪"/>
      <w:lvlJc w:val="left"/>
      <w:pPr>
        <w:ind w:left="6678" w:hanging="360"/>
      </w:pPr>
      <w:rPr>
        <w:rFonts w:ascii="Noto Sans Symbols" w:eastAsia="Noto Sans Symbols" w:hAnsi="Noto Sans Symbols" w:cs="Noto Sans Symbols"/>
      </w:rPr>
    </w:lvl>
  </w:abstractNum>
  <w:abstractNum w:abstractNumId="23" w15:restartNumberingAfterBreak="0">
    <w:nsid w:val="7B2A4CD4"/>
    <w:multiLevelType w:val="multilevel"/>
    <w:tmpl w:val="32566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C26244C"/>
    <w:multiLevelType w:val="multilevel"/>
    <w:tmpl w:val="86F01F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6552240">
    <w:abstractNumId w:val="2"/>
  </w:num>
  <w:num w:numId="2" w16cid:durableId="1496603032">
    <w:abstractNumId w:val="24"/>
  </w:num>
  <w:num w:numId="3" w16cid:durableId="277031585">
    <w:abstractNumId w:val="15"/>
  </w:num>
  <w:num w:numId="4" w16cid:durableId="1108433485">
    <w:abstractNumId w:val="20"/>
  </w:num>
  <w:num w:numId="5" w16cid:durableId="1034887951">
    <w:abstractNumId w:val="19"/>
  </w:num>
  <w:num w:numId="6" w16cid:durableId="27922699">
    <w:abstractNumId w:val="5"/>
  </w:num>
  <w:num w:numId="7" w16cid:durableId="2003502996">
    <w:abstractNumId w:val="11"/>
  </w:num>
  <w:num w:numId="8" w16cid:durableId="1204367208">
    <w:abstractNumId w:val="3"/>
  </w:num>
  <w:num w:numId="9" w16cid:durableId="1795948724">
    <w:abstractNumId w:val="10"/>
  </w:num>
  <w:num w:numId="10" w16cid:durableId="1527064423">
    <w:abstractNumId w:val="1"/>
  </w:num>
  <w:num w:numId="11" w16cid:durableId="183321942">
    <w:abstractNumId w:val="6"/>
  </w:num>
  <w:num w:numId="12" w16cid:durableId="448595807">
    <w:abstractNumId w:val="13"/>
  </w:num>
  <w:num w:numId="13" w16cid:durableId="1332290978">
    <w:abstractNumId w:val="0"/>
  </w:num>
  <w:num w:numId="14" w16cid:durableId="1193373629">
    <w:abstractNumId w:val="8"/>
  </w:num>
  <w:num w:numId="15" w16cid:durableId="375935968">
    <w:abstractNumId w:val="22"/>
  </w:num>
  <w:num w:numId="16" w16cid:durableId="798229309">
    <w:abstractNumId w:val="23"/>
  </w:num>
  <w:num w:numId="17" w16cid:durableId="1642542448">
    <w:abstractNumId w:val="14"/>
  </w:num>
  <w:num w:numId="18" w16cid:durableId="1144421561">
    <w:abstractNumId w:val="7"/>
  </w:num>
  <w:num w:numId="19" w16cid:durableId="1804543704">
    <w:abstractNumId w:val="12"/>
  </w:num>
  <w:num w:numId="20" w16cid:durableId="2133939723">
    <w:abstractNumId w:val="18"/>
  </w:num>
  <w:num w:numId="21" w16cid:durableId="1633290137">
    <w:abstractNumId w:val="9"/>
  </w:num>
  <w:num w:numId="22" w16cid:durableId="863786961">
    <w:abstractNumId w:val="17"/>
  </w:num>
  <w:num w:numId="23" w16cid:durableId="1199703265">
    <w:abstractNumId w:val="21"/>
  </w:num>
  <w:num w:numId="24" w16cid:durableId="436364091">
    <w:abstractNumId w:val="4"/>
  </w:num>
  <w:num w:numId="25" w16cid:durableId="4415395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B3"/>
    <w:rsid w:val="005028CF"/>
    <w:rsid w:val="00656BD4"/>
    <w:rsid w:val="00666DD5"/>
    <w:rsid w:val="00861EB3"/>
    <w:rsid w:val="009B4D50"/>
    <w:rsid w:val="00F42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5B1A"/>
  <w15:docId w15:val="{931A976C-7E6C-4B70-9B12-C4420D66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2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sumanth kumar</dc:creator>
  <cp:lastModifiedBy>sumanth kumar</cp:lastModifiedBy>
  <cp:revision>2</cp:revision>
  <dcterms:created xsi:type="dcterms:W3CDTF">2024-06-28T08:37:00Z</dcterms:created>
  <dcterms:modified xsi:type="dcterms:W3CDTF">2024-06-28T08:37:00Z</dcterms:modified>
</cp:coreProperties>
</file>