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1E27" w:rsidRPr="00A01E27" w:rsidRDefault="00A01E27" w:rsidP="002610C2">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CS564 - Summer 2019</w:t>
      </w:r>
    </w:p>
    <w:p w:rsidR="00A01E27" w:rsidRPr="00A01E27" w:rsidRDefault="00A01E27" w:rsidP="002610C2">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Report for Final Project</w:t>
      </w:r>
    </w:p>
    <w:p w:rsidR="00A01E27" w:rsidRPr="00A01E27" w:rsidRDefault="00A01E27" w:rsidP="002610C2">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Group #2</w:t>
      </w:r>
    </w:p>
    <w:p w:rsidR="00A01E27" w:rsidRPr="00A01E27" w:rsidRDefault="00A01E27" w:rsidP="002610C2">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August 15, 2019</w:t>
      </w:r>
    </w:p>
    <w:p w:rsidR="00A01E27" w:rsidRPr="00A01E27" w:rsidRDefault="00A01E27" w:rsidP="002610C2">
      <w:pPr>
        <w:spacing w:after="0" w:line="240" w:lineRule="auto"/>
        <w:rPr>
          <w:rFonts w:ascii="Times New Roman" w:eastAsia="Times New Roman" w:hAnsi="Times New Roman" w:cs="Times New Roman"/>
          <w:sz w:val="24"/>
          <w:szCs w:val="24"/>
        </w:rPr>
      </w:pPr>
    </w:p>
    <w:p w:rsidR="00A01E27" w:rsidRPr="00A01E27" w:rsidRDefault="00A01E27" w:rsidP="002610C2">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Title of the Project: Healthism or Hedonism</w:t>
      </w:r>
    </w:p>
    <w:p w:rsidR="00A01E27" w:rsidRPr="00A01E27" w:rsidRDefault="00A01E27" w:rsidP="002610C2">
      <w:pPr>
        <w:spacing w:after="0" w:line="240" w:lineRule="auto"/>
        <w:rPr>
          <w:rFonts w:ascii="Times New Roman" w:eastAsia="Times New Roman" w:hAnsi="Times New Roman" w:cs="Times New Roman"/>
          <w:sz w:val="24"/>
          <w:szCs w:val="24"/>
        </w:rPr>
      </w:pPr>
    </w:p>
    <w:p w:rsidR="00A01E27" w:rsidRPr="00A01E27" w:rsidRDefault="00A01E27" w:rsidP="002610C2">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Authors:</w:t>
      </w:r>
    </w:p>
    <w:p w:rsidR="00A01E27" w:rsidRPr="00A01E27" w:rsidRDefault="00A01E27" w:rsidP="002610C2">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Paul Cary – rcary2@wisc.edu</w:t>
      </w:r>
    </w:p>
    <w:p w:rsidR="00A01E27" w:rsidRPr="00A01E27" w:rsidRDefault="00A01E27" w:rsidP="002610C2">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Shunyi Huang – shuang347@wisc.edu</w:t>
      </w:r>
    </w:p>
    <w:p w:rsidR="00A01E27" w:rsidRPr="00A01E27" w:rsidRDefault="00A01E27" w:rsidP="002610C2">
      <w:pPr>
        <w:spacing w:after="0" w:line="240" w:lineRule="auto"/>
        <w:rPr>
          <w:rFonts w:ascii="Times New Roman" w:eastAsia="Times New Roman" w:hAnsi="Times New Roman" w:cs="Times New Roman"/>
          <w:sz w:val="24"/>
          <w:szCs w:val="24"/>
        </w:rPr>
      </w:pPr>
      <w:proofErr w:type="spellStart"/>
      <w:r w:rsidRPr="00A01E27">
        <w:rPr>
          <w:rFonts w:ascii="Arial" w:eastAsia="Times New Roman" w:hAnsi="Arial" w:cs="Arial"/>
          <w:color w:val="000000"/>
        </w:rPr>
        <w:t>Leixiong</w:t>
      </w:r>
      <w:proofErr w:type="spellEnd"/>
      <w:r w:rsidRPr="00A01E27">
        <w:rPr>
          <w:rFonts w:ascii="Arial" w:eastAsia="Times New Roman" w:hAnsi="Arial" w:cs="Arial"/>
          <w:color w:val="000000"/>
        </w:rPr>
        <w:t xml:space="preserve"> </w:t>
      </w:r>
      <w:proofErr w:type="spellStart"/>
      <w:r w:rsidRPr="00A01E27">
        <w:rPr>
          <w:rFonts w:ascii="Arial" w:eastAsia="Times New Roman" w:hAnsi="Arial" w:cs="Arial"/>
          <w:color w:val="000000"/>
        </w:rPr>
        <w:t>Zheng</w:t>
      </w:r>
      <w:proofErr w:type="spellEnd"/>
      <w:r w:rsidRPr="00A01E27">
        <w:rPr>
          <w:rFonts w:ascii="Arial" w:eastAsia="Times New Roman" w:hAnsi="Arial" w:cs="Arial"/>
          <w:color w:val="000000"/>
        </w:rPr>
        <w:t xml:space="preserve"> – lzheng69@wisc.edu</w:t>
      </w:r>
    </w:p>
    <w:p w:rsidR="00A01E27" w:rsidRPr="00A01E27" w:rsidRDefault="00A01E27" w:rsidP="002610C2">
      <w:pPr>
        <w:spacing w:after="0" w:line="240" w:lineRule="auto"/>
        <w:rPr>
          <w:rFonts w:ascii="Times New Roman" w:eastAsia="Times New Roman" w:hAnsi="Times New Roman" w:cs="Times New Roman"/>
          <w:sz w:val="24"/>
          <w:szCs w:val="24"/>
        </w:rPr>
      </w:pPr>
    </w:p>
    <w:p w:rsidR="00A01E27" w:rsidRPr="00A01E27" w:rsidRDefault="00A01E27" w:rsidP="002610C2">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Table of Contents:</w:t>
      </w:r>
    </w:p>
    <w:p w:rsidR="00A01E27" w:rsidRPr="00A01E27" w:rsidRDefault="00A01E27" w:rsidP="002610C2">
      <w:pPr>
        <w:spacing w:after="0" w:line="240" w:lineRule="auto"/>
        <w:rPr>
          <w:rFonts w:ascii="Times New Roman" w:eastAsia="Times New Roman" w:hAnsi="Times New Roman" w:cs="Times New Roman"/>
          <w:sz w:val="24"/>
          <w:szCs w:val="24"/>
        </w:rPr>
      </w:pPr>
    </w:p>
    <w:p w:rsidR="007E7E6B" w:rsidRPr="007E7E6B" w:rsidRDefault="007E7E6B" w:rsidP="007E7E6B">
      <w:pPr>
        <w:numPr>
          <w:ilvl w:val="0"/>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Introduction:</w:t>
      </w:r>
    </w:p>
    <w:p w:rsidR="007E7E6B" w:rsidRPr="007E7E6B" w:rsidRDefault="007E7E6B" w:rsidP="007E7E6B">
      <w:pPr>
        <w:numPr>
          <w:ilvl w:val="1"/>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Problem Statement and Importance</w:t>
      </w:r>
    </w:p>
    <w:p w:rsidR="007E7E6B" w:rsidRPr="007E7E6B" w:rsidRDefault="007E7E6B" w:rsidP="007E7E6B">
      <w:pPr>
        <w:numPr>
          <w:ilvl w:val="1"/>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Motivation</w:t>
      </w:r>
    </w:p>
    <w:p w:rsidR="007E7E6B" w:rsidRPr="007E7E6B" w:rsidRDefault="007E7E6B" w:rsidP="007E7E6B">
      <w:pPr>
        <w:numPr>
          <w:ilvl w:val="1"/>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Application Description</w:t>
      </w:r>
    </w:p>
    <w:p w:rsidR="007E7E6B" w:rsidRPr="007E7E6B" w:rsidRDefault="007E7E6B" w:rsidP="007E7E6B">
      <w:pPr>
        <w:numPr>
          <w:ilvl w:val="1"/>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Author Contributions</w:t>
      </w:r>
    </w:p>
    <w:p w:rsidR="007E7E6B" w:rsidRPr="007E7E6B" w:rsidRDefault="007E7E6B" w:rsidP="007E7E6B">
      <w:pPr>
        <w:numPr>
          <w:ilvl w:val="0"/>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 xml:space="preserve"> Implementation</w:t>
      </w:r>
    </w:p>
    <w:p w:rsidR="007E7E6B" w:rsidRPr="007E7E6B" w:rsidRDefault="007E7E6B" w:rsidP="007E7E6B">
      <w:pPr>
        <w:numPr>
          <w:ilvl w:val="1"/>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System Architecture</w:t>
      </w:r>
    </w:p>
    <w:p w:rsidR="007E7E6B" w:rsidRPr="007E7E6B" w:rsidRDefault="007E7E6B" w:rsidP="007E7E6B">
      <w:pPr>
        <w:numPr>
          <w:ilvl w:val="1"/>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Dataset</w:t>
      </w:r>
    </w:p>
    <w:p w:rsidR="007E7E6B" w:rsidRPr="007E7E6B" w:rsidRDefault="007E7E6B" w:rsidP="007E7E6B">
      <w:pPr>
        <w:numPr>
          <w:ilvl w:val="1"/>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 xml:space="preserve">ER diagram </w:t>
      </w:r>
    </w:p>
    <w:p w:rsidR="007E7E6B" w:rsidRPr="007E7E6B" w:rsidRDefault="007E7E6B" w:rsidP="007E7E6B">
      <w:pPr>
        <w:numPr>
          <w:ilvl w:val="1"/>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Relational model</w:t>
      </w:r>
    </w:p>
    <w:p w:rsidR="007E7E6B" w:rsidRPr="007E7E6B" w:rsidRDefault="007E7E6B" w:rsidP="007E7E6B">
      <w:pPr>
        <w:numPr>
          <w:ilvl w:val="1"/>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Implementation</w:t>
      </w:r>
    </w:p>
    <w:p w:rsidR="007E7E6B" w:rsidRPr="007E7E6B" w:rsidRDefault="007E7E6B" w:rsidP="007E7E6B">
      <w:pPr>
        <w:numPr>
          <w:ilvl w:val="1"/>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Evaluation</w:t>
      </w:r>
    </w:p>
    <w:p w:rsidR="007E7E6B" w:rsidRPr="007E7E6B" w:rsidRDefault="007E7E6B" w:rsidP="007E7E6B">
      <w:pPr>
        <w:numPr>
          <w:ilvl w:val="0"/>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Conclusion</w:t>
      </w:r>
    </w:p>
    <w:p w:rsidR="007E7E6B" w:rsidRPr="007E7E6B" w:rsidRDefault="007E7E6B" w:rsidP="007E7E6B">
      <w:pPr>
        <w:numPr>
          <w:ilvl w:val="0"/>
          <w:numId w:val="29"/>
        </w:numPr>
        <w:spacing w:after="0" w:line="240" w:lineRule="auto"/>
        <w:ind w:left="1077"/>
        <w:rPr>
          <w:rFonts w:ascii="Arial" w:eastAsia="Times New Roman" w:hAnsi="Arial" w:cs="Arial"/>
          <w:color w:val="000000"/>
        </w:rPr>
      </w:pPr>
      <w:r w:rsidRPr="007E7E6B">
        <w:rPr>
          <w:rFonts w:ascii="Arial" w:eastAsia="Times New Roman" w:hAnsi="Arial" w:cs="Arial"/>
          <w:color w:val="000000"/>
        </w:rPr>
        <w:t xml:space="preserve">References </w:t>
      </w:r>
    </w:p>
    <w:p w:rsidR="00A01E27" w:rsidRDefault="00A01E27" w:rsidP="00A01E27">
      <w:pPr>
        <w:spacing w:after="240" w:line="240" w:lineRule="auto"/>
        <w:ind w:left="360"/>
        <w:rPr>
          <w:rFonts w:ascii="Times New Roman" w:eastAsia="Times New Roman" w:hAnsi="Times New Roman" w:cs="Times New Roman"/>
          <w:sz w:val="24"/>
          <w:szCs w:val="24"/>
        </w:rPr>
      </w:pPr>
    </w:p>
    <w:p w:rsidR="00A01E27" w:rsidRPr="00A01E27" w:rsidRDefault="002610C2" w:rsidP="00A01E27">
      <w:pPr>
        <w:spacing w:after="240" w:line="240" w:lineRule="auto"/>
        <w:rPr>
          <w:rFonts w:ascii="Times New Roman" w:eastAsia="Times New Roman" w:hAnsi="Times New Roman" w:cs="Times New Roman"/>
          <w:sz w:val="24"/>
          <w:szCs w:val="24"/>
        </w:rPr>
      </w:pPr>
      <w:r>
        <w:rPr>
          <w:rFonts w:ascii="Arial" w:eastAsia="Times New Roman" w:hAnsi="Arial" w:cs="Arial"/>
          <w:color w:val="000000"/>
        </w:rPr>
        <w:t xml:space="preserve">I. </w:t>
      </w:r>
      <w:r w:rsidR="00A01E27" w:rsidRPr="00A01E27">
        <w:rPr>
          <w:rFonts w:ascii="Arial" w:eastAsia="Times New Roman" w:hAnsi="Arial" w:cs="Arial"/>
          <w:color w:val="000000"/>
        </w:rPr>
        <w:t>Introduction</w:t>
      </w:r>
    </w:p>
    <w:p w:rsidR="00A01E27" w:rsidRDefault="002610C2" w:rsidP="00A01E2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I.1 </w:t>
      </w:r>
      <w:r w:rsidR="00A01E27" w:rsidRPr="00A01E27">
        <w:rPr>
          <w:rFonts w:ascii="Arial" w:eastAsia="Times New Roman" w:hAnsi="Arial" w:cs="Arial"/>
          <w:color w:val="000000"/>
        </w:rPr>
        <w:t>Problem statement and Importance:</w:t>
      </w:r>
    </w:p>
    <w:p w:rsidR="002610C2" w:rsidRPr="00A01E27" w:rsidRDefault="002610C2" w:rsidP="00A01E27">
      <w:pPr>
        <w:spacing w:after="0" w:line="240" w:lineRule="auto"/>
        <w:textAlignment w:val="baseline"/>
        <w:rPr>
          <w:rFonts w:ascii="Arial" w:eastAsia="Times New Roman" w:hAnsi="Arial" w:cs="Arial"/>
          <w:color w:val="000000"/>
        </w:rPr>
      </w:pPr>
    </w:p>
    <w:p w:rsidR="00A01E27" w:rsidRDefault="00A01E27" w:rsidP="002610C2">
      <w:pPr>
        <w:spacing w:after="0" w:line="240" w:lineRule="auto"/>
        <w:ind w:firstLine="567"/>
        <w:textAlignment w:val="baseline"/>
        <w:rPr>
          <w:rFonts w:ascii="Arial" w:eastAsia="Times New Roman" w:hAnsi="Arial" w:cs="Arial"/>
          <w:color w:val="000000"/>
        </w:rPr>
      </w:pPr>
      <w:r w:rsidRPr="00A01E27">
        <w:rPr>
          <w:rFonts w:ascii="Arial" w:eastAsia="Times New Roman" w:hAnsi="Arial" w:cs="Arial"/>
          <w:color w:val="000000"/>
        </w:rPr>
        <w:t>The authors chose to address the problem of discovering new recipes, to facilitate novelty-seeking in individuals who want variety in their meals. The problem of deciding what to eat for any given meal is common enough to have a substantial industry dedicated to solving that problem[1-2], where between 10 and 15% of ‘Top Grossing Food and Drink’ applications each month in the Apple or Google ‘stores’ recommend, track, or store recipes for users. In recommending these recipes, advertisers are trying to tap into the roughly 5% of disposable income that Americans spend on buying food for dining-in[3]. </w:t>
      </w:r>
    </w:p>
    <w:p w:rsidR="00A01E27" w:rsidRPr="00A01E27" w:rsidRDefault="00A01E27" w:rsidP="00A01E27">
      <w:pPr>
        <w:spacing w:after="0" w:line="240" w:lineRule="auto"/>
        <w:textAlignment w:val="baseline"/>
        <w:rPr>
          <w:rFonts w:ascii="Arial" w:eastAsia="Times New Roman" w:hAnsi="Arial" w:cs="Arial"/>
          <w:color w:val="000000"/>
        </w:rPr>
      </w:pPr>
    </w:p>
    <w:p w:rsidR="00A01E27" w:rsidRDefault="002610C2" w:rsidP="00A01E2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I.2 </w:t>
      </w:r>
      <w:r w:rsidR="00A01E27" w:rsidRPr="00A01E27">
        <w:rPr>
          <w:rFonts w:ascii="Arial" w:eastAsia="Times New Roman" w:hAnsi="Arial" w:cs="Arial"/>
          <w:color w:val="000000"/>
        </w:rPr>
        <w:t>Motivation:</w:t>
      </w:r>
    </w:p>
    <w:p w:rsidR="002610C2" w:rsidRPr="00A01E27" w:rsidRDefault="002610C2" w:rsidP="00A01E27">
      <w:pPr>
        <w:spacing w:after="0" w:line="240" w:lineRule="auto"/>
        <w:textAlignment w:val="baseline"/>
        <w:rPr>
          <w:rFonts w:ascii="Arial" w:eastAsia="Times New Roman" w:hAnsi="Arial" w:cs="Arial"/>
          <w:color w:val="000000"/>
        </w:rPr>
      </w:pPr>
    </w:p>
    <w:p w:rsidR="00A01E27" w:rsidRPr="00A01E27" w:rsidRDefault="00A01E27" w:rsidP="002610C2">
      <w:pPr>
        <w:spacing w:after="0" w:line="240" w:lineRule="auto"/>
        <w:ind w:firstLine="567"/>
        <w:textAlignment w:val="baseline"/>
        <w:rPr>
          <w:rFonts w:ascii="Arial" w:eastAsia="Times New Roman" w:hAnsi="Arial" w:cs="Arial"/>
          <w:color w:val="000000"/>
        </w:rPr>
      </w:pPr>
      <w:r w:rsidRPr="00A01E27">
        <w:rPr>
          <w:rFonts w:ascii="Arial" w:eastAsia="Times New Roman" w:hAnsi="Arial" w:cs="Arial"/>
          <w:color w:val="000000"/>
        </w:rPr>
        <w:t>The authors chose to create a database application in the food and food-recipes domain given its broad applicability (everybody eats), and because tackling a large semi-structured user-generated dataset seemed like an interesting challenge. The approach of the authors is to study one small aspect of that problem by trying to provide recipes for meals, given a number of search criteria, and search criteria combinations.</w:t>
      </w:r>
    </w:p>
    <w:p w:rsidR="00A01E27" w:rsidRPr="00A01E27" w:rsidRDefault="00A01E27" w:rsidP="00A01E27">
      <w:pPr>
        <w:spacing w:after="0" w:line="240" w:lineRule="auto"/>
        <w:rPr>
          <w:rFonts w:ascii="Times New Roman" w:eastAsia="Times New Roman" w:hAnsi="Times New Roman" w:cs="Times New Roman"/>
          <w:sz w:val="24"/>
          <w:szCs w:val="24"/>
        </w:rPr>
      </w:pPr>
    </w:p>
    <w:p w:rsidR="00A01E27" w:rsidRDefault="002610C2" w:rsidP="00A01E27">
      <w:p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 xml:space="preserve">I.3 </w:t>
      </w:r>
      <w:r w:rsidR="00A01E27" w:rsidRPr="00A01E27">
        <w:rPr>
          <w:rFonts w:ascii="Arial" w:eastAsia="Times New Roman" w:hAnsi="Arial" w:cs="Arial"/>
          <w:color w:val="000000"/>
        </w:rPr>
        <w:t>Application Description:</w:t>
      </w:r>
    </w:p>
    <w:p w:rsidR="002610C2" w:rsidRPr="00A01E27" w:rsidRDefault="002610C2" w:rsidP="00A01E27">
      <w:pPr>
        <w:spacing w:after="0" w:line="240" w:lineRule="auto"/>
        <w:textAlignment w:val="baseline"/>
        <w:rPr>
          <w:rFonts w:ascii="Arial" w:eastAsia="Times New Roman" w:hAnsi="Arial" w:cs="Arial"/>
          <w:color w:val="000000"/>
        </w:rPr>
      </w:pPr>
    </w:p>
    <w:p w:rsidR="005C77E9" w:rsidRDefault="00A01E27" w:rsidP="002610C2">
      <w:pPr>
        <w:spacing w:after="0" w:line="240" w:lineRule="auto"/>
        <w:ind w:firstLine="567"/>
        <w:rPr>
          <w:rFonts w:ascii="Arial" w:eastAsia="Times New Roman" w:hAnsi="Arial" w:cs="Arial"/>
          <w:color w:val="000000"/>
        </w:rPr>
      </w:pPr>
      <w:r w:rsidRPr="00A01E27">
        <w:rPr>
          <w:rFonts w:ascii="Arial" w:eastAsia="Times New Roman" w:hAnsi="Arial" w:cs="Arial"/>
          <w:color w:val="000000"/>
        </w:rPr>
        <w:t xml:space="preserve">The application is written in Java, using JavaFX to provide a GUI interface. The database is </w:t>
      </w:r>
      <w:r w:rsidR="00445DF3">
        <w:rPr>
          <w:rFonts w:ascii="Arial" w:eastAsia="Times New Roman" w:hAnsi="Arial" w:cs="Arial"/>
          <w:color w:val="000000"/>
        </w:rPr>
        <w:t>implemented using</w:t>
      </w:r>
      <w:r w:rsidRPr="00A01E27">
        <w:rPr>
          <w:rFonts w:ascii="Arial" w:eastAsia="Times New Roman" w:hAnsi="Arial" w:cs="Arial"/>
          <w:color w:val="000000"/>
        </w:rPr>
        <w:t xml:space="preserve"> </w:t>
      </w:r>
      <w:proofErr w:type="spellStart"/>
      <w:r w:rsidRPr="00A01E27">
        <w:rPr>
          <w:rFonts w:ascii="Arial" w:eastAsia="Times New Roman" w:hAnsi="Arial" w:cs="Arial"/>
          <w:color w:val="000000"/>
        </w:rPr>
        <w:t>MySQL</w:t>
      </w:r>
      <w:proofErr w:type="spellEnd"/>
      <w:r w:rsidRPr="00A01E27">
        <w:rPr>
          <w:rFonts w:ascii="Arial" w:eastAsia="Times New Roman" w:hAnsi="Arial" w:cs="Arial"/>
          <w:color w:val="000000"/>
        </w:rPr>
        <w:t>.</w:t>
      </w:r>
      <w:r w:rsidR="005C77E9">
        <w:rPr>
          <w:rFonts w:ascii="Arial" w:eastAsia="Times New Roman" w:hAnsi="Arial" w:cs="Arial"/>
          <w:color w:val="000000"/>
        </w:rPr>
        <w:t xml:space="preserve"> The six functional elements of the application that will be referred to in the rest of this document are as follows:</w:t>
      </w:r>
    </w:p>
    <w:p w:rsidR="005C77E9" w:rsidRPr="005C77E9" w:rsidRDefault="00A01E27" w:rsidP="005C77E9">
      <w:pPr>
        <w:pStyle w:val="ListParagraph"/>
        <w:numPr>
          <w:ilvl w:val="0"/>
          <w:numId w:val="28"/>
        </w:numPr>
        <w:spacing w:after="0" w:line="240" w:lineRule="auto"/>
        <w:rPr>
          <w:rFonts w:ascii="Arial" w:eastAsia="Times New Roman" w:hAnsi="Arial" w:cs="Arial"/>
          <w:color w:val="000000"/>
        </w:rPr>
      </w:pPr>
      <w:r w:rsidRPr="005C77E9">
        <w:rPr>
          <w:rFonts w:ascii="Arial" w:eastAsia="Times New Roman" w:hAnsi="Arial" w:cs="Arial"/>
          <w:color w:val="000000"/>
        </w:rPr>
        <w:t>Users can sign up with an account that can be used to keep track of the recipes they like and do not like. </w:t>
      </w:r>
    </w:p>
    <w:p w:rsidR="005C77E9" w:rsidRPr="005C77E9" w:rsidRDefault="00A01E27" w:rsidP="005C77E9">
      <w:pPr>
        <w:pStyle w:val="ListParagraph"/>
        <w:numPr>
          <w:ilvl w:val="0"/>
          <w:numId w:val="28"/>
        </w:numPr>
        <w:spacing w:after="0" w:line="240" w:lineRule="auto"/>
        <w:rPr>
          <w:rFonts w:ascii="Arial" w:eastAsia="Times New Roman" w:hAnsi="Arial" w:cs="Arial"/>
          <w:color w:val="000000"/>
        </w:rPr>
      </w:pPr>
      <w:r w:rsidRPr="005C77E9">
        <w:rPr>
          <w:rFonts w:ascii="Arial" w:eastAsia="Times New Roman" w:hAnsi="Arial" w:cs="Arial"/>
          <w:color w:val="000000"/>
        </w:rPr>
        <w:t>Users can take one of two ‘paths’ by selecting either “healthism” (low calorie) or “hedonism” (high calorie). Each path has multiple, corresponding, different calorie level presented as search defaults</w:t>
      </w:r>
      <w:r w:rsidR="002610C2" w:rsidRPr="005C77E9">
        <w:rPr>
          <w:rFonts w:ascii="Arial" w:eastAsia="Times New Roman" w:hAnsi="Arial" w:cs="Arial"/>
          <w:color w:val="000000"/>
        </w:rPr>
        <w:t xml:space="preserve">. </w:t>
      </w:r>
    </w:p>
    <w:p w:rsidR="005C77E9" w:rsidRPr="005C77E9" w:rsidRDefault="00A01E27" w:rsidP="005C77E9">
      <w:pPr>
        <w:pStyle w:val="ListParagraph"/>
        <w:numPr>
          <w:ilvl w:val="0"/>
          <w:numId w:val="28"/>
        </w:numPr>
        <w:spacing w:after="0" w:line="240" w:lineRule="auto"/>
        <w:rPr>
          <w:rFonts w:ascii="Arial" w:eastAsia="Times New Roman" w:hAnsi="Arial" w:cs="Arial"/>
          <w:color w:val="000000"/>
        </w:rPr>
      </w:pPr>
      <w:r w:rsidRPr="005C77E9">
        <w:rPr>
          <w:rFonts w:ascii="Arial" w:eastAsia="Times New Roman" w:hAnsi="Arial" w:cs="Arial"/>
          <w:color w:val="000000"/>
        </w:rPr>
        <w:t>Users can then search for recipes based on the calories per recipe, tagged categories they want, categories they don’t want, and matches based on Recipe Titles.</w:t>
      </w:r>
      <w:r w:rsidR="00D13DFE" w:rsidRPr="005C77E9">
        <w:rPr>
          <w:rFonts w:ascii="Arial" w:eastAsia="Times New Roman" w:hAnsi="Arial" w:cs="Arial"/>
          <w:color w:val="000000"/>
        </w:rPr>
        <w:t xml:space="preserve"> </w:t>
      </w:r>
    </w:p>
    <w:p w:rsidR="005C77E9" w:rsidRPr="005C77E9" w:rsidRDefault="00A01E27" w:rsidP="005C77E9">
      <w:pPr>
        <w:pStyle w:val="ListParagraph"/>
        <w:numPr>
          <w:ilvl w:val="0"/>
          <w:numId w:val="28"/>
        </w:numPr>
        <w:spacing w:after="0" w:line="240" w:lineRule="auto"/>
        <w:rPr>
          <w:rFonts w:ascii="Arial" w:eastAsia="Times New Roman" w:hAnsi="Arial" w:cs="Arial"/>
          <w:color w:val="000000"/>
        </w:rPr>
      </w:pPr>
      <w:r w:rsidRPr="005C77E9">
        <w:rPr>
          <w:rFonts w:ascii="Arial" w:eastAsia="Times New Roman" w:hAnsi="Arial" w:cs="Arial"/>
          <w:color w:val="000000"/>
        </w:rPr>
        <w:t>Recipes can be searched for by partial matches to title, exact matches to category, and by calorie threshold (e.g. searching below a given value)</w:t>
      </w:r>
      <w:r w:rsidR="002610C2" w:rsidRPr="005C77E9">
        <w:rPr>
          <w:rFonts w:ascii="Arial" w:eastAsia="Times New Roman" w:hAnsi="Arial" w:cs="Arial"/>
          <w:color w:val="000000"/>
        </w:rPr>
        <w:t xml:space="preserve">. </w:t>
      </w:r>
      <w:r w:rsidRPr="005C77E9">
        <w:rPr>
          <w:rFonts w:ascii="Arial" w:eastAsia="Times New Roman" w:hAnsi="Arial" w:cs="Arial"/>
          <w:color w:val="000000"/>
        </w:rPr>
        <w:t>Recipes can be excluded from search by category, or by adding a recipe to a ‘disliked’ list</w:t>
      </w:r>
      <w:r w:rsidR="002610C2" w:rsidRPr="005C77E9">
        <w:rPr>
          <w:rFonts w:ascii="Arial" w:eastAsia="Times New Roman" w:hAnsi="Arial" w:cs="Arial"/>
          <w:color w:val="000000"/>
        </w:rPr>
        <w:t xml:space="preserve">. </w:t>
      </w:r>
    </w:p>
    <w:p w:rsidR="005C77E9" w:rsidRPr="005C77E9" w:rsidRDefault="00A01E27" w:rsidP="005C77E9">
      <w:pPr>
        <w:pStyle w:val="ListParagraph"/>
        <w:numPr>
          <w:ilvl w:val="0"/>
          <w:numId w:val="28"/>
        </w:numPr>
        <w:spacing w:after="0" w:line="240" w:lineRule="auto"/>
        <w:rPr>
          <w:rFonts w:ascii="Arial" w:eastAsia="Times New Roman" w:hAnsi="Arial" w:cs="Arial"/>
          <w:color w:val="000000"/>
        </w:rPr>
      </w:pPr>
      <w:r w:rsidRPr="005C77E9">
        <w:rPr>
          <w:rFonts w:ascii="Arial" w:eastAsia="Times New Roman" w:hAnsi="Arial" w:cs="Arial"/>
          <w:color w:val="000000"/>
        </w:rPr>
        <w:t>When users get a recipe the like, they can add that recipe into their list of favorites. </w:t>
      </w:r>
    </w:p>
    <w:p w:rsidR="00A01E27" w:rsidRPr="005C77E9" w:rsidRDefault="00A01E27" w:rsidP="005C77E9">
      <w:pPr>
        <w:pStyle w:val="ListParagraph"/>
        <w:numPr>
          <w:ilvl w:val="0"/>
          <w:numId w:val="28"/>
        </w:numPr>
        <w:spacing w:after="0" w:line="240" w:lineRule="auto"/>
        <w:rPr>
          <w:rFonts w:ascii="Arial" w:eastAsia="Times New Roman" w:hAnsi="Arial" w:cs="Arial"/>
          <w:color w:val="000000"/>
        </w:rPr>
      </w:pPr>
      <w:r w:rsidRPr="005C77E9">
        <w:rPr>
          <w:rFonts w:ascii="Arial" w:eastAsia="Times New Roman" w:hAnsi="Arial" w:cs="Arial"/>
          <w:color w:val="000000"/>
        </w:rPr>
        <w:t>Separately, users can look up detailed USDA nutritional information about ingredients in the recipes they find, or any ingredients they are curious about. </w:t>
      </w:r>
    </w:p>
    <w:p w:rsidR="00A01E27" w:rsidRPr="00A01E27" w:rsidRDefault="00A01E27" w:rsidP="002610C2">
      <w:pPr>
        <w:spacing w:after="0" w:line="240" w:lineRule="auto"/>
        <w:ind w:firstLine="567"/>
        <w:rPr>
          <w:rFonts w:ascii="Times New Roman" w:eastAsia="Times New Roman" w:hAnsi="Times New Roman" w:cs="Times New Roman"/>
          <w:sz w:val="24"/>
          <w:szCs w:val="24"/>
        </w:rPr>
      </w:pPr>
    </w:p>
    <w:p w:rsidR="00A01E27" w:rsidRDefault="002610C2" w:rsidP="00A01E2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I.4 </w:t>
      </w:r>
      <w:r w:rsidR="00A01E27" w:rsidRPr="00A01E27">
        <w:rPr>
          <w:rFonts w:ascii="Arial" w:eastAsia="Times New Roman" w:hAnsi="Arial" w:cs="Arial"/>
          <w:color w:val="000000"/>
        </w:rPr>
        <w:t>Author Contributions:</w:t>
      </w:r>
    </w:p>
    <w:p w:rsidR="002610C2" w:rsidRPr="00A01E27" w:rsidRDefault="002610C2" w:rsidP="00A01E27">
      <w:pPr>
        <w:spacing w:after="0" w:line="240" w:lineRule="auto"/>
        <w:textAlignment w:val="baseline"/>
        <w:rPr>
          <w:rFonts w:ascii="Arial" w:eastAsia="Times New Roman" w:hAnsi="Arial" w:cs="Arial"/>
          <w:color w:val="000000"/>
        </w:rPr>
      </w:pPr>
    </w:p>
    <w:p w:rsidR="00A01E27" w:rsidRPr="00A01E27" w:rsidRDefault="00A01E27" w:rsidP="002610C2">
      <w:pPr>
        <w:spacing w:after="0" w:line="240" w:lineRule="auto"/>
        <w:ind w:firstLine="567"/>
        <w:textAlignment w:val="baseline"/>
        <w:rPr>
          <w:rFonts w:ascii="Arial" w:eastAsia="Times New Roman" w:hAnsi="Arial" w:cs="Arial"/>
          <w:color w:val="000000"/>
        </w:rPr>
      </w:pPr>
      <w:r w:rsidRPr="00A01E27">
        <w:rPr>
          <w:rFonts w:ascii="Arial" w:eastAsia="Times New Roman" w:hAnsi="Arial" w:cs="Arial"/>
          <w:b/>
          <w:bCs/>
          <w:color w:val="000000"/>
        </w:rPr>
        <w:t>Paul Cary</w:t>
      </w:r>
      <w:r w:rsidRPr="00A01E27">
        <w:rPr>
          <w:rFonts w:ascii="Arial" w:eastAsia="Times New Roman" w:hAnsi="Arial" w:cs="Arial"/>
          <w:color w:val="000000"/>
        </w:rPr>
        <w:t xml:space="preserve">: Paul Cary contributed to Relational Model design, and wrote the initial schemas. He vetted all datasets, gained dataset expertise, cleaned and tested data characteristics and provided the transformed data in a load-able format. </w:t>
      </w:r>
      <w:r w:rsidR="00081689">
        <w:rPr>
          <w:rFonts w:ascii="Arial" w:eastAsia="Times New Roman" w:hAnsi="Arial" w:cs="Arial"/>
          <w:color w:val="000000"/>
        </w:rPr>
        <w:t>He w</w:t>
      </w:r>
      <w:r w:rsidRPr="00A01E27">
        <w:rPr>
          <w:rFonts w:ascii="Arial" w:eastAsia="Times New Roman" w:hAnsi="Arial" w:cs="Arial"/>
          <w:color w:val="000000"/>
        </w:rPr>
        <w:t>rote initial draft of SQL queries, and updated schemas to optimize query performance.</w:t>
      </w:r>
      <w:r w:rsidR="00081689">
        <w:rPr>
          <w:rFonts w:ascii="Arial" w:eastAsia="Times New Roman" w:hAnsi="Arial" w:cs="Arial"/>
          <w:color w:val="000000"/>
        </w:rPr>
        <w:t xml:space="preserve"> He provided</w:t>
      </w:r>
      <w:r w:rsidR="001D4219">
        <w:rPr>
          <w:rFonts w:ascii="Arial" w:eastAsia="Times New Roman" w:hAnsi="Arial" w:cs="Arial"/>
          <w:color w:val="000000"/>
        </w:rPr>
        <w:t xml:space="preserve"> very</w:t>
      </w:r>
      <w:r w:rsidR="00081689">
        <w:rPr>
          <w:rFonts w:ascii="Arial" w:eastAsia="Times New Roman" w:hAnsi="Arial" w:cs="Arial"/>
          <w:color w:val="000000"/>
        </w:rPr>
        <w:t xml:space="preserve"> minor design  strategies for parsing the database output and implementing the</w:t>
      </w:r>
      <w:r w:rsidR="001D4219">
        <w:rPr>
          <w:rFonts w:ascii="Arial" w:eastAsia="Times New Roman" w:hAnsi="Arial" w:cs="Arial"/>
          <w:color w:val="000000"/>
        </w:rPr>
        <w:t xml:space="preserve"> search</w:t>
      </w:r>
      <w:r w:rsidR="00081689">
        <w:rPr>
          <w:rFonts w:ascii="Arial" w:eastAsia="Times New Roman" w:hAnsi="Arial" w:cs="Arial"/>
          <w:color w:val="000000"/>
        </w:rPr>
        <w:t xml:space="preserve"> interface.</w:t>
      </w:r>
    </w:p>
    <w:p w:rsidR="00A01E27" w:rsidRPr="00A01E27" w:rsidRDefault="00A01E27" w:rsidP="002610C2">
      <w:pPr>
        <w:spacing w:after="0" w:line="240" w:lineRule="auto"/>
        <w:ind w:firstLine="567"/>
        <w:textAlignment w:val="baseline"/>
        <w:rPr>
          <w:rFonts w:ascii="Arial" w:eastAsia="Times New Roman" w:hAnsi="Arial" w:cs="Arial"/>
          <w:color w:val="000000"/>
        </w:rPr>
      </w:pPr>
      <w:proofErr w:type="spellStart"/>
      <w:r w:rsidRPr="00A01E27">
        <w:rPr>
          <w:rFonts w:ascii="Arial" w:eastAsia="Times New Roman" w:hAnsi="Arial" w:cs="Arial"/>
          <w:b/>
          <w:bCs/>
          <w:color w:val="000000"/>
        </w:rPr>
        <w:t>Shunyi</w:t>
      </w:r>
      <w:proofErr w:type="spellEnd"/>
      <w:r w:rsidRPr="00A01E27">
        <w:rPr>
          <w:rFonts w:ascii="Arial" w:eastAsia="Times New Roman" w:hAnsi="Arial" w:cs="Arial"/>
          <w:b/>
          <w:bCs/>
          <w:color w:val="000000"/>
        </w:rPr>
        <w:t xml:space="preserve"> Huang and </w:t>
      </w:r>
      <w:proofErr w:type="spellStart"/>
      <w:r w:rsidRPr="00A01E27">
        <w:rPr>
          <w:rFonts w:ascii="Arial" w:eastAsia="Times New Roman" w:hAnsi="Arial" w:cs="Arial"/>
          <w:b/>
          <w:bCs/>
          <w:color w:val="000000"/>
        </w:rPr>
        <w:t>Leixiong</w:t>
      </w:r>
      <w:proofErr w:type="spellEnd"/>
      <w:r w:rsidRPr="00A01E27">
        <w:rPr>
          <w:rFonts w:ascii="Arial" w:eastAsia="Times New Roman" w:hAnsi="Arial" w:cs="Arial"/>
          <w:b/>
          <w:bCs/>
          <w:color w:val="000000"/>
        </w:rPr>
        <w:t xml:space="preserve"> </w:t>
      </w:r>
      <w:proofErr w:type="spellStart"/>
      <w:r w:rsidRPr="00A01E27">
        <w:rPr>
          <w:rFonts w:ascii="Arial" w:eastAsia="Times New Roman" w:hAnsi="Arial" w:cs="Arial"/>
          <w:b/>
          <w:bCs/>
          <w:color w:val="000000"/>
        </w:rPr>
        <w:t>Zheng</w:t>
      </w:r>
      <w:proofErr w:type="spellEnd"/>
      <w:r w:rsidRPr="00A01E27">
        <w:rPr>
          <w:rFonts w:ascii="Arial" w:eastAsia="Times New Roman" w:hAnsi="Arial" w:cs="Arial"/>
          <w:color w:val="000000"/>
        </w:rPr>
        <w:t xml:space="preserve">: </w:t>
      </w:r>
      <w:proofErr w:type="spellStart"/>
      <w:r w:rsidRPr="00A01E27">
        <w:rPr>
          <w:rFonts w:ascii="Arial" w:eastAsia="Times New Roman" w:hAnsi="Arial" w:cs="Arial"/>
          <w:color w:val="000000"/>
        </w:rPr>
        <w:t>Shunyi</w:t>
      </w:r>
      <w:proofErr w:type="spellEnd"/>
      <w:r w:rsidRPr="00A01E27">
        <w:rPr>
          <w:rFonts w:ascii="Arial" w:eastAsia="Times New Roman" w:hAnsi="Arial" w:cs="Arial"/>
          <w:color w:val="000000"/>
        </w:rPr>
        <w:t xml:space="preserve"> and </w:t>
      </w:r>
      <w:proofErr w:type="spellStart"/>
      <w:r w:rsidRPr="00A01E27">
        <w:rPr>
          <w:rFonts w:ascii="Arial" w:eastAsia="Times New Roman" w:hAnsi="Arial" w:cs="Arial"/>
          <w:color w:val="000000"/>
        </w:rPr>
        <w:t>Leixiong</w:t>
      </w:r>
      <w:proofErr w:type="spellEnd"/>
      <w:r w:rsidRPr="00A01E27">
        <w:rPr>
          <w:rFonts w:ascii="Arial" w:eastAsia="Times New Roman" w:hAnsi="Arial" w:cs="Arial"/>
          <w:color w:val="000000"/>
        </w:rPr>
        <w:t xml:space="preserve"> contributed to the design of the user interface and coding the application.</w:t>
      </w:r>
      <w:r w:rsidR="00081689">
        <w:rPr>
          <w:rFonts w:ascii="Arial" w:eastAsia="Times New Roman" w:hAnsi="Arial" w:cs="Arial"/>
          <w:color w:val="000000"/>
        </w:rPr>
        <w:t xml:space="preserve"> They tested and implemented the database schema.</w:t>
      </w:r>
      <w:r w:rsidRPr="00A01E27">
        <w:rPr>
          <w:rFonts w:ascii="Arial" w:eastAsia="Times New Roman" w:hAnsi="Arial" w:cs="Arial"/>
          <w:color w:val="000000"/>
        </w:rPr>
        <w:t xml:space="preserve"> They first drew the</w:t>
      </w:r>
      <w:r w:rsidR="00081689">
        <w:rPr>
          <w:rFonts w:ascii="Arial" w:eastAsia="Times New Roman" w:hAnsi="Arial" w:cs="Arial"/>
          <w:color w:val="000000"/>
        </w:rPr>
        <w:t xml:space="preserve"> GUI control</w:t>
      </w:r>
      <w:r w:rsidRPr="00A01E27">
        <w:rPr>
          <w:rFonts w:ascii="Arial" w:eastAsia="Times New Roman" w:hAnsi="Arial" w:cs="Arial"/>
          <w:color w:val="000000"/>
        </w:rPr>
        <w:t xml:space="preserve"> graph on paper and check</w:t>
      </w:r>
      <w:r w:rsidR="00081689">
        <w:rPr>
          <w:rFonts w:ascii="Arial" w:eastAsia="Times New Roman" w:hAnsi="Arial" w:cs="Arial"/>
          <w:color w:val="000000"/>
        </w:rPr>
        <w:t>ed</w:t>
      </w:r>
      <w:r w:rsidRPr="00A01E27">
        <w:rPr>
          <w:rFonts w:ascii="Arial" w:eastAsia="Times New Roman" w:hAnsi="Arial" w:cs="Arial"/>
          <w:color w:val="000000"/>
        </w:rPr>
        <w:t xml:space="preserve"> if all the scenes can be accomplished, and started to code by using JavaFX. Furthermore, they wrote 20 queries </w:t>
      </w:r>
      <w:r w:rsidR="00081689">
        <w:rPr>
          <w:rFonts w:ascii="Arial" w:eastAsia="Times New Roman" w:hAnsi="Arial" w:cs="Arial"/>
          <w:color w:val="000000"/>
        </w:rPr>
        <w:t>as part of the GUI</w:t>
      </w:r>
      <w:r w:rsidRPr="00A01E27">
        <w:rPr>
          <w:rFonts w:ascii="Arial" w:eastAsia="Times New Roman" w:hAnsi="Arial" w:cs="Arial"/>
          <w:color w:val="000000"/>
        </w:rPr>
        <w:t xml:space="preserve"> code to filter all the </w:t>
      </w:r>
      <w:r w:rsidR="00081689">
        <w:rPr>
          <w:rFonts w:ascii="Arial" w:eastAsia="Times New Roman" w:hAnsi="Arial" w:cs="Arial"/>
          <w:color w:val="000000"/>
        </w:rPr>
        <w:t xml:space="preserve">search </w:t>
      </w:r>
      <w:r w:rsidRPr="00A01E27">
        <w:rPr>
          <w:rFonts w:ascii="Arial" w:eastAsia="Times New Roman" w:hAnsi="Arial" w:cs="Arial"/>
          <w:color w:val="000000"/>
        </w:rPr>
        <w:t>conditions based on the user’s requirement. Finally, they decorate the scene of the application and optimize the performance of the whole application.</w:t>
      </w:r>
    </w:p>
    <w:p w:rsidR="00A01E27" w:rsidRPr="00A01E27" w:rsidRDefault="00A01E27" w:rsidP="00A01E27">
      <w:pPr>
        <w:spacing w:after="0" w:line="240" w:lineRule="auto"/>
        <w:rPr>
          <w:rFonts w:ascii="Times New Roman" w:eastAsia="Times New Roman" w:hAnsi="Times New Roman" w:cs="Times New Roman"/>
          <w:sz w:val="24"/>
          <w:szCs w:val="24"/>
        </w:rPr>
      </w:pPr>
    </w:p>
    <w:p w:rsidR="00A01E27" w:rsidRDefault="00D953D5" w:rsidP="00A01E2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II. </w:t>
      </w:r>
      <w:r w:rsidR="00A01E27" w:rsidRPr="00A01E27">
        <w:rPr>
          <w:rFonts w:ascii="Arial" w:eastAsia="Times New Roman" w:hAnsi="Arial" w:cs="Arial"/>
          <w:color w:val="000000"/>
        </w:rPr>
        <w:t>Implementation</w:t>
      </w:r>
    </w:p>
    <w:p w:rsidR="00D953D5" w:rsidRPr="00A01E27" w:rsidRDefault="00D953D5" w:rsidP="00A01E27">
      <w:pPr>
        <w:spacing w:after="0" w:line="240" w:lineRule="auto"/>
        <w:textAlignment w:val="baseline"/>
        <w:rPr>
          <w:rFonts w:ascii="Arial" w:eastAsia="Times New Roman" w:hAnsi="Arial" w:cs="Arial"/>
          <w:color w:val="000000"/>
        </w:rPr>
      </w:pPr>
    </w:p>
    <w:p w:rsidR="00D953D5" w:rsidRDefault="00D953D5" w:rsidP="00D953D5">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II.1 </w:t>
      </w:r>
      <w:r w:rsidR="00A01E27" w:rsidRPr="00A01E27">
        <w:rPr>
          <w:rFonts w:ascii="Arial" w:eastAsia="Times New Roman" w:hAnsi="Arial" w:cs="Arial"/>
          <w:color w:val="000000"/>
        </w:rPr>
        <w:t>System Architecture</w:t>
      </w:r>
    </w:p>
    <w:p w:rsidR="00D953D5" w:rsidRPr="00A01E27" w:rsidRDefault="00D953D5" w:rsidP="00A01E27">
      <w:pPr>
        <w:spacing w:after="0" w:line="240" w:lineRule="auto"/>
        <w:textAlignment w:val="baseline"/>
        <w:rPr>
          <w:rFonts w:ascii="Arial" w:eastAsia="Times New Roman" w:hAnsi="Arial" w:cs="Arial"/>
          <w:color w:val="000000"/>
        </w:rPr>
      </w:pPr>
    </w:p>
    <w:p w:rsidR="00820B7B" w:rsidRDefault="002610C2" w:rsidP="002610C2">
      <w:pPr>
        <w:spacing w:after="0" w:line="240" w:lineRule="auto"/>
        <w:ind w:firstLine="567"/>
        <w:textAlignment w:val="baseline"/>
        <w:rPr>
          <w:rFonts w:ascii="Arial" w:eastAsia="Times New Roman" w:hAnsi="Arial" w:cs="Arial"/>
          <w:color w:val="000000"/>
        </w:rPr>
      </w:pPr>
      <w:r>
        <w:rPr>
          <w:rFonts w:ascii="Arial" w:eastAsia="Times New Roman" w:hAnsi="Arial" w:cs="Arial"/>
          <w:color w:val="000000"/>
        </w:rPr>
        <w:t xml:space="preserve">The authors chose to use a MySQL database instance, with Java chosen as the primary development language, and </w:t>
      </w:r>
      <w:r w:rsidR="001D4219">
        <w:rPr>
          <w:rFonts w:ascii="Arial" w:eastAsia="Times New Roman" w:hAnsi="Arial" w:cs="Arial"/>
          <w:color w:val="000000"/>
        </w:rPr>
        <w:t>the</w:t>
      </w:r>
      <w:r>
        <w:rPr>
          <w:rFonts w:ascii="Arial" w:eastAsia="Times New Roman" w:hAnsi="Arial" w:cs="Arial"/>
          <w:color w:val="000000"/>
        </w:rPr>
        <w:t xml:space="preserve"> </w:t>
      </w:r>
      <w:proofErr w:type="spellStart"/>
      <w:r>
        <w:rPr>
          <w:rFonts w:ascii="Arial" w:eastAsia="Times New Roman" w:hAnsi="Arial" w:cs="Arial"/>
          <w:color w:val="000000"/>
        </w:rPr>
        <w:t>JavaFX</w:t>
      </w:r>
      <w:proofErr w:type="spellEnd"/>
      <w:r>
        <w:rPr>
          <w:rFonts w:ascii="Arial" w:eastAsia="Times New Roman" w:hAnsi="Arial" w:cs="Arial"/>
          <w:color w:val="000000"/>
        </w:rPr>
        <w:t xml:space="preserve"> framework for the GUI. </w:t>
      </w:r>
      <w:r w:rsidR="00FB1C86">
        <w:rPr>
          <w:rFonts w:ascii="Arial" w:eastAsia="Times New Roman" w:hAnsi="Arial" w:cs="Arial"/>
          <w:color w:val="000000"/>
        </w:rPr>
        <w:t xml:space="preserve">All database tests and development of the </w:t>
      </w:r>
      <w:proofErr w:type="spellStart"/>
      <w:r w:rsidR="00FB1C86">
        <w:rPr>
          <w:rFonts w:ascii="Arial" w:eastAsia="Times New Roman" w:hAnsi="Arial" w:cs="Arial"/>
          <w:color w:val="000000"/>
        </w:rPr>
        <w:t>JavaFX</w:t>
      </w:r>
      <w:proofErr w:type="spellEnd"/>
      <w:r w:rsidR="00FB1C86">
        <w:rPr>
          <w:rFonts w:ascii="Arial" w:eastAsia="Times New Roman" w:hAnsi="Arial" w:cs="Arial"/>
          <w:color w:val="000000"/>
        </w:rPr>
        <w:t xml:space="preserve"> GUI were done on personal laptops. The initial data cleaning, and data organization was done on UW-Madison Linux machines</w:t>
      </w:r>
      <w:r>
        <w:rPr>
          <w:rFonts w:ascii="Arial" w:eastAsia="Times New Roman" w:hAnsi="Arial" w:cs="Arial"/>
          <w:color w:val="000000"/>
        </w:rPr>
        <w:t xml:space="preserve"> </w:t>
      </w:r>
      <w:r w:rsidR="00820B7B">
        <w:rPr>
          <w:rFonts w:ascii="Arial" w:eastAsia="Times New Roman" w:hAnsi="Arial" w:cs="Arial"/>
          <w:color w:val="000000"/>
        </w:rPr>
        <w:t xml:space="preserve">with a combination of shell scripts (checking character sets) and the python pandas library (to check for null values, sort, and join two source tables on selected attributes). </w:t>
      </w:r>
    </w:p>
    <w:p w:rsidR="001D4219" w:rsidRDefault="002610C2" w:rsidP="002610C2">
      <w:pPr>
        <w:spacing w:after="0" w:line="240" w:lineRule="auto"/>
        <w:ind w:firstLine="567"/>
        <w:textAlignment w:val="baseline"/>
        <w:rPr>
          <w:rFonts w:ascii="Arial" w:eastAsia="Times New Roman" w:hAnsi="Arial" w:cs="Arial"/>
          <w:color w:val="000000"/>
        </w:rPr>
      </w:pPr>
      <w:r>
        <w:rPr>
          <w:rFonts w:ascii="Arial" w:eastAsia="Times New Roman" w:hAnsi="Arial" w:cs="Arial"/>
          <w:color w:val="000000"/>
        </w:rPr>
        <w:t xml:space="preserve">The </w:t>
      </w:r>
      <w:r w:rsidR="00820B7B">
        <w:rPr>
          <w:rFonts w:ascii="Arial" w:eastAsia="Times New Roman" w:hAnsi="Arial" w:cs="Arial"/>
          <w:color w:val="000000"/>
        </w:rPr>
        <w:t xml:space="preserve">database </w:t>
      </w:r>
      <w:r>
        <w:rPr>
          <w:rFonts w:ascii="Arial" w:eastAsia="Times New Roman" w:hAnsi="Arial" w:cs="Arial"/>
          <w:color w:val="000000"/>
        </w:rPr>
        <w:t xml:space="preserve">schema was </w:t>
      </w:r>
      <w:r w:rsidR="00FB1C86">
        <w:rPr>
          <w:rFonts w:ascii="Arial" w:eastAsia="Times New Roman" w:hAnsi="Arial" w:cs="Arial"/>
          <w:color w:val="000000"/>
        </w:rPr>
        <w:t xml:space="preserve">designed with a limited number of general entities, and a few relationships between the main entities. </w:t>
      </w:r>
      <w:r w:rsidR="00820B7B">
        <w:rPr>
          <w:rFonts w:ascii="Arial" w:eastAsia="Times New Roman" w:hAnsi="Arial" w:cs="Arial"/>
          <w:color w:val="000000"/>
        </w:rPr>
        <w:t xml:space="preserve">The main entities are Users, Recipes, Categories, and Ingredients. </w:t>
      </w:r>
      <w:r w:rsidR="00081689">
        <w:rPr>
          <w:rFonts w:ascii="Arial" w:eastAsia="Times New Roman" w:hAnsi="Arial" w:cs="Arial"/>
          <w:color w:val="000000"/>
        </w:rPr>
        <w:t xml:space="preserve">The relative sizes of these entity and relationship sets are detailed in the next section. </w:t>
      </w:r>
    </w:p>
    <w:p w:rsidR="001843B4" w:rsidRDefault="001D4219" w:rsidP="002610C2">
      <w:pPr>
        <w:spacing w:after="0" w:line="240" w:lineRule="auto"/>
        <w:ind w:firstLine="567"/>
        <w:textAlignment w:val="baseline"/>
        <w:rPr>
          <w:rFonts w:ascii="Arial" w:eastAsia="Times New Roman" w:hAnsi="Arial" w:cs="Arial"/>
          <w:color w:val="000000"/>
        </w:rPr>
      </w:pPr>
      <w:r>
        <w:rPr>
          <w:rFonts w:ascii="Arial" w:eastAsia="Times New Roman" w:hAnsi="Arial" w:cs="Arial"/>
          <w:color w:val="000000"/>
        </w:rPr>
        <w:t xml:space="preserve">All tables in the </w:t>
      </w:r>
      <w:proofErr w:type="spellStart"/>
      <w:r>
        <w:rPr>
          <w:rFonts w:ascii="Arial" w:eastAsia="Times New Roman" w:hAnsi="Arial" w:cs="Arial"/>
          <w:color w:val="000000"/>
        </w:rPr>
        <w:t>MySQL</w:t>
      </w:r>
      <w:proofErr w:type="spellEnd"/>
      <w:r>
        <w:rPr>
          <w:rFonts w:ascii="Arial" w:eastAsia="Times New Roman" w:hAnsi="Arial" w:cs="Arial"/>
          <w:color w:val="000000"/>
        </w:rPr>
        <w:t xml:space="preserve"> database use integer keys, giving each record a unique value, and ensuring conformance to the Third Normal Form (3NF). The application was designed such </w:t>
      </w:r>
      <w:r>
        <w:rPr>
          <w:rFonts w:ascii="Arial" w:eastAsia="Times New Roman" w:hAnsi="Arial" w:cs="Arial"/>
          <w:color w:val="000000"/>
        </w:rPr>
        <w:lastRenderedPageBreak/>
        <w:t xml:space="preserve">that the preponderance of joins would be between the Recipes entity and the recipe-categories relationship table. </w:t>
      </w:r>
      <w:r w:rsidR="001843B4">
        <w:rPr>
          <w:rFonts w:ascii="Arial" w:eastAsia="Times New Roman" w:hAnsi="Arial" w:cs="Arial"/>
          <w:color w:val="000000"/>
        </w:rPr>
        <w:t xml:space="preserve">After that one join, results would be filtered out based on attribute matching or an attribute range threshold (recipe calories). </w:t>
      </w:r>
    </w:p>
    <w:p w:rsidR="001843B4" w:rsidRDefault="001843B4" w:rsidP="002610C2">
      <w:pPr>
        <w:spacing w:after="0" w:line="240" w:lineRule="auto"/>
        <w:ind w:firstLine="567"/>
        <w:textAlignment w:val="baseline"/>
        <w:rPr>
          <w:rFonts w:ascii="Arial" w:eastAsia="Times New Roman" w:hAnsi="Arial" w:cs="Arial"/>
          <w:color w:val="000000"/>
        </w:rPr>
      </w:pPr>
    </w:p>
    <w:p w:rsidR="00A01E27" w:rsidRPr="00A01E27" w:rsidRDefault="00A01E27" w:rsidP="00A01E27">
      <w:pPr>
        <w:spacing w:after="0" w:line="240" w:lineRule="auto"/>
        <w:rPr>
          <w:rFonts w:ascii="Times New Roman" w:eastAsia="Times New Roman" w:hAnsi="Times New Roman" w:cs="Times New Roman"/>
          <w:sz w:val="24"/>
          <w:szCs w:val="24"/>
        </w:rPr>
      </w:pPr>
    </w:p>
    <w:p w:rsidR="00A01E27" w:rsidRDefault="00D953D5" w:rsidP="00A01E2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II.2 </w:t>
      </w:r>
      <w:r w:rsidR="00A01E27" w:rsidRPr="00A01E27">
        <w:rPr>
          <w:rFonts w:ascii="Arial" w:eastAsia="Times New Roman" w:hAnsi="Arial" w:cs="Arial"/>
          <w:color w:val="000000"/>
        </w:rPr>
        <w:t>Dataset</w:t>
      </w:r>
    </w:p>
    <w:p w:rsidR="00820B7B" w:rsidRDefault="00820B7B" w:rsidP="00820B7B">
      <w:pPr>
        <w:pStyle w:val="ListParagraph"/>
        <w:spacing w:after="0" w:line="240" w:lineRule="auto"/>
        <w:rPr>
          <w:rFonts w:ascii="Arial" w:eastAsia="Times New Roman" w:hAnsi="Arial" w:cs="Arial"/>
          <w:color w:val="000000"/>
        </w:rPr>
      </w:pPr>
    </w:p>
    <w:p w:rsidR="00A01E27" w:rsidRDefault="00A01E27" w:rsidP="00820B7B">
      <w:pPr>
        <w:pStyle w:val="ListParagraph"/>
        <w:spacing w:after="0" w:line="240" w:lineRule="auto"/>
        <w:ind w:left="0"/>
        <w:rPr>
          <w:rFonts w:ascii="Arial" w:eastAsia="Times New Roman" w:hAnsi="Arial" w:cs="Arial"/>
          <w:color w:val="000000"/>
        </w:rPr>
      </w:pPr>
      <w:r w:rsidRPr="00820B7B">
        <w:rPr>
          <w:rFonts w:ascii="Arial" w:eastAsia="Times New Roman" w:hAnsi="Arial" w:cs="Arial"/>
          <w:color w:val="000000"/>
        </w:rPr>
        <w:t>There are two datasets which comprise the inputs to our database, one which specifies</w:t>
      </w:r>
      <w:r w:rsidR="00081689">
        <w:rPr>
          <w:rFonts w:ascii="Arial" w:eastAsia="Times New Roman" w:hAnsi="Arial" w:cs="Arial"/>
          <w:color w:val="000000"/>
        </w:rPr>
        <w:t xml:space="preserve"> 20,000+</w:t>
      </w:r>
      <w:r w:rsidRPr="00820B7B">
        <w:rPr>
          <w:rFonts w:ascii="Arial" w:eastAsia="Times New Roman" w:hAnsi="Arial" w:cs="Arial"/>
          <w:color w:val="000000"/>
        </w:rPr>
        <w:t xml:space="preserve"> recipes and </w:t>
      </w:r>
      <w:r w:rsidR="00081689">
        <w:rPr>
          <w:rFonts w:ascii="Arial" w:eastAsia="Times New Roman" w:hAnsi="Arial" w:cs="Arial"/>
          <w:color w:val="000000"/>
        </w:rPr>
        <w:t>which among nearly 700</w:t>
      </w:r>
      <w:r w:rsidRPr="00820B7B">
        <w:rPr>
          <w:rFonts w:ascii="Arial" w:eastAsia="Times New Roman" w:hAnsi="Arial" w:cs="Arial"/>
          <w:color w:val="000000"/>
        </w:rPr>
        <w:t xml:space="preserve"> categories</w:t>
      </w:r>
      <w:r w:rsidR="00081689">
        <w:rPr>
          <w:rFonts w:ascii="Arial" w:eastAsia="Times New Roman" w:hAnsi="Arial" w:cs="Arial"/>
          <w:color w:val="000000"/>
        </w:rPr>
        <w:t xml:space="preserve"> </w:t>
      </w:r>
      <w:r w:rsidRPr="00820B7B">
        <w:rPr>
          <w:rFonts w:ascii="Arial" w:eastAsia="Times New Roman" w:hAnsi="Arial" w:cs="Arial"/>
          <w:color w:val="000000"/>
        </w:rPr>
        <w:t>users tagged for those recipes, and one dataset that specifies all of the nutritional information in a set of 8000+ ‘ingredients’. </w:t>
      </w:r>
    </w:p>
    <w:p w:rsidR="00820B7B" w:rsidRDefault="00820B7B" w:rsidP="00820B7B">
      <w:pPr>
        <w:spacing w:after="0" w:line="240" w:lineRule="auto"/>
        <w:ind w:left="567" w:firstLine="284"/>
        <w:rPr>
          <w:rFonts w:ascii="Times New Roman" w:eastAsia="Times New Roman" w:hAnsi="Times New Roman" w:cs="Times New Roman"/>
          <w:sz w:val="24"/>
          <w:szCs w:val="24"/>
        </w:rPr>
      </w:pPr>
    </w:p>
    <w:p w:rsidR="00A01E27" w:rsidRPr="00820B7B" w:rsidRDefault="00820B7B" w:rsidP="00820B7B">
      <w:pPr>
        <w:spacing w:after="0" w:line="240" w:lineRule="auto"/>
        <w:ind w:left="567"/>
        <w:rPr>
          <w:rFonts w:ascii="Arial" w:eastAsia="Times New Roman" w:hAnsi="Arial" w:cs="Arial"/>
          <w:color w:val="000000"/>
        </w:rPr>
      </w:pPr>
      <w:r w:rsidRPr="00820B7B">
        <w:rPr>
          <w:rFonts w:ascii="Arial" w:eastAsia="Times New Roman" w:hAnsi="Arial" w:cs="Arial"/>
          <w:sz w:val="24"/>
          <w:szCs w:val="24"/>
        </w:rPr>
        <w:t>II.2.a</w:t>
      </w:r>
      <w:r w:rsidRPr="00820B7B">
        <w:rPr>
          <w:rFonts w:ascii="Arial" w:eastAsia="Times New Roman" w:hAnsi="Arial" w:cs="Arial"/>
          <w:sz w:val="24"/>
          <w:szCs w:val="24"/>
        </w:rPr>
        <w:tab/>
      </w:r>
      <w:r w:rsidR="00A01E27" w:rsidRPr="00820B7B">
        <w:rPr>
          <w:rFonts w:ascii="Arial" w:eastAsia="Times New Roman" w:hAnsi="Arial" w:cs="Arial"/>
          <w:color w:val="000000"/>
        </w:rPr>
        <w:t>The first dataset, is a set of recipes scraped from epicurious.com, that comes in two files[4]. The first file is a set of recipes, in json format. Each recipe has a title, an average user rating, calories, fat, protein, and sodium values, a full set of directions, and an ingredients list. The second file of the first dataset is a csv where each recipe title is given on a row, and the epicurious.com defined category tags are</w:t>
      </w:r>
      <w:r w:rsidR="00D953D5" w:rsidRPr="00820B7B">
        <w:rPr>
          <w:rFonts w:ascii="Arial" w:eastAsia="Times New Roman" w:hAnsi="Arial" w:cs="Arial"/>
          <w:color w:val="000000"/>
        </w:rPr>
        <w:t xml:space="preserve"> defined by</w:t>
      </w:r>
      <w:r w:rsidR="00A01E27" w:rsidRPr="00820B7B">
        <w:rPr>
          <w:rFonts w:ascii="Arial" w:eastAsia="Times New Roman" w:hAnsi="Arial" w:cs="Arial"/>
          <w:color w:val="000000"/>
        </w:rPr>
        <w:t xml:space="preserve"> the columns. If a recipe is tagged with a given category, there is a ‘1’ in the corresponding column for that recipe. </w:t>
      </w:r>
      <w:r w:rsidR="00D953D5" w:rsidRPr="00820B7B">
        <w:rPr>
          <w:rFonts w:ascii="Arial" w:eastAsia="Times New Roman" w:hAnsi="Arial" w:cs="Arial"/>
          <w:color w:val="000000"/>
        </w:rPr>
        <w:t xml:space="preserve">If there is no relationship, the column is marked '0'. </w:t>
      </w:r>
      <w:r w:rsidR="00A01E27" w:rsidRPr="00820B7B">
        <w:rPr>
          <w:rFonts w:ascii="Arial" w:eastAsia="Times New Roman" w:hAnsi="Arial" w:cs="Arial"/>
          <w:color w:val="000000"/>
        </w:rPr>
        <w:t xml:space="preserve">Since there was no mapping (e.g. a </w:t>
      </w:r>
      <w:proofErr w:type="spellStart"/>
      <w:r w:rsidR="00A01E27" w:rsidRPr="00820B7B">
        <w:rPr>
          <w:rFonts w:ascii="Arial" w:eastAsia="Times New Roman" w:hAnsi="Arial" w:cs="Arial"/>
          <w:color w:val="000000"/>
        </w:rPr>
        <w:t>recipe_ID</w:t>
      </w:r>
      <w:proofErr w:type="spellEnd"/>
      <w:r w:rsidR="00A01E27" w:rsidRPr="00820B7B">
        <w:rPr>
          <w:rFonts w:ascii="Arial" w:eastAsia="Times New Roman" w:hAnsi="Arial" w:cs="Arial"/>
          <w:color w:val="000000"/>
        </w:rPr>
        <w:t xml:space="preserve">) between the </w:t>
      </w:r>
      <w:proofErr w:type="spellStart"/>
      <w:r w:rsidR="00A01E27" w:rsidRPr="00820B7B">
        <w:rPr>
          <w:rFonts w:ascii="Arial" w:eastAsia="Times New Roman" w:hAnsi="Arial" w:cs="Arial"/>
          <w:color w:val="000000"/>
        </w:rPr>
        <w:t>json</w:t>
      </w:r>
      <w:proofErr w:type="spellEnd"/>
      <w:r w:rsidR="00A01E27" w:rsidRPr="00820B7B">
        <w:rPr>
          <w:rFonts w:ascii="Arial" w:eastAsia="Times New Roman" w:hAnsi="Arial" w:cs="Arial"/>
          <w:color w:val="000000"/>
        </w:rPr>
        <w:t xml:space="preserve"> and csv files, the first step was to assign a </w:t>
      </w:r>
      <w:proofErr w:type="spellStart"/>
      <w:r w:rsidR="00A01E27" w:rsidRPr="00820B7B">
        <w:rPr>
          <w:rFonts w:ascii="Arial" w:eastAsia="Times New Roman" w:hAnsi="Arial" w:cs="Arial"/>
          <w:color w:val="000000"/>
        </w:rPr>
        <w:t>recipe_ID</w:t>
      </w:r>
      <w:proofErr w:type="spellEnd"/>
      <w:r w:rsidR="00A01E27" w:rsidRPr="00820B7B">
        <w:rPr>
          <w:rFonts w:ascii="Arial" w:eastAsia="Times New Roman" w:hAnsi="Arial" w:cs="Arial"/>
          <w:color w:val="000000"/>
        </w:rPr>
        <w:t xml:space="preserve"> to the larger dataset (the json set), remove duplicates from the full json dataset, and join that set to the category-tagged dataset on ‘</w:t>
      </w:r>
      <w:proofErr w:type="spellStart"/>
      <w:r w:rsidR="00A01E27" w:rsidRPr="00820B7B">
        <w:rPr>
          <w:rFonts w:ascii="Arial" w:eastAsia="Times New Roman" w:hAnsi="Arial" w:cs="Arial"/>
          <w:color w:val="000000"/>
        </w:rPr>
        <w:t>recipe_title</w:t>
      </w:r>
      <w:proofErr w:type="spellEnd"/>
      <w:r w:rsidR="00A01E27" w:rsidRPr="00820B7B">
        <w:rPr>
          <w:rFonts w:ascii="Arial" w:eastAsia="Times New Roman" w:hAnsi="Arial" w:cs="Arial"/>
          <w:color w:val="000000"/>
        </w:rPr>
        <w:t>’, ‘rating’, and ‘calories’. The join needs to be on all three attributes, since title and calories did not guarantee a unique recipe in this dataset (it turns out different recipes can h</w:t>
      </w:r>
      <w:r w:rsidRPr="00820B7B">
        <w:rPr>
          <w:rFonts w:ascii="Arial" w:eastAsia="Times New Roman" w:hAnsi="Arial" w:cs="Arial"/>
          <w:color w:val="000000"/>
        </w:rPr>
        <w:t xml:space="preserve">ave the same title and rating). </w:t>
      </w:r>
      <w:r w:rsidR="00A01E27" w:rsidRPr="00820B7B">
        <w:rPr>
          <w:rFonts w:ascii="Arial" w:eastAsia="Times New Roman" w:hAnsi="Arial" w:cs="Arial"/>
          <w:color w:val="000000"/>
        </w:rPr>
        <w:t>The python ‘pandas’ library ‘merge’ function was used to accomplish this join as a left join using the json data as the left table. The resulting data contained 16,000+ rows. </w:t>
      </w:r>
    </w:p>
    <w:p w:rsidR="00820B7B" w:rsidRPr="00A01E27" w:rsidRDefault="00820B7B" w:rsidP="00820B7B">
      <w:pPr>
        <w:spacing w:after="0" w:line="240" w:lineRule="auto"/>
        <w:ind w:left="567" w:firstLine="284"/>
        <w:rPr>
          <w:rFonts w:ascii="Times New Roman" w:eastAsia="Times New Roman" w:hAnsi="Times New Roman" w:cs="Times New Roman"/>
          <w:sz w:val="24"/>
          <w:szCs w:val="24"/>
        </w:rPr>
      </w:pPr>
    </w:p>
    <w:p w:rsidR="00A01E27" w:rsidRPr="00820B7B" w:rsidRDefault="00081689" w:rsidP="00081689">
      <w:pPr>
        <w:spacing w:after="0" w:line="240" w:lineRule="auto"/>
        <w:ind w:left="567"/>
        <w:rPr>
          <w:rFonts w:ascii="Times New Roman" w:eastAsia="Times New Roman" w:hAnsi="Times New Roman" w:cs="Times New Roman"/>
          <w:sz w:val="24"/>
          <w:szCs w:val="24"/>
        </w:rPr>
      </w:pPr>
      <w:r>
        <w:rPr>
          <w:rFonts w:ascii="Arial" w:eastAsia="Times New Roman" w:hAnsi="Arial" w:cs="Arial"/>
          <w:color w:val="000000"/>
        </w:rPr>
        <w:t>II.2.b</w:t>
      </w:r>
      <w:r>
        <w:rPr>
          <w:rFonts w:ascii="Arial" w:eastAsia="Times New Roman" w:hAnsi="Arial" w:cs="Arial"/>
          <w:color w:val="000000"/>
        </w:rPr>
        <w:tab/>
      </w:r>
      <w:r w:rsidR="00A01E27" w:rsidRPr="00820B7B">
        <w:rPr>
          <w:rFonts w:ascii="Arial" w:eastAsia="Times New Roman" w:hAnsi="Arial" w:cs="Arial"/>
          <w:color w:val="000000"/>
        </w:rPr>
        <w:t xml:space="preserve">With the data joined on a </w:t>
      </w:r>
      <w:proofErr w:type="spellStart"/>
      <w:r w:rsidR="00A01E27" w:rsidRPr="00820B7B">
        <w:rPr>
          <w:rFonts w:ascii="Arial" w:eastAsia="Times New Roman" w:hAnsi="Arial" w:cs="Arial"/>
          <w:color w:val="000000"/>
        </w:rPr>
        <w:t>recipe_ID</w:t>
      </w:r>
      <w:proofErr w:type="spellEnd"/>
      <w:r w:rsidR="00A01E27" w:rsidRPr="00820B7B">
        <w:rPr>
          <w:rFonts w:ascii="Arial" w:eastAsia="Times New Roman" w:hAnsi="Arial" w:cs="Arial"/>
          <w:color w:val="000000"/>
        </w:rPr>
        <w:t xml:space="preserve">, we </w:t>
      </w:r>
      <w:r w:rsidR="00D953D5" w:rsidRPr="00820B7B">
        <w:rPr>
          <w:rFonts w:ascii="Arial" w:eastAsia="Times New Roman" w:hAnsi="Arial" w:cs="Arial"/>
          <w:color w:val="000000"/>
        </w:rPr>
        <w:t>were then able to</w:t>
      </w:r>
      <w:r w:rsidR="00A01E27" w:rsidRPr="00820B7B">
        <w:rPr>
          <w:rFonts w:ascii="Arial" w:eastAsia="Times New Roman" w:hAnsi="Arial" w:cs="Arial"/>
          <w:color w:val="000000"/>
        </w:rPr>
        <w:t xml:space="preserve"> create the </w:t>
      </w:r>
      <w:proofErr w:type="spellStart"/>
      <w:r w:rsidR="00A01E27" w:rsidRPr="00820B7B">
        <w:rPr>
          <w:rFonts w:ascii="Arial" w:eastAsia="Times New Roman" w:hAnsi="Arial" w:cs="Arial"/>
          <w:color w:val="000000"/>
        </w:rPr>
        <w:t>recipe_category</w:t>
      </w:r>
      <w:proofErr w:type="spellEnd"/>
      <w:r w:rsidR="00A01E27" w:rsidRPr="00820B7B">
        <w:rPr>
          <w:rFonts w:ascii="Arial" w:eastAsia="Times New Roman" w:hAnsi="Arial" w:cs="Arial"/>
          <w:color w:val="000000"/>
        </w:rPr>
        <w:t xml:space="preserve"> relationship set by looping through all recipe-category pairs, and writing existing relationships to a </w:t>
      </w:r>
      <w:proofErr w:type="spellStart"/>
      <w:r w:rsidR="00A01E27" w:rsidRPr="00820B7B">
        <w:rPr>
          <w:rFonts w:ascii="Arial" w:eastAsia="Times New Roman" w:hAnsi="Arial" w:cs="Arial"/>
          <w:color w:val="000000"/>
        </w:rPr>
        <w:t>recipe_category</w:t>
      </w:r>
      <w:proofErr w:type="spellEnd"/>
      <w:r w:rsidR="00A01E27" w:rsidRPr="00820B7B">
        <w:rPr>
          <w:rFonts w:ascii="Arial" w:eastAsia="Times New Roman" w:hAnsi="Arial" w:cs="Arial"/>
          <w:color w:val="000000"/>
        </w:rPr>
        <w:t xml:space="preserve"> relationship file. </w:t>
      </w:r>
    </w:p>
    <w:p w:rsidR="00A01E27" w:rsidRPr="00A01E27" w:rsidRDefault="00A01E27" w:rsidP="00820B7B">
      <w:pPr>
        <w:spacing w:after="0" w:line="240" w:lineRule="auto"/>
        <w:ind w:left="567" w:firstLine="284"/>
        <w:rPr>
          <w:rFonts w:ascii="Times New Roman" w:eastAsia="Times New Roman" w:hAnsi="Times New Roman" w:cs="Times New Roman"/>
          <w:sz w:val="24"/>
          <w:szCs w:val="24"/>
        </w:rPr>
      </w:pPr>
    </w:p>
    <w:p w:rsidR="00A01E27" w:rsidRPr="00820B7B" w:rsidRDefault="00081689" w:rsidP="00081689">
      <w:pPr>
        <w:spacing w:after="0" w:line="240" w:lineRule="auto"/>
        <w:ind w:left="567"/>
        <w:rPr>
          <w:rFonts w:ascii="Times New Roman" w:eastAsia="Times New Roman" w:hAnsi="Times New Roman" w:cs="Times New Roman"/>
          <w:sz w:val="24"/>
          <w:szCs w:val="24"/>
        </w:rPr>
      </w:pPr>
      <w:r>
        <w:rPr>
          <w:rFonts w:ascii="Arial" w:eastAsia="Times New Roman" w:hAnsi="Arial" w:cs="Arial"/>
          <w:color w:val="000000"/>
        </w:rPr>
        <w:t>II.2.c</w:t>
      </w:r>
      <w:r>
        <w:rPr>
          <w:rFonts w:ascii="Arial" w:eastAsia="Times New Roman" w:hAnsi="Arial" w:cs="Arial"/>
          <w:color w:val="000000"/>
        </w:rPr>
        <w:tab/>
      </w:r>
      <w:r w:rsidR="00A01E27" w:rsidRPr="00820B7B">
        <w:rPr>
          <w:rFonts w:ascii="Arial" w:eastAsia="Times New Roman" w:hAnsi="Arial" w:cs="Arial"/>
          <w:color w:val="000000"/>
        </w:rPr>
        <w:t>The second dataset consists of a large csv with 8000+ rows of USDA ingredients,</w:t>
      </w:r>
      <w:r w:rsidR="00A52DD8" w:rsidRPr="00820B7B">
        <w:rPr>
          <w:rFonts w:ascii="Arial" w:eastAsia="Times New Roman" w:hAnsi="Arial" w:cs="Arial"/>
          <w:color w:val="000000"/>
        </w:rPr>
        <w:t xml:space="preserve"> also pulled from kaggle.com[5]</w:t>
      </w:r>
      <w:r w:rsidR="00A01E27" w:rsidRPr="00820B7B">
        <w:rPr>
          <w:rFonts w:ascii="Arial" w:eastAsia="Times New Roman" w:hAnsi="Arial" w:cs="Arial"/>
          <w:color w:val="000000"/>
        </w:rPr>
        <w:t xml:space="preserve"> and detailed information regarding the nutritional values of 75 different attributes of each ingredient per 100g. </w:t>
      </w:r>
      <w:r w:rsidR="00D953D5" w:rsidRPr="00820B7B">
        <w:rPr>
          <w:rFonts w:ascii="Arial" w:eastAsia="Times New Roman" w:hAnsi="Arial" w:cs="Arial"/>
          <w:color w:val="000000"/>
        </w:rPr>
        <w:t xml:space="preserve">For more details on this dataset </w:t>
      </w:r>
      <w:r w:rsidR="000F2668" w:rsidRPr="00820B7B">
        <w:rPr>
          <w:rFonts w:ascii="Arial" w:eastAsia="Times New Roman" w:hAnsi="Arial" w:cs="Arial"/>
          <w:color w:val="000000"/>
        </w:rPr>
        <w:t>visit</w:t>
      </w:r>
      <w:r w:rsidR="00D953D5" w:rsidRPr="00820B7B">
        <w:rPr>
          <w:rFonts w:ascii="Arial" w:eastAsia="Times New Roman" w:hAnsi="Arial" w:cs="Arial"/>
          <w:color w:val="000000"/>
        </w:rPr>
        <w:t xml:space="preserve"> the USDA Food Composition database at https://ndb.nal.usda.gov, and </w:t>
      </w:r>
      <w:r w:rsidR="000F2668" w:rsidRPr="00820B7B">
        <w:rPr>
          <w:rFonts w:ascii="Arial" w:eastAsia="Times New Roman" w:hAnsi="Arial" w:cs="Arial"/>
          <w:color w:val="000000"/>
        </w:rPr>
        <w:t>see</w:t>
      </w:r>
      <w:r w:rsidR="00D953D5" w:rsidRPr="00820B7B">
        <w:rPr>
          <w:rFonts w:ascii="Arial" w:eastAsia="Times New Roman" w:hAnsi="Arial" w:cs="Arial"/>
          <w:color w:val="000000"/>
        </w:rPr>
        <w:t xml:space="preserve"> the documentation[</w:t>
      </w:r>
      <w:r w:rsidR="00A52DD8" w:rsidRPr="00820B7B">
        <w:rPr>
          <w:rFonts w:ascii="Arial" w:eastAsia="Times New Roman" w:hAnsi="Arial" w:cs="Arial"/>
          <w:color w:val="000000"/>
        </w:rPr>
        <w:t>6</w:t>
      </w:r>
      <w:r w:rsidR="00D953D5" w:rsidRPr="00820B7B">
        <w:rPr>
          <w:rFonts w:ascii="Arial" w:eastAsia="Times New Roman" w:hAnsi="Arial" w:cs="Arial"/>
          <w:color w:val="000000"/>
        </w:rPr>
        <w:t xml:space="preserve">]. </w:t>
      </w:r>
    </w:p>
    <w:p w:rsidR="00A01E27" w:rsidRDefault="00A01E27" w:rsidP="00A01E27">
      <w:pPr>
        <w:spacing w:after="240" w:line="240" w:lineRule="auto"/>
        <w:rPr>
          <w:rFonts w:ascii="Times New Roman" w:eastAsia="Times New Roman" w:hAnsi="Times New Roman" w:cs="Times New Roman"/>
          <w:sz w:val="24"/>
          <w:szCs w:val="24"/>
        </w:rPr>
      </w:pPr>
    </w:p>
    <w:p w:rsidR="00820B7B" w:rsidRPr="00A01E27" w:rsidRDefault="00820B7B" w:rsidP="00820B7B">
      <w:pPr>
        <w:spacing w:after="0" w:line="240" w:lineRule="auto"/>
        <w:rPr>
          <w:rFonts w:ascii="Times New Roman" w:eastAsia="Times New Roman" w:hAnsi="Times New Roman" w:cs="Times New Roman"/>
          <w:sz w:val="24"/>
          <w:szCs w:val="24"/>
        </w:rPr>
      </w:pPr>
      <w:r>
        <w:rPr>
          <w:noProof/>
        </w:rPr>
        <w:drawing>
          <wp:inline distT="0" distB="0" distL="0" distR="0">
            <wp:extent cx="2743200" cy="582295"/>
            <wp:effectExtent l="19050" t="0" r="0" b="0"/>
            <wp:docPr id="6" name="Picture 1" descr="https://lh4.googleusercontent.com/8n4gglVGg4MNZH5BTi2BAldNu40qXPBtlpyMPyJTqBseA8sXzyYhADrSGG6DZ97JPcdtRzttfYY20NM0vEcQV3pTsB8dQYFmLFrONSXwa9aqo1Id9PeM0VJgsPoTJsW_OSrKe4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n4gglVGg4MNZH5BTi2BAldNu40qXPBtlpyMPyJTqBseA8sXzyYhADrSGG6DZ97JPcdtRzttfYY20NM0vEcQV3pTsB8dQYFmLFrONSXwa9aqo1Id9PeM0VJgsPoTJsW_OSrKe4ia"/>
                    <pic:cNvPicPr>
                      <a:picLocks noChangeAspect="1" noChangeArrowheads="1"/>
                    </pic:cNvPicPr>
                  </pic:nvPicPr>
                  <pic:blipFill>
                    <a:blip r:embed="rId6" cstate="print"/>
                    <a:srcRect/>
                    <a:stretch>
                      <a:fillRect/>
                    </a:stretch>
                  </pic:blipFill>
                  <pic:spPr bwMode="auto">
                    <a:xfrm>
                      <a:off x="0" y="0"/>
                      <a:ext cx="2743200" cy="582295"/>
                    </a:xfrm>
                    <a:prstGeom prst="rect">
                      <a:avLst/>
                    </a:prstGeom>
                    <a:noFill/>
                    <a:ln w="9525">
                      <a:noFill/>
                      <a:miter lim="800000"/>
                      <a:headEnd/>
                      <a:tailEnd/>
                    </a:ln>
                  </pic:spPr>
                </pic:pic>
              </a:graphicData>
            </a:graphic>
          </wp:inline>
        </w:drawing>
      </w:r>
    </w:p>
    <w:p w:rsidR="00820B7B" w:rsidRPr="00A01E27" w:rsidRDefault="00820B7B" w:rsidP="00820B7B">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Table 1. Recipes Data - Descriptive Statistics</w:t>
      </w:r>
    </w:p>
    <w:p w:rsidR="00820B7B" w:rsidRPr="00A01E27" w:rsidRDefault="00820B7B" w:rsidP="00820B7B">
      <w:pPr>
        <w:spacing w:after="0" w:line="240" w:lineRule="auto"/>
        <w:rPr>
          <w:rFonts w:ascii="Times New Roman" w:eastAsia="Times New Roman" w:hAnsi="Times New Roman" w:cs="Times New Roman"/>
          <w:sz w:val="24"/>
          <w:szCs w:val="24"/>
        </w:rPr>
      </w:pPr>
    </w:p>
    <w:p w:rsidR="00820B7B" w:rsidRPr="00A01E27" w:rsidRDefault="00820B7B" w:rsidP="00820B7B">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4284345" cy="2949575"/>
            <wp:effectExtent l="19050" t="0" r="1905" b="0"/>
            <wp:docPr id="7" name="Picture 2" descr="https://lh3.googleusercontent.com/oaG2HXAroaexy2oJVudmli0mfmnUXAGb05VEhuofU5a0Z3Wc_whvsYCMiTcKXsnsCVjlXG-9ShIOIzq48IOXa4W9Ea2_sdMHCnLBFmQtg6WibFdDxLjQfhwDm7kUvHzlY3tmB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aG2HXAroaexy2oJVudmli0mfmnUXAGb05VEhuofU5a0Z3Wc_whvsYCMiTcKXsnsCVjlXG-9ShIOIzq48IOXa4W9Ea2_sdMHCnLBFmQtg6WibFdDxLjQfhwDm7kUvHzlY3tmBw-o"/>
                    <pic:cNvPicPr>
                      <a:picLocks noChangeAspect="1" noChangeArrowheads="1"/>
                    </pic:cNvPicPr>
                  </pic:nvPicPr>
                  <pic:blipFill>
                    <a:blip r:embed="rId7" cstate="print"/>
                    <a:srcRect/>
                    <a:stretch>
                      <a:fillRect/>
                    </a:stretch>
                  </pic:blipFill>
                  <pic:spPr bwMode="auto">
                    <a:xfrm>
                      <a:off x="0" y="0"/>
                      <a:ext cx="4284345" cy="2949575"/>
                    </a:xfrm>
                    <a:prstGeom prst="rect">
                      <a:avLst/>
                    </a:prstGeom>
                    <a:noFill/>
                    <a:ln w="9525">
                      <a:noFill/>
                      <a:miter lim="800000"/>
                      <a:headEnd/>
                      <a:tailEnd/>
                    </a:ln>
                  </pic:spPr>
                </pic:pic>
              </a:graphicData>
            </a:graphic>
          </wp:inline>
        </w:drawing>
      </w:r>
    </w:p>
    <w:p w:rsidR="00820B7B" w:rsidRPr="00A01E27" w:rsidRDefault="00820B7B" w:rsidP="00820B7B">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 xml:space="preserve">Figure 1. Recipes Data - Histogram of </w:t>
      </w:r>
      <w:r>
        <w:rPr>
          <w:rFonts w:ascii="Arial" w:eastAsia="Times New Roman" w:hAnsi="Arial" w:cs="Arial"/>
          <w:color w:val="000000"/>
        </w:rPr>
        <w:t xml:space="preserve">the </w:t>
      </w:r>
      <w:r w:rsidRPr="00A01E27">
        <w:rPr>
          <w:rFonts w:ascii="Arial" w:eastAsia="Times New Roman" w:hAnsi="Arial" w:cs="Arial"/>
          <w:color w:val="000000"/>
        </w:rPr>
        <w:t>Number of Ingredients Per Recipe</w:t>
      </w:r>
      <w:r>
        <w:rPr>
          <w:rFonts w:ascii="Arial" w:eastAsia="Times New Roman" w:hAnsi="Arial" w:cs="Arial"/>
          <w:color w:val="000000"/>
        </w:rPr>
        <w:t xml:space="preserve">. One can see that the majority of recipes have between 3 and 15 ingredients, with vanishingly few recipes containing 25-50 ingredients. </w:t>
      </w:r>
    </w:p>
    <w:p w:rsidR="00820B7B" w:rsidRPr="00A01E27" w:rsidRDefault="00820B7B" w:rsidP="00820B7B">
      <w:pPr>
        <w:spacing w:after="0" w:line="240" w:lineRule="auto"/>
        <w:rPr>
          <w:rFonts w:ascii="Times New Roman" w:eastAsia="Times New Roman" w:hAnsi="Times New Roman" w:cs="Times New Roman"/>
          <w:sz w:val="24"/>
          <w:szCs w:val="24"/>
        </w:rPr>
      </w:pPr>
    </w:p>
    <w:p w:rsidR="00820B7B" w:rsidRPr="00A01E27" w:rsidRDefault="00820B7B" w:rsidP="00820B7B">
      <w:pPr>
        <w:spacing w:after="0" w:line="240" w:lineRule="auto"/>
        <w:rPr>
          <w:rFonts w:ascii="Times New Roman" w:eastAsia="Times New Roman" w:hAnsi="Times New Roman" w:cs="Times New Roman"/>
          <w:sz w:val="24"/>
          <w:szCs w:val="24"/>
        </w:rPr>
      </w:pPr>
      <w:r>
        <w:rPr>
          <w:noProof/>
        </w:rPr>
        <w:drawing>
          <wp:inline distT="0" distB="0" distL="0" distR="0">
            <wp:extent cx="4276725" cy="2942590"/>
            <wp:effectExtent l="19050" t="0" r="9525" b="0"/>
            <wp:docPr id="8" name="Picture 3" descr="https://lh5.googleusercontent.com/DBGVjMgLi9LuQ_drf8IeDZpNZJcrkEB6gWfSg28Ovq0abqYnRk4R8DGU__Xs6hHYRcMU4oWUhtvxdcUgApDbrPkuGxOZ0qKQShJ49lGPqa2EYkmB14uHvggmUIeIIByYaUoFo_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DBGVjMgLi9LuQ_drf8IeDZpNZJcrkEB6gWfSg28Ovq0abqYnRk4R8DGU__Xs6hHYRcMU4oWUhtvxdcUgApDbrPkuGxOZ0qKQShJ49lGPqa2EYkmB14uHvggmUIeIIByYaUoFo_zT"/>
                    <pic:cNvPicPr>
                      <a:picLocks noChangeAspect="1" noChangeArrowheads="1"/>
                    </pic:cNvPicPr>
                  </pic:nvPicPr>
                  <pic:blipFill>
                    <a:blip r:embed="rId8" cstate="print"/>
                    <a:srcRect/>
                    <a:stretch>
                      <a:fillRect/>
                    </a:stretch>
                  </pic:blipFill>
                  <pic:spPr bwMode="auto">
                    <a:xfrm>
                      <a:off x="0" y="0"/>
                      <a:ext cx="4276725" cy="2942590"/>
                    </a:xfrm>
                    <a:prstGeom prst="rect">
                      <a:avLst/>
                    </a:prstGeom>
                    <a:noFill/>
                    <a:ln w="9525">
                      <a:noFill/>
                      <a:miter lim="800000"/>
                      <a:headEnd/>
                      <a:tailEnd/>
                    </a:ln>
                  </pic:spPr>
                </pic:pic>
              </a:graphicData>
            </a:graphic>
          </wp:inline>
        </w:drawing>
      </w:r>
    </w:p>
    <w:p w:rsidR="00820B7B" w:rsidRPr="00A01E27" w:rsidRDefault="00820B7B" w:rsidP="00820B7B">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Figure 2. Recipes Data - Histogram of Categories per Recipe</w:t>
      </w:r>
    </w:p>
    <w:p w:rsidR="00820B7B" w:rsidRPr="00A01E27" w:rsidRDefault="00820B7B" w:rsidP="00820B7B">
      <w:pPr>
        <w:spacing w:after="0" w:line="240" w:lineRule="auto"/>
        <w:rPr>
          <w:rFonts w:ascii="Times New Roman" w:eastAsia="Times New Roman" w:hAnsi="Times New Roman" w:cs="Times New Roman"/>
          <w:sz w:val="24"/>
          <w:szCs w:val="24"/>
        </w:rPr>
      </w:pPr>
    </w:p>
    <w:p w:rsidR="00820B7B" w:rsidRPr="00A01E27" w:rsidRDefault="00820B7B" w:rsidP="00820B7B">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3429000" cy="2971800"/>
            <wp:effectExtent l="19050" t="0" r="0" b="0"/>
            <wp:docPr id="9" name="Picture 4" descr="https://lh5.googleusercontent.com/Wb3qua9cHvQ_kXztmQ01tpHh6eP-SaciRX20TBGLDTYV8LUrTNgiC0PZNHtWUa3th3LmIbLuX6O5MBLI_kunEV0tgFnIjpZOqDuDJ4FQOb23j3QACkhNK9frGYCj6Yw0qezpKj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b3qua9cHvQ_kXztmQ01tpHh6eP-SaciRX20TBGLDTYV8LUrTNgiC0PZNHtWUa3th3LmIbLuX6O5MBLI_kunEV0tgFnIjpZOqDuDJ4FQOb23j3QACkhNK9frGYCj6Yw0qezpKjYI"/>
                    <pic:cNvPicPr>
                      <a:picLocks noChangeAspect="1" noChangeArrowheads="1"/>
                    </pic:cNvPicPr>
                  </pic:nvPicPr>
                  <pic:blipFill>
                    <a:blip r:embed="rId9" cstate="print"/>
                    <a:srcRect/>
                    <a:stretch>
                      <a:fillRect/>
                    </a:stretch>
                  </pic:blipFill>
                  <pic:spPr bwMode="auto">
                    <a:xfrm>
                      <a:off x="0" y="0"/>
                      <a:ext cx="3429000" cy="2971800"/>
                    </a:xfrm>
                    <a:prstGeom prst="rect">
                      <a:avLst/>
                    </a:prstGeom>
                    <a:noFill/>
                    <a:ln w="9525">
                      <a:noFill/>
                      <a:miter lim="800000"/>
                      <a:headEnd/>
                      <a:tailEnd/>
                    </a:ln>
                  </pic:spPr>
                </pic:pic>
              </a:graphicData>
            </a:graphic>
          </wp:inline>
        </w:drawing>
      </w:r>
    </w:p>
    <w:p w:rsidR="00820B7B" w:rsidRPr="00A01E27" w:rsidRDefault="00820B7B" w:rsidP="00820B7B">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Figure 3. Recipes Data - Histogram of Calories per recipe. The expected number of results can be estimated by this histogram, for any given calorie threshold. One can see that roughly half of the dataset has 400 or fewer calories per recipe.</w:t>
      </w:r>
    </w:p>
    <w:p w:rsidR="00820B7B" w:rsidRDefault="00820B7B" w:rsidP="00A01E27">
      <w:pPr>
        <w:spacing w:after="240" w:line="240" w:lineRule="auto"/>
        <w:rPr>
          <w:rFonts w:ascii="Times New Roman" w:eastAsia="Times New Roman" w:hAnsi="Times New Roman" w:cs="Times New Roman"/>
          <w:sz w:val="24"/>
          <w:szCs w:val="24"/>
        </w:rPr>
      </w:pPr>
    </w:p>
    <w:p w:rsidR="00A01E27" w:rsidRDefault="000F2668" w:rsidP="00A01E2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II.3 </w:t>
      </w:r>
      <w:r w:rsidR="00A01E27" w:rsidRPr="00A01E27">
        <w:rPr>
          <w:rFonts w:ascii="Arial" w:eastAsia="Times New Roman" w:hAnsi="Arial" w:cs="Arial"/>
          <w:color w:val="000000"/>
        </w:rPr>
        <w:t>ER Diagram</w:t>
      </w:r>
    </w:p>
    <w:p w:rsidR="005C77E9" w:rsidRDefault="005C77E9" w:rsidP="00A01E27">
      <w:pPr>
        <w:spacing w:after="0" w:line="240" w:lineRule="auto"/>
        <w:textAlignment w:val="baseline"/>
        <w:rPr>
          <w:rFonts w:ascii="Arial" w:eastAsia="Times New Roman" w:hAnsi="Arial" w:cs="Arial"/>
          <w:color w:val="000000"/>
        </w:rPr>
      </w:pPr>
    </w:p>
    <w:p w:rsidR="005C77E9" w:rsidRDefault="005C77E9" w:rsidP="00A01E27">
      <w:pPr>
        <w:spacing w:after="0" w:line="240" w:lineRule="auto"/>
        <w:textAlignment w:val="baseline"/>
        <w:rPr>
          <w:rFonts w:ascii="Arial" w:eastAsia="Times New Roman" w:hAnsi="Arial" w:cs="Arial"/>
          <w:color w:val="000000"/>
        </w:rPr>
      </w:pPr>
      <w:r>
        <w:rPr>
          <w:rFonts w:ascii="Arial" w:eastAsia="Times New Roman" w:hAnsi="Arial" w:cs="Arial"/>
          <w:color w:val="000000"/>
        </w:rPr>
        <w:t>The entity relationship diagram was used to plan out the main entities, which attributes the authors would track, and the relationships between those entities. One unusual feature of our ER diagram is the wholly separate Ingredients entity, which is being provided to users as an interactive reference table, rather than an entity set that can be joined or related to the other entities. The initial plan was to provide a relationship between Recipes and their Ingredient nutritional information, but this proved to be a project which exceeded the scope of this assignment (see Conclusion).</w:t>
      </w:r>
      <w:r w:rsidR="007E7E6B">
        <w:rPr>
          <w:rFonts w:ascii="Arial" w:eastAsia="Times New Roman" w:hAnsi="Arial" w:cs="Arial"/>
          <w:color w:val="000000"/>
        </w:rPr>
        <w:t xml:space="preserve"> See Figure 4 for the full diagram.</w:t>
      </w:r>
    </w:p>
    <w:p w:rsidR="005C77E9" w:rsidRPr="00A01E27" w:rsidRDefault="005C77E9" w:rsidP="00A01E27">
      <w:pPr>
        <w:spacing w:after="0" w:line="240" w:lineRule="auto"/>
        <w:textAlignment w:val="baseline"/>
        <w:rPr>
          <w:rFonts w:ascii="Arial" w:eastAsia="Times New Roman" w:hAnsi="Arial" w:cs="Arial"/>
          <w:color w:val="000000"/>
        </w:rPr>
      </w:pPr>
    </w:p>
    <w:p w:rsidR="00A01E27" w:rsidRPr="00A01E27" w:rsidRDefault="00A01E27" w:rsidP="00A01E27">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5582285" cy="3554095"/>
            <wp:effectExtent l="19050" t="0" r="0" b="0"/>
            <wp:docPr id="5" name="Picture 5" descr="https://lh4.googleusercontent.com/c-_DUzhZ8L63GktRewUPY0GruvcnsMPgKrsWQFQHCxagioYkquTtPv2JAxdOM7eWimyywTIXWD21iybtKXgLka1XdhJ6XmbVief7E8CDVVg-ee81HHi9mvg0NNTGAcex12zj1p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_DUzhZ8L63GktRewUPY0GruvcnsMPgKrsWQFQHCxagioYkquTtPv2JAxdOM7eWimyywTIXWD21iybtKXgLka1XdhJ6XmbVief7E8CDVVg-ee81HHi9mvg0NNTGAcex12zj1pT3"/>
                    <pic:cNvPicPr>
                      <a:picLocks noChangeAspect="1" noChangeArrowheads="1"/>
                    </pic:cNvPicPr>
                  </pic:nvPicPr>
                  <pic:blipFill>
                    <a:blip r:embed="rId10" cstate="print"/>
                    <a:srcRect/>
                    <a:stretch>
                      <a:fillRect/>
                    </a:stretch>
                  </pic:blipFill>
                  <pic:spPr bwMode="auto">
                    <a:xfrm>
                      <a:off x="0" y="0"/>
                      <a:ext cx="5582285" cy="3554095"/>
                    </a:xfrm>
                    <a:prstGeom prst="rect">
                      <a:avLst/>
                    </a:prstGeom>
                    <a:noFill/>
                    <a:ln w="9525">
                      <a:noFill/>
                      <a:miter lim="800000"/>
                      <a:headEnd/>
                      <a:tailEnd/>
                    </a:ln>
                  </pic:spPr>
                </pic:pic>
              </a:graphicData>
            </a:graphic>
          </wp:inline>
        </w:drawing>
      </w:r>
    </w:p>
    <w:p w:rsidR="00A01E27" w:rsidRPr="00A01E27" w:rsidRDefault="00A01E27" w:rsidP="00A01E27">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Figure 4. Entity Relationship Diagram. The four main entities (Users, Recipes, Categories, Ingredients) are represented, along with the three relationships between them. Each entity set has a unique ID for every element in that entity set. </w:t>
      </w:r>
    </w:p>
    <w:p w:rsidR="00A01E27" w:rsidRPr="00A01E27" w:rsidRDefault="00A01E27" w:rsidP="00A01E27">
      <w:pPr>
        <w:spacing w:after="240" w:line="240" w:lineRule="auto"/>
        <w:rPr>
          <w:rFonts w:ascii="Times New Roman" w:eastAsia="Times New Roman" w:hAnsi="Times New Roman" w:cs="Times New Roman"/>
          <w:sz w:val="24"/>
          <w:szCs w:val="24"/>
        </w:rPr>
      </w:pPr>
    </w:p>
    <w:p w:rsidR="00A01E27" w:rsidRDefault="00F72745" w:rsidP="00A01E27">
      <w:pPr>
        <w:spacing w:after="0" w:line="240" w:lineRule="auto"/>
        <w:textAlignment w:val="baseline"/>
        <w:rPr>
          <w:rFonts w:ascii="Arial" w:eastAsia="Times New Roman" w:hAnsi="Arial" w:cs="Arial"/>
        </w:rPr>
      </w:pPr>
      <w:r>
        <w:rPr>
          <w:rFonts w:ascii="Arial" w:eastAsia="Times New Roman" w:hAnsi="Arial" w:cs="Arial"/>
        </w:rPr>
        <w:t xml:space="preserve">II.4 </w:t>
      </w:r>
      <w:r w:rsidR="00A01E27" w:rsidRPr="00A01E27">
        <w:rPr>
          <w:rFonts w:ascii="Arial" w:eastAsia="Times New Roman" w:hAnsi="Arial" w:cs="Arial"/>
        </w:rPr>
        <w:t>Relational Model</w:t>
      </w:r>
    </w:p>
    <w:p w:rsidR="00F72745" w:rsidRPr="00A01E27" w:rsidRDefault="00F72745" w:rsidP="00A01E27">
      <w:pPr>
        <w:spacing w:after="0" w:line="240" w:lineRule="auto"/>
        <w:textAlignment w:val="baseline"/>
        <w:rPr>
          <w:rFonts w:ascii="Arial" w:eastAsia="Times New Roman" w:hAnsi="Arial" w:cs="Arial"/>
        </w:rPr>
      </w:pPr>
    </w:p>
    <w:p w:rsidR="00A01E27" w:rsidRPr="00A01E27" w:rsidRDefault="00A01E27" w:rsidP="00A01E27">
      <w:pPr>
        <w:spacing w:after="0" w:line="240" w:lineRule="auto"/>
        <w:rPr>
          <w:rFonts w:ascii="Times New Roman" w:eastAsia="Times New Roman" w:hAnsi="Times New Roman" w:cs="Times New Roman"/>
          <w:sz w:val="24"/>
          <w:szCs w:val="24"/>
        </w:rPr>
      </w:pPr>
      <w:r w:rsidRPr="00A01E27">
        <w:rPr>
          <w:rFonts w:ascii="Arial" w:eastAsia="Times New Roman" w:hAnsi="Arial" w:cs="Arial"/>
        </w:rPr>
        <w:t>Entities (MySQL data types used): </w:t>
      </w:r>
    </w:p>
    <w:p w:rsidR="00A01E27" w:rsidRPr="00A01E27" w:rsidRDefault="00A01E27" w:rsidP="00F72745">
      <w:pPr>
        <w:spacing w:after="0" w:line="240" w:lineRule="auto"/>
        <w:ind w:left="720"/>
        <w:rPr>
          <w:rFonts w:ascii="Times New Roman" w:eastAsia="Times New Roman" w:hAnsi="Times New Roman" w:cs="Times New Roman"/>
          <w:sz w:val="24"/>
          <w:szCs w:val="24"/>
        </w:rPr>
      </w:pPr>
      <w:r w:rsidRPr="00A01E27">
        <w:rPr>
          <w:rFonts w:ascii="Arial" w:eastAsia="Times New Roman" w:hAnsi="Arial" w:cs="Arial"/>
        </w:rPr>
        <w:t>users(</w:t>
      </w:r>
      <w:proofErr w:type="spellStart"/>
      <w:r w:rsidRPr="00A01E27">
        <w:rPr>
          <w:rFonts w:ascii="Arial" w:eastAsia="Times New Roman" w:hAnsi="Arial" w:cs="Arial"/>
          <w:u w:val="single"/>
        </w:rPr>
        <w:t>user_ID</w:t>
      </w:r>
      <w:proofErr w:type="spellEnd"/>
      <w:r w:rsidRPr="00A01E27">
        <w:rPr>
          <w:rFonts w:ascii="Arial" w:eastAsia="Times New Roman" w:hAnsi="Arial" w:cs="Arial"/>
          <w:u w:val="single"/>
        </w:rPr>
        <w:t>: INT</w:t>
      </w:r>
      <w:r w:rsidRPr="00A01E27">
        <w:rPr>
          <w:rFonts w:ascii="Arial" w:eastAsia="Times New Roman" w:hAnsi="Arial" w:cs="Arial"/>
        </w:rPr>
        <w:t>, username: VARCHAR, password: VARCHAR)</w:t>
      </w:r>
    </w:p>
    <w:p w:rsidR="00A01E27" w:rsidRPr="00A01E27" w:rsidRDefault="00A01E27" w:rsidP="00F72745">
      <w:pPr>
        <w:spacing w:after="0" w:line="240" w:lineRule="auto"/>
        <w:ind w:left="720"/>
        <w:rPr>
          <w:rFonts w:ascii="Times New Roman" w:eastAsia="Times New Roman" w:hAnsi="Times New Roman" w:cs="Times New Roman"/>
          <w:sz w:val="24"/>
          <w:szCs w:val="24"/>
        </w:rPr>
      </w:pPr>
      <w:r w:rsidRPr="00A01E27">
        <w:rPr>
          <w:rFonts w:ascii="Arial" w:eastAsia="Times New Roman" w:hAnsi="Arial" w:cs="Arial"/>
        </w:rPr>
        <w:t>recipes(</w:t>
      </w:r>
      <w:proofErr w:type="spellStart"/>
      <w:r w:rsidRPr="00A01E27">
        <w:rPr>
          <w:rFonts w:ascii="Arial" w:eastAsia="Times New Roman" w:hAnsi="Arial" w:cs="Arial"/>
          <w:u w:val="single"/>
        </w:rPr>
        <w:t>recipe_ID</w:t>
      </w:r>
      <w:proofErr w:type="spellEnd"/>
      <w:r w:rsidRPr="00A01E27">
        <w:rPr>
          <w:rFonts w:ascii="Arial" w:eastAsia="Times New Roman" w:hAnsi="Arial" w:cs="Arial"/>
          <w:u w:val="single"/>
        </w:rPr>
        <w:t>: INT,</w:t>
      </w:r>
      <w:r w:rsidRPr="00A01E27">
        <w:rPr>
          <w:rFonts w:ascii="Arial" w:eastAsia="Times New Roman" w:hAnsi="Arial" w:cs="Arial"/>
        </w:rPr>
        <w:t xml:space="preserve"> </w:t>
      </w:r>
      <w:proofErr w:type="spellStart"/>
      <w:r w:rsidRPr="00A01E27">
        <w:rPr>
          <w:rFonts w:ascii="Arial" w:eastAsia="Times New Roman" w:hAnsi="Arial" w:cs="Arial"/>
        </w:rPr>
        <w:t>recipe_title</w:t>
      </w:r>
      <w:proofErr w:type="spellEnd"/>
      <w:r w:rsidRPr="00A01E27">
        <w:rPr>
          <w:rFonts w:ascii="Arial" w:eastAsia="Times New Roman" w:hAnsi="Arial" w:cs="Arial"/>
        </w:rPr>
        <w:t>: VARCHAR, calories: INT, directions: TEXT, ingredients: Text)</w:t>
      </w:r>
    </w:p>
    <w:p w:rsidR="00A01E27" w:rsidRPr="00A01E27" w:rsidRDefault="00A01E27" w:rsidP="00F72745">
      <w:pPr>
        <w:spacing w:after="0" w:line="240" w:lineRule="auto"/>
        <w:ind w:left="720"/>
        <w:rPr>
          <w:rFonts w:ascii="Times New Roman" w:eastAsia="Times New Roman" w:hAnsi="Times New Roman" w:cs="Times New Roman"/>
          <w:sz w:val="24"/>
          <w:szCs w:val="24"/>
        </w:rPr>
      </w:pPr>
      <w:r w:rsidRPr="00A01E27">
        <w:rPr>
          <w:rFonts w:ascii="Arial" w:eastAsia="Times New Roman" w:hAnsi="Arial" w:cs="Arial"/>
        </w:rPr>
        <w:t>categories(</w:t>
      </w:r>
      <w:proofErr w:type="spellStart"/>
      <w:r w:rsidRPr="00A01E27">
        <w:rPr>
          <w:rFonts w:ascii="Arial" w:eastAsia="Times New Roman" w:hAnsi="Arial" w:cs="Arial"/>
          <w:u w:val="single"/>
        </w:rPr>
        <w:t>category_ID</w:t>
      </w:r>
      <w:proofErr w:type="spellEnd"/>
      <w:r w:rsidRPr="00A01E27">
        <w:rPr>
          <w:rFonts w:ascii="Arial" w:eastAsia="Times New Roman" w:hAnsi="Arial" w:cs="Arial"/>
          <w:u w:val="single"/>
        </w:rPr>
        <w:t>: INT</w:t>
      </w:r>
      <w:r w:rsidRPr="00A01E27">
        <w:rPr>
          <w:rFonts w:ascii="Arial" w:eastAsia="Times New Roman" w:hAnsi="Arial" w:cs="Arial"/>
        </w:rPr>
        <w:t xml:space="preserve">, </w:t>
      </w:r>
      <w:proofErr w:type="spellStart"/>
      <w:r w:rsidRPr="00A01E27">
        <w:rPr>
          <w:rFonts w:ascii="Arial" w:eastAsia="Times New Roman" w:hAnsi="Arial" w:cs="Arial"/>
        </w:rPr>
        <w:t>display_name</w:t>
      </w:r>
      <w:proofErr w:type="spellEnd"/>
      <w:r w:rsidRPr="00A01E27">
        <w:rPr>
          <w:rFonts w:ascii="Arial" w:eastAsia="Times New Roman" w:hAnsi="Arial" w:cs="Arial"/>
        </w:rPr>
        <w:t>: VARCHAR)</w:t>
      </w:r>
    </w:p>
    <w:p w:rsidR="00A01E27" w:rsidRPr="00A01E27" w:rsidRDefault="00A01E27" w:rsidP="00F72745">
      <w:pPr>
        <w:spacing w:after="0" w:line="240" w:lineRule="auto"/>
        <w:ind w:left="720"/>
        <w:rPr>
          <w:rFonts w:ascii="Times New Roman" w:eastAsia="Times New Roman" w:hAnsi="Times New Roman" w:cs="Times New Roman"/>
          <w:sz w:val="24"/>
          <w:szCs w:val="24"/>
        </w:rPr>
      </w:pPr>
      <w:r w:rsidRPr="00A01E27">
        <w:rPr>
          <w:rFonts w:ascii="Arial" w:eastAsia="Times New Roman" w:hAnsi="Arial" w:cs="Arial"/>
        </w:rPr>
        <w:t>ingredients(</w:t>
      </w:r>
      <w:r w:rsidRPr="00A01E27">
        <w:rPr>
          <w:rFonts w:ascii="Arial" w:eastAsia="Times New Roman" w:hAnsi="Arial" w:cs="Arial"/>
          <w:u w:val="single"/>
        </w:rPr>
        <w:t>ingredient_ID: INT</w:t>
      </w:r>
      <w:r w:rsidRPr="00A01E27">
        <w:rPr>
          <w:rFonts w:ascii="Arial" w:eastAsia="Times New Roman" w:hAnsi="Arial" w:cs="Arial"/>
        </w:rPr>
        <w:t xml:space="preserve">, name: VARCHAR, </w:t>
      </w:r>
      <w:proofErr w:type="spellStart"/>
      <w:r w:rsidRPr="00A01E27">
        <w:rPr>
          <w:rFonts w:ascii="Arial" w:eastAsia="Times New Roman" w:hAnsi="Arial" w:cs="Arial"/>
        </w:rPr>
        <w:t>serving_size</w:t>
      </w:r>
      <w:proofErr w:type="spellEnd"/>
      <w:r w:rsidRPr="00A01E27">
        <w:rPr>
          <w:rFonts w:ascii="Arial" w:eastAsia="Times New Roman" w:hAnsi="Arial" w:cs="Arial"/>
        </w:rPr>
        <w:t xml:space="preserve">: VARCHAR, calories: VARCHAR, </w:t>
      </w:r>
      <w:proofErr w:type="spellStart"/>
      <w:r w:rsidRPr="00A01E27">
        <w:rPr>
          <w:rFonts w:ascii="Arial" w:eastAsia="Times New Roman" w:hAnsi="Arial" w:cs="Arial"/>
        </w:rPr>
        <w:t>total_fat</w:t>
      </w:r>
      <w:proofErr w:type="spellEnd"/>
      <w:r w:rsidRPr="00A01E27">
        <w:rPr>
          <w:rFonts w:ascii="Arial" w:eastAsia="Times New Roman" w:hAnsi="Arial" w:cs="Arial"/>
        </w:rPr>
        <w:t xml:space="preserve">: VARCHAR, </w:t>
      </w:r>
      <w:r w:rsidR="000F2668">
        <w:rPr>
          <w:rFonts w:ascii="Arial" w:eastAsia="Times New Roman" w:hAnsi="Arial" w:cs="Arial"/>
        </w:rPr>
        <w:t xml:space="preserve">plus </w:t>
      </w:r>
      <w:r w:rsidRPr="00A01E27">
        <w:rPr>
          <w:rFonts w:ascii="Arial" w:eastAsia="Times New Roman" w:hAnsi="Arial" w:cs="Arial"/>
        </w:rPr>
        <w:t xml:space="preserve">72+ </w:t>
      </w:r>
      <w:r w:rsidR="000F2668">
        <w:rPr>
          <w:rFonts w:ascii="Arial" w:eastAsia="Times New Roman" w:hAnsi="Arial" w:cs="Arial"/>
        </w:rPr>
        <w:t xml:space="preserve">additional </w:t>
      </w:r>
      <w:r w:rsidRPr="00A01E27">
        <w:rPr>
          <w:rFonts w:ascii="Arial" w:eastAsia="Times New Roman" w:hAnsi="Arial" w:cs="Arial"/>
        </w:rPr>
        <w:t>VARCHAR attributes)</w:t>
      </w:r>
    </w:p>
    <w:p w:rsidR="00A01E27" w:rsidRPr="00A01E27" w:rsidRDefault="00A01E27" w:rsidP="00A01E27">
      <w:pPr>
        <w:spacing w:after="0" w:line="240" w:lineRule="auto"/>
        <w:rPr>
          <w:rFonts w:ascii="Times New Roman" w:eastAsia="Times New Roman" w:hAnsi="Times New Roman" w:cs="Times New Roman"/>
          <w:sz w:val="24"/>
          <w:szCs w:val="24"/>
        </w:rPr>
      </w:pPr>
    </w:p>
    <w:p w:rsidR="00A01E27" w:rsidRPr="00A01E27" w:rsidRDefault="00A01E27" w:rsidP="00A01E27">
      <w:pPr>
        <w:spacing w:after="0" w:line="240" w:lineRule="auto"/>
        <w:rPr>
          <w:rFonts w:ascii="Times New Roman" w:eastAsia="Times New Roman" w:hAnsi="Times New Roman" w:cs="Times New Roman"/>
          <w:sz w:val="24"/>
          <w:szCs w:val="24"/>
        </w:rPr>
      </w:pPr>
      <w:r w:rsidRPr="00A01E27">
        <w:rPr>
          <w:rFonts w:ascii="Arial" w:eastAsia="Times New Roman" w:hAnsi="Arial" w:cs="Arial"/>
        </w:rPr>
        <w:t>Relationships:</w:t>
      </w:r>
    </w:p>
    <w:p w:rsidR="00A01E27" w:rsidRPr="00A01E27" w:rsidRDefault="00A01E27" w:rsidP="00F72745">
      <w:pPr>
        <w:spacing w:after="0" w:line="240" w:lineRule="auto"/>
        <w:ind w:left="720"/>
        <w:rPr>
          <w:rFonts w:ascii="Times New Roman" w:eastAsia="Times New Roman" w:hAnsi="Times New Roman" w:cs="Times New Roman"/>
          <w:sz w:val="24"/>
          <w:szCs w:val="24"/>
        </w:rPr>
      </w:pPr>
      <w:proofErr w:type="spellStart"/>
      <w:r w:rsidRPr="00A01E27">
        <w:rPr>
          <w:rFonts w:ascii="Arial" w:eastAsia="Times New Roman" w:hAnsi="Arial" w:cs="Arial"/>
        </w:rPr>
        <w:t>recipe_category</w:t>
      </w:r>
      <w:proofErr w:type="spellEnd"/>
      <w:r w:rsidRPr="00A01E27">
        <w:rPr>
          <w:rFonts w:ascii="Arial" w:eastAsia="Times New Roman" w:hAnsi="Arial" w:cs="Arial"/>
        </w:rPr>
        <w:t>(</w:t>
      </w:r>
      <w:proofErr w:type="spellStart"/>
      <w:r w:rsidRPr="00A01E27">
        <w:rPr>
          <w:rFonts w:ascii="Arial" w:eastAsia="Times New Roman" w:hAnsi="Arial" w:cs="Arial"/>
          <w:u w:val="single"/>
        </w:rPr>
        <w:t>recipe_ID</w:t>
      </w:r>
      <w:proofErr w:type="spellEnd"/>
      <w:r w:rsidRPr="00A01E27">
        <w:rPr>
          <w:rFonts w:ascii="Arial" w:eastAsia="Times New Roman" w:hAnsi="Arial" w:cs="Arial"/>
          <w:u w:val="single"/>
        </w:rPr>
        <w:t xml:space="preserve">: INT, </w:t>
      </w:r>
      <w:proofErr w:type="spellStart"/>
      <w:r w:rsidRPr="00A01E27">
        <w:rPr>
          <w:rFonts w:ascii="Arial" w:eastAsia="Times New Roman" w:hAnsi="Arial" w:cs="Arial"/>
          <w:u w:val="single"/>
        </w:rPr>
        <w:t>category_ID</w:t>
      </w:r>
      <w:proofErr w:type="spellEnd"/>
      <w:r w:rsidRPr="00A01E27">
        <w:rPr>
          <w:rFonts w:ascii="Arial" w:eastAsia="Times New Roman" w:hAnsi="Arial" w:cs="Arial"/>
          <w:u w:val="single"/>
        </w:rPr>
        <w:t>: INT</w:t>
      </w:r>
      <w:r w:rsidRPr="00A01E27">
        <w:rPr>
          <w:rFonts w:ascii="Arial" w:eastAsia="Times New Roman" w:hAnsi="Arial" w:cs="Arial"/>
        </w:rPr>
        <w:t>)</w:t>
      </w:r>
    </w:p>
    <w:p w:rsidR="00A01E27" w:rsidRPr="00A01E27" w:rsidRDefault="00A01E27" w:rsidP="00F72745">
      <w:pPr>
        <w:spacing w:after="0" w:line="240" w:lineRule="auto"/>
        <w:ind w:left="720"/>
        <w:rPr>
          <w:rFonts w:ascii="Times New Roman" w:eastAsia="Times New Roman" w:hAnsi="Times New Roman" w:cs="Times New Roman"/>
          <w:sz w:val="24"/>
          <w:szCs w:val="24"/>
        </w:rPr>
      </w:pPr>
      <w:proofErr w:type="spellStart"/>
      <w:r w:rsidRPr="00A01E27">
        <w:rPr>
          <w:rFonts w:ascii="Arial" w:eastAsia="Times New Roman" w:hAnsi="Arial" w:cs="Arial"/>
        </w:rPr>
        <w:t>favorite_recipes</w:t>
      </w:r>
      <w:proofErr w:type="spellEnd"/>
      <w:r w:rsidRPr="00A01E27">
        <w:rPr>
          <w:rFonts w:ascii="Arial" w:eastAsia="Times New Roman" w:hAnsi="Arial" w:cs="Arial"/>
        </w:rPr>
        <w:t>(</w:t>
      </w:r>
      <w:proofErr w:type="spellStart"/>
      <w:r w:rsidRPr="00A01E27">
        <w:rPr>
          <w:rFonts w:ascii="Arial" w:eastAsia="Times New Roman" w:hAnsi="Arial" w:cs="Arial"/>
          <w:u w:val="single"/>
        </w:rPr>
        <w:t>recipe_ID</w:t>
      </w:r>
      <w:proofErr w:type="spellEnd"/>
      <w:r w:rsidRPr="00A01E27">
        <w:rPr>
          <w:rFonts w:ascii="Arial" w:eastAsia="Times New Roman" w:hAnsi="Arial" w:cs="Arial"/>
          <w:u w:val="single"/>
        </w:rPr>
        <w:t xml:space="preserve">: INT, </w:t>
      </w:r>
      <w:proofErr w:type="spellStart"/>
      <w:r w:rsidRPr="00A01E27">
        <w:rPr>
          <w:rFonts w:ascii="Arial" w:eastAsia="Times New Roman" w:hAnsi="Arial" w:cs="Arial"/>
          <w:u w:val="single"/>
        </w:rPr>
        <w:t>user_ID</w:t>
      </w:r>
      <w:proofErr w:type="spellEnd"/>
      <w:r w:rsidRPr="00A01E27">
        <w:rPr>
          <w:rFonts w:ascii="Arial" w:eastAsia="Times New Roman" w:hAnsi="Arial" w:cs="Arial"/>
          <w:u w:val="single"/>
        </w:rPr>
        <w:t>: INT</w:t>
      </w:r>
      <w:r w:rsidRPr="00A01E27">
        <w:rPr>
          <w:rFonts w:ascii="Arial" w:eastAsia="Times New Roman" w:hAnsi="Arial" w:cs="Arial"/>
        </w:rPr>
        <w:t>)</w:t>
      </w:r>
    </w:p>
    <w:p w:rsidR="00A01E27" w:rsidRPr="00A01E27" w:rsidRDefault="00A01E27" w:rsidP="00A01E27">
      <w:pPr>
        <w:spacing w:after="240" w:line="240" w:lineRule="auto"/>
        <w:rPr>
          <w:rFonts w:ascii="Times New Roman" w:eastAsia="Times New Roman" w:hAnsi="Times New Roman" w:cs="Times New Roman"/>
          <w:sz w:val="24"/>
          <w:szCs w:val="24"/>
        </w:rPr>
      </w:pPr>
    </w:p>
    <w:p w:rsidR="00A01E27" w:rsidRPr="00A01E27" w:rsidRDefault="00F72745" w:rsidP="00A01E27">
      <w:pPr>
        <w:spacing w:after="0" w:line="240" w:lineRule="auto"/>
        <w:textAlignment w:val="baseline"/>
        <w:rPr>
          <w:rFonts w:ascii="Arial" w:eastAsia="Times New Roman" w:hAnsi="Arial" w:cs="Arial"/>
        </w:rPr>
      </w:pPr>
      <w:r>
        <w:rPr>
          <w:rFonts w:ascii="Arial" w:eastAsia="Times New Roman" w:hAnsi="Arial" w:cs="Arial"/>
        </w:rPr>
        <w:t xml:space="preserve">II.5 </w:t>
      </w:r>
      <w:r w:rsidR="00A01E27" w:rsidRPr="00A01E27">
        <w:rPr>
          <w:rFonts w:ascii="Arial" w:eastAsia="Times New Roman" w:hAnsi="Arial" w:cs="Arial"/>
        </w:rPr>
        <w:t>Implementation</w:t>
      </w:r>
    </w:p>
    <w:p w:rsidR="00EE61D7" w:rsidRDefault="00EE61D7" w:rsidP="00E737DE">
      <w:pPr>
        <w:spacing w:after="0" w:line="240" w:lineRule="auto"/>
        <w:rPr>
          <w:rFonts w:ascii="Arial" w:eastAsia="Times New Roman" w:hAnsi="Arial" w:cs="Arial"/>
        </w:rPr>
      </w:pPr>
    </w:p>
    <w:p w:rsidR="007E7E6B" w:rsidRDefault="007E7E6B" w:rsidP="00EE61D7">
      <w:pPr>
        <w:spacing w:after="0" w:line="240" w:lineRule="auto"/>
        <w:rPr>
          <w:rFonts w:ascii="Arial" w:eastAsia="Times New Roman" w:hAnsi="Arial" w:cs="Arial"/>
        </w:rPr>
      </w:pPr>
      <w:r>
        <w:rPr>
          <w:rFonts w:ascii="Arial" w:eastAsia="Times New Roman" w:hAnsi="Arial" w:cs="Arial"/>
        </w:rPr>
        <w:t xml:space="preserve">The first scene of our application is the login/signup page. See Figures 5 and 6. </w:t>
      </w:r>
    </w:p>
    <w:p w:rsidR="007E7E6B" w:rsidRDefault="007E7E6B" w:rsidP="00EE61D7">
      <w:pPr>
        <w:spacing w:after="0" w:line="240" w:lineRule="auto"/>
        <w:rPr>
          <w:rFonts w:ascii="Arial" w:eastAsia="Times New Roman" w:hAnsi="Arial" w:cs="Arial"/>
        </w:rPr>
      </w:pPr>
    </w:p>
    <w:p w:rsidR="00EE61D7" w:rsidRPr="00E737DE" w:rsidRDefault="00EE61D7" w:rsidP="00EE61D7">
      <w:pPr>
        <w:spacing w:after="0" w:line="240" w:lineRule="auto"/>
        <w:rPr>
          <w:rFonts w:ascii="Times New Roman" w:eastAsia="Times New Roman" w:hAnsi="Times New Roman" w:cs="Times New Roman"/>
          <w:sz w:val="24"/>
          <w:szCs w:val="24"/>
        </w:rPr>
      </w:pPr>
      <w:r w:rsidRPr="00E737DE">
        <w:rPr>
          <w:rFonts w:ascii="Arial" w:eastAsia="Times New Roman" w:hAnsi="Arial" w:cs="Arial"/>
        </w:rPr>
        <w:t xml:space="preserve">In our second scene, we have three options for users and they are </w:t>
      </w:r>
      <w:proofErr w:type="spellStart"/>
      <w:r w:rsidRPr="00E737DE">
        <w:rPr>
          <w:rFonts w:ascii="Arial" w:eastAsia="Times New Roman" w:hAnsi="Arial" w:cs="Arial"/>
        </w:rPr>
        <w:t>healthism</w:t>
      </w:r>
      <w:proofErr w:type="spellEnd"/>
      <w:r w:rsidRPr="00E737DE">
        <w:rPr>
          <w:rFonts w:ascii="Arial" w:eastAsia="Times New Roman" w:hAnsi="Arial" w:cs="Arial"/>
        </w:rPr>
        <w:t xml:space="preserve"> (the highest default calories in this selection is lower than 700),  hedonism (the highest default calories in this selection is lower than 2000), and the users can choose to get into their favorite list directly. </w:t>
      </w:r>
      <w:r w:rsidR="007E7E6B">
        <w:rPr>
          <w:rFonts w:ascii="Arial" w:eastAsia="Times New Roman" w:hAnsi="Arial" w:cs="Arial"/>
        </w:rPr>
        <w:t>See Figure 7.</w:t>
      </w:r>
    </w:p>
    <w:p w:rsidR="00EE61D7" w:rsidRDefault="00EE61D7" w:rsidP="00E737DE">
      <w:pPr>
        <w:spacing w:after="0" w:line="240" w:lineRule="auto"/>
        <w:rPr>
          <w:rFonts w:ascii="Arial" w:eastAsia="Times New Roman" w:hAnsi="Arial" w:cs="Arial"/>
        </w:rPr>
      </w:pPr>
    </w:p>
    <w:p w:rsidR="00EE61D7" w:rsidRDefault="00EE61D7" w:rsidP="00E737DE">
      <w:pPr>
        <w:spacing w:after="0" w:line="240" w:lineRule="auto"/>
        <w:rPr>
          <w:rFonts w:ascii="Arial" w:eastAsia="Times New Roman" w:hAnsi="Arial" w:cs="Arial"/>
        </w:rPr>
      </w:pPr>
      <w:r>
        <w:rPr>
          <w:rFonts w:ascii="Arial" w:eastAsia="Times New Roman" w:hAnsi="Arial" w:cs="Arial"/>
          <w:szCs w:val="24"/>
        </w:rPr>
        <w:t xml:space="preserve">After picking either </w:t>
      </w:r>
      <w:proofErr w:type="spellStart"/>
      <w:r>
        <w:rPr>
          <w:rFonts w:ascii="Arial" w:eastAsia="Times New Roman" w:hAnsi="Arial" w:cs="Arial"/>
          <w:szCs w:val="24"/>
        </w:rPr>
        <w:t>healthism</w:t>
      </w:r>
      <w:proofErr w:type="spellEnd"/>
      <w:r>
        <w:rPr>
          <w:rFonts w:ascii="Arial" w:eastAsia="Times New Roman" w:hAnsi="Arial" w:cs="Arial"/>
          <w:szCs w:val="24"/>
        </w:rPr>
        <w:t xml:space="preserve"> or hedonism, t</w:t>
      </w:r>
      <w:r w:rsidRPr="00EE61D7">
        <w:rPr>
          <w:rFonts w:ascii="Arial" w:eastAsia="Times New Roman" w:hAnsi="Arial" w:cs="Arial"/>
          <w:szCs w:val="24"/>
        </w:rPr>
        <w:t>he search interface consists of four main elements. Users can search by (1) calorie threshold, (2) Recipe Title, (3) Included Categories, and (4) Excluded Categories. Users can also navigate to their favorite recipes, the Hedonism search page, or log out using the buttons at the left.</w:t>
      </w:r>
      <w:r>
        <w:rPr>
          <w:rFonts w:ascii="Arial" w:eastAsia="Times New Roman" w:hAnsi="Arial" w:cs="Arial"/>
          <w:szCs w:val="24"/>
        </w:rPr>
        <w:t xml:space="preserve"> See figures 8 and 9.</w:t>
      </w:r>
    </w:p>
    <w:p w:rsidR="00EE61D7" w:rsidRDefault="00EE61D7" w:rsidP="00E737DE">
      <w:pPr>
        <w:spacing w:after="0" w:line="240" w:lineRule="auto"/>
        <w:rPr>
          <w:rFonts w:ascii="Arial" w:eastAsia="Times New Roman" w:hAnsi="Arial" w:cs="Arial"/>
        </w:rPr>
      </w:pPr>
    </w:p>
    <w:p w:rsidR="00EE61D7" w:rsidRPr="00EE61D7" w:rsidRDefault="00EE61D7" w:rsidP="00EE61D7">
      <w:pPr>
        <w:spacing w:after="0" w:line="240" w:lineRule="auto"/>
        <w:rPr>
          <w:rFonts w:ascii="Arial" w:eastAsia="Times New Roman" w:hAnsi="Arial" w:cs="Arial"/>
        </w:rPr>
      </w:pPr>
      <w:r>
        <w:rPr>
          <w:rFonts w:ascii="Arial" w:eastAsia="Times New Roman" w:hAnsi="Arial" w:cs="Arial"/>
        </w:rPr>
        <w:t xml:space="preserve">When searching by calorie threshold, </w:t>
      </w:r>
      <w:r w:rsidRPr="00EE61D7">
        <w:rPr>
          <w:rFonts w:ascii="Arial" w:eastAsia="Times New Roman" w:hAnsi="Arial" w:cs="Arial"/>
        </w:rPr>
        <w:t>users can type in the specific</w:t>
      </w:r>
      <w:r>
        <w:rPr>
          <w:rFonts w:ascii="Arial" w:eastAsia="Times New Roman" w:hAnsi="Arial" w:cs="Arial"/>
        </w:rPr>
        <w:t xml:space="preserve"> number of</w:t>
      </w:r>
      <w:r w:rsidRPr="00EE61D7">
        <w:rPr>
          <w:rFonts w:ascii="Arial" w:eastAsia="Times New Roman" w:hAnsi="Arial" w:cs="Arial"/>
        </w:rPr>
        <w:t xml:space="preserve"> calories they want, and the system default will show them all the recipes </w:t>
      </w:r>
      <w:r>
        <w:rPr>
          <w:rFonts w:ascii="Arial" w:eastAsia="Times New Roman" w:hAnsi="Arial" w:cs="Arial"/>
        </w:rPr>
        <w:t xml:space="preserve">for </w:t>
      </w:r>
      <w:r w:rsidRPr="00EE61D7">
        <w:rPr>
          <w:rFonts w:ascii="Arial" w:eastAsia="Times New Roman" w:hAnsi="Arial" w:cs="Arial"/>
        </w:rPr>
        <w:t>which the calories are lower than their input</w:t>
      </w:r>
      <w:r>
        <w:rPr>
          <w:rFonts w:ascii="Arial" w:eastAsia="Times New Roman" w:hAnsi="Arial" w:cs="Arial"/>
        </w:rPr>
        <w:t xml:space="preserve"> number</w:t>
      </w:r>
      <w:r w:rsidRPr="00EE61D7">
        <w:rPr>
          <w:rFonts w:ascii="Arial" w:eastAsia="Times New Roman" w:hAnsi="Arial" w:cs="Arial"/>
        </w:rPr>
        <w:t xml:space="preserve">. If </w:t>
      </w:r>
      <w:r>
        <w:rPr>
          <w:rFonts w:ascii="Arial" w:eastAsia="Times New Roman" w:hAnsi="Arial" w:cs="Arial"/>
        </w:rPr>
        <w:t>users</w:t>
      </w:r>
      <w:r w:rsidRPr="00EE61D7">
        <w:rPr>
          <w:rFonts w:ascii="Arial" w:eastAsia="Times New Roman" w:hAnsi="Arial" w:cs="Arial"/>
        </w:rPr>
        <w:t xml:space="preserve"> know the</w:t>
      </w:r>
      <w:r>
        <w:rPr>
          <w:rFonts w:ascii="Arial" w:eastAsia="Times New Roman" w:hAnsi="Arial" w:cs="Arial"/>
        </w:rPr>
        <w:t xml:space="preserve"> title, or part of the title of </w:t>
      </w:r>
      <w:proofErr w:type="spellStart"/>
      <w:r>
        <w:rPr>
          <w:rFonts w:ascii="Arial" w:eastAsia="Times New Roman" w:hAnsi="Arial" w:cs="Arial"/>
        </w:rPr>
        <w:t>hte</w:t>
      </w:r>
      <w:proofErr w:type="spellEnd"/>
      <w:r w:rsidRPr="00EE61D7">
        <w:rPr>
          <w:rFonts w:ascii="Arial" w:eastAsia="Times New Roman" w:hAnsi="Arial" w:cs="Arial"/>
        </w:rPr>
        <w:t xml:space="preserve"> recipes they want, they can just type in part of the name and </w:t>
      </w:r>
      <w:r>
        <w:rPr>
          <w:rFonts w:ascii="Arial" w:eastAsia="Times New Roman" w:hAnsi="Arial" w:cs="Arial"/>
        </w:rPr>
        <w:t xml:space="preserve">select it from </w:t>
      </w:r>
      <w:r w:rsidRPr="00EE61D7">
        <w:rPr>
          <w:rFonts w:ascii="Arial" w:eastAsia="Times New Roman" w:hAnsi="Arial" w:cs="Arial"/>
        </w:rPr>
        <w:t>the result set. Filtering by category is separated to two parts, one is the category the users like and the other what they do not like. </w:t>
      </w:r>
      <w:r>
        <w:rPr>
          <w:rFonts w:ascii="Arial" w:eastAsia="Times New Roman" w:hAnsi="Arial" w:cs="Arial"/>
        </w:rPr>
        <w:t>All of these options can be combined in a single search. Users can search for</w:t>
      </w:r>
      <w:r w:rsidR="00BC115F">
        <w:rPr>
          <w:rFonts w:ascii="Arial" w:eastAsia="Times New Roman" w:hAnsi="Arial" w:cs="Arial"/>
        </w:rPr>
        <w:t xml:space="preserve"> recipes with</w:t>
      </w:r>
      <w:r>
        <w:rPr>
          <w:rFonts w:ascii="Arial" w:eastAsia="Times New Roman" w:hAnsi="Arial" w:cs="Arial"/>
        </w:rPr>
        <w:t xml:space="preserve"> 'cookies'</w:t>
      </w:r>
      <w:r w:rsidR="00BC115F">
        <w:rPr>
          <w:rFonts w:ascii="Arial" w:eastAsia="Times New Roman" w:hAnsi="Arial" w:cs="Arial"/>
        </w:rPr>
        <w:t xml:space="preserve"> in the title</w:t>
      </w:r>
      <w:r>
        <w:rPr>
          <w:rFonts w:ascii="Arial" w:eastAsia="Times New Roman" w:hAnsi="Arial" w:cs="Arial"/>
        </w:rPr>
        <w:t>, under 300 calories, that are in the 'almond' category, and not in the 'sugar-free' or 'gluten-free' categories.</w:t>
      </w:r>
    </w:p>
    <w:p w:rsidR="00EE61D7" w:rsidRDefault="00EE61D7" w:rsidP="00E737DE">
      <w:pPr>
        <w:spacing w:after="0" w:line="240" w:lineRule="auto"/>
        <w:rPr>
          <w:rFonts w:ascii="Arial" w:eastAsia="Times New Roman" w:hAnsi="Arial" w:cs="Arial"/>
        </w:rPr>
      </w:pPr>
    </w:p>
    <w:p w:rsidR="00BC115F" w:rsidRPr="00BC115F" w:rsidRDefault="00BC115F" w:rsidP="00BC115F">
      <w:pPr>
        <w:spacing w:after="0" w:line="240" w:lineRule="auto"/>
        <w:rPr>
          <w:rFonts w:ascii="Arial" w:eastAsia="Times New Roman" w:hAnsi="Arial" w:cs="Arial"/>
        </w:rPr>
      </w:pPr>
      <w:r w:rsidRPr="00BC115F">
        <w:rPr>
          <w:rFonts w:ascii="Arial" w:eastAsia="Times New Roman" w:hAnsi="Arial" w:cs="Arial"/>
        </w:rPr>
        <w:t>In the result page, users can still go into their favorite list. They can simply click the recipes they like and click the like button on the</w:t>
      </w:r>
      <w:r>
        <w:rPr>
          <w:rFonts w:ascii="Arial" w:eastAsia="Times New Roman" w:hAnsi="Arial" w:cs="Arial"/>
        </w:rPr>
        <w:t xml:space="preserve"> upper</w:t>
      </w:r>
      <w:r w:rsidRPr="00BC115F">
        <w:rPr>
          <w:rFonts w:ascii="Arial" w:eastAsia="Times New Roman" w:hAnsi="Arial" w:cs="Arial"/>
        </w:rPr>
        <w:t xml:space="preserve"> right corner to add to the</w:t>
      </w:r>
      <w:r>
        <w:rPr>
          <w:rFonts w:ascii="Arial" w:eastAsia="Times New Roman" w:hAnsi="Arial" w:cs="Arial"/>
        </w:rPr>
        <w:t>ir</w:t>
      </w:r>
      <w:r w:rsidRPr="00BC115F">
        <w:rPr>
          <w:rFonts w:ascii="Arial" w:eastAsia="Times New Roman" w:hAnsi="Arial" w:cs="Arial"/>
        </w:rPr>
        <w:t xml:space="preserve"> </w:t>
      </w:r>
      <w:r>
        <w:rPr>
          <w:rFonts w:ascii="Arial" w:eastAsia="Times New Roman" w:hAnsi="Arial" w:cs="Arial"/>
        </w:rPr>
        <w:t>favorite list. When users click on</w:t>
      </w:r>
      <w:r w:rsidRPr="00BC115F">
        <w:rPr>
          <w:rFonts w:ascii="Arial" w:eastAsia="Times New Roman" w:hAnsi="Arial" w:cs="Arial"/>
        </w:rPr>
        <w:t xml:space="preserve"> any </w:t>
      </w:r>
      <w:r>
        <w:rPr>
          <w:rFonts w:ascii="Arial" w:eastAsia="Times New Roman" w:hAnsi="Arial" w:cs="Arial"/>
        </w:rPr>
        <w:t xml:space="preserve">returned </w:t>
      </w:r>
      <w:r w:rsidRPr="00BC115F">
        <w:rPr>
          <w:rFonts w:ascii="Arial" w:eastAsia="Times New Roman" w:hAnsi="Arial" w:cs="Arial"/>
        </w:rPr>
        <w:t xml:space="preserve">recipes </w:t>
      </w:r>
      <w:r>
        <w:rPr>
          <w:rFonts w:ascii="Arial" w:eastAsia="Times New Roman" w:hAnsi="Arial" w:cs="Arial"/>
        </w:rPr>
        <w:t>(</w:t>
      </w:r>
      <w:r w:rsidRPr="00BC115F">
        <w:rPr>
          <w:rFonts w:ascii="Arial" w:eastAsia="Times New Roman" w:hAnsi="Arial" w:cs="Arial"/>
        </w:rPr>
        <w:t>or ingredients</w:t>
      </w:r>
      <w:r>
        <w:rPr>
          <w:rFonts w:ascii="Arial" w:eastAsia="Times New Roman" w:hAnsi="Arial" w:cs="Arial"/>
        </w:rPr>
        <w:t>)</w:t>
      </w:r>
      <w:r w:rsidRPr="00BC115F">
        <w:rPr>
          <w:rFonts w:ascii="Arial" w:eastAsia="Times New Roman" w:hAnsi="Arial" w:cs="Arial"/>
        </w:rPr>
        <w:t>, information</w:t>
      </w:r>
      <w:r>
        <w:rPr>
          <w:rFonts w:ascii="Arial" w:eastAsia="Times New Roman" w:hAnsi="Arial" w:cs="Arial"/>
        </w:rPr>
        <w:t xml:space="preserve"> about that recipe</w:t>
      </w:r>
      <w:r w:rsidRPr="00BC115F">
        <w:rPr>
          <w:rFonts w:ascii="Arial" w:eastAsia="Times New Roman" w:hAnsi="Arial" w:cs="Arial"/>
        </w:rPr>
        <w:t xml:space="preserve"> will show up in the window at the right side. </w:t>
      </w:r>
      <w:r>
        <w:rPr>
          <w:rFonts w:ascii="Arial" w:eastAsia="Times New Roman" w:hAnsi="Arial" w:cs="Arial"/>
        </w:rPr>
        <w:t xml:space="preserve">See Figure </w:t>
      </w:r>
      <w:r w:rsidR="007E7E6B">
        <w:rPr>
          <w:rFonts w:ascii="Arial" w:eastAsia="Times New Roman" w:hAnsi="Arial" w:cs="Arial"/>
        </w:rPr>
        <w:t>10.</w:t>
      </w:r>
    </w:p>
    <w:p w:rsidR="00BC115F" w:rsidRDefault="00BC115F" w:rsidP="00E737DE">
      <w:pPr>
        <w:spacing w:after="0" w:line="240" w:lineRule="auto"/>
        <w:rPr>
          <w:rFonts w:ascii="Arial" w:eastAsia="Times New Roman" w:hAnsi="Arial" w:cs="Arial"/>
        </w:rPr>
      </w:pPr>
    </w:p>
    <w:p w:rsidR="00BC115F" w:rsidRDefault="00BC115F" w:rsidP="00E737DE">
      <w:pPr>
        <w:spacing w:after="0" w:line="240" w:lineRule="auto"/>
        <w:rPr>
          <w:rFonts w:ascii="Arial" w:eastAsia="Times New Roman" w:hAnsi="Arial" w:cs="Arial"/>
        </w:rPr>
      </w:pPr>
    </w:p>
    <w:p w:rsidR="00EE61D7" w:rsidRDefault="00EE61D7" w:rsidP="00E737DE">
      <w:pPr>
        <w:spacing w:after="0" w:line="240" w:lineRule="auto"/>
        <w:rPr>
          <w:rFonts w:ascii="Arial" w:eastAsia="Times New Roman" w:hAnsi="Arial" w:cs="Arial"/>
        </w:rPr>
      </w:pPr>
    </w:p>
    <w:p w:rsidR="00E737DE" w:rsidRDefault="0013683E" w:rsidP="00E737DE">
      <w:pPr>
        <w:spacing w:after="0" w:line="240" w:lineRule="auto"/>
        <w:rPr>
          <w:noProof/>
        </w:rPr>
      </w:pPr>
      <w:r w:rsidRPr="0013683E">
        <w:rPr>
          <w:noProof/>
        </w:rPr>
        <w:t xml:space="preserve"> </w:t>
      </w:r>
      <w:r w:rsidRPr="0013683E">
        <w:rPr>
          <w:rFonts w:ascii="Times New Roman" w:eastAsia="Times New Roman" w:hAnsi="Times New Roman" w:cs="Times New Roman"/>
          <w:noProof/>
          <w:sz w:val="24"/>
          <w:szCs w:val="24"/>
        </w:rPr>
        <w:drawing>
          <wp:inline distT="0" distB="0" distL="0" distR="0">
            <wp:extent cx="3762703" cy="3683509"/>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87914" cy="3708189"/>
                    </a:xfrm>
                    <a:prstGeom prst="rect">
                      <a:avLst/>
                    </a:prstGeom>
                  </pic:spPr>
                </pic:pic>
              </a:graphicData>
            </a:graphic>
          </wp:inline>
        </w:drawing>
      </w:r>
      <w:r w:rsidRPr="0013683E">
        <w:rPr>
          <w:noProof/>
        </w:rPr>
        <w:t xml:space="preserve"> </w:t>
      </w:r>
    </w:p>
    <w:p w:rsidR="00E737DE" w:rsidRDefault="00E737DE" w:rsidP="00E737DE">
      <w:pPr>
        <w:spacing w:after="0" w:line="240" w:lineRule="auto"/>
        <w:rPr>
          <w:noProof/>
        </w:rPr>
      </w:pPr>
      <w:r>
        <w:rPr>
          <w:noProof/>
        </w:rPr>
        <w:t xml:space="preserve">Figure 5. Login/Signup page. This is the first thing the user sees when starting the application. </w:t>
      </w:r>
    </w:p>
    <w:p w:rsidR="00E737DE" w:rsidRDefault="00E737DE" w:rsidP="00E737DE">
      <w:pPr>
        <w:spacing w:after="0" w:line="240" w:lineRule="auto"/>
        <w:rPr>
          <w:noProof/>
        </w:rPr>
      </w:pPr>
      <w:r w:rsidRPr="0013683E">
        <w:rPr>
          <w:noProof/>
        </w:rPr>
        <w:lastRenderedPageBreak/>
        <w:drawing>
          <wp:inline distT="0" distB="0" distL="0" distR="0">
            <wp:extent cx="3793906" cy="3714056"/>
            <wp:effectExtent l="0" t="0" r="3810" b="0"/>
            <wp:docPr id="1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806374" cy="3726262"/>
                    </a:xfrm>
                    <a:prstGeom prst="rect">
                      <a:avLst/>
                    </a:prstGeom>
                  </pic:spPr>
                </pic:pic>
              </a:graphicData>
            </a:graphic>
          </wp:inline>
        </w:drawing>
      </w:r>
    </w:p>
    <w:p w:rsidR="00E737DE" w:rsidRDefault="00E737DE" w:rsidP="00E737DE">
      <w:pPr>
        <w:spacing w:after="0" w:line="240" w:lineRule="auto"/>
        <w:rPr>
          <w:noProof/>
        </w:rPr>
      </w:pPr>
      <w:r>
        <w:rPr>
          <w:noProof/>
        </w:rPr>
        <w:t xml:space="preserve">Figure 6. If a user wished to register, the buttons change to reflect that choice, and will insert any user not already in the Users table of the databse. </w:t>
      </w:r>
    </w:p>
    <w:p w:rsidR="00E737DE" w:rsidRDefault="00E737DE" w:rsidP="00E737DE">
      <w:pPr>
        <w:spacing w:after="0" w:line="240" w:lineRule="auto"/>
        <w:rPr>
          <w:noProof/>
        </w:rPr>
      </w:pPr>
    </w:p>
    <w:p w:rsidR="00E737DE" w:rsidRDefault="00E737DE" w:rsidP="00E737DE">
      <w:pPr>
        <w:spacing w:after="0" w:line="240" w:lineRule="auto"/>
        <w:rPr>
          <w:noProof/>
        </w:rPr>
      </w:pPr>
    </w:p>
    <w:p w:rsidR="00E737DE" w:rsidRDefault="00E737DE" w:rsidP="00E737DE">
      <w:pPr>
        <w:spacing w:after="0" w:line="240" w:lineRule="auto"/>
        <w:rPr>
          <w:noProof/>
        </w:rPr>
      </w:pPr>
    </w:p>
    <w:p w:rsidR="00A01E27" w:rsidRPr="00A01E27" w:rsidRDefault="00A01E27" w:rsidP="00E737DE">
      <w:pPr>
        <w:spacing w:after="0" w:line="240" w:lineRule="auto"/>
        <w:rPr>
          <w:rFonts w:ascii="Times New Roman" w:eastAsia="Times New Roman" w:hAnsi="Times New Roman" w:cs="Times New Roman"/>
          <w:sz w:val="24"/>
          <w:szCs w:val="24"/>
        </w:rPr>
      </w:pPr>
    </w:p>
    <w:p w:rsidR="00A01E27" w:rsidRPr="00A01E27" w:rsidRDefault="00A01E27" w:rsidP="00E737DE">
      <w:pPr>
        <w:spacing w:after="240" w:line="240" w:lineRule="auto"/>
        <w:rPr>
          <w:rFonts w:ascii="Times New Roman" w:eastAsia="Times New Roman" w:hAnsi="Times New Roman" w:cs="Times New Roman"/>
          <w:sz w:val="24"/>
          <w:szCs w:val="24"/>
        </w:rPr>
      </w:pP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p>
    <w:p w:rsidR="00E737DE" w:rsidRDefault="0013683E" w:rsidP="00A01E27">
      <w:pPr>
        <w:spacing w:after="240" w:line="240" w:lineRule="auto"/>
        <w:ind w:left="360"/>
        <w:rPr>
          <w:rFonts w:ascii="Times New Roman" w:eastAsia="Times New Roman" w:hAnsi="Times New Roman" w:cs="Times New Roman"/>
          <w:sz w:val="24"/>
          <w:szCs w:val="24"/>
        </w:rPr>
      </w:pPr>
      <w:r w:rsidRPr="0013683E">
        <w:rPr>
          <w:rFonts w:ascii="Times New Roman" w:eastAsia="Times New Roman" w:hAnsi="Times New Roman" w:cs="Times New Roman"/>
          <w:noProof/>
          <w:sz w:val="24"/>
          <w:szCs w:val="24"/>
        </w:rPr>
        <w:lastRenderedPageBreak/>
        <w:drawing>
          <wp:inline distT="0" distB="0" distL="0" distR="0">
            <wp:extent cx="4582510" cy="4481166"/>
            <wp:effectExtent l="19050" t="0" r="8540" b="0"/>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582510" cy="4481166"/>
                    </a:xfrm>
                    <a:prstGeom prst="rect">
                      <a:avLst/>
                    </a:prstGeom>
                  </pic:spPr>
                </pic:pic>
              </a:graphicData>
            </a:graphic>
          </wp:inline>
        </w:drawing>
      </w:r>
    </w:p>
    <w:p w:rsidR="00A01E27" w:rsidRPr="00EE61D7" w:rsidRDefault="00E737DE" w:rsidP="00A01E27">
      <w:pPr>
        <w:spacing w:after="240" w:line="240" w:lineRule="auto"/>
        <w:ind w:left="360"/>
        <w:rPr>
          <w:rFonts w:ascii="Arial" w:eastAsia="Times New Roman" w:hAnsi="Arial" w:cs="Arial"/>
          <w:sz w:val="24"/>
          <w:szCs w:val="24"/>
        </w:rPr>
      </w:pPr>
      <w:r w:rsidRPr="00EE61D7">
        <w:rPr>
          <w:rFonts w:ascii="Arial" w:eastAsia="Times New Roman" w:hAnsi="Arial" w:cs="Arial"/>
          <w:szCs w:val="24"/>
        </w:rPr>
        <w:t xml:space="preserve">Figure7. </w:t>
      </w:r>
      <w:proofErr w:type="spellStart"/>
      <w:r w:rsidRPr="00EE61D7">
        <w:rPr>
          <w:rFonts w:ascii="Arial" w:eastAsia="Times New Roman" w:hAnsi="Arial" w:cs="Arial"/>
          <w:szCs w:val="24"/>
        </w:rPr>
        <w:t>Healthism</w:t>
      </w:r>
      <w:proofErr w:type="spellEnd"/>
      <w:r w:rsidRPr="00EE61D7">
        <w:rPr>
          <w:rFonts w:ascii="Arial" w:eastAsia="Times New Roman" w:hAnsi="Arial" w:cs="Arial"/>
          <w:szCs w:val="24"/>
        </w:rPr>
        <w:t xml:space="preserve"> or Hedonism. Users can choose whether they want to see high calorie or low calorie recipes by default by clicking the '</w:t>
      </w:r>
      <w:proofErr w:type="spellStart"/>
      <w:r w:rsidRPr="00EE61D7">
        <w:rPr>
          <w:rFonts w:ascii="Arial" w:eastAsia="Times New Roman" w:hAnsi="Arial" w:cs="Arial"/>
          <w:szCs w:val="24"/>
        </w:rPr>
        <w:t>Healthism</w:t>
      </w:r>
      <w:proofErr w:type="spellEnd"/>
      <w:r w:rsidRPr="00EE61D7">
        <w:rPr>
          <w:rFonts w:ascii="Arial" w:eastAsia="Times New Roman" w:hAnsi="Arial" w:cs="Arial"/>
          <w:szCs w:val="24"/>
        </w:rPr>
        <w:t xml:space="preserve">' or 'Hedonism' buttons respectively. </w:t>
      </w:r>
      <w:r w:rsidR="00A01E27" w:rsidRPr="00EE61D7">
        <w:rPr>
          <w:rFonts w:ascii="Arial" w:eastAsia="Times New Roman" w:hAnsi="Arial" w:cs="Arial"/>
          <w:szCs w:val="24"/>
        </w:rPr>
        <w:br/>
      </w:r>
      <w:r w:rsidR="00A01E27" w:rsidRPr="00EE61D7">
        <w:rPr>
          <w:rFonts w:ascii="Arial" w:eastAsia="Times New Roman" w:hAnsi="Arial" w:cs="Arial"/>
          <w:szCs w:val="24"/>
        </w:rPr>
        <w:br/>
      </w:r>
      <w:r w:rsidR="00A01E27" w:rsidRPr="00EE61D7">
        <w:rPr>
          <w:rFonts w:ascii="Arial" w:eastAsia="Times New Roman" w:hAnsi="Arial" w:cs="Arial"/>
          <w:szCs w:val="24"/>
        </w:rPr>
        <w:br/>
      </w:r>
      <w:r w:rsidR="00A01E27" w:rsidRPr="00EE61D7">
        <w:rPr>
          <w:rFonts w:ascii="Arial" w:eastAsia="Times New Roman" w:hAnsi="Arial" w:cs="Arial"/>
          <w:szCs w:val="24"/>
        </w:rPr>
        <w:br/>
      </w:r>
      <w:r w:rsidR="00A01E27" w:rsidRPr="00EE61D7">
        <w:rPr>
          <w:rFonts w:ascii="Arial" w:eastAsia="Times New Roman" w:hAnsi="Arial" w:cs="Arial"/>
          <w:szCs w:val="24"/>
        </w:rPr>
        <w:br/>
      </w:r>
      <w:r w:rsidR="00A01E27" w:rsidRPr="00EE61D7">
        <w:rPr>
          <w:rFonts w:ascii="Arial" w:eastAsia="Times New Roman" w:hAnsi="Arial" w:cs="Arial"/>
          <w:sz w:val="24"/>
          <w:szCs w:val="24"/>
        </w:rPr>
        <w:br/>
      </w:r>
      <w:r w:rsidR="00A01E27" w:rsidRPr="00EE61D7">
        <w:rPr>
          <w:rFonts w:ascii="Arial" w:eastAsia="Times New Roman" w:hAnsi="Arial" w:cs="Arial"/>
          <w:sz w:val="24"/>
          <w:szCs w:val="24"/>
        </w:rPr>
        <w:br/>
      </w:r>
      <w:r w:rsidR="00A01E27" w:rsidRPr="00EE61D7">
        <w:rPr>
          <w:rFonts w:ascii="Arial" w:eastAsia="Times New Roman" w:hAnsi="Arial" w:cs="Arial"/>
          <w:sz w:val="24"/>
          <w:szCs w:val="24"/>
        </w:rPr>
        <w:br/>
      </w:r>
      <w:r w:rsidR="00A01E27" w:rsidRPr="00EE61D7">
        <w:rPr>
          <w:rFonts w:ascii="Arial" w:eastAsia="Times New Roman" w:hAnsi="Arial" w:cs="Arial"/>
          <w:sz w:val="24"/>
          <w:szCs w:val="24"/>
        </w:rPr>
        <w:br/>
      </w:r>
      <w:r w:rsidR="00A01E27" w:rsidRPr="00EE61D7">
        <w:rPr>
          <w:rFonts w:ascii="Arial" w:eastAsia="Times New Roman" w:hAnsi="Arial" w:cs="Arial"/>
          <w:sz w:val="24"/>
          <w:szCs w:val="24"/>
        </w:rPr>
        <w:br/>
      </w:r>
      <w:r w:rsidR="00A01E27" w:rsidRPr="00EE61D7">
        <w:rPr>
          <w:rFonts w:ascii="Arial" w:eastAsia="Times New Roman" w:hAnsi="Arial" w:cs="Arial"/>
          <w:sz w:val="24"/>
          <w:szCs w:val="24"/>
        </w:rPr>
        <w:br/>
      </w:r>
      <w:r w:rsidR="00A01E27" w:rsidRPr="00EE61D7">
        <w:rPr>
          <w:rFonts w:ascii="Arial" w:eastAsia="Times New Roman" w:hAnsi="Arial" w:cs="Arial"/>
          <w:sz w:val="24"/>
          <w:szCs w:val="24"/>
        </w:rPr>
        <w:br/>
      </w:r>
      <w:r w:rsidR="00A01E27" w:rsidRPr="00EE61D7">
        <w:rPr>
          <w:rFonts w:ascii="Arial" w:eastAsia="Times New Roman" w:hAnsi="Arial" w:cs="Arial"/>
          <w:sz w:val="24"/>
          <w:szCs w:val="24"/>
        </w:rPr>
        <w:br/>
      </w:r>
      <w:r w:rsidR="00A01E27" w:rsidRPr="00EE61D7">
        <w:rPr>
          <w:rFonts w:ascii="Arial" w:eastAsia="Times New Roman" w:hAnsi="Arial" w:cs="Arial"/>
          <w:sz w:val="24"/>
          <w:szCs w:val="24"/>
        </w:rPr>
        <w:br/>
      </w:r>
    </w:p>
    <w:p w:rsidR="00A01E27" w:rsidRPr="00A01E27" w:rsidRDefault="00A01E27" w:rsidP="00A01E27">
      <w:pPr>
        <w:spacing w:after="240" w:line="240" w:lineRule="auto"/>
        <w:rPr>
          <w:rFonts w:ascii="Times New Roman" w:eastAsia="Times New Roman" w:hAnsi="Times New Roman" w:cs="Times New Roman"/>
          <w:sz w:val="24"/>
          <w:szCs w:val="24"/>
        </w:rPr>
      </w:pPr>
    </w:p>
    <w:p w:rsidR="00A01E27" w:rsidRDefault="0013683E" w:rsidP="00A01E27">
      <w:pPr>
        <w:spacing w:after="0" w:line="240" w:lineRule="auto"/>
        <w:ind w:left="360"/>
        <w:rPr>
          <w:rFonts w:ascii="Times New Roman" w:eastAsia="Times New Roman" w:hAnsi="Times New Roman" w:cs="Times New Roman"/>
          <w:sz w:val="24"/>
          <w:szCs w:val="24"/>
        </w:rPr>
      </w:pPr>
      <w:r w:rsidRPr="0013683E">
        <w:rPr>
          <w:rFonts w:ascii="Times New Roman" w:eastAsia="Times New Roman" w:hAnsi="Times New Roman" w:cs="Times New Roman"/>
          <w:noProof/>
          <w:sz w:val="24"/>
          <w:szCs w:val="24"/>
        </w:rPr>
        <w:lastRenderedPageBreak/>
        <w:drawing>
          <wp:inline distT="0" distB="0" distL="0" distR="0">
            <wp:extent cx="3899338" cy="3813103"/>
            <wp:effectExtent l="0" t="0" r="0" b="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910234" cy="3823758"/>
                    </a:xfrm>
                    <a:prstGeom prst="rect">
                      <a:avLst/>
                    </a:prstGeom>
                  </pic:spPr>
                </pic:pic>
              </a:graphicData>
            </a:graphic>
          </wp:inline>
        </w:drawing>
      </w:r>
    </w:p>
    <w:p w:rsidR="00E737DE" w:rsidRDefault="00E737DE" w:rsidP="00A01E27">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w:t>
      </w:r>
      <w:proofErr w:type="spellStart"/>
      <w:r>
        <w:rPr>
          <w:rFonts w:ascii="Times New Roman" w:eastAsia="Times New Roman" w:hAnsi="Times New Roman" w:cs="Times New Roman"/>
          <w:sz w:val="24"/>
          <w:szCs w:val="24"/>
        </w:rPr>
        <w:t>Healthism</w:t>
      </w:r>
      <w:proofErr w:type="spellEnd"/>
      <w:r>
        <w:rPr>
          <w:rFonts w:ascii="Times New Roman" w:eastAsia="Times New Roman" w:hAnsi="Times New Roman" w:cs="Times New Roman"/>
          <w:sz w:val="24"/>
          <w:szCs w:val="24"/>
        </w:rPr>
        <w:t xml:space="preserve"> Search Page. </w:t>
      </w:r>
    </w:p>
    <w:p w:rsidR="0013683E" w:rsidRDefault="0013683E" w:rsidP="00A01E27">
      <w:pPr>
        <w:spacing w:after="0" w:line="240" w:lineRule="auto"/>
        <w:ind w:left="360"/>
        <w:rPr>
          <w:rFonts w:ascii="Times New Roman" w:eastAsia="Times New Roman" w:hAnsi="Times New Roman" w:cs="Times New Roman"/>
          <w:sz w:val="24"/>
          <w:szCs w:val="24"/>
        </w:rPr>
      </w:pPr>
      <w:bookmarkStart w:id="0" w:name="_GoBack"/>
      <w:r w:rsidRPr="0013683E">
        <w:rPr>
          <w:rFonts w:ascii="Times New Roman" w:eastAsia="Times New Roman" w:hAnsi="Times New Roman" w:cs="Times New Roman"/>
          <w:noProof/>
          <w:sz w:val="24"/>
          <w:szCs w:val="24"/>
        </w:rPr>
        <w:drawing>
          <wp:inline distT="0" distB="0" distL="0" distR="0">
            <wp:extent cx="3898900" cy="3808924"/>
            <wp:effectExtent l="0" t="0" r="0" b="127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935044" cy="3844234"/>
                    </a:xfrm>
                    <a:prstGeom prst="rect">
                      <a:avLst/>
                    </a:prstGeom>
                  </pic:spPr>
                </pic:pic>
              </a:graphicData>
            </a:graphic>
          </wp:inline>
        </w:drawing>
      </w:r>
      <w:bookmarkEnd w:id="0"/>
    </w:p>
    <w:p w:rsidR="00E737DE" w:rsidRPr="00A01E27" w:rsidRDefault="00E737DE" w:rsidP="00A01E27">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Hedonism Search Page.</w:t>
      </w:r>
    </w:p>
    <w:p w:rsidR="00A01E27" w:rsidRPr="00A01E27" w:rsidRDefault="00A01E27" w:rsidP="00A01E27">
      <w:pPr>
        <w:spacing w:after="0" w:line="240" w:lineRule="auto"/>
        <w:ind w:left="360"/>
        <w:rPr>
          <w:rFonts w:ascii="Times New Roman" w:eastAsia="Times New Roman" w:hAnsi="Times New Roman" w:cs="Times New Roman"/>
          <w:sz w:val="24"/>
          <w:szCs w:val="24"/>
        </w:rPr>
      </w:pPr>
    </w:p>
    <w:p w:rsidR="00A01E27" w:rsidRDefault="00A01E27" w:rsidP="00A01E27">
      <w:pPr>
        <w:spacing w:after="0" w:line="240" w:lineRule="auto"/>
        <w:ind w:left="360"/>
        <w:rPr>
          <w:rFonts w:ascii="Times New Roman" w:eastAsia="Times New Roman" w:hAnsi="Times New Roman" w:cs="Times New Roman"/>
          <w:sz w:val="24"/>
          <w:szCs w:val="24"/>
        </w:rPr>
      </w:pPr>
      <w:r>
        <w:rPr>
          <w:noProof/>
        </w:rPr>
        <w:lastRenderedPageBreak/>
        <w:drawing>
          <wp:inline distT="0" distB="0" distL="0" distR="0">
            <wp:extent cx="5943600" cy="4888865"/>
            <wp:effectExtent l="19050" t="0" r="0" b="0"/>
            <wp:docPr id="11" name="Picture 11" descr="https://lh3.googleusercontent.com/rHaRCE_BIvasAiiuKzoQVrDsa82psduTA94DNeaKLwbPFBEQMlbinXzYkxESp4UmwAo4hOx2abqHUM3Bk60dRG-83GS24F9k1zwKLA-7E9F7wh_mjiZu4IAKYhPAuNBOjLG4x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rHaRCE_BIvasAiiuKzoQVrDsa82psduTA94DNeaKLwbPFBEQMlbinXzYkxESp4UmwAo4hOx2abqHUM3Bk60dRG-83GS24F9k1zwKLA-7E9F7wh_mjiZu4IAKYhPAuNBOjLG4xRtH"/>
                    <pic:cNvPicPr>
                      <a:picLocks noChangeAspect="1" noChangeArrowheads="1"/>
                    </pic:cNvPicPr>
                  </pic:nvPicPr>
                  <pic:blipFill>
                    <a:blip r:embed="rId16" cstate="print"/>
                    <a:srcRect/>
                    <a:stretch>
                      <a:fillRect/>
                    </a:stretch>
                  </pic:blipFill>
                  <pic:spPr bwMode="auto">
                    <a:xfrm>
                      <a:off x="0" y="0"/>
                      <a:ext cx="5943600" cy="4888865"/>
                    </a:xfrm>
                    <a:prstGeom prst="rect">
                      <a:avLst/>
                    </a:prstGeom>
                    <a:noFill/>
                    <a:ln w="9525">
                      <a:noFill/>
                      <a:miter lim="800000"/>
                      <a:headEnd/>
                      <a:tailEnd/>
                    </a:ln>
                  </pic:spPr>
                </pic:pic>
              </a:graphicData>
            </a:graphic>
          </wp:inline>
        </w:drawing>
      </w:r>
    </w:p>
    <w:p w:rsidR="00BC115F" w:rsidRPr="00A01E27" w:rsidRDefault="00BC115F" w:rsidP="00A01E27">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10. Search Results and Ingredient Lookup.  </w:t>
      </w:r>
    </w:p>
    <w:p w:rsidR="00A01E27" w:rsidRDefault="00A01E27" w:rsidP="00A01E27">
      <w:pPr>
        <w:spacing w:after="0" w:line="240" w:lineRule="auto"/>
        <w:ind w:left="360"/>
        <w:rPr>
          <w:rFonts w:ascii="Times New Roman" w:eastAsia="Times New Roman" w:hAnsi="Times New Roman" w:cs="Times New Roman"/>
          <w:sz w:val="24"/>
          <w:szCs w:val="24"/>
        </w:rPr>
      </w:pPr>
      <w:r>
        <w:rPr>
          <w:noProof/>
        </w:rPr>
        <w:lastRenderedPageBreak/>
        <w:drawing>
          <wp:inline distT="0" distB="0" distL="0" distR="0">
            <wp:extent cx="5591808" cy="4599501"/>
            <wp:effectExtent l="19050" t="0" r="8892" b="0"/>
            <wp:docPr id="12" name="Picture 12" descr="https://lh3.googleusercontent.com/hgES5cAexjGG4_qWjxDM6AvBhydqb50CtJ1v4zkD5-83Qihxv-SYWiVVZEgM1GxRV4J67ZiQco_NFQHjcF98AiZCwO-gCsX3TD5Sk3o1d0JIMFyRap6XPbhTlNdUzfIJjqWXQ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gES5cAexjGG4_qWjxDM6AvBhydqb50CtJ1v4zkD5-83Qihxv-SYWiVVZEgM1GxRV4J67ZiQco_NFQHjcF98AiZCwO-gCsX3TD5Sk3o1d0JIMFyRap6XPbhTlNdUzfIJjqWXQY-z"/>
                    <pic:cNvPicPr>
                      <a:picLocks noChangeAspect="1" noChangeArrowheads="1"/>
                    </pic:cNvPicPr>
                  </pic:nvPicPr>
                  <pic:blipFill>
                    <a:blip r:embed="rId17" cstate="print"/>
                    <a:srcRect/>
                    <a:stretch>
                      <a:fillRect/>
                    </a:stretch>
                  </pic:blipFill>
                  <pic:spPr bwMode="auto">
                    <a:xfrm>
                      <a:off x="0" y="0"/>
                      <a:ext cx="5593560" cy="4600942"/>
                    </a:xfrm>
                    <a:prstGeom prst="rect">
                      <a:avLst/>
                    </a:prstGeom>
                    <a:noFill/>
                    <a:ln w="9525">
                      <a:noFill/>
                      <a:miter lim="800000"/>
                      <a:headEnd/>
                      <a:tailEnd/>
                    </a:ln>
                  </pic:spPr>
                </pic:pic>
              </a:graphicData>
            </a:graphic>
          </wp:inline>
        </w:drawing>
      </w:r>
    </w:p>
    <w:p w:rsidR="00BC115F" w:rsidRPr="00A01E27" w:rsidRDefault="00BC115F" w:rsidP="00A01E27">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User Favorite Recipes Page. </w:t>
      </w:r>
    </w:p>
    <w:p w:rsidR="00F72745" w:rsidRDefault="00A01E27" w:rsidP="00F72745">
      <w:pPr>
        <w:spacing w:after="240" w:line="240" w:lineRule="auto"/>
        <w:ind w:left="360"/>
        <w:rPr>
          <w:rFonts w:ascii="Times New Roman" w:eastAsia="Times New Roman" w:hAnsi="Times New Roman" w:cs="Times New Roman"/>
          <w:sz w:val="24"/>
          <w:szCs w:val="24"/>
        </w:rPr>
      </w:pP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r w:rsidRPr="00A01E27">
        <w:rPr>
          <w:rFonts w:ascii="Times New Roman" w:eastAsia="Times New Roman" w:hAnsi="Times New Roman" w:cs="Times New Roman"/>
          <w:sz w:val="24"/>
          <w:szCs w:val="24"/>
        </w:rPr>
        <w:br/>
      </w:r>
    </w:p>
    <w:p w:rsidR="00A01E27" w:rsidRPr="00A01E27" w:rsidRDefault="00F72745" w:rsidP="00F72745">
      <w:pPr>
        <w:spacing w:after="240" w:line="240" w:lineRule="auto"/>
        <w:rPr>
          <w:rFonts w:ascii="Arial" w:eastAsia="Times New Roman" w:hAnsi="Arial" w:cs="Arial"/>
          <w:color w:val="000000"/>
        </w:rPr>
      </w:pPr>
      <w:r>
        <w:rPr>
          <w:rFonts w:ascii="Arial" w:eastAsia="Times New Roman" w:hAnsi="Arial" w:cs="Arial"/>
          <w:color w:val="000000"/>
        </w:rPr>
        <w:lastRenderedPageBreak/>
        <w:t xml:space="preserve">II.6 </w:t>
      </w:r>
      <w:r w:rsidR="00A01E27" w:rsidRPr="00A01E27">
        <w:rPr>
          <w:rFonts w:ascii="Arial" w:eastAsia="Times New Roman" w:hAnsi="Arial" w:cs="Arial"/>
          <w:color w:val="000000"/>
        </w:rPr>
        <w:t>Evaluation</w:t>
      </w:r>
    </w:p>
    <w:p w:rsidR="00F72745" w:rsidRDefault="005C77E9" w:rsidP="00A01E27">
      <w:pPr>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The general evaluation plan was to </w:t>
      </w:r>
      <w:r w:rsidR="00F72745">
        <w:rPr>
          <w:rFonts w:ascii="Arial" w:eastAsia="Times New Roman" w:hAnsi="Arial" w:cs="Arial"/>
          <w:color w:val="000000"/>
          <w:sz w:val="24"/>
          <w:szCs w:val="24"/>
        </w:rPr>
        <w:t xml:space="preserve">go through each planned functional element (see items 1-6 in I.3 Application Description) and determine whether the prototype fulfilled that element. For each of those elements, the plan was to further break down those elements into the smallest feasible units to be tested. Some selected example </w:t>
      </w:r>
      <w:r w:rsidR="00976605">
        <w:rPr>
          <w:rFonts w:ascii="Arial" w:eastAsia="Times New Roman" w:hAnsi="Arial" w:cs="Arial"/>
          <w:color w:val="000000"/>
          <w:sz w:val="24"/>
          <w:szCs w:val="24"/>
        </w:rPr>
        <w:t>general evaluations</w:t>
      </w:r>
      <w:r w:rsidR="00F72745">
        <w:rPr>
          <w:rFonts w:ascii="Arial" w:eastAsia="Times New Roman" w:hAnsi="Arial" w:cs="Arial"/>
          <w:color w:val="000000"/>
          <w:sz w:val="24"/>
          <w:szCs w:val="24"/>
        </w:rPr>
        <w:t xml:space="preserve"> are listed below for the data cleaning, backend and frontend </w:t>
      </w:r>
      <w:r w:rsidR="00976605">
        <w:rPr>
          <w:rFonts w:ascii="Arial" w:eastAsia="Times New Roman" w:hAnsi="Arial" w:cs="Arial"/>
          <w:color w:val="000000"/>
          <w:sz w:val="24"/>
          <w:szCs w:val="24"/>
        </w:rPr>
        <w:t>portions of our application. Following that, tests of the integration between front and backend functions are shown, defined by their success criteria, and with the actual results from those tests.</w:t>
      </w:r>
    </w:p>
    <w:p w:rsidR="00A01E27" w:rsidRPr="00A01E27" w:rsidRDefault="00A01E27" w:rsidP="00A01E27">
      <w:pPr>
        <w:spacing w:before="180" w:after="180" w:line="240" w:lineRule="auto"/>
        <w:rPr>
          <w:rFonts w:ascii="Times New Roman" w:eastAsia="Times New Roman" w:hAnsi="Times New Roman" w:cs="Times New Roman"/>
          <w:sz w:val="24"/>
          <w:szCs w:val="24"/>
        </w:rPr>
      </w:pPr>
      <w:r w:rsidRPr="00A01E27">
        <w:rPr>
          <w:rFonts w:ascii="Arial" w:eastAsia="Times New Roman" w:hAnsi="Arial" w:cs="Arial"/>
          <w:color w:val="000000"/>
          <w:sz w:val="24"/>
          <w:szCs w:val="24"/>
        </w:rPr>
        <w:t>Data Cleaning Tests:</w:t>
      </w:r>
    </w:p>
    <w:p w:rsidR="00A01E27" w:rsidRPr="00A01E27" w:rsidRDefault="00A01E27" w:rsidP="00976605">
      <w:pPr>
        <w:spacing w:before="180" w:after="180" w:line="240" w:lineRule="auto"/>
        <w:ind w:left="284"/>
        <w:textAlignment w:val="baseline"/>
        <w:rPr>
          <w:rFonts w:ascii="Arial" w:eastAsia="Times New Roman" w:hAnsi="Arial" w:cs="Arial"/>
          <w:color w:val="000000"/>
          <w:sz w:val="24"/>
          <w:szCs w:val="24"/>
        </w:rPr>
      </w:pPr>
      <w:r w:rsidRPr="00A01E27">
        <w:rPr>
          <w:rFonts w:ascii="Arial" w:eastAsia="Times New Roman" w:hAnsi="Arial" w:cs="Arial"/>
          <w:color w:val="000000"/>
          <w:sz w:val="24"/>
          <w:szCs w:val="24"/>
        </w:rPr>
        <w:t>Is the character encoding consistent, and restricted to a standard (e.g. UTF-8</w:t>
      </w:r>
      <w:r w:rsidR="00976605">
        <w:rPr>
          <w:rFonts w:ascii="Arial" w:eastAsia="Times New Roman" w:hAnsi="Arial" w:cs="Arial"/>
          <w:color w:val="000000"/>
          <w:sz w:val="24"/>
          <w:szCs w:val="24"/>
        </w:rPr>
        <w:t xml:space="preserve"> and </w:t>
      </w:r>
      <w:proofErr w:type="spellStart"/>
      <w:r w:rsidR="00976605">
        <w:rPr>
          <w:rFonts w:ascii="Arial" w:eastAsia="Times New Roman" w:hAnsi="Arial" w:cs="Arial"/>
          <w:color w:val="000000"/>
          <w:sz w:val="24"/>
          <w:szCs w:val="24"/>
        </w:rPr>
        <w:t>unicode</w:t>
      </w:r>
      <w:proofErr w:type="spellEnd"/>
      <w:r w:rsidRPr="00A01E27">
        <w:rPr>
          <w:rFonts w:ascii="Arial" w:eastAsia="Times New Roman" w:hAnsi="Arial" w:cs="Arial"/>
          <w:color w:val="000000"/>
          <w:sz w:val="24"/>
          <w:szCs w:val="24"/>
        </w:rPr>
        <w:t xml:space="preserve">). Unsupported character sets are </w:t>
      </w:r>
      <w:r w:rsidR="00976605">
        <w:rPr>
          <w:rFonts w:ascii="Arial" w:eastAsia="Times New Roman" w:hAnsi="Arial" w:cs="Arial"/>
          <w:color w:val="000000"/>
          <w:sz w:val="24"/>
          <w:szCs w:val="24"/>
        </w:rPr>
        <w:t xml:space="preserve">relatively </w:t>
      </w:r>
      <w:r w:rsidRPr="00A01E27">
        <w:rPr>
          <w:rFonts w:ascii="Arial" w:eastAsia="Times New Roman" w:hAnsi="Arial" w:cs="Arial"/>
          <w:color w:val="000000"/>
          <w:sz w:val="24"/>
          <w:szCs w:val="24"/>
        </w:rPr>
        <w:t>easy to identify programmatically, or visually. </w:t>
      </w:r>
    </w:p>
    <w:p w:rsidR="00A01E27" w:rsidRPr="00976605" w:rsidRDefault="00A01E27" w:rsidP="00976605">
      <w:pPr>
        <w:spacing w:before="180" w:after="180" w:line="240" w:lineRule="auto"/>
        <w:ind w:left="284"/>
        <w:rPr>
          <w:rFonts w:ascii="Times New Roman" w:eastAsia="Times New Roman" w:hAnsi="Times New Roman" w:cs="Times New Roman"/>
          <w:b/>
          <w:sz w:val="24"/>
          <w:szCs w:val="24"/>
        </w:rPr>
      </w:pPr>
      <w:r w:rsidRPr="00976605">
        <w:rPr>
          <w:rFonts w:ascii="Arial" w:eastAsia="Times New Roman" w:hAnsi="Arial" w:cs="Arial"/>
          <w:b/>
          <w:color w:val="000000"/>
          <w:sz w:val="24"/>
          <w:szCs w:val="24"/>
        </w:rPr>
        <w:t>Results: The data sets are Unicode (character set), encoded by UTF-8 (encoding). This was enforced after writing out the ‘joined’ recipe-to-category data.</w:t>
      </w:r>
    </w:p>
    <w:p w:rsidR="00A01E27" w:rsidRPr="00A01E27" w:rsidRDefault="00A01E27" w:rsidP="00976605">
      <w:pPr>
        <w:spacing w:before="180" w:after="180" w:line="240" w:lineRule="auto"/>
        <w:ind w:left="284"/>
        <w:textAlignment w:val="baseline"/>
        <w:rPr>
          <w:rFonts w:ascii="Arial" w:eastAsia="Times New Roman" w:hAnsi="Arial" w:cs="Arial"/>
          <w:color w:val="000000"/>
          <w:sz w:val="24"/>
          <w:szCs w:val="24"/>
        </w:rPr>
      </w:pPr>
      <w:r w:rsidRPr="00A01E27">
        <w:rPr>
          <w:rFonts w:ascii="Arial" w:eastAsia="Times New Roman" w:hAnsi="Arial" w:cs="Arial"/>
          <w:color w:val="000000"/>
          <w:sz w:val="24"/>
          <w:szCs w:val="24"/>
        </w:rPr>
        <w:t>How sparse is the data, and/or do we need to remove elements with missing attributes? Test for null values in required attributes (e.g. title, calories). Is there still enough data (&gt;10,000 rows in one table) after removing rows with missing elements? </w:t>
      </w:r>
    </w:p>
    <w:p w:rsidR="00A01E27" w:rsidRPr="00976605" w:rsidRDefault="00A01E27" w:rsidP="00976605">
      <w:pPr>
        <w:spacing w:before="180" w:after="180" w:line="240" w:lineRule="auto"/>
        <w:ind w:left="284"/>
        <w:rPr>
          <w:rFonts w:ascii="Times New Roman" w:eastAsia="Times New Roman" w:hAnsi="Times New Roman" w:cs="Times New Roman"/>
          <w:b/>
          <w:sz w:val="24"/>
          <w:szCs w:val="24"/>
        </w:rPr>
      </w:pPr>
      <w:r w:rsidRPr="00976605">
        <w:rPr>
          <w:rFonts w:ascii="Arial" w:eastAsia="Times New Roman" w:hAnsi="Arial" w:cs="Arial"/>
          <w:b/>
          <w:color w:val="000000"/>
          <w:sz w:val="24"/>
          <w:szCs w:val="24"/>
        </w:rPr>
        <w:t>Results: The category data is sparse (&lt;2% of possible relationships), and about one in five of the initial 20,000 recipes did not have calorie information. We ended up with roughly 16,000 recipes after dropping duplicates and removing those without required information.</w:t>
      </w:r>
    </w:p>
    <w:p w:rsidR="00A01E27" w:rsidRPr="00A01E27" w:rsidRDefault="00A01E27" w:rsidP="00976605">
      <w:pPr>
        <w:tabs>
          <w:tab w:val="left" w:pos="284"/>
        </w:tabs>
        <w:spacing w:before="180" w:after="180" w:line="240" w:lineRule="auto"/>
        <w:ind w:left="284"/>
        <w:textAlignment w:val="baseline"/>
        <w:rPr>
          <w:rFonts w:ascii="Arial" w:eastAsia="Times New Roman" w:hAnsi="Arial" w:cs="Arial"/>
          <w:color w:val="000000"/>
          <w:sz w:val="24"/>
          <w:szCs w:val="24"/>
        </w:rPr>
      </w:pPr>
      <w:r w:rsidRPr="00A01E27">
        <w:rPr>
          <w:rFonts w:ascii="Arial" w:eastAsia="Times New Roman" w:hAnsi="Arial" w:cs="Arial"/>
          <w:color w:val="000000"/>
          <w:sz w:val="24"/>
          <w:szCs w:val="24"/>
        </w:rPr>
        <w:t>Are the primary keys working, and non-key elements conforming to normal forms?</w:t>
      </w:r>
    </w:p>
    <w:p w:rsidR="00A01E27" w:rsidRPr="00976605" w:rsidRDefault="00A01E27" w:rsidP="00976605">
      <w:pPr>
        <w:tabs>
          <w:tab w:val="left" w:pos="284"/>
        </w:tabs>
        <w:spacing w:before="180" w:after="180" w:line="240" w:lineRule="auto"/>
        <w:ind w:left="284"/>
        <w:rPr>
          <w:rFonts w:ascii="Times New Roman" w:eastAsia="Times New Roman" w:hAnsi="Times New Roman" w:cs="Times New Roman"/>
          <w:b/>
          <w:sz w:val="24"/>
          <w:szCs w:val="24"/>
        </w:rPr>
      </w:pPr>
      <w:r w:rsidRPr="00976605">
        <w:rPr>
          <w:rFonts w:ascii="Arial" w:eastAsia="Times New Roman" w:hAnsi="Arial" w:cs="Arial"/>
          <w:b/>
          <w:color w:val="000000"/>
          <w:sz w:val="24"/>
          <w:szCs w:val="24"/>
        </w:rPr>
        <w:t>Results: Yes. By defining an integer primary key for every entity set, we are guaranteed to have the data following the 3rd Normal Form (since all attributes are defined by a unique value). A potential issue is that this allows duplicates, so all recipe data is checked for duplicates before being loaded into the database. </w:t>
      </w:r>
    </w:p>
    <w:p w:rsidR="00F72745" w:rsidRDefault="00F72745" w:rsidP="00A01E27">
      <w:pPr>
        <w:spacing w:before="180" w:after="180" w:line="240" w:lineRule="auto"/>
        <w:rPr>
          <w:rFonts w:ascii="Arial" w:eastAsia="Times New Roman" w:hAnsi="Arial" w:cs="Arial"/>
          <w:color w:val="000000"/>
          <w:sz w:val="24"/>
          <w:szCs w:val="24"/>
        </w:rPr>
      </w:pPr>
    </w:p>
    <w:p w:rsidR="00A01E27" w:rsidRPr="00A01E27" w:rsidRDefault="00A01E27" w:rsidP="00A01E27">
      <w:pPr>
        <w:spacing w:before="180" w:after="180" w:line="240" w:lineRule="auto"/>
        <w:rPr>
          <w:rFonts w:ascii="Times New Roman" w:eastAsia="Times New Roman" w:hAnsi="Times New Roman" w:cs="Times New Roman"/>
          <w:sz w:val="24"/>
          <w:szCs w:val="24"/>
        </w:rPr>
      </w:pPr>
      <w:r w:rsidRPr="00A01E27">
        <w:rPr>
          <w:rFonts w:ascii="Arial" w:eastAsia="Times New Roman" w:hAnsi="Arial" w:cs="Arial"/>
          <w:color w:val="000000"/>
          <w:sz w:val="24"/>
          <w:szCs w:val="24"/>
        </w:rPr>
        <w:t>Backend</w:t>
      </w:r>
      <w:r w:rsidR="00976605">
        <w:rPr>
          <w:rFonts w:ascii="Arial" w:eastAsia="Times New Roman" w:hAnsi="Arial" w:cs="Arial"/>
          <w:color w:val="000000"/>
          <w:sz w:val="24"/>
          <w:szCs w:val="24"/>
        </w:rPr>
        <w:t>:</w:t>
      </w:r>
    </w:p>
    <w:p w:rsidR="00A01E27" w:rsidRPr="00A01E27" w:rsidRDefault="00A01E27" w:rsidP="00976605">
      <w:pPr>
        <w:spacing w:before="180" w:after="180" w:line="240" w:lineRule="auto"/>
        <w:ind w:left="284"/>
        <w:textAlignment w:val="baseline"/>
        <w:rPr>
          <w:rFonts w:ascii="Arial" w:eastAsia="Times New Roman" w:hAnsi="Arial" w:cs="Arial"/>
          <w:color w:val="000000"/>
          <w:sz w:val="24"/>
          <w:szCs w:val="24"/>
        </w:rPr>
      </w:pPr>
      <w:r w:rsidRPr="00A01E27">
        <w:rPr>
          <w:rFonts w:ascii="Arial" w:eastAsia="Times New Roman" w:hAnsi="Arial" w:cs="Arial"/>
          <w:color w:val="000000"/>
          <w:sz w:val="24"/>
          <w:szCs w:val="24"/>
        </w:rPr>
        <w:t>Will the DBMS load the data (keys loaded, data conforms to schema, etc.)?</w:t>
      </w:r>
    </w:p>
    <w:p w:rsidR="00A01E27" w:rsidRPr="00976605" w:rsidRDefault="00A01E27" w:rsidP="00976605">
      <w:pPr>
        <w:spacing w:before="180" w:after="180" w:line="240" w:lineRule="auto"/>
        <w:ind w:left="284"/>
        <w:rPr>
          <w:rFonts w:ascii="Times New Roman" w:eastAsia="Times New Roman" w:hAnsi="Times New Roman" w:cs="Times New Roman"/>
          <w:b/>
          <w:sz w:val="24"/>
          <w:szCs w:val="24"/>
        </w:rPr>
      </w:pPr>
      <w:r w:rsidRPr="00976605">
        <w:rPr>
          <w:rFonts w:ascii="Arial" w:eastAsia="Times New Roman" w:hAnsi="Arial" w:cs="Arial"/>
          <w:b/>
          <w:color w:val="000000"/>
          <w:sz w:val="24"/>
          <w:szCs w:val="24"/>
        </w:rPr>
        <w:t>Results: This was tested for every table, and invariably there were issues with syntax (‘FIELDS OPTIONALLY ENCLOSED BY ‘“‘ TERMINATED BY ‘,’, etc.), mismatches between expected column ordering, or a truncated text value because we underestimated the maximum size of a text field. </w:t>
      </w:r>
      <w:r w:rsidR="00976605">
        <w:rPr>
          <w:rFonts w:ascii="Arial" w:eastAsia="Times New Roman" w:hAnsi="Arial" w:cs="Arial"/>
          <w:b/>
          <w:color w:val="000000"/>
          <w:sz w:val="24"/>
          <w:szCs w:val="24"/>
        </w:rPr>
        <w:t>We did eventually pass this test for all tables.</w:t>
      </w:r>
    </w:p>
    <w:p w:rsidR="00A01E27" w:rsidRPr="00A01E27" w:rsidRDefault="00A01E27" w:rsidP="00976605">
      <w:pPr>
        <w:spacing w:before="180" w:after="180" w:line="240" w:lineRule="auto"/>
        <w:ind w:left="284"/>
        <w:textAlignment w:val="baseline"/>
        <w:rPr>
          <w:rFonts w:ascii="Arial" w:eastAsia="Times New Roman" w:hAnsi="Arial" w:cs="Arial"/>
          <w:sz w:val="24"/>
          <w:szCs w:val="24"/>
        </w:rPr>
      </w:pPr>
      <w:r w:rsidRPr="00A01E27">
        <w:rPr>
          <w:rFonts w:ascii="Arial" w:eastAsia="Times New Roman" w:hAnsi="Arial" w:cs="Arial"/>
          <w:sz w:val="24"/>
          <w:szCs w:val="24"/>
        </w:rPr>
        <w:t>Can we send a query from the GUI to the database?</w:t>
      </w:r>
    </w:p>
    <w:p w:rsidR="00A01E27" w:rsidRPr="00976605" w:rsidRDefault="00A01E27" w:rsidP="00976605">
      <w:pPr>
        <w:spacing w:before="180" w:after="180" w:line="240" w:lineRule="auto"/>
        <w:ind w:left="284"/>
        <w:rPr>
          <w:rFonts w:ascii="Times New Roman" w:eastAsia="Times New Roman" w:hAnsi="Times New Roman" w:cs="Times New Roman"/>
          <w:b/>
          <w:sz w:val="24"/>
          <w:szCs w:val="24"/>
        </w:rPr>
      </w:pPr>
      <w:r w:rsidRPr="00976605">
        <w:rPr>
          <w:rFonts w:ascii="Arial" w:eastAsia="Times New Roman" w:hAnsi="Arial" w:cs="Arial"/>
          <w:b/>
          <w:sz w:val="24"/>
          <w:szCs w:val="24"/>
        </w:rPr>
        <w:lastRenderedPageBreak/>
        <w:t>Results: Yes. We tested all the queries we used by comparing the data we collected with the data returned by DBMS. Both are the same.</w:t>
      </w:r>
    </w:p>
    <w:p w:rsidR="00A01E27" w:rsidRPr="00A01E27" w:rsidRDefault="00A01E27" w:rsidP="00976605">
      <w:pPr>
        <w:spacing w:before="180" w:after="180" w:line="240" w:lineRule="auto"/>
        <w:ind w:left="284"/>
        <w:textAlignment w:val="baseline"/>
        <w:rPr>
          <w:rFonts w:ascii="Arial" w:eastAsia="Times New Roman" w:hAnsi="Arial" w:cs="Arial"/>
          <w:sz w:val="24"/>
          <w:szCs w:val="24"/>
        </w:rPr>
      </w:pPr>
      <w:r w:rsidRPr="00A01E27">
        <w:rPr>
          <w:rFonts w:ascii="Arial" w:eastAsia="Times New Roman" w:hAnsi="Arial" w:cs="Arial"/>
          <w:sz w:val="24"/>
          <w:szCs w:val="24"/>
        </w:rPr>
        <w:t>Can we collect and parse the output of a query?</w:t>
      </w:r>
    </w:p>
    <w:p w:rsidR="00A01E27" w:rsidRPr="00976605" w:rsidRDefault="00A01E27" w:rsidP="00976605">
      <w:pPr>
        <w:spacing w:before="180" w:after="180" w:line="240" w:lineRule="auto"/>
        <w:ind w:left="284"/>
        <w:rPr>
          <w:rFonts w:ascii="Times New Roman" w:eastAsia="Times New Roman" w:hAnsi="Times New Roman" w:cs="Times New Roman"/>
          <w:b/>
          <w:sz w:val="24"/>
          <w:szCs w:val="24"/>
        </w:rPr>
      </w:pPr>
      <w:r w:rsidRPr="00976605">
        <w:rPr>
          <w:rFonts w:ascii="Arial" w:eastAsia="Times New Roman" w:hAnsi="Arial" w:cs="Arial"/>
          <w:b/>
          <w:sz w:val="24"/>
          <w:szCs w:val="24"/>
        </w:rPr>
        <w:t>Results: Yes. We tested all the queries at the</w:t>
      </w:r>
      <w:r w:rsidR="00976605">
        <w:rPr>
          <w:rFonts w:ascii="Arial" w:eastAsia="Times New Roman" w:hAnsi="Arial" w:cs="Arial"/>
          <w:b/>
          <w:sz w:val="24"/>
          <w:szCs w:val="24"/>
        </w:rPr>
        <w:t xml:space="preserve"> </w:t>
      </w:r>
      <w:proofErr w:type="spellStart"/>
      <w:r w:rsidR="00976605">
        <w:rPr>
          <w:rFonts w:ascii="Arial" w:eastAsia="Times New Roman" w:hAnsi="Arial" w:cs="Arial"/>
          <w:b/>
          <w:sz w:val="24"/>
          <w:szCs w:val="24"/>
        </w:rPr>
        <w:t>mysql</w:t>
      </w:r>
      <w:proofErr w:type="spellEnd"/>
      <w:r w:rsidRPr="00976605">
        <w:rPr>
          <w:rFonts w:ascii="Arial" w:eastAsia="Times New Roman" w:hAnsi="Arial" w:cs="Arial"/>
          <w:b/>
          <w:sz w:val="24"/>
          <w:szCs w:val="24"/>
        </w:rPr>
        <w:t xml:space="preserve"> terminal first and when they worked out, we put them into </w:t>
      </w:r>
      <w:r w:rsidR="005C77E9" w:rsidRPr="00976605">
        <w:rPr>
          <w:rFonts w:ascii="Arial" w:eastAsia="Times New Roman" w:hAnsi="Arial" w:cs="Arial"/>
          <w:b/>
          <w:sz w:val="24"/>
          <w:szCs w:val="24"/>
        </w:rPr>
        <w:t>J</w:t>
      </w:r>
      <w:r w:rsidRPr="00976605">
        <w:rPr>
          <w:rFonts w:ascii="Arial" w:eastAsia="Times New Roman" w:hAnsi="Arial" w:cs="Arial"/>
          <w:b/>
          <w:sz w:val="24"/>
          <w:szCs w:val="24"/>
        </w:rPr>
        <w:t>ava</w:t>
      </w:r>
      <w:r w:rsidR="005C77E9" w:rsidRPr="00976605">
        <w:rPr>
          <w:rFonts w:ascii="Arial" w:eastAsia="Times New Roman" w:hAnsi="Arial" w:cs="Arial"/>
          <w:b/>
          <w:sz w:val="24"/>
          <w:szCs w:val="24"/>
        </w:rPr>
        <w:t xml:space="preserve"> string</w:t>
      </w:r>
      <w:r w:rsidRPr="00976605">
        <w:rPr>
          <w:rFonts w:ascii="Arial" w:eastAsia="Times New Roman" w:hAnsi="Arial" w:cs="Arial"/>
          <w:b/>
          <w:sz w:val="24"/>
          <w:szCs w:val="24"/>
        </w:rPr>
        <w:t xml:space="preserve"> format. </w:t>
      </w:r>
    </w:p>
    <w:p w:rsidR="00A01E27" w:rsidRPr="00A01E27" w:rsidRDefault="00A01E27" w:rsidP="00A01E27">
      <w:pPr>
        <w:spacing w:after="0" w:line="240" w:lineRule="auto"/>
        <w:rPr>
          <w:rFonts w:ascii="Times New Roman" w:eastAsia="Times New Roman" w:hAnsi="Times New Roman" w:cs="Times New Roman"/>
          <w:sz w:val="24"/>
          <w:szCs w:val="24"/>
        </w:rPr>
      </w:pPr>
    </w:p>
    <w:p w:rsidR="00A01E27" w:rsidRPr="00A01E27" w:rsidRDefault="00976605" w:rsidP="00A01E27">
      <w:pPr>
        <w:spacing w:before="180" w:after="180" w:line="240" w:lineRule="auto"/>
        <w:rPr>
          <w:rFonts w:ascii="Times New Roman" w:eastAsia="Times New Roman" w:hAnsi="Times New Roman" w:cs="Times New Roman"/>
          <w:sz w:val="24"/>
          <w:szCs w:val="24"/>
        </w:rPr>
      </w:pPr>
      <w:r>
        <w:rPr>
          <w:rFonts w:ascii="Arial" w:eastAsia="Times New Roman" w:hAnsi="Arial" w:cs="Arial"/>
          <w:sz w:val="24"/>
          <w:szCs w:val="24"/>
        </w:rPr>
        <w:t>Frontend:</w:t>
      </w:r>
    </w:p>
    <w:p w:rsidR="00A01E27" w:rsidRPr="00A01E27" w:rsidRDefault="00A01E27" w:rsidP="00976605">
      <w:pPr>
        <w:spacing w:before="180" w:after="180" w:line="240" w:lineRule="auto"/>
        <w:ind w:left="284"/>
        <w:textAlignment w:val="baseline"/>
        <w:rPr>
          <w:rFonts w:ascii="Arial" w:eastAsia="Times New Roman" w:hAnsi="Arial" w:cs="Arial"/>
          <w:sz w:val="24"/>
          <w:szCs w:val="24"/>
        </w:rPr>
      </w:pPr>
      <w:r w:rsidRPr="00A01E27">
        <w:rPr>
          <w:rFonts w:ascii="Arial" w:eastAsia="Times New Roman" w:hAnsi="Arial" w:cs="Arial"/>
          <w:sz w:val="24"/>
          <w:szCs w:val="24"/>
        </w:rPr>
        <w:t>Do all design elements appear (e.g. doe</w:t>
      </w:r>
      <w:r w:rsidR="003665DC">
        <w:rPr>
          <w:rFonts w:ascii="Arial" w:eastAsia="Times New Roman" w:hAnsi="Arial" w:cs="Arial"/>
          <w:sz w:val="24"/>
          <w:szCs w:val="24"/>
        </w:rPr>
        <w:t>s</w:t>
      </w:r>
      <w:r w:rsidRPr="00A01E27">
        <w:rPr>
          <w:rFonts w:ascii="Arial" w:eastAsia="Times New Roman" w:hAnsi="Arial" w:cs="Arial"/>
          <w:sz w:val="24"/>
          <w:szCs w:val="24"/>
        </w:rPr>
        <w:t xml:space="preserve"> the recipe display correctly)?</w:t>
      </w:r>
      <w:r w:rsidR="003665DC">
        <w:rPr>
          <w:rFonts w:ascii="Arial" w:eastAsia="Times New Roman" w:hAnsi="Arial" w:cs="Arial"/>
          <w:sz w:val="24"/>
          <w:szCs w:val="24"/>
        </w:rPr>
        <w:t xml:space="preserve"> Success would be a properly displayed recipe.</w:t>
      </w:r>
    </w:p>
    <w:p w:rsidR="00A01E27" w:rsidRPr="00976605" w:rsidRDefault="00A01E27" w:rsidP="00976605">
      <w:pPr>
        <w:spacing w:before="180" w:after="180" w:line="240" w:lineRule="auto"/>
        <w:ind w:left="284"/>
        <w:rPr>
          <w:rFonts w:ascii="Times New Roman" w:eastAsia="Times New Roman" w:hAnsi="Times New Roman" w:cs="Times New Roman"/>
          <w:b/>
          <w:sz w:val="24"/>
          <w:szCs w:val="24"/>
        </w:rPr>
      </w:pPr>
      <w:r w:rsidRPr="00976605">
        <w:rPr>
          <w:rFonts w:ascii="Arial" w:eastAsia="Times New Roman" w:hAnsi="Arial" w:cs="Arial"/>
          <w:b/>
          <w:sz w:val="24"/>
          <w:szCs w:val="24"/>
        </w:rPr>
        <w:t>Results: Yes. At first, only the directions were displayed, but we were able to properly pull out and format the full recipes. </w:t>
      </w:r>
    </w:p>
    <w:p w:rsidR="00A01E27" w:rsidRPr="00A01E27" w:rsidRDefault="00A01E27" w:rsidP="00976605">
      <w:pPr>
        <w:spacing w:before="180" w:after="180" w:line="240" w:lineRule="auto"/>
        <w:ind w:left="284"/>
        <w:textAlignment w:val="baseline"/>
        <w:rPr>
          <w:rFonts w:ascii="Arial" w:eastAsia="Times New Roman" w:hAnsi="Arial" w:cs="Arial"/>
          <w:sz w:val="24"/>
          <w:szCs w:val="24"/>
        </w:rPr>
      </w:pPr>
      <w:r w:rsidRPr="00A01E27">
        <w:rPr>
          <w:rFonts w:ascii="Arial" w:eastAsia="Times New Roman" w:hAnsi="Arial" w:cs="Arial"/>
          <w:sz w:val="24"/>
          <w:szCs w:val="24"/>
        </w:rPr>
        <w:t>Are all design elements functional (i.e. do all buttons work)?</w:t>
      </w:r>
    </w:p>
    <w:p w:rsidR="00A01E27" w:rsidRPr="00976605" w:rsidRDefault="00A01E27" w:rsidP="00976605">
      <w:pPr>
        <w:spacing w:before="180" w:after="180" w:line="240" w:lineRule="auto"/>
        <w:ind w:left="284"/>
        <w:rPr>
          <w:rFonts w:ascii="Times New Roman" w:eastAsia="Times New Roman" w:hAnsi="Times New Roman" w:cs="Times New Roman"/>
          <w:b/>
          <w:sz w:val="24"/>
          <w:szCs w:val="24"/>
        </w:rPr>
      </w:pPr>
      <w:r w:rsidRPr="00976605">
        <w:rPr>
          <w:rFonts w:ascii="Arial" w:eastAsia="Times New Roman" w:hAnsi="Arial" w:cs="Arial"/>
          <w:b/>
          <w:sz w:val="24"/>
          <w:szCs w:val="24"/>
        </w:rPr>
        <w:t>Results: We found that that the initial calorie threshold mechanism was not working, due to an improper ordering of the input data. After fixing the data source and re-importing, the calorie threshold search works. </w:t>
      </w:r>
    </w:p>
    <w:p w:rsidR="00A01E27" w:rsidRPr="000936DC" w:rsidRDefault="00A01E27" w:rsidP="003665DC">
      <w:pPr>
        <w:spacing w:after="240" w:line="240" w:lineRule="auto"/>
        <w:rPr>
          <w:rFonts w:ascii="Arial" w:eastAsia="Times New Roman" w:hAnsi="Arial" w:cs="Arial"/>
        </w:rPr>
      </w:pPr>
      <w:r w:rsidRPr="00A01E27">
        <w:rPr>
          <w:rFonts w:ascii="Times New Roman" w:eastAsia="Times New Roman" w:hAnsi="Times New Roman" w:cs="Times New Roman"/>
          <w:sz w:val="24"/>
          <w:szCs w:val="24"/>
        </w:rPr>
        <w:br/>
      </w:r>
      <w:r w:rsidRPr="000936DC">
        <w:rPr>
          <w:rFonts w:ascii="Arial" w:eastAsia="Times New Roman" w:hAnsi="Arial" w:cs="Arial"/>
          <w:color w:val="000000"/>
        </w:rPr>
        <w:t>Example test cases:</w:t>
      </w:r>
    </w:p>
    <w:p w:rsidR="00A01E27" w:rsidRPr="000936DC" w:rsidRDefault="00A01E27" w:rsidP="002610C2">
      <w:pPr>
        <w:spacing w:after="0" w:line="240" w:lineRule="auto"/>
        <w:rPr>
          <w:rFonts w:ascii="Arial" w:eastAsia="Times New Roman" w:hAnsi="Arial" w:cs="Arial"/>
          <w:b/>
        </w:rPr>
      </w:pPr>
      <w:r w:rsidRPr="000936DC">
        <w:rPr>
          <w:rFonts w:ascii="Arial" w:eastAsia="Times New Roman" w:hAnsi="Arial" w:cs="Arial"/>
          <w:b/>
          <w:color w:val="000000"/>
        </w:rPr>
        <w:t>Case 1 </w:t>
      </w:r>
    </w:p>
    <w:p w:rsidR="00A01E27" w:rsidRPr="000936DC" w:rsidRDefault="007E7E6B" w:rsidP="002610C2">
      <w:pPr>
        <w:spacing w:after="0" w:line="240" w:lineRule="auto"/>
        <w:rPr>
          <w:rFonts w:ascii="Arial" w:eastAsia="Times New Roman" w:hAnsi="Arial" w:cs="Arial"/>
        </w:rPr>
      </w:pPr>
      <w:r>
        <w:rPr>
          <w:rFonts w:ascii="Arial" w:eastAsia="Times New Roman" w:hAnsi="Arial" w:cs="Arial"/>
          <w:color w:val="000000"/>
        </w:rPr>
        <w:t xml:space="preserve">Test: </w:t>
      </w:r>
      <w:r w:rsidR="00A01E27" w:rsidRPr="000936DC">
        <w:rPr>
          <w:rFonts w:ascii="Arial" w:eastAsia="Times New Roman" w:hAnsi="Arial" w:cs="Arial"/>
          <w:color w:val="000000"/>
        </w:rPr>
        <w:t>Insert user in users; As during ‘registration’</w:t>
      </w: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Reasoning: Check that database connection is working, and INSERT works.</w:t>
      </w:r>
    </w:p>
    <w:p w:rsidR="00A01E27" w:rsidRDefault="00A01E27" w:rsidP="002610C2">
      <w:pPr>
        <w:spacing w:after="0" w:line="240" w:lineRule="auto"/>
        <w:rPr>
          <w:rFonts w:ascii="Arial" w:eastAsia="Times New Roman" w:hAnsi="Arial" w:cs="Arial"/>
          <w:color w:val="000000"/>
        </w:rPr>
      </w:pPr>
      <w:r w:rsidRPr="000936DC">
        <w:rPr>
          <w:rFonts w:ascii="Arial" w:eastAsia="Times New Roman" w:hAnsi="Arial" w:cs="Arial"/>
          <w:color w:val="000000"/>
        </w:rPr>
        <w:t>Criterion for success -- select * from users returns inserted user</w:t>
      </w:r>
    </w:p>
    <w:p w:rsidR="00143DA4" w:rsidRPr="00143DA4" w:rsidRDefault="00143DA4" w:rsidP="002610C2">
      <w:pPr>
        <w:spacing w:after="0" w:line="240" w:lineRule="auto"/>
        <w:rPr>
          <w:rFonts w:ascii="Arial" w:eastAsia="Times New Roman" w:hAnsi="Arial" w:cs="Arial"/>
          <w:b/>
        </w:rPr>
      </w:pPr>
      <w:r w:rsidRPr="00143DA4">
        <w:rPr>
          <w:rFonts w:ascii="Arial" w:eastAsia="Times New Roman" w:hAnsi="Arial" w:cs="Arial"/>
          <w:b/>
          <w:color w:val="000000"/>
        </w:rPr>
        <w:t>PASSED</w:t>
      </w:r>
    </w:p>
    <w:p w:rsidR="00A01E27" w:rsidRPr="000936DC" w:rsidRDefault="00A01E27" w:rsidP="002610C2">
      <w:pPr>
        <w:spacing w:after="0" w:line="240" w:lineRule="auto"/>
        <w:rPr>
          <w:rFonts w:ascii="Arial" w:eastAsia="Times New Roman" w:hAnsi="Arial" w:cs="Arial"/>
        </w:rPr>
      </w:pPr>
    </w:p>
    <w:p w:rsidR="00A01E27" w:rsidRPr="000936DC" w:rsidRDefault="00A01E27" w:rsidP="002610C2">
      <w:pPr>
        <w:spacing w:after="0" w:line="240" w:lineRule="auto"/>
        <w:rPr>
          <w:rFonts w:ascii="Arial" w:eastAsia="Times New Roman" w:hAnsi="Arial" w:cs="Arial"/>
          <w:b/>
        </w:rPr>
      </w:pPr>
      <w:r w:rsidRPr="000936DC">
        <w:rPr>
          <w:rFonts w:ascii="Arial" w:eastAsia="Times New Roman" w:hAnsi="Arial" w:cs="Arial"/>
          <w:b/>
          <w:color w:val="000000"/>
        </w:rPr>
        <w:t>Case 2 </w:t>
      </w:r>
    </w:p>
    <w:p w:rsidR="00A01E27" w:rsidRPr="000936DC" w:rsidRDefault="007E7E6B" w:rsidP="002610C2">
      <w:pPr>
        <w:spacing w:after="0" w:line="240" w:lineRule="auto"/>
        <w:rPr>
          <w:rFonts w:ascii="Arial" w:eastAsia="Times New Roman" w:hAnsi="Arial" w:cs="Arial"/>
        </w:rPr>
      </w:pPr>
      <w:r>
        <w:rPr>
          <w:rFonts w:ascii="Arial" w:eastAsia="Times New Roman" w:hAnsi="Arial" w:cs="Arial"/>
          <w:color w:val="000000"/>
        </w:rPr>
        <w:t xml:space="preserve">Test: </w:t>
      </w:r>
      <w:r w:rsidR="00A01E27" w:rsidRPr="000936DC">
        <w:rPr>
          <w:rFonts w:ascii="Arial" w:eastAsia="Times New Roman" w:hAnsi="Arial" w:cs="Arial"/>
          <w:color w:val="000000"/>
        </w:rPr>
        <w:t>Search for Recipes where Calories less than 300</w:t>
      </w: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Reasoning: Check that simple conditional Queries return results </w:t>
      </w:r>
    </w:p>
    <w:p w:rsidR="00A01E27" w:rsidRPr="000936DC" w:rsidRDefault="00A01E27" w:rsidP="002610C2">
      <w:pPr>
        <w:spacing w:after="0" w:line="240" w:lineRule="auto"/>
        <w:rPr>
          <w:rFonts w:ascii="Arial" w:eastAsia="Times New Roman" w:hAnsi="Arial" w:cs="Arial"/>
        </w:rPr>
      </w:pPr>
      <w:r w:rsidRPr="000936DC">
        <w:rPr>
          <w:rFonts w:ascii="Arial" w:hAnsi="Arial" w:cs="Arial"/>
          <w:noProof/>
        </w:rPr>
        <w:drawing>
          <wp:inline distT="0" distB="0" distL="0" distR="0">
            <wp:extent cx="5941738" cy="1175657"/>
            <wp:effectExtent l="19050" t="0" r="1862" b="0"/>
            <wp:docPr id="40" name="Picture 40" descr="https://lh3.googleusercontent.com/AuVsbIFbYFB5JqRM7xLUs5Kv1q2Th_ffjHJ9fhiiXkk57Zqgitd9Rt1N25ZC5CDfUzvRLSBZz2E2HpT5BJbyfbrXNXMhKi-FQaqvgMzMJq_m4rcQzcFK-JU2-TTp3tX8Fm6bvn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AuVsbIFbYFB5JqRM7xLUs5Kv1q2Th_ffjHJ9fhiiXkk57Zqgitd9Rt1N25ZC5CDfUzvRLSBZz2E2HpT5BJbyfbrXNXMhKi-FQaqvgMzMJq_m4rcQzcFK-JU2-TTp3tX8Fm6bvnZT"/>
                    <pic:cNvPicPr>
                      <a:picLocks noChangeAspect="1" noChangeArrowheads="1"/>
                    </pic:cNvPicPr>
                  </pic:nvPicPr>
                  <pic:blipFill>
                    <a:blip r:embed="rId18" cstate="print"/>
                    <a:srcRect t="73529"/>
                    <a:stretch>
                      <a:fillRect/>
                    </a:stretch>
                  </pic:blipFill>
                  <pic:spPr bwMode="auto">
                    <a:xfrm>
                      <a:off x="0" y="0"/>
                      <a:ext cx="5941738" cy="1175657"/>
                    </a:xfrm>
                    <a:prstGeom prst="rect">
                      <a:avLst/>
                    </a:prstGeom>
                    <a:noFill/>
                    <a:ln w="9525">
                      <a:noFill/>
                      <a:miter lim="800000"/>
                      <a:headEnd/>
                      <a:tailEnd/>
                    </a:ln>
                  </pic:spPr>
                </pic:pic>
              </a:graphicData>
            </a:graphic>
          </wp:inline>
        </w:drawing>
      </w:r>
    </w:p>
    <w:p w:rsidR="00A01E27" w:rsidRDefault="00A01E27" w:rsidP="002610C2">
      <w:pPr>
        <w:spacing w:after="0" w:line="240" w:lineRule="auto"/>
        <w:rPr>
          <w:rFonts w:ascii="Arial" w:eastAsia="Times New Roman" w:hAnsi="Arial" w:cs="Arial"/>
          <w:color w:val="000000"/>
        </w:rPr>
      </w:pPr>
      <w:r w:rsidRPr="000936DC">
        <w:rPr>
          <w:rFonts w:ascii="Arial" w:eastAsia="Times New Roman" w:hAnsi="Arial" w:cs="Arial"/>
          <w:color w:val="000000"/>
        </w:rPr>
        <w:t>Criterion for success -- match the number of returned results</w:t>
      </w:r>
    </w:p>
    <w:p w:rsidR="00143DA4" w:rsidRPr="00143DA4" w:rsidRDefault="00143DA4" w:rsidP="002610C2">
      <w:pPr>
        <w:spacing w:after="0" w:line="240" w:lineRule="auto"/>
        <w:rPr>
          <w:rFonts w:ascii="Arial" w:eastAsia="Times New Roman" w:hAnsi="Arial" w:cs="Arial"/>
          <w:b/>
        </w:rPr>
      </w:pPr>
      <w:r>
        <w:rPr>
          <w:rFonts w:ascii="Arial" w:eastAsia="Times New Roman" w:hAnsi="Arial" w:cs="Arial"/>
          <w:b/>
          <w:color w:val="000000"/>
        </w:rPr>
        <w:t>PASSED</w:t>
      </w:r>
    </w:p>
    <w:p w:rsidR="00A01E27" w:rsidRPr="000936DC" w:rsidRDefault="00A01E27" w:rsidP="002610C2">
      <w:pPr>
        <w:spacing w:after="0" w:line="240" w:lineRule="auto"/>
        <w:rPr>
          <w:rFonts w:ascii="Arial" w:eastAsia="Times New Roman" w:hAnsi="Arial" w:cs="Arial"/>
        </w:rPr>
      </w:pPr>
    </w:p>
    <w:p w:rsidR="00A01E27" w:rsidRPr="000936DC" w:rsidRDefault="00A01E27" w:rsidP="002610C2">
      <w:pPr>
        <w:spacing w:after="0" w:line="240" w:lineRule="auto"/>
        <w:rPr>
          <w:rFonts w:ascii="Arial" w:eastAsia="Times New Roman" w:hAnsi="Arial" w:cs="Arial"/>
          <w:b/>
        </w:rPr>
      </w:pPr>
      <w:r w:rsidRPr="000936DC">
        <w:rPr>
          <w:rFonts w:ascii="Arial" w:eastAsia="Times New Roman" w:hAnsi="Arial" w:cs="Arial"/>
          <w:b/>
          <w:color w:val="000000"/>
        </w:rPr>
        <w:t>Case3 </w:t>
      </w:r>
    </w:p>
    <w:p w:rsidR="00A01E27" w:rsidRPr="000936DC" w:rsidRDefault="007E7E6B" w:rsidP="002610C2">
      <w:pPr>
        <w:spacing w:after="0" w:line="240" w:lineRule="auto"/>
        <w:rPr>
          <w:rFonts w:ascii="Arial" w:eastAsia="Times New Roman" w:hAnsi="Arial" w:cs="Arial"/>
        </w:rPr>
      </w:pPr>
      <w:r>
        <w:rPr>
          <w:rFonts w:ascii="Arial" w:eastAsia="Times New Roman" w:hAnsi="Arial" w:cs="Arial"/>
          <w:color w:val="000000"/>
        </w:rPr>
        <w:t xml:space="preserve">Test: </w:t>
      </w:r>
      <w:r w:rsidR="00A01E27" w:rsidRPr="000936DC">
        <w:rPr>
          <w:rFonts w:ascii="Arial" w:eastAsia="Times New Roman" w:hAnsi="Arial" w:cs="Arial"/>
          <w:color w:val="000000"/>
        </w:rPr>
        <w:t>Search for Recipes where Category in [Pizza, Taco] and Calories &lt; 350</w:t>
      </w: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Reasoning: Check that joins on Category, and filtering on a recipe a</w:t>
      </w:r>
      <w:r w:rsidR="000936DC" w:rsidRPr="000936DC">
        <w:rPr>
          <w:rFonts w:ascii="Arial" w:eastAsia="Times New Roman" w:hAnsi="Arial" w:cs="Arial"/>
          <w:color w:val="000000"/>
        </w:rPr>
        <w:t>t</w:t>
      </w:r>
      <w:r w:rsidRPr="000936DC">
        <w:rPr>
          <w:rFonts w:ascii="Arial" w:eastAsia="Times New Roman" w:hAnsi="Arial" w:cs="Arial"/>
          <w:color w:val="000000"/>
        </w:rPr>
        <w:t>tribute work</w:t>
      </w:r>
    </w:p>
    <w:p w:rsidR="00A01E27" w:rsidRPr="000936DC" w:rsidRDefault="00A01E27" w:rsidP="002610C2">
      <w:pPr>
        <w:spacing w:after="0" w:line="240" w:lineRule="auto"/>
        <w:rPr>
          <w:rFonts w:ascii="Arial" w:eastAsia="Times New Roman" w:hAnsi="Arial" w:cs="Arial"/>
        </w:rPr>
      </w:pPr>
      <w:r w:rsidRPr="000936DC">
        <w:rPr>
          <w:rFonts w:ascii="Arial" w:hAnsi="Arial" w:cs="Arial"/>
          <w:noProof/>
        </w:rPr>
        <w:lastRenderedPageBreak/>
        <w:drawing>
          <wp:inline distT="0" distB="0" distL="0" distR="0">
            <wp:extent cx="5941738" cy="948776"/>
            <wp:effectExtent l="19050" t="0" r="1862" b="0"/>
            <wp:docPr id="14" name="Picture 14" descr="https://lh5.googleusercontent.com/lKYXfAQUB8zvNmeMd_Flpz8owgs_ml7DLofUNUbdFhg4PPuJzLs72pKMWgkyOZ5-flNDavLtv4bouu3fJYry9Cvy2gezcSHRWbQNKyX4kRIb_6IJpYxje4Wrx2hc74cOWA8N9J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lKYXfAQUB8zvNmeMd_Flpz8owgs_ml7DLofUNUbdFhg4PPuJzLs72pKMWgkyOZ5-flNDavLtv4bouu3fJYry9Cvy2gezcSHRWbQNKyX4kRIb_6IJpYxje4Wrx2hc74cOWA8N9JtL"/>
                    <pic:cNvPicPr>
                      <a:picLocks noChangeAspect="1" noChangeArrowheads="1"/>
                    </pic:cNvPicPr>
                  </pic:nvPicPr>
                  <pic:blipFill>
                    <a:blip r:embed="rId19" cstate="print"/>
                    <a:srcRect b="9804"/>
                    <a:stretch>
                      <a:fillRect/>
                    </a:stretch>
                  </pic:blipFill>
                  <pic:spPr bwMode="auto">
                    <a:xfrm>
                      <a:off x="0" y="0"/>
                      <a:ext cx="5941738" cy="948776"/>
                    </a:xfrm>
                    <a:prstGeom prst="rect">
                      <a:avLst/>
                    </a:prstGeom>
                    <a:noFill/>
                    <a:ln w="9525">
                      <a:noFill/>
                      <a:miter lim="800000"/>
                      <a:headEnd/>
                      <a:tailEnd/>
                    </a:ln>
                  </pic:spPr>
                </pic:pic>
              </a:graphicData>
            </a:graphic>
          </wp:inline>
        </w:drawing>
      </w:r>
    </w:p>
    <w:p w:rsidR="00A01E27" w:rsidRPr="000936DC" w:rsidRDefault="00A01E27" w:rsidP="002610C2">
      <w:pPr>
        <w:spacing w:after="0" w:line="240" w:lineRule="auto"/>
        <w:rPr>
          <w:rFonts w:ascii="Arial" w:eastAsia="Times New Roman" w:hAnsi="Arial" w:cs="Arial"/>
        </w:rPr>
      </w:pP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 xml:space="preserve">--Criterion for success: The returned </w:t>
      </w:r>
      <w:proofErr w:type="spellStart"/>
      <w:r w:rsidRPr="000936DC">
        <w:rPr>
          <w:rFonts w:ascii="Arial" w:eastAsia="Times New Roman" w:hAnsi="Arial" w:cs="Arial"/>
          <w:color w:val="000000"/>
        </w:rPr>
        <w:t>recipe_ID</w:t>
      </w:r>
      <w:proofErr w:type="spellEnd"/>
      <w:r w:rsidRPr="000936DC">
        <w:rPr>
          <w:rFonts w:ascii="Arial" w:eastAsia="Times New Roman" w:hAnsi="Arial" w:cs="Arial"/>
          <w:color w:val="000000"/>
        </w:rPr>
        <w:t xml:space="preserve"> should be the same number and match results returned using MS EXCEL.</w:t>
      </w: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VIA EXCEL:</w:t>
      </w: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recipes.csv and relationship[...].csv-- </w:t>
      </w: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categories (taco = 604, pizza = 472)</w:t>
      </w: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returned -- 7 recipes </w:t>
      </w: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filter on calories less than 350</w:t>
      </w: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 xml:space="preserve">returns -- </w:t>
      </w:r>
      <w:r w:rsidRPr="00143DA4">
        <w:rPr>
          <w:rFonts w:ascii="Arial" w:eastAsia="Times New Roman" w:hAnsi="Arial" w:cs="Arial"/>
          <w:color w:val="000000"/>
          <w:u w:val="single"/>
        </w:rPr>
        <w:t>1 recipes</w:t>
      </w:r>
      <w:r w:rsidRPr="000936DC">
        <w:rPr>
          <w:rFonts w:ascii="Arial" w:eastAsia="Times New Roman" w:hAnsi="Arial" w:cs="Arial"/>
          <w:color w:val="000000"/>
        </w:rPr>
        <w:t> </w:t>
      </w:r>
    </w:p>
    <w:p w:rsidR="00A01E27" w:rsidRPr="000936DC" w:rsidRDefault="00A01E27" w:rsidP="002610C2">
      <w:pPr>
        <w:spacing w:after="0" w:line="240" w:lineRule="auto"/>
        <w:rPr>
          <w:rFonts w:ascii="Arial" w:eastAsia="Times New Roman" w:hAnsi="Arial" w:cs="Arial"/>
        </w:rPr>
      </w:pPr>
      <w:r w:rsidRPr="000936DC">
        <w:rPr>
          <w:rFonts w:ascii="Arial" w:hAnsi="Arial" w:cs="Arial"/>
          <w:noProof/>
        </w:rPr>
        <w:drawing>
          <wp:inline distT="0" distB="0" distL="0" distR="0">
            <wp:extent cx="4778375" cy="1246505"/>
            <wp:effectExtent l="19050" t="0" r="3175" b="0"/>
            <wp:docPr id="15" name="Picture 15" descr="https://lh6.googleusercontent.com/JWWVgLNOuKzsn-aY6b-Uz9QeJMGGdHfUCHm1b6--D_1f03-hx_2URbOgjiNLvJrrxLUWkXg1V5y5uFRTS1YEEWKLE7kzVLL2GPCCIj1DvJeUW84fiNlcR_1zWjdNuZo5DwWaBW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JWWVgLNOuKzsn-aY6b-Uz9QeJMGGdHfUCHm1b6--D_1f03-hx_2URbOgjiNLvJrrxLUWkXg1V5y5uFRTS1YEEWKLE7kzVLL2GPCCIj1DvJeUW84fiNlcR_1zWjdNuZo5DwWaBWwF"/>
                    <pic:cNvPicPr>
                      <a:picLocks noChangeAspect="1" noChangeArrowheads="1"/>
                    </pic:cNvPicPr>
                  </pic:nvPicPr>
                  <pic:blipFill>
                    <a:blip r:embed="rId20" cstate="print"/>
                    <a:srcRect/>
                    <a:stretch>
                      <a:fillRect/>
                    </a:stretch>
                  </pic:blipFill>
                  <pic:spPr bwMode="auto">
                    <a:xfrm>
                      <a:off x="0" y="0"/>
                      <a:ext cx="4778375" cy="1246505"/>
                    </a:xfrm>
                    <a:prstGeom prst="rect">
                      <a:avLst/>
                    </a:prstGeom>
                    <a:noFill/>
                    <a:ln w="9525">
                      <a:noFill/>
                      <a:miter lim="800000"/>
                      <a:headEnd/>
                      <a:tailEnd/>
                    </a:ln>
                  </pic:spPr>
                </pic:pic>
              </a:graphicData>
            </a:graphic>
          </wp:inline>
        </w:drawing>
      </w:r>
    </w:p>
    <w:p w:rsidR="00A01E27" w:rsidRPr="00143DA4" w:rsidRDefault="00143DA4" w:rsidP="002610C2">
      <w:pPr>
        <w:spacing w:after="0" w:line="240" w:lineRule="auto"/>
        <w:rPr>
          <w:rFonts w:ascii="Arial" w:eastAsia="Times New Roman" w:hAnsi="Arial" w:cs="Arial"/>
          <w:b/>
        </w:rPr>
      </w:pPr>
      <w:r w:rsidRPr="00143DA4">
        <w:rPr>
          <w:rFonts w:ascii="Arial" w:eastAsia="Times New Roman" w:hAnsi="Arial" w:cs="Arial"/>
          <w:b/>
        </w:rPr>
        <w:t>PASSED</w:t>
      </w:r>
    </w:p>
    <w:p w:rsidR="00143DA4" w:rsidRDefault="00143DA4" w:rsidP="002610C2">
      <w:pPr>
        <w:spacing w:after="0" w:line="240" w:lineRule="auto"/>
        <w:rPr>
          <w:rFonts w:ascii="Arial" w:eastAsia="Times New Roman" w:hAnsi="Arial" w:cs="Arial"/>
        </w:rPr>
      </w:pPr>
    </w:p>
    <w:p w:rsidR="00A01E27" w:rsidRPr="000936DC" w:rsidRDefault="00A01E27" w:rsidP="002610C2">
      <w:pPr>
        <w:spacing w:after="0" w:line="240" w:lineRule="auto"/>
        <w:rPr>
          <w:rFonts w:ascii="Arial" w:eastAsia="Times New Roman" w:hAnsi="Arial" w:cs="Arial"/>
          <w:b/>
        </w:rPr>
      </w:pPr>
      <w:r w:rsidRPr="000936DC">
        <w:rPr>
          <w:rFonts w:ascii="Arial" w:eastAsia="Times New Roman" w:hAnsi="Arial" w:cs="Arial"/>
          <w:b/>
          <w:color w:val="000000"/>
        </w:rPr>
        <w:t>Case 4</w:t>
      </w:r>
    </w:p>
    <w:p w:rsidR="00A01E27" w:rsidRPr="000936DC" w:rsidRDefault="007E7E6B" w:rsidP="002610C2">
      <w:pPr>
        <w:spacing w:after="0" w:line="240" w:lineRule="auto"/>
        <w:rPr>
          <w:rFonts w:ascii="Arial" w:eastAsia="Times New Roman" w:hAnsi="Arial" w:cs="Arial"/>
        </w:rPr>
      </w:pPr>
      <w:r>
        <w:rPr>
          <w:rFonts w:ascii="Arial" w:eastAsia="Times New Roman" w:hAnsi="Arial" w:cs="Arial"/>
          <w:color w:val="000000"/>
        </w:rPr>
        <w:t xml:space="preserve">Test: </w:t>
      </w:r>
      <w:r w:rsidR="003665DC" w:rsidRPr="000936DC">
        <w:rPr>
          <w:rFonts w:ascii="Arial" w:eastAsia="Times New Roman" w:hAnsi="Arial" w:cs="Arial"/>
          <w:color w:val="000000"/>
        </w:rPr>
        <w:t xml:space="preserve">Sanity Check </w:t>
      </w:r>
      <w:r w:rsidR="00A01E27" w:rsidRPr="000936DC">
        <w:rPr>
          <w:rFonts w:ascii="Arial" w:eastAsia="Times New Roman" w:hAnsi="Arial" w:cs="Arial"/>
          <w:color w:val="000000"/>
        </w:rPr>
        <w:t>-- Do the returned Recipe Title, Ingredients, and Directions Match?</w:t>
      </w: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 xml:space="preserve">Check for </w:t>
      </w:r>
      <w:proofErr w:type="spellStart"/>
      <w:r w:rsidRPr="000936DC">
        <w:rPr>
          <w:rFonts w:ascii="Arial" w:eastAsia="Times New Roman" w:hAnsi="Arial" w:cs="Arial"/>
          <w:color w:val="000000"/>
        </w:rPr>
        <w:t>recipe_ID</w:t>
      </w:r>
      <w:proofErr w:type="spellEnd"/>
      <w:r w:rsidRPr="000936DC">
        <w:rPr>
          <w:rFonts w:ascii="Arial" w:eastAsia="Times New Roman" w:hAnsi="Arial" w:cs="Arial"/>
          <w:color w:val="000000"/>
        </w:rPr>
        <w:t xml:space="preserve"> == 5100</w:t>
      </w:r>
    </w:p>
    <w:p w:rsidR="00A01E27" w:rsidRPr="000936DC" w:rsidRDefault="00A01E27" w:rsidP="002610C2">
      <w:pPr>
        <w:spacing w:after="0" w:line="240" w:lineRule="auto"/>
        <w:rPr>
          <w:rFonts w:ascii="Arial" w:eastAsia="Times New Roman" w:hAnsi="Arial" w:cs="Arial"/>
        </w:rPr>
      </w:pPr>
      <w:r w:rsidRPr="000936DC">
        <w:rPr>
          <w:rFonts w:ascii="Arial" w:hAnsi="Arial" w:cs="Arial"/>
          <w:noProof/>
        </w:rPr>
        <w:drawing>
          <wp:inline distT="0" distB="0" distL="0" distR="0">
            <wp:extent cx="5199336" cy="931581"/>
            <wp:effectExtent l="19050" t="0" r="1314" b="0"/>
            <wp:docPr id="16" name="Picture 16" descr="https://lh4.googleusercontent.com/qHI7Ek56TlO6TwpTzAEm_6HAhP_p1b2T8twsCbFkAfbMoR5iQkI-heAOXajqf9bubpKA5Ge4OohYlzK-ikFrjaCBpyNVNCUYK4BRJMT-bsh5NrNgdpe0mo1EDfucghGk6WZvj3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HI7Ek56TlO6TwpTzAEm_6HAhP_p1b2T8twsCbFkAfbMoR5iQkI-heAOXajqf9bubpKA5Ge4OohYlzK-ikFrjaCBpyNVNCUYK4BRJMT-bsh5NrNgdpe0mo1EDfucghGk6WZvj33g"/>
                    <pic:cNvPicPr>
                      <a:picLocks noChangeAspect="1" noChangeArrowheads="1"/>
                    </pic:cNvPicPr>
                  </pic:nvPicPr>
                  <pic:blipFill>
                    <a:blip r:embed="rId21" cstate="print"/>
                    <a:srcRect/>
                    <a:stretch>
                      <a:fillRect/>
                    </a:stretch>
                  </pic:blipFill>
                  <pic:spPr bwMode="auto">
                    <a:xfrm>
                      <a:off x="0" y="0"/>
                      <a:ext cx="5201872" cy="932035"/>
                    </a:xfrm>
                    <a:prstGeom prst="rect">
                      <a:avLst/>
                    </a:prstGeom>
                    <a:noFill/>
                    <a:ln w="9525">
                      <a:noFill/>
                      <a:miter lim="800000"/>
                      <a:headEnd/>
                      <a:tailEnd/>
                    </a:ln>
                  </pic:spPr>
                </pic:pic>
              </a:graphicData>
            </a:graphic>
          </wp:inline>
        </w:drawing>
      </w:r>
      <w:r w:rsidRPr="000936DC">
        <w:rPr>
          <w:rFonts w:ascii="Arial" w:hAnsi="Arial" w:cs="Arial"/>
          <w:noProof/>
        </w:rPr>
        <w:drawing>
          <wp:inline distT="0" distB="0" distL="0" distR="0">
            <wp:extent cx="5198066" cy="938701"/>
            <wp:effectExtent l="19050" t="0" r="2584" b="0"/>
            <wp:docPr id="17" name="Picture 17" descr="https://lh6.googleusercontent.com/hxJ2MhpHQUKHbammO3FouozAOtLuwYV2KTwjzVF2AcIULhnkgp_Mw000aKlh79QMmf7mpU6RwafLH7aQ3foTkXLCF_pg_wuEC4ujpy0E_7wW969Jzp-mzkTMBS_73RrGr666I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hxJ2MhpHQUKHbammO3FouozAOtLuwYV2KTwjzVF2AcIULhnkgp_Mw000aKlh79QMmf7mpU6RwafLH7aQ3foTkXLCF_pg_wuEC4ujpy0E_7wW969Jzp-mzkTMBS_73RrGr666IxRj"/>
                    <pic:cNvPicPr>
                      <a:picLocks noChangeAspect="1" noChangeArrowheads="1"/>
                    </pic:cNvPicPr>
                  </pic:nvPicPr>
                  <pic:blipFill>
                    <a:blip r:embed="rId22" cstate="print"/>
                    <a:srcRect/>
                    <a:stretch>
                      <a:fillRect/>
                    </a:stretch>
                  </pic:blipFill>
                  <pic:spPr bwMode="auto">
                    <a:xfrm>
                      <a:off x="0" y="0"/>
                      <a:ext cx="5218840" cy="942453"/>
                    </a:xfrm>
                    <a:prstGeom prst="rect">
                      <a:avLst/>
                    </a:prstGeom>
                    <a:noFill/>
                    <a:ln w="9525">
                      <a:noFill/>
                      <a:miter lim="800000"/>
                      <a:headEnd/>
                      <a:tailEnd/>
                    </a:ln>
                  </pic:spPr>
                </pic:pic>
              </a:graphicData>
            </a:graphic>
          </wp:inline>
        </w:drawing>
      </w:r>
      <w:r w:rsidRPr="000936DC">
        <w:rPr>
          <w:rFonts w:ascii="Arial" w:hAnsi="Arial" w:cs="Arial"/>
          <w:noProof/>
        </w:rPr>
        <w:drawing>
          <wp:inline distT="0" distB="0" distL="0" distR="0">
            <wp:extent cx="5144157" cy="847065"/>
            <wp:effectExtent l="19050" t="0" r="0" b="0"/>
            <wp:docPr id="18" name="Picture 18" descr="https://lh4.googleusercontent.com/CNQ5uXI7kA63zn0iFm2qvrmNeSXkNQ6LHHIFtMDbV6ACBtzZz4x2EMbatJ4Nzdy6NburoTRq1zuJyMN2VrKwPeLsmHjfUyGzUpeyRgALfdCXTZ2Hp8JoLdY6Jt-_dIbkMIaVc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CNQ5uXI7kA63zn0iFm2qvrmNeSXkNQ6LHHIFtMDbV6ACBtzZz4x2EMbatJ4Nzdy6NburoTRq1zuJyMN2VrKwPeLsmHjfUyGzUpeyRgALfdCXTZ2Hp8JoLdY6Jt-_dIbkMIaVcAG1"/>
                    <pic:cNvPicPr>
                      <a:picLocks noChangeAspect="1" noChangeArrowheads="1"/>
                    </pic:cNvPicPr>
                  </pic:nvPicPr>
                  <pic:blipFill>
                    <a:blip r:embed="rId23" cstate="print"/>
                    <a:srcRect/>
                    <a:stretch>
                      <a:fillRect/>
                    </a:stretch>
                  </pic:blipFill>
                  <pic:spPr bwMode="auto">
                    <a:xfrm>
                      <a:off x="0" y="0"/>
                      <a:ext cx="5144766" cy="847165"/>
                    </a:xfrm>
                    <a:prstGeom prst="rect">
                      <a:avLst/>
                    </a:prstGeom>
                    <a:noFill/>
                    <a:ln w="9525">
                      <a:noFill/>
                      <a:miter lim="800000"/>
                      <a:headEnd/>
                      <a:tailEnd/>
                    </a:ln>
                  </pic:spPr>
                </pic:pic>
              </a:graphicData>
            </a:graphic>
          </wp:inline>
        </w:drawing>
      </w:r>
    </w:p>
    <w:p w:rsidR="00A01E27" w:rsidRPr="000936DC" w:rsidRDefault="00A01E27" w:rsidP="002610C2">
      <w:pPr>
        <w:spacing w:after="0" w:line="240" w:lineRule="auto"/>
        <w:rPr>
          <w:rFonts w:ascii="Arial" w:eastAsia="Times New Roman" w:hAnsi="Arial" w:cs="Arial"/>
        </w:rPr>
      </w:pPr>
      <w:r w:rsidRPr="000936DC">
        <w:rPr>
          <w:rFonts w:ascii="Arial" w:eastAsia="Times New Roman" w:hAnsi="Arial" w:cs="Arial"/>
          <w:color w:val="000000"/>
        </w:rPr>
        <w:t>FROM EXCEL -- </w:t>
      </w:r>
    </w:p>
    <w:p w:rsidR="00A01E27" w:rsidRPr="000936DC" w:rsidRDefault="00A01E27" w:rsidP="002610C2">
      <w:pPr>
        <w:spacing w:after="0" w:line="240" w:lineRule="auto"/>
        <w:rPr>
          <w:rFonts w:ascii="Arial" w:eastAsia="Times New Roman" w:hAnsi="Arial" w:cs="Arial"/>
        </w:rPr>
      </w:pPr>
      <w:proofErr w:type="spellStart"/>
      <w:r w:rsidRPr="000936DC">
        <w:rPr>
          <w:rFonts w:ascii="Arial" w:eastAsia="Times New Roman" w:hAnsi="Arial" w:cs="Arial"/>
          <w:color w:val="000000"/>
        </w:rPr>
        <w:t>recipe_ID</w:t>
      </w:r>
      <w:proofErr w:type="spellEnd"/>
      <w:r w:rsidRPr="000936DC">
        <w:rPr>
          <w:rFonts w:ascii="Arial" w:eastAsia="Times New Roman" w:hAnsi="Arial" w:cs="Arial"/>
          <w:color w:val="000000"/>
        </w:rPr>
        <w:t>: 5100</w:t>
      </w:r>
    </w:p>
    <w:p w:rsidR="00A01E27" w:rsidRPr="000936DC" w:rsidRDefault="00A01E27" w:rsidP="002610C2">
      <w:pPr>
        <w:spacing w:after="0" w:line="240" w:lineRule="auto"/>
        <w:rPr>
          <w:rFonts w:ascii="Arial" w:eastAsia="Times New Roman" w:hAnsi="Arial" w:cs="Arial"/>
        </w:rPr>
      </w:pPr>
      <w:proofErr w:type="spellStart"/>
      <w:r w:rsidRPr="000936DC">
        <w:rPr>
          <w:rFonts w:ascii="Arial" w:eastAsia="Times New Roman" w:hAnsi="Arial" w:cs="Arial"/>
          <w:color w:val="000000"/>
        </w:rPr>
        <w:t>recipe_title</w:t>
      </w:r>
      <w:proofErr w:type="spellEnd"/>
      <w:r w:rsidRPr="000936DC">
        <w:rPr>
          <w:rFonts w:ascii="Arial" w:eastAsia="Times New Roman" w:hAnsi="Arial" w:cs="Arial"/>
          <w:color w:val="000000"/>
        </w:rPr>
        <w:t xml:space="preserve">: </w:t>
      </w:r>
      <w:proofErr w:type="spellStart"/>
      <w:r w:rsidRPr="000936DC">
        <w:rPr>
          <w:rFonts w:ascii="Arial" w:eastAsia="Times New Roman" w:hAnsi="Arial" w:cs="Arial"/>
          <w:color w:val="000000"/>
        </w:rPr>
        <w:t>Epi's</w:t>
      </w:r>
      <w:proofErr w:type="spellEnd"/>
      <w:r w:rsidRPr="000936DC">
        <w:rPr>
          <w:rFonts w:ascii="Arial" w:eastAsia="Times New Roman" w:hAnsi="Arial" w:cs="Arial"/>
          <w:color w:val="000000"/>
        </w:rPr>
        <w:t xml:space="preserve"> 50-Ingredient Super Bowl Nachos </w:t>
      </w:r>
    </w:p>
    <w:p w:rsidR="00A01E27" w:rsidRPr="000936DC" w:rsidRDefault="00A01E27" w:rsidP="002610C2">
      <w:pPr>
        <w:spacing w:after="0" w:line="240" w:lineRule="auto"/>
        <w:rPr>
          <w:rFonts w:ascii="Arial" w:eastAsia="Times New Roman" w:hAnsi="Arial" w:cs="Arial"/>
        </w:rPr>
      </w:pPr>
      <w:proofErr w:type="spellStart"/>
      <w:r w:rsidRPr="000936DC">
        <w:rPr>
          <w:rFonts w:ascii="Arial" w:eastAsia="Times New Roman" w:hAnsi="Arial" w:cs="Arial"/>
          <w:color w:val="000000"/>
        </w:rPr>
        <w:t>rec_calories</w:t>
      </w:r>
      <w:proofErr w:type="spellEnd"/>
      <w:r w:rsidRPr="000936DC">
        <w:rPr>
          <w:rFonts w:ascii="Arial" w:eastAsia="Times New Roman" w:hAnsi="Arial" w:cs="Arial"/>
          <w:color w:val="000000"/>
        </w:rPr>
        <w:t>: 1103</w:t>
      </w:r>
    </w:p>
    <w:p w:rsidR="00A01E27" w:rsidRPr="000936DC" w:rsidRDefault="00A01E27" w:rsidP="002610C2">
      <w:pPr>
        <w:spacing w:after="0" w:line="240" w:lineRule="auto"/>
        <w:rPr>
          <w:rFonts w:ascii="Arial" w:eastAsia="Times New Roman" w:hAnsi="Arial" w:cs="Arial"/>
        </w:rPr>
      </w:pPr>
      <w:proofErr w:type="spellStart"/>
      <w:r w:rsidRPr="000936DC">
        <w:rPr>
          <w:rFonts w:ascii="Arial" w:eastAsia="Times New Roman" w:hAnsi="Arial" w:cs="Arial"/>
          <w:color w:val="000000"/>
        </w:rPr>
        <w:t>rec_directions</w:t>
      </w:r>
      <w:proofErr w:type="spellEnd"/>
      <w:r w:rsidRPr="000936DC">
        <w:rPr>
          <w:rFonts w:ascii="Arial" w:eastAsia="Times New Roman" w:hAnsi="Arial" w:cs="Arial"/>
          <w:color w:val="000000"/>
        </w:rPr>
        <w:t>: Preheat oven to 400°F. Plan to create 5 sections of nacho flavors[...]</w:t>
      </w:r>
    </w:p>
    <w:p w:rsidR="00A01E27" w:rsidRPr="000936DC" w:rsidRDefault="00A01E27" w:rsidP="002610C2">
      <w:pPr>
        <w:spacing w:after="0" w:line="240" w:lineRule="auto"/>
        <w:rPr>
          <w:rFonts w:ascii="Arial" w:eastAsia="Times New Roman" w:hAnsi="Arial" w:cs="Arial"/>
        </w:rPr>
      </w:pPr>
      <w:proofErr w:type="spellStart"/>
      <w:r w:rsidRPr="000936DC">
        <w:rPr>
          <w:rFonts w:ascii="Arial" w:eastAsia="Times New Roman" w:hAnsi="Arial" w:cs="Arial"/>
          <w:color w:val="000000"/>
        </w:rPr>
        <w:t>rec_ingredients</w:t>
      </w:r>
      <w:proofErr w:type="spellEnd"/>
      <w:r w:rsidRPr="000936DC">
        <w:rPr>
          <w:rFonts w:ascii="Arial" w:eastAsia="Times New Roman" w:hAnsi="Arial" w:cs="Arial"/>
          <w:color w:val="000000"/>
        </w:rPr>
        <w:t>: 6 (9-ounce) bags restaurant-style tortilla chips|2 cups store-bought|[...]</w:t>
      </w:r>
    </w:p>
    <w:p w:rsidR="00143DA4" w:rsidRDefault="00143DA4" w:rsidP="00143DA4">
      <w:pPr>
        <w:spacing w:after="120" w:line="240" w:lineRule="auto"/>
        <w:rPr>
          <w:rFonts w:ascii="Arial" w:eastAsia="Times New Roman" w:hAnsi="Arial" w:cs="Arial"/>
        </w:rPr>
      </w:pPr>
    </w:p>
    <w:p w:rsidR="003665DC" w:rsidRPr="000936DC" w:rsidRDefault="003665DC" w:rsidP="00143DA4">
      <w:pPr>
        <w:spacing w:after="120" w:line="240" w:lineRule="auto"/>
        <w:rPr>
          <w:rFonts w:ascii="Arial" w:eastAsia="Times New Roman" w:hAnsi="Arial" w:cs="Arial"/>
        </w:rPr>
      </w:pPr>
      <w:r w:rsidRPr="000936DC">
        <w:rPr>
          <w:rFonts w:ascii="Arial" w:eastAsia="Times New Roman" w:hAnsi="Arial" w:cs="Arial"/>
        </w:rPr>
        <w:t>Criterion for Success: Title, calories, directions and ingredients should all match.</w:t>
      </w:r>
    </w:p>
    <w:p w:rsidR="00143DA4" w:rsidRDefault="003665DC" w:rsidP="00143DA4">
      <w:pPr>
        <w:spacing w:after="120" w:line="240" w:lineRule="auto"/>
        <w:rPr>
          <w:rFonts w:ascii="Arial" w:eastAsia="Times New Roman" w:hAnsi="Arial" w:cs="Arial"/>
          <w:b/>
        </w:rPr>
      </w:pPr>
      <w:r w:rsidRPr="000936DC">
        <w:rPr>
          <w:rFonts w:ascii="Arial" w:eastAsia="Times New Roman" w:hAnsi="Arial" w:cs="Arial"/>
          <w:b/>
        </w:rPr>
        <w:t>Result:</w:t>
      </w:r>
      <w:r w:rsidR="00143DA4">
        <w:rPr>
          <w:rFonts w:ascii="Arial" w:eastAsia="Times New Roman" w:hAnsi="Arial" w:cs="Arial"/>
          <w:b/>
        </w:rPr>
        <w:t xml:space="preserve"> PASSED</w:t>
      </w:r>
    </w:p>
    <w:p w:rsidR="00143DA4" w:rsidRDefault="00143DA4">
      <w:pPr>
        <w:rPr>
          <w:rFonts w:ascii="Arial" w:eastAsia="Times New Roman" w:hAnsi="Arial" w:cs="Arial"/>
          <w:color w:val="000000"/>
        </w:rPr>
      </w:pPr>
      <w:r>
        <w:rPr>
          <w:rFonts w:ascii="Arial" w:eastAsia="Times New Roman" w:hAnsi="Arial" w:cs="Arial"/>
          <w:color w:val="000000"/>
        </w:rPr>
        <w:br w:type="page"/>
      </w:r>
    </w:p>
    <w:p w:rsidR="00143DA4" w:rsidRDefault="00143DA4" w:rsidP="00143DA4">
      <w:pPr>
        <w:spacing w:after="120" w:line="240" w:lineRule="auto"/>
        <w:rPr>
          <w:rFonts w:ascii="Arial" w:eastAsia="Times New Roman" w:hAnsi="Arial" w:cs="Arial"/>
          <w:color w:val="000000"/>
        </w:rPr>
      </w:pPr>
    </w:p>
    <w:p w:rsidR="00A01E27" w:rsidRDefault="00143DA4" w:rsidP="000936DC">
      <w:pPr>
        <w:spacing w:after="240" w:line="240" w:lineRule="auto"/>
        <w:rPr>
          <w:rFonts w:ascii="Arial" w:eastAsia="Times New Roman" w:hAnsi="Arial" w:cs="Arial"/>
          <w:color w:val="000000"/>
        </w:rPr>
      </w:pPr>
      <w:r>
        <w:rPr>
          <w:rFonts w:ascii="Arial" w:eastAsia="Times New Roman" w:hAnsi="Arial" w:cs="Arial"/>
          <w:color w:val="000000"/>
        </w:rPr>
        <w:t xml:space="preserve">III. </w:t>
      </w:r>
      <w:r w:rsidR="00A01E27" w:rsidRPr="00A01E27">
        <w:rPr>
          <w:rFonts w:ascii="Arial" w:eastAsia="Times New Roman" w:hAnsi="Arial" w:cs="Arial"/>
          <w:color w:val="000000"/>
        </w:rPr>
        <w:t>Conclusion</w:t>
      </w:r>
    </w:p>
    <w:p w:rsidR="001843B4" w:rsidRDefault="001843B4" w:rsidP="002610C2">
      <w:pPr>
        <w:spacing w:after="0" w:line="240" w:lineRule="auto"/>
        <w:rPr>
          <w:rFonts w:ascii="Arial" w:eastAsia="Times New Roman" w:hAnsi="Arial" w:cs="Arial"/>
          <w:color w:val="000000"/>
        </w:rPr>
      </w:pPr>
      <w:r>
        <w:rPr>
          <w:rFonts w:ascii="Arial" w:eastAsia="Times New Roman" w:hAnsi="Arial" w:cs="Arial"/>
          <w:color w:val="000000"/>
        </w:rPr>
        <w:t>The authors would like to conclude with some remarks about some unexpected challenges that arose over the course of this assignment</w:t>
      </w:r>
      <w:r w:rsidR="007E7E6B">
        <w:rPr>
          <w:rFonts w:ascii="Arial" w:eastAsia="Times New Roman" w:hAnsi="Arial" w:cs="Arial"/>
          <w:color w:val="000000"/>
        </w:rPr>
        <w:t>, as well as the relevant lessons learned</w:t>
      </w:r>
      <w:r>
        <w:rPr>
          <w:rFonts w:ascii="Arial" w:eastAsia="Times New Roman" w:hAnsi="Arial" w:cs="Arial"/>
          <w:color w:val="000000"/>
        </w:rPr>
        <w:t>.</w:t>
      </w:r>
    </w:p>
    <w:p w:rsidR="001843B4" w:rsidRDefault="001843B4" w:rsidP="002610C2">
      <w:pPr>
        <w:spacing w:after="0" w:line="240" w:lineRule="auto"/>
        <w:rPr>
          <w:rFonts w:ascii="Arial" w:eastAsia="Times New Roman" w:hAnsi="Arial" w:cs="Arial"/>
          <w:color w:val="000000"/>
        </w:rPr>
      </w:pPr>
    </w:p>
    <w:p w:rsidR="001843B4" w:rsidRDefault="001843B4" w:rsidP="002610C2">
      <w:pPr>
        <w:spacing w:after="0" w:line="240" w:lineRule="auto"/>
        <w:rPr>
          <w:rFonts w:ascii="Arial" w:eastAsia="Times New Roman" w:hAnsi="Arial" w:cs="Arial"/>
          <w:color w:val="000000"/>
        </w:rPr>
      </w:pPr>
      <w:r>
        <w:rPr>
          <w:rFonts w:ascii="Arial" w:eastAsia="Times New Roman" w:hAnsi="Arial" w:cs="Arial"/>
          <w:color w:val="000000"/>
        </w:rPr>
        <w:t>The largest challenge</w:t>
      </w:r>
      <w:r w:rsidR="00301B34">
        <w:rPr>
          <w:rFonts w:ascii="Arial" w:eastAsia="Times New Roman" w:hAnsi="Arial" w:cs="Arial"/>
          <w:color w:val="000000"/>
        </w:rPr>
        <w:t xml:space="preserve"> that was not resolved</w:t>
      </w:r>
      <w:r>
        <w:rPr>
          <w:rFonts w:ascii="Arial" w:eastAsia="Times New Roman" w:hAnsi="Arial" w:cs="Arial"/>
          <w:color w:val="000000"/>
        </w:rPr>
        <w:t>, was that we i</w:t>
      </w:r>
      <w:r w:rsidR="00A01E27" w:rsidRPr="00A01E27">
        <w:rPr>
          <w:rFonts w:ascii="Arial" w:eastAsia="Times New Roman" w:hAnsi="Arial" w:cs="Arial"/>
          <w:color w:val="000000"/>
        </w:rPr>
        <w:t>nitially planned to match each ingredient from the recipes to the USDA list of ingredients, if such a match could be made.</w:t>
      </w:r>
      <w:r>
        <w:rPr>
          <w:rFonts w:ascii="Arial" w:eastAsia="Times New Roman" w:hAnsi="Arial" w:cs="Arial"/>
          <w:color w:val="000000"/>
        </w:rPr>
        <w:t xml:space="preserve"> This turns out to a be a non-trivial exercise in natural language processing. </w:t>
      </w:r>
      <w:r w:rsidR="00A01E27" w:rsidRPr="00A01E27">
        <w:rPr>
          <w:rFonts w:ascii="Arial" w:eastAsia="Times New Roman" w:hAnsi="Arial" w:cs="Arial"/>
          <w:color w:val="000000"/>
        </w:rPr>
        <w:t xml:space="preserve"> </w:t>
      </w:r>
      <w:r>
        <w:rPr>
          <w:rFonts w:ascii="Arial" w:eastAsia="Times New Roman" w:hAnsi="Arial" w:cs="Arial"/>
          <w:color w:val="000000"/>
        </w:rPr>
        <w:t>U</w:t>
      </w:r>
      <w:r w:rsidR="00A01E27" w:rsidRPr="00A01E27">
        <w:rPr>
          <w:rFonts w:ascii="Arial" w:eastAsia="Times New Roman" w:hAnsi="Arial" w:cs="Arial"/>
          <w:color w:val="000000"/>
        </w:rPr>
        <w:t>nfortunately, the processing required to make that connecti</w:t>
      </w:r>
      <w:r>
        <w:rPr>
          <w:rFonts w:ascii="Arial" w:eastAsia="Times New Roman" w:hAnsi="Arial" w:cs="Arial"/>
          <w:color w:val="000000"/>
        </w:rPr>
        <w:t xml:space="preserve">on </w:t>
      </w:r>
      <w:r w:rsidR="00A01E27" w:rsidRPr="00A01E27">
        <w:rPr>
          <w:rFonts w:ascii="Arial" w:eastAsia="Times New Roman" w:hAnsi="Arial" w:cs="Arial"/>
          <w:color w:val="000000"/>
        </w:rPr>
        <w:t>exceeded the scope</w:t>
      </w:r>
      <w:r>
        <w:rPr>
          <w:rFonts w:ascii="Arial" w:eastAsia="Times New Roman" w:hAnsi="Arial" w:cs="Arial"/>
          <w:color w:val="000000"/>
        </w:rPr>
        <w:t xml:space="preserve"> and time allowances</w:t>
      </w:r>
      <w:r w:rsidR="00A01E27" w:rsidRPr="00A01E27">
        <w:rPr>
          <w:rFonts w:ascii="Arial" w:eastAsia="Times New Roman" w:hAnsi="Arial" w:cs="Arial"/>
          <w:color w:val="000000"/>
        </w:rPr>
        <w:t xml:space="preserve"> of this assignment. </w:t>
      </w:r>
      <w:r>
        <w:rPr>
          <w:rFonts w:ascii="Arial" w:eastAsia="Times New Roman" w:hAnsi="Arial" w:cs="Arial"/>
          <w:color w:val="000000"/>
        </w:rPr>
        <w:t>We then decided to manually match categories with an 'ingredient' type, to a specific USDA ingredient as a starting point to assist the users in finding nutrition information. It turns out that this too is a non-trivial problem, given the number of USDA va</w:t>
      </w:r>
      <w:r w:rsidR="00301B34">
        <w:rPr>
          <w:rFonts w:ascii="Arial" w:eastAsia="Times New Roman" w:hAnsi="Arial" w:cs="Arial"/>
          <w:color w:val="000000"/>
        </w:rPr>
        <w:t xml:space="preserve">lues for a category like 'beef'. There are over 960 'kinds' of beef listed in the USDA nutritional values table (comprising roughly 11% of all entries). Which one do you pick? The USDA data is also hierarchical, such that 'squash', with or without salt, accounts for 30 separate records, which further specify, whether it was cooked or baked, drained or not drained, etc. and which continues </w:t>
      </w:r>
      <w:proofErr w:type="spellStart"/>
      <w:r w:rsidR="00301B34">
        <w:rPr>
          <w:rFonts w:ascii="Arial" w:eastAsia="Times New Roman" w:hAnsi="Arial" w:cs="Arial"/>
          <w:color w:val="000000"/>
        </w:rPr>
        <w:t>fractally</w:t>
      </w:r>
      <w:proofErr w:type="spellEnd"/>
      <w:r w:rsidR="00301B34">
        <w:rPr>
          <w:rFonts w:ascii="Arial" w:eastAsia="Times New Roman" w:hAnsi="Arial" w:cs="Arial"/>
          <w:color w:val="000000"/>
        </w:rPr>
        <w:t xml:space="preserve"> downward to a specific preparation of squash. Gaining some expertise with this data was the first challenge when setting the scope of this application.</w:t>
      </w:r>
    </w:p>
    <w:p w:rsidR="001843B4" w:rsidRDefault="001843B4" w:rsidP="002610C2">
      <w:pPr>
        <w:spacing w:after="0" w:line="240" w:lineRule="auto"/>
        <w:rPr>
          <w:rFonts w:ascii="Arial" w:eastAsia="Times New Roman" w:hAnsi="Arial" w:cs="Arial"/>
          <w:color w:val="000000"/>
        </w:rPr>
      </w:pPr>
    </w:p>
    <w:p w:rsidR="001843B4" w:rsidRDefault="00301B34" w:rsidP="002610C2">
      <w:pPr>
        <w:spacing w:after="0" w:line="240" w:lineRule="auto"/>
        <w:rPr>
          <w:rFonts w:ascii="Arial" w:eastAsia="Times New Roman" w:hAnsi="Arial" w:cs="Arial"/>
          <w:color w:val="000000"/>
        </w:rPr>
      </w:pPr>
      <w:r>
        <w:rPr>
          <w:rFonts w:ascii="Arial" w:eastAsia="Times New Roman" w:hAnsi="Arial" w:cs="Arial"/>
          <w:color w:val="000000"/>
        </w:rPr>
        <w:t>From a database design perspective, t</w:t>
      </w:r>
      <w:r w:rsidR="001843B4">
        <w:rPr>
          <w:rFonts w:ascii="Arial" w:eastAsia="Times New Roman" w:hAnsi="Arial" w:cs="Arial"/>
          <w:color w:val="000000"/>
        </w:rPr>
        <w:t>he primary join of the application is between the Recipes entity set and the recipe-categories table. The performance implications of this prompted the authors to move away from the initial plan of using recipe titles</w:t>
      </w:r>
      <w:r w:rsidR="003665DC">
        <w:rPr>
          <w:rFonts w:ascii="Arial" w:eastAsia="Times New Roman" w:hAnsi="Arial" w:cs="Arial"/>
          <w:color w:val="000000"/>
        </w:rPr>
        <w:t xml:space="preserve"> (a potentially large </w:t>
      </w:r>
      <w:proofErr w:type="spellStart"/>
      <w:r w:rsidR="003665DC">
        <w:rPr>
          <w:rFonts w:ascii="Arial" w:eastAsia="Times New Roman" w:hAnsi="Arial" w:cs="Arial"/>
          <w:color w:val="000000"/>
        </w:rPr>
        <w:t>varchar</w:t>
      </w:r>
      <w:proofErr w:type="spellEnd"/>
      <w:r w:rsidR="003665DC">
        <w:rPr>
          <w:rFonts w:ascii="Arial" w:eastAsia="Times New Roman" w:hAnsi="Arial" w:cs="Arial"/>
          <w:color w:val="000000"/>
        </w:rPr>
        <w:t>)</w:t>
      </w:r>
      <w:r w:rsidR="001843B4">
        <w:rPr>
          <w:rFonts w:ascii="Arial" w:eastAsia="Times New Roman" w:hAnsi="Arial" w:cs="Arial"/>
          <w:color w:val="000000"/>
        </w:rPr>
        <w:t xml:space="preserve"> as part of a super key, and toward using integer keys for all tables. Added care had to be taken to ensure that records were truly unique before loading them into the database, but since the Recipe entity set was not designed to take user input or change size, the extra cleaning of the data up-front was deemed worth the improved performance. </w:t>
      </w:r>
    </w:p>
    <w:p w:rsidR="00301B34" w:rsidRDefault="00301B34" w:rsidP="002610C2">
      <w:pPr>
        <w:spacing w:after="0" w:line="240" w:lineRule="auto"/>
        <w:rPr>
          <w:rFonts w:ascii="Arial" w:eastAsia="Times New Roman" w:hAnsi="Arial" w:cs="Arial"/>
          <w:color w:val="000000"/>
        </w:rPr>
      </w:pPr>
    </w:p>
    <w:p w:rsidR="00301B34" w:rsidRDefault="00301B34" w:rsidP="002610C2">
      <w:pPr>
        <w:spacing w:after="0" w:line="240" w:lineRule="auto"/>
        <w:rPr>
          <w:rFonts w:ascii="Arial" w:eastAsia="Times New Roman" w:hAnsi="Arial" w:cs="Arial"/>
          <w:color w:val="000000"/>
        </w:rPr>
      </w:pPr>
      <w:r>
        <w:rPr>
          <w:rFonts w:ascii="Arial" w:eastAsia="Times New Roman" w:hAnsi="Arial" w:cs="Arial"/>
          <w:color w:val="000000"/>
        </w:rPr>
        <w:t>When going to implement the GUI, it turns out that hours can be spent developing a seemingly simple bit of functionality (e.g. getting the database to connect</w:t>
      </w:r>
      <w:r w:rsidR="003665DC">
        <w:rPr>
          <w:rFonts w:ascii="Arial" w:eastAsia="Times New Roman" w:hAnsi="Arial" w:cs="Arial"/>
          <w:color w:val="000000"/>
        </w:rPr>
        <w:t xml:space="preserve"> to the application</w:t>
      </w:r>
      <w:r>
        <w:rPr>
          <w:rFonts w:ascii="Arial" w:eastAsia="Times New Roman" w:hAnsi="Arial" w:cs="Arial"/>
          <w:color w:val="000000"/>
        </w:rPr>
        <w:t>, or parsing database output). While there were great ambitions early on in the project, and multiple layers of searches and filtering, or recommending based on some</w:t>
      </w:r>
      <w:r w:rsidR="003665DC">
        <w:rPr>
          <w:rFonts w:ascii="Arial" w:eastAsia="Times New Roman" w:hAnsi="Arial" w:cs="Arial"/>
          <w:color w:val="000000"/>
        </w:rPr>
        <w:t xml:space="preserve"> 'hedonic value'</w:t>
      </w:r>
      <w:r>
        <w:rPr>
          <w:rFonts w:ascii="Arial" w:eastAsia="Times New Roman" w:hAnsi="Arial" w:cs="Arial"/>
          <w:color w:val="000000"/>
        </w:rPr>
        <w:t xml:space="preserve"> metric, the final determinant of what the core functionality would be was how long it would take to implement any given feature in the GUI. </w:t>
      </w:r>
    </w:p>
    <w:p w:rsidR="003665DC" w:rsidRDefault="003665DC" w:rsidP="002610C2">
      <w:pPr>
        <w:spacing w:after="0" w:line="240" w:lineRule="auto"/>
        <w:rPr>
          <w:rFonts w:ascii="Arial" w:eastAsia="Times New Roman" w:hAnsi="Arial" w:cs="Arial"/>
          <w:color w:val="000000"/>
        </w:rPr>
      </w:pPr>
    </w:p>
    <w:p w:rsidR="00A01E27" w:rsidRDefault="003665DC" w:rsidP="002610C2">
      <w:pPr>
        <w:spacing w:after="0" w:line="240" w:lineRule="auto"/>
        <w:rPr>
          <w:rFonts w:ascii="Arial" w:eastAsia="Times New Roman" w:hAnsi="Arial" w:cs="Arial"/>
          <w:color w:val="000000"/>
        </w:rPr>
      </w:pPr>
      <w:r>
        <w:rPr>
          <w:rFonts w:ascii="Arial" w:eastAsia="Times New Roman" w:hAnsi="Arial" w:cs="Arial"/>
          <w:color w:val="000000"/>
        </w:rPr>
        <w:t xml:space="preserve">Lastly, the importance of testing every point in the data pipeline was made abundantly clear when we stumbled on an error that seemed to be impossible. We learned the lesson that any time a table is truncated or dropped to be re-loaded, that it should be checked again in the console to make sure that exactly the same procedure was followed, and that all of the columns are in the correct location. </w:t>
      </w:r>
      <w:r w:rsidR="00E737DE">
        <w:rPr>
          <w:rFonts w:ascii="Arial" w:eastAsia="Times New Roman" w:hAnsi="Arial" w:cs="Arial"/>
          <w:color w:val="000000"/>
        </w:rPr>
        <w:t>One should c</w:t>
      </w:r>
      <w:r w:rsidR="00A01E27" w:rsidRPr="00A01E27">
        <w:rPr>
          <w:rFonts w:ascii="Arial" w:eastAsia="Times New Roman" w:hAnsi="Arial" w:cs="Arial"/>
          <w:color w:val="000000"/>
        </w:rPr>
        <w:t>heck the schema against the actual columns in your imports</w:t>
      </w:r>
      <w:r w:rsidR="00E737DE">
        <w:rPr>
          <w:rFonts w:ascii="Arial" w:eastAsia="Times New Roman" w:hAnsi="Arial" w:cs="Arial"/>
          <w:color w:val="000000"/>
        </w:rPr>
        <w:t>, and</w:t>
      </w:r>
      <w:r w:rsidR="00A01E27" w:rsidRPr="00A01E27">
        <w:rPr>
          <w:rFonts w:ascii="Arial" w:eastAsia="Times New Roman" w:hAnsi="Arial" w:cs="Arial"/>
          <w:color w:val="000000"/>
        </w:rPr>
        <w:t xml:space="preserve"> </w:t>
      </w:r>
      <w:r w:rsidR="00E737DE">
        <w:rPr>
          <w:rFonts w:ascii="Arial" w:eastAsia="Times New Roman" w:hAnsi="Arial" w:cs="Arial"/>
          <w:color w:val="000000"/>
        </w:rPr>
        <w:t>d</w:t>
      </w:r>
      <w:r w:rsidR="00A01E27" w:rsidRPr="00A01E27">
        <w:rPr>
          <w:rFonts w:ascii="Arial" w:eastAsia="Times New Roman" w:hAnsi="Arial" w:cs="Arial"/>
          <w:color w:val="000000"/>
        </w:rPr>
        <w:t>o not assume</w:t>
      </w:r>
      <w:r w:rsidR="00E737DE">
        <w:rPr>
          <w:rFonts w:ascii="Arial" w:eastAsia="Times New Roman" w:hAnsi="Arial" w:cs="Arial"/>
          <w:color w:val="000000"/>
        </w:rPr>
        <w:t xml:space="preserve"> they are the same</w:t>
      </w:r>
      <w:r w:rsidR="00A01E27" w:rsidRPr="00A01E27">
        <w:rPr>
          <w:rFonts w:ascii="Arial" w:eastAsia="Times New Roman" w:hAnsi="Arial" w:cs="Arial"/>
          <w:color w:val="000000"/>
        </w:rPr>
        <w:t>. </w:t>
      </w:r>
    </w:p>
    <w:p w:rsidR="00E737DE" w:rsidRDefault="00E737DE" w:rsidP="002610C2">
      <w:pPr>
        <w:spacing w:after="0" w:line="240" w:lineRule="auto"/>
        <w:rPr>
          <w:rFonts w:ascii="Arial" w:eastAsia="Times New Roman" w:hAnsi="Arial" w:cs="Arial"/>
          <w:color w:val="000000"/>
        </w:rPr>
      </w:pPr>
    </w:p>
    <w:p w:rsidR="00E737DE" w:rsidRPr="00A01E27" w:rsidRDefault="00E737DE" w:rsidP="002610C2">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In all, there were too many lessons learned to list here, and the authors appreciate the exercise of creating a database application with so few restrictions.</w:t>
      </w:r>
    </w:p>
    <w:p w:rsidR="003665DC" w:rsidRDefault="003665DC" w:rsidP="002610C2">
      <w:pPr>
        <w:spacing w:after="0" w:line="240" w:lineRule="auto"/>
        <w:rPr>
          <w:rFonts w:ascii="Arial" w:eastAsia="Times New Roman" w:hAnsi="Arial" w:cs="Arial"/>
          <w:color w:val="000000"/>
        </w:rPr>
      </w:pPr>
    </w:p>
    <w:p w:rsidR="00E737DE" w:rsidRDefault="00E737DE" w:rsidP="002610C2">
      <w:pPr>
        <w:spacing w:after="0" w:line="240" w:lineRule="auto"/>
        <w:rPr>
          <w:rFonts w:ascii="Arial" w:eastAsia="Times New Roman" w:hAnsi="Arial" w:cs="Arial"/>
          <w:color w:val="000000"/>
        </w:rPr>
      </w:pPr>
    </w:p>
    <w:p w:rsidR="003665DC" w:rsidRDefault="003665DC" w:rsidP="002610C2">
      <w:pPr>
        <w:spacing w:after="0" w:line="240" w:lineRule="auto"/>
        <w:rPr>
          <w:rFonts w:ascii="Arial" w:eastAsia="Times New Roman" w:hAnsi="Arial" w:cs="Arial"/>
          <w:color w:val="000000"/>
        </w:rPr>
      </w:pPr>
    </w:p>
    <w:p w:rsidR="00A01E27" w:rsidRPr="00A01E27" w:rsidRDefault="00A01E27" w:rsidP="002610C2">
      <w:pPr>
        <w:spacing w:after="0" w:line="240" w:lineRule="auto"/>
        <w:rPr>
          <w:rFonts w:ascii="Times New Roman" w:eastAsia="Times New Roman" w:hAnsi="Times New Roman" w:cs="Times New Roman"/>
          <w:sz w:val="24"/>
          <w:szCs w:val="24"/>
        </w:rPr>
      </w:pPr>
      <w:r w:rsidRPr="00A01E27">
        <w:rPr>
          <w:rFonts w:ascii="Arial" w:eastAsia="Times New Roman" w:hAnsi="Arial" w:cs="Arial"/>
          <w:color w:val="000000"/>
        </w:rPr>
        <w:tab/>
        <w:t xml:space="preserve"> </w:t>
      </w:r>
      <w:r w:rsidRPr="00A01E27">
        <w:rPr>
          <w:rFonts w:ascii="Arial" w:eastAsia="Times New Roman" w:hAnsi="Arial" w:cs="Arial"/>
          <w:color w:val="000000"/>
        </w:rPr>
        <w:tab/>
        <w:t xml:space="preserve"> </w:t>
      </w:r>
      <w:r w:rsidRPr="00A01E27">
        <w:rPr>
          <w:rFonts w:ascii="Arial" w:eastAsia="Times New Roman" w:hAnsi="Arial" w:cs="Arial"/>
          <w:color w:val="000000"/>
        </w:rPr>
        <w:tab/>
        <w:t xml:space="preserve"> </w:t>
      </w:r>
      <w:r w:rsidRPr="00A01E27">
        <w:rPr>
          <w:rFonts w:ascii="Arial" w:eastAsia="Times New Roman" w:hAnsi="Arial" w:cs="Arial"/>
          <w:color w:val="000000"/>
        </w:rPr>
        <w:tab/>
      </w:r>
    </w:p>
    <w:p w:rsidR="00143DA4" w:rsidRDefault="00143DA4">
      <w:pPr>
        <w:rPr>
          <w:rFonts w:ascii="Arial" w:eastAsia="Times New Roman" w:hAnsi="Arial" w:cs="Arial"/>
          <w:color w:val="000000"/>
        </w:rPr>
      </w:pPr>
      <w:r>
        <w:rPr>
          <w:rFonts w:ascii="Arial" w:eastAsia="Times New Roman" w:hAnsi="Arial" w:cs="Arial"/>
          <w:color w:val="000000"/>
        </w:rPr>
        <w:br w:type="page"/>
      </w:r>
    </w:p>
    <w:p w:rsidR="00A01E27" w:rsidRPr="00A01E27" w:rsidRDefault="00143DA4" w:rsidP="002610C2">
      <w:pPr>
        <w:spacing w:after="0" w:line="240" w:lineRule="auto"/>
        <w:rPr>
          <w:rFonts w:ascii="Times New Roman" w:eastAsia="Times New Roman" w:hAnsi="Times New Roman" w:cs="Times New Roman"/>
          <w:sz w:val="24"/>
          <w:szCs w:val="24"/>
        </w:rPr>
      </w:pPr>
      <w:r>
        <w:rPr>
          <w:rFonts w:ascii="Arial" w:eastAsia="Times New Roman" w:hAnsi="Arial" w:cs="Arial"/>
          <w:color w:val="000000"/>
        </w:rPr>
        <w:lastRenderedPageBreak/>
        <w:t xml:space="preserve">IV. </w:t>
      </w:r>
      <w:r w:rsidR="00A01E27" w:rsidRPr="00A01E27">
        <w:rPr>
          <w:rFonts w:ascii="Arial" w:eastAsia="Times New Roman" w:hAnsi="Arial" w:cs="Arial"/>
          <w:color w:val="000000"/>
        </w:rPr>
        <w:t>References</w:t>
      </w:r>
    </w:p>
    <w:p w:rsidR="00A01E27" w:rsidRPr="00A01E27" w:rsidRDefault="00A01E27" w:rsidP="002610C2">
      <w:pPr>
        <w:spacing w:after="0" w:line="240" w:lineRule="auto"/>
        <w:rPr>
          <w:rFonts w:ascii="Times New Roman" w:eastAsia="Times New Roman" w:hAnsi="Times New Roman" w:cs="Times New Roman"/>
          <w:sz w:val="24"/>
          <w:szCs w:val="24"/>
        </w:rPr>
      </w:pPr>
    </w:p>
    <w:p w:rsidR="00A01E27" w:rsidRDefault="00A01E27" w:rsidP="002610C2">
      <w:pPr>
        <w:pStyle w:val="ListParagraph"/>
        <w:numPr>
          <w:ilvl w:val="0"/>
          <w:numId w:val="25"/>
        </w:numPr>
        <w:spacing w:after="0" w:line="240" w:lineRule="auto"/>
        <w:ind w:left="0" w:firstLine="0"/>
        <w:textAlignment w:val="baseline"/>
        <w:rPr>
          <w:rFonts w:ascii="Arial" w:eastAsia="Times New Roman" w:hAnsi="Arial" w:cs="Arial"/>
          <w:color w:val="000000"/>
        </w:rPr>
      </w:pPr>
      <w:r w:rsidRPr="002610C2">
        <w:rPr>
          <w:rFonts w:ascii="Arial" w:eastAsia="Times New Roman" w:hAnsi="Arial" w:cs="Arial"/>
          <w:color w:val="000000"/>
        </w:rPr>
        <w:t>Google Play Store, Food and Drink; Source: https://play.google.com/store/apps/category/FOOD_AND_DRINK?hl=en_US</w:t>
      </w:r>
    </w:p>
    <w:p w:rsidR="002610C2" w:rsidRPr="002610C2" w:rsidRDefault="002610C2" w:rsidP="002610C2">
      <w:pPr>
        <w:pStyle w:val="ListParagraph"/>
        <w:spacing w:after="0" w:line="240" w:lineRule="auto"/>
        <w:ind w:left="0"/>
        <w:textAlignment w:val="baseline"/>
        <w:rPr>
          <w:rFonts w:ascii="Arial" w:eastAsia="Times New Roman" w:hAnsi="Arial" w:cs="Arial"/>
          <w:color w:val="000000"/>
        </w:rPr>
      </w:pPr>
    </w:p>
    <w:p w:rsidR="00A01E27" w:rsidRDefault="00A01E27" w:rsidP="002610C2">
      <w:pPr>
        <w:pStyle w:val="ListParagraph"/>
        <w:numPr>
          <w:ilvl w:val="0"/>
          <w:numId w:val="25"/>
        </w:numPr>
        <w:spacing w:after="0" w:line="240" w:lineRule="auto"/>
        <w:ind w:left="0" w:firstLine="0"/>
        <w:textAlignment w:val="baseline"/>
        <w:rPr>
          <w:rFonts w:ascii="Arial" w:eastAsia="Times New Roman" w:hAnsi="Arial" w:cs="Arial"/>
          <w:color w:val="000000"/>
        </w:rPr>
      </w:pPr>
      <w:r w:rsidRPr="002610C2">
        <w:rPr>
          <w:rFonts w:ascii="Arial" w:eastAsia="Times New Roman" w:hAnsi="Arial" w:cs="Arial"/>
          <w:color w:val="000000"/>
        </w:rPr>
        <w:t>Apple App Store, Food and Drink; Source: https://apps.apple.com/us/genre/ios-food-drink/id6023</w:t>
      </w:r>
    </w:p>
    <w:p w:rsidR="002610C2" w:rsidRPr="002610C2" w:rsidRDefault="002610C2" w:rsidP="002610C2">
      <w:pPr>
        <w:pStyle w:val="ListParagraph"/>
        <w:spacing w:after="0" w:line="240" w:lineRule="auto"/>
        <w:ind w:left="0"/>
        <w:textAlignment w:val="baseline"/>
        <w:rPr>
          <w:rFonts w:ascii="Arial" w:eastAsia="Times New Roman" w:hAnsi="Arial" w:cs="Arial"/>
          <w:color w:val="000000"/>
        </w:rPr>
      </w:pPr>
    </w:p>
    <w:p w:rsidR="00A01E27" w:rsidRDefault="00A01E27" w:rsidP="002610C2">
      <w:pPr>
        <w:pStyle w:val="ListParagraph"/>
        <w:numPr>
          <w:ilvl w:val="0"/>
          <w:numId w:val="25"/>
        </w:numPr>
        <w:spacing w:after="0" w:line="240" w:lineRule="auto"/>
        <w:ind w:left="0" w:firstLine="0"/>
        <w:textAlignment w:val="baseline"/>
        <w:rPr>
          <w:rFonts w:ascii="Arial" w:eastAsia="Times New Roman" w:hAnsi="Arial" w:cs="Arial"/>
          <w:color w:val="000000"/>
        </w:rPr>
      </w:pPr>
      <w:r w:rsidRPr="002610C2">
        <w:rPr>
          <w:rFonts w:ascii="Arial" w:eastAsia="Times New Roman" w:hAnsi="Arial" w:cs="Arial"/>
          <w:color w:val="000000"/>
        </w:rPr>
        <w:t>USDA.gov, Americans’ budget share for total food changed little during the last 20 years; Source:</w:t>
      </w:r>
      <w:hyperlink r:id="rId24" w:history="1">
        <w:r w:rsidRPr="002610C2">
          <w:rPr>
            <w:rFonts w:ascii="Arial" w:eastAsia="Times New Roman" w:hAnsi="Arial" w:cs="Arial"/>
            <w:color w:val="1155CC"/>
            <w:u w:val="single"/>
          </w:rPr>
          <w:t>https://www.ers.usda.gov/data-products/chart-gallery/gallery/chart-detail/?chartId=76967</w:t>
        </w:r>
      </w:hyperlink>
    </w:p>
    <w:p w:rsidR="002610C2" w:rsidRPr="002610C2" w:rsidRDefault="002610C2" w:rsidP="002610C2">
      <w:pPr>
        <w:pStyle w:val="ListParagraph"/>
        <w:spacing w:after="0" w:line="240" w:lineRule="auto"/>
        <w:ind w:left="0"/>
        <w:textAlignment w:val="baseline"/>
        <w:rPr>
          <w:rFonts w:ascii="Arial" w:eastAsia="Times New Roman" w:hAnsi="Arial" w:cs="Arial"/>
          <w:color w:val="000000"/>
        </w:rPr>
      </w:pPr>
    </w:p>
    <w:p w:rsidR="00A01E27" w:rsidRPr="002610C2" w:rsidRDefault="002610C2" w:rsidP="002610C2">
      <w:pPr>
        <w:pStyle w:val="ListParagraph"/>
        <w:numPr>
          <w:ilvl w:val="0"/>
          <w:numId w:val="25"/>
        </w:numPr>
        <w:spacing w:after="0" w:line="240" w:lineRule="auto"/>
        <w:ind w:left="0" w:firstLine="0"/>
        <w:textAlignment w:val="baseline"/>
        <w:rPr>
          <w:rFonts w:ascii="Arial" w:eastAsia="Times New Roman" w:hAnsi="Arial" w:cs="Arial"/>
          <w:color w:val="000000"/>
        </w:rPr>
      </w:pPr>
      <w:r>
        <w:rPr>
          <w:rFonts w:ascii="Arial" w:eastAsia="Times New Roman" w:hAnsi="Arial" w:cs="Arial"/>
          <w:color w:val="000000"/>
        </w:rPr>
        <w:t xml:space="preserve">Recipes and Recipe Categories; </w:t>
      </w:r>
      <w:proofErr w:type="spellStart"/>
      <w:r>
        <w:rPr>
          <w:rFonts w:ascii="Arial" w:eastAsia="Times New Roman" w:hAnsi="Arial" w:cs="Arial"/>
          <w:color w:val="000000"/>
        </w:rPr>
        <w:t>S</w:t>
      </w:r>
      <w:r w:rsidR="00A01E27" w:rsidRPr="002610C2">
        <w:rPr>
          <w:rFonts w:ascii="Arial" w:eastAsia="Times New Roman" w:hAnsi="Arial" w:cs="Arial"/>
          <w:color w:val="000000"/>
        </w:rPr>
        <w:t>ource:h</w:t>
      </w:r>
      <w:hyperlink r:id="rId25" w:history="1">
        <w:r w:rsidR="00A01E27" w:rsidRPr="002610C2">
          <w:rPr>
            <w:rFonts w:ascii="Arial" w:eastAsia="Times New Roman" w:hAnsi="Arial" w:cs="Arial"/>
            <w:color w:val="1155CC"/>
            <w:u w:val="single"/>
          </w:rPr>
          <w:t>ttps</w:t>
        </w:r>
        <w:proofErr w:type="spellEnd"/>
        <w:r w:rsidR="00A01E27" w:rsidRPr="002610C2">
          <w:rPr>
            <w:rFonts w:ascii="Arial" w:eastAsia="Times New Roman" w:hAnsi="Arial" w:cs="Arial"/>
            <w:color w:val="1155CC"/>
            <w:u w:val="single"/>
          </w:rPr>
          <w:t>://www.kaggle.com/hugodarwood/epirecipes</w:t>
        </w:r>
      </w:hyperlink>
    </w:p>
    <w:p w:rsidR="00A52DD8" w:rsidRDefault="00A52DD8" w:rsidP="00A52DD8">
      <w:pPr>
        <w:spacing w:after="0" w:line="240" w:lineRule="auto"/>
        <w:rPr>
          <w:rFonts w:ascii="Arial" w:hAnsi="Arial" w:cs="Arial"/>
        </w:rPr>
      </w:pPr>
    </w:p>
    <w:p w:rsidR="00A52DD8" w:rsidRPr="00A01E27" w:rsidRDefault="00A52DD8" w:rsidP="00A52DD8">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5. </w:t>
      </w:r>
      <w:r>
        <w:rPr>
          <w:rFonts w:ascii="Arial" w:eastAsia="Times New Roman" w:hAnsi="Arial" w:cs="Arial"/>
          <w:color w:val="000000"/>
        </w:rPr>
        <w:tab/>
      </w:r>
      <w:r w:rsidRPr="00A01E27">
        <w:rPr>
          <w:rFonts w:ascii="Arial" w:eastAsia="Times New Roman" w:hAnsi="Arial" w:cs="Arial"/>
          <w:color w:val="000000"/>
        </w:rPr>
        <w:t xml:space="preserve">Nutrition Information: </w:t>
      </w:r>
      <w:hyperlink r:id="rId26" w:history="1">
        <w:r w:rsidRPr="00A01E27">
          <w:rPr>
            <w:rFonts w:ascii="Arial" w:eastAsia="Times New Roman" w:hAnsi="Arial" w:cs="Arial"/>
            <w:color w:val="1155CC"/>
            <w:u w:val="single"/>
          </w:rPr>
          <w:t>https://www.kaggle.com/trolukovich/nutritional-values-for-common-foods-and-products</w:t>
        </w:r>
      </w:hyperlink>
    </w:p>
    <w:p w:rsidR="007E7E6B" w:rsidRDefault="007E7E6B" w:rsidP="00A01E27">
      <w:pPr>
        <w:rPr>
          <w:rFonts w:ascii="Arial" w:hAnsi="Arial" w:cs="Arial"/>
        </w:rPr>
      </w:pPr>
    </w:p>
    <w:p w:rsidR="00D953D5" w:rsidRPr="00A52DD8" w:rsidRDefault="00A52DD8" w:rsidP="00A01E27">
      <w:pPr>
        <w:rPr>
          <w:rFonts w:ascii="Arial" w:hAnsi="Arial" w:cs="Arial"/>
        </w:rPr>
      </w:pPr>
      <w:r>
        <w:rPr>
          <w:rFonts w:ascii="Arial" w:hAnsi="Arial" w:cs="Arial"/>
        </w:rPr>
        <w:t>6</w:t>
      </w:r>
      <w:r w:rsidR="00D953D5" w:rsidRPr="00A52DD8">
        <w:rPr>
          <w:rFonts w:ascii="Arial" w:hAnsi="Arial" w:cs="Arial"/>
        </w:rPr>
        <w:t xml:space="preserve">. </w:t>
      </w:r>
      <w:r w:rsidR="00D953D5" w:rsidRPr="00A52DD8">
        <w:rPr>
          <w:rFonts w:ascii="Arial" w:hAnsi="Arial" w:cs="Arial"/>
        </w:rPr>
        <w:tab/>
        <w:t xml:space="preserve">USDA Food Composition Database; </w:t>
      </w:r>
      <w:hyperlink r:id="rId27" w:history="1">
        <w:r w:rsidR="00D953D5" w:rsidRPr="00A52DD8">
          <w:rPr>
            <w:rStyle w:val="Hyperlink"/>
            <w:rFonts w:ascii="Arial" w:hAnsi="Arial" w:cs="Arial"/>
          </w:rPr>
          <w:t>https://ndb.nal.usda.gov/ndb/doc/index</w:t>
        </w:r>
      </w:hyperlink>
    </w:p>
    <w:sectPr w:rsidR="00D953D5" w:rsidRPr="00A52DD8" w:rsidSect="0055078E">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E08188" w15:done="0"/>
  <w15:commentEx w15:paraId="1FD633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E08188" w16cid:durableId="20FD12F6"/>
</w16cid:commentsId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1E8"/>
    <w:multiLevelType w:val="multilevel"/>
    <w:tmpl w:val="BF7EF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905DDA"/>
    <w:multiLevelType w:val="hybridMultilevel"/>
    <w:tmpl w:val="7D82649E"/>
    <w:lvl w:ilvl="0" w:tplc="5EC04778">
      <w:start w:val="3"/>
      <w:numFmt w:val="upperRoman"/>
      <w:lvlText w:val="%1."/>
      <w:lvlJc w:val="right"/>
      <w:pPr>
        <w:tabs>
          <w:tab w:val="num" w:pos="720"/>
        </w:tabs>
        <w:ind w:left="720" w:hanging="360"/>
      </w:pPr>
    </w:lvl>
    <w:lvl w:ilvl="1" w:tplc="5BE84706" w:tentative="1">
      <w:start w:val="1"/>
      <w:numFmt w:val="decimal"/>
      <w:lvlText w:val="%2."/>
      <w:lvlJc w:val="left"/>
      <w:pPr>
        <w:tabs>
          <w:tab w:val="num" w:pos="1440"/>
        </w:tabs>
        <w:ind w:left="1440" w:hanging="360"/>
      </w:pPr>
    </w:lvl>
    <w:lvl w:ilvl="2" w:tplc="3F38930C" w:tentative="1">
      <w:start w:val="1"/>
      <w:numFmt w:val="decimal"/>
      <w:lvlText w:val="%3."/>
      <w:lvlJc w:val="left"/>
      <w:pPr>
        <w:tabs>
          <w:tab w:val="num" w:pos="2160"/>
        </w:tabs>
        <w:ind w:left="2160" w:hanging="360"/>
      </w:pPr>
    </w:lvl>
    <w:lvl w:ilvl="3" w:tplc="9F0C3ADC" w:tentative="1">
      <w:start w:val="1"/>
      <w:numFmt w:val="decimal"/>
      <w:lvlText w:val="%4."/>
      <w:lvlJc w:val="left"/>
      <w:pPr>
        <w:tabs>
          <w:tab w:val="num" w:pos="2880"/>
        </w:tabs>
        <w:ind w:left="2880" w:hanging="360"/>
      </w:pPr>
    </w:lvl>
    <w:lvl w:ilvl="4" w:tplc="660068B0" w:tentative="1">
      <w:start w:val="1"/>
      <w:numFmt w:val="decimal"/>
      <w:lvlText w:val="%5."/>
      <w:lvlJc w:val="left"/>
      <w:pPr>
        <w:tabs>
          <w:tab w:val="num" w:pos="3600"/>
        </w:tabs>
        <w:ind w:left="3600" w:hanging="360"/>
      </w:pPr>
    </w:lvl>
    <w:lvl w:ilvl="5" w:tplc="8C307C34" w:tentative="1">
      <w:start w:val="1"/>
      <w:numFmt w:val="decimal"/>
      <w:lvlText w:val="%6."/>
      <w:lvlJc w:val="left"/>
      <w:pPr>
        <w:tabs>
          <w:tab w:val="num" w:pos="4320"/>
        </w:tabs>
        <w:ind w:left="4320" w:hanging="360"/>
      </w:pPr>
    </w:lvl>
    <w:lvl w:ilvl="6" w:tplc="340640C8" w:tentative="1">
      <w:start w:val="1"/>
      <w:numFmt w:val="decimal"/>
      <w:lvlText w:val="%7."/>
      <w:lvlJc w:val="left"/>
      <w:pPr>
        <w:tabs>
          <w:tab w:val="num" w:pos="5040"/>
        </w:tabs>
        <w:ind w:left="5040" w:hanging="360"/>
      </w:pPr>
    </w:lvl>
    <w:lvl w:ilvl="7" w:tplc="925EC8E4" w:tentative="1">
      <w:start w:val="1"/>
      <w:numFmt w:val="decimal"/>
      <w:lvlText w:val="%8."/>
      <w:lvlJc w:val="left"/>
      <w:pPr>
        <w:tabs>
          <w:tab w:val="num" w:pos="5760"/>
        </w:tabs>
        <w:ind w:left="5760" w:hanging="360"/>
      </w:pPr>
    </w:lvl>
    <w:lvl w:ilvl="8" w:tplc="5B30B09E" w:tentative="1">
      <w:start w:val="1"/>
      <w:numFmt w:val="decimal"/>
      <w:lvlText w:val="%9."/>
      <w:lvlJc w:val="left"/>
      <w:pPr>
        <w:tabs>
          <w:tab w:val="num" w:pos="6480"/>
        </w:tabs>
        <w:ind w:left="6480" w:hanging="360"/>
      </w:pPr>
    </w:lvl>
  </w:abstractNum>
  <w:abstractNum w:abstractNumId="2">
    <w:nsid w:val="0B58506F"/>
    <w:multiLevelType w:val="multilevel"/>
    <w:tmpl w:val="EDFC8F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E20B9A"/>
    <w:multiLevelType w:val="multilevel"/>
    <w:tmpl w:val="68E0B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3310CA"/>
    <w:multiLevelType w:val="hybridMultilevel"/>
    <w:tmpl w:val="91641E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87564C2"/>
    <w:multiLevelType w:val="multilevel"/>
    <w:tmpl w:val="6F34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437F05"/>
    <w:multiLevelType w:val="multilevel"/>
    <w:tmpl w:val="6D8E7F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F70616"/>
    <w:multiLevelType w:val="hybridMultilevel"/>
    <w:tmpl w:val="73527D5E"/>
    <w:lvl w:ilvl="0" w:tplc="DE142E24">
      <w:start w:val="5"/>
      <w:numFmt w:val="decimal"/>
      <w:lvlText w:val="%1."/>
      <w:lvlJc w:val="left"/>
      <w:pPr>
        <w:tabs>
          <w:tab w:val="num" w:pos="720"/>
        </w:tabs>
        <w:ind w:left="720" w:hanging="360"/>
      </w:pPr>
    </w:lvl>
    <w:lvl w:ilvl="1" w:tplc="A3964E50">
      <w:start w:val="5"/>
      <w:numFmt w:val="upperLetter"/>
      <w:lvlText w:val="%2."/>
      <w:lvlJc w:val="left"/>
      <w:pPr>
        <w:tabs>
          <w:tab w:val="num" w:pos="1440"/>
        </w:tabs>
        <w:ind w:left="1440" w:hanging="360"/>
      </w:pPr>
    </w:lvl>
    <w:lvl w:ilvl="2" w:tplc="AFCA59DA" w:tentative="1">
      <w:start w:val="1"/>
      <w:numFmt w:val="decimal"/>
      <w:lvlText w:val="%3."/>
      <w:lvlJc w:val="left"/>
      <w:pPr>
        <w:tabs>
          <w:tab w:val="num" w:pos="2160"/>
        </w:tabs>
        <w:ind w:left="2160" w:hanging="360"/>
      </w:pPr>
    </w:lvl>
    <w:lvl w:ilvl="3" w:tplc="9D98520E" w:tentative="1">
      <w:start w:val="1"/>
      <w:numFmt w:val="decimal"/>
      <w:lvlText w:val="%4."/>
      <w:lvlJc w:val="left"/>
      <w:pPr>
        <w:tabs>
          <w:tab w:val="num" w:pos="2880"/>
        </w:tabs>
        <w:ind w:left="2880" w:hanging="360"/>
      </w:pPr>
    </w:lvl>
    <w:lvl w:ilvl="4" w:tplc="7CD8D612" w:tentative="1">
      <w:start w:val="1"/>
      <w:numFmt w:val="decimal"/>
      <w:lvlText w:val="%5."/>
      <w:lvlJc w:val="left"/>
      <w:pPr>
        <w:tabs>
          <w:tab w:val="num" w:pos="3600"/>
        </w:tabs>
        <w:ind w:left="3600" w:hanging="360"/>
      </w:pPr>
    </w:lvl>
    <w:lvl w:ilvl="5" w:tplc="E8D846A2" w:tentative="1">
      <w:start w:val="1"/>
      <w:numFmt w:val="decimal"/>
      <w:lvlText w:val="%6."/>
      <w:lvlJc w:val="left"/>
      <w:pPr>
        <w:tabs>
          <w:tab w:val="num" w:pos="4320"/>
        </w:tabs>
        <w:ind w:left="4320" w:hanging="360"/>
      </w:pPr>
    </w:lvl>
    <w:lvl w:ilvl="6" w:tplc="42A07920" w:tentative="1">
      <w:start w:val="1"/>
      <w:numFmt w:val="decimal"/>
      <w:lvlText w:val="%7."/>
      <w:lvlJc w:val="left"/>
      <w:pPr>
        <w:tabs>
          <w:tab w:val="num" w:pos="5040"/>
        </w:tabs>
        <w:ind w:left="5040" w:hanging="360"/>
      </w:pPr>
    </w:lvl>
    <w:lvl w:ilvl="7" w:tplc="2DD8476C" w:tentative="1">
      <w:start w:val="1"/>
      <w:numFmt w:val="decimal"/>
      <w:lvlText w:val="%8."/>
      <w:lvlJc w:val="left"/>
      <w:pPr>
        <w:tabs>
          <w:tab w:val="num" w:pos="5760"/>
        </w:tabs>
        <w:ind w:left="5760" w:hanging="360"/>
      </w:pPr>
    </w:lvl>
    <w:lvl w:ilvl="8" w:tplc="52723F96" w:tentative="1">
      <w:start w:val="1"/>
      <w:numFmt w:val="decimal"/>
      <w:lvlText w:val="%9."/>
      <w:lvlJc w:val="left"/>
      <w:pPr>
        <w:tabs>
          <w:tab w:val="num" w:pos="6480"/>
        </w:tabs>
        <w:ind w:left="6480" w:hanging="360"/>
      </w:pPr>
    </w:lvl>
  </w:abstractNum>
  <w:abstractNum w:abstractNumId="8">
    <w:nsid w:val="2B0B09B0"/>
    <w:multiLevelType w:val="hybridMultilevel"/>
    <w:tmpl w:val="C92C57E4"/>
    <w:lvl w:ilvl="0" w:tplc="3766B04A">
      <w:start w:val="2"/>
      <w:numFmt w:val="upperRoman"/>
      <w:lvlText w:val="%1."/>
      <w:lvlJc w:val="right"/>
      <w:pPr>
        <w:tabs>
          <w:tab w:val="num" w:pos="720"/>
        </w:tabs>
        <w:ind w:left="720" w:hanging="360"/>
      </w:pPr>
    </w:lvl>
    <w:lvl w:ilvl="1" w:tplc="7FA0A516">
      <w:start w:val="1"/>
      <w:numFmt w:val="decimal"/>
      <w:lvlText w:val="%2."/>
      <w:lvlJc w:val="left"/>
      <w:pPr>
        <w:tabs>
          <w:tab w:val="num" w:pos="1440"/>
        </w:tabs>
        <w:ind w:left="1440" w:hanging="360"/>
      </w:pPr>
    </w:lvl>
    <w:lvl w:ilvl="2" w:tplc="E890680E">
      <w:start w:val="1"/>
      <w:numFmt w:val="decimal"/>
      <w:lvlText w:val="%3."/>
      <w:lvlJc w:val="left"/>
      <w:pPr>
        <w:tabs>
          <w:tab w:val="num" w:pos="2160"/>
        </w:tabs>
        <w:ind w:left="2160" w:hanging="360"/>
      </w:pPr>
    </w:lvl>
    <w:lvl w:ilvl="3" w:tplc="59FC7E8E" w:tentative="1">
      <w:start w:val="1"/>
      <w:numFmt w:val="decimal"/>
      <w:lvlText w:val="%4."/>
      <w:lvlJc w:val="left"/>
      <w:pPr>
        <w:tabs>
          <w:tab w:val="num" w:pos="2880"/>
        </w:tabs>
        <w:ind w:left="2880" w:hanging="360"/>
      </w:pPr>
    </w:lvl>
    <w:lvl w:ilvl="4" w:tplc="A5820100" w:tentative="1">
      <w:start w:val="1"/>
      <w:numFmt w:val="decimal"/>
      <w:lvlText w:val="%5."/>
      <w:lvlJc w:val="left"/>
      <w:pPr>
        <w:tabs>
          <w:tab w:val="num" w:pos="3600"/>
        </w:tabs>
        <w:ind w:left="3600" w:hanging="360"/>
      </w:pPr>
    </w:lvl>
    <w:lvl w:ilvl="5" w:tplc="969C7852" w:tentative="1">
      <w:start w:val="1"/>
      <w:numFmt w:val="decimal"/>
      <w:lvlText w:val="%6."/>
      <w:lvlJc w:val="left"/>
      <w:pPr>
        <w:tabs>
          <w:tab w:val="num" w:pos="4320"/>
        </w:tabs>
        <w:ind w:left="4320" w:hanging="360"/>
      </w:pPr>
    </w:lvl>
    <w:lvl w:ilvl="6" w:tplc="5D0E45CA" w:tentative="1">
      <w:start w:val="1"/>
      <w:numFmt w:val="decimal"/>
      <w:lvlText w:val="%7."/>
      <w:lvlJc w:val="left"/>
      <w:pPr>
        <w:tabs>
          <w:tab w:val="num" w:pos="5040"/>
        </w:tabs>
        <w:ind w:left="5040" w:hanging="360"/>
      </w:pPr>
    </w:lvl>
    <w:lvl w:ilvl="7" w:tplc="B0F422BC" w:tentative="1">
      <w:start w:val="1"/>
      <w:numFmt w:val="decimal"/>
      <w:lvlText w:val="%8."/>
      <w:lvlJc w:val="left"/>
      <w:pPr>
        <w:tabs>
          <w:tab w:val="num" w:pos="5760"/>
        </w:tabs>
        <w:ind w:left="5760" w:hanging="360"/>
      </w:pPr>
    </w:lvl>
    <w:lvl w:ilvl="8" w:tplc="11BCA356" w:tentative="1">
      <w:start w:val="1"/>
      <w:numFmt w:val="decimal"/>
      <w:lvlText w:val="%9."/>
      <w:lvlJc w:val="left"/>
      <w:pPr>
        <w:tabs>
          <w:tab w:val="num" w:pos="6480"/>
        </w:tabs>
        <w:ind w:left="6480" w:hanging="360"/>
      </w:pPr>
    </w:lvl>
  </w:abstractNum>
  <w:abstractNum w:abstractNumId="9">
    <w:nsid w:val="2FCF5AE1"/>
    <w:multiLevelType w:val="hybridMultilevel"/>
    <w:tmpl w:val="5E2C2310"/>
    <w:lvl w:ilvl="0" w:tplc="8AD20F52">
      <w:start w:val="4"/>
      <w:numFmt w:val="decimal"/>
      <w:lvlText w:val="%1."/>
      <w:lvlJc w:val="left"/>
      <w:pPr>
        <w:tabs>
          <w:tab w:val="num" w:pos="720"/>
        </w:tabs>
        <w:ind w:left="720" w:hanging="360"/>
      </w:pPr>
    </w:lvl>
    <w:lvl w:ilvl="1" w:tplc="3DAA0BC2">
      <w:start w:val="4"/>
      <w:numFmt w:val="upperLetter"/>
      <w:lvlText w:val="%2."/>
      <w:lvlJc w:val="left"/>
      <w:pPr>
        <w:tabs>
          <w:tab w:val="num" w:pos="1440"/>
        </w:tabs>
        <w:ind w:left="1440" w:hanging="360"/>
      </w:pPr>
    </w:lvl>
    <w:lvl w:ilvl="2" w:tplc="7E8E8816" w:tentative="1">
      <w:start w:val="1"/>
      <w:numFmt w:val="decimal"/>
      <w:lvlText w:val="%3."/>
      <w:lvlJc w:val="left"/>
      <w:pPr>
        <w:tabs>
          <w:tab w:val="num" w:pos="2160"/>
        </w:tabs>
        <w:ind w:left="2160" w:hanging="360"/>
      </w:pPr>
    </w:lvl>
    <w:lvl w:ilvl="3" w:tplc="2342ECEA" w:tentative="1">
      <w:start w:val="1"/>
      <w:numFmt w:val="decimal"/>
      <w:lvlText w:val="%4."/>
      <w:lvlJc w:val="left"/>
      <w:pPr>
        <w:tabs>
          <w:tab w:val="num" w:pos="2880"/>
        </w:tabs>
        <w:ind w:left="2880" w:hanging="360"/>
      </w:pPr>
    </w:lvl>
    <w:lvl w:ilvl="4" w:tplc="59B61000" w:tentative="1">
      <w:start w:val="1"/>
      <w:numFmt w:val="decimal"/>
      <w:lvlText w:val="%5."/>
      <w:lvlJc w:val="left"/>
      <w:pPr>
        <w:tabs>
          <w:tab w:val="num" w:pos="3600"/>
        </w:tabs>
        <w:ind w:left="3600" w:hanging="360"/>
      </w:pPr>
    </w:lvl>
    <w:lvl w:ilvl="5" w:tplc="2FBCC816" w:tentative="1">
      <w:start w:val="1"/>
      <w:numFmt w:val="decimal"/>
      <w:lvlText w:val="%6."/>
      <w:lvlJc w:val="left"/>
      <w:pPr>
        <w:tabs>
          <w:tab w:val="num" w:pos="4320"/>
        </w:tabs>
        <w:ind w:left="4320" w:hanging="360"/>
      </w:pPr>
    </w:lvl>
    <w:lvl w:ilvl="6" w:tplc="7A8A8C0E" w:tentative="1">
      <w:start w:val="1"/>
      <w:numFmt w:val="decimal"/>
      <w:lvlText w:val="%7."/>
      <w:lvlJc w:val="left"/>
      <w:pPr>
        <w:tabs>
          <w:tab w:val="num" w:pos="5040"/>
        </w:tabs>
        <w:ind w:left="5040" w:hanging="360"/>
      </w:pPr>
    </w:lvl>
    <w:lvl w:ilvl="7" w:tplc="76A29CB4" w:tentative="1">
      <w:start w:val="1"/>
      <w:numFmt w:val="decimal"/>
      <w:lvlText w:val="%8."/>
      <w:lvlJc w:val="left"/>
      <w:pPr>
        <w:tabs>
          <w:tab w:val="num" w:pos="5760"/>
        </w:tabs>
        <w:ind w:left="5760" w:hanging="360"/>
      </w:pPr>
    </w:lvl>
    <w:lvl w:ilvl="8" w:tplc="1A8CED32" w:tentative="1">
      <w:start w:val="1"/>
      <w:numFmt w:val="decimal"/>
      <w:lvlText w:val="%9."/>
      <w:lvlJc w:val="left"/>
      <w:pPr>
        <w:tabs>
          <w:tab w:val="num" w:pos="6480"/>
        </w:tabs>
        <w:ind w:left="6480" w:hanging="360"/>
      </w:pPr>
    </w:lvl>
  </w:abstractNum>
  <w:abstractNum w:abstractNumId="10">
    <w:nsid w:val="32D42F16"/>
    <w:multiLevelType w:val="hybridMultilevel"/>
    <w:tmpl w:val="54CEE03C"/>
    <w:lvl w:ilvl="0" w:tplc="0BB81372">
      <w:start w:val="4"/>
      <w:numFmt w:val="decimal"/>
      <w:lvlText w:val="%1."/>
      <w:lvlJc w:val="left"/>
      <w:pPr>
        <w:tabs>
          <w:tab w:val="num" w:pos="720"/>
        </w:tabs>
        <w:ind w:left="720" w:hanging="360"/>
      </w:pPr>
    </w:lvl>
    <w:lvl w:ilvl="1" w:tplc="55063C04">
      <w:start w:val="4"/>
      <w:numFmt w:val="upperLetter"/>
      <w:lvlText w:val="%2."/>
      <w:lvlJc w:val="left"/>
      <w:pPr>
        <w:tabs>
          <w:tab w:val="num" w:pos="1440"/>
        </w:tabs>
        <w:ind w:left="1440" w:hanging="360"/>
      </w:pPr>
    </w:lvl>
    <w:lvl w:ilvl="2" w:tplc="F056CCC4">
      <w:start w:val="1"/>
      <w:numFmt w:val="decimal"/>
      <w:lvlText w:val="%3."/>
      <w:lvlJc w:val="left"/>
      <w:pPr>
        <w:tabs>
          <w:tab w:val="num" w:pos="2160"/>
        </w:tabs>
        <w:ind w:left="2160" w:hanging="360"/>
      </w:pPr>
    </w:lvl>
    <w:lvl w:ilvl="3" w:tplc="26B2EC88" w:tentative="1">
      <w:start w:val="1"/>
      <w:numFmt w:val="decimal"/>
      <w:lvlText w:val="%4."/>
      <w:lvlJc w:val="left"/>
      <w:pPr>
        <w:tabs>
          <w:tab w:val="num" w:pos="2880"/>
        </w:tabs>
        <w:ind w:left="2880" w:hanging="360"/>
      </w:pPr>
    </w:lvl>
    <w:lvl w:ilvl="4" w:tplc="C3B8E11A" w:tentative="1">
      <w:start w:val="1"/>
      <w:numFmt w:val="decimal"/>
      <w:lvlText w:val="%5."/>
      <w:lvlJc w:val="left"/>
      <w:pPr>
        <w:tabs>
          <w:tab w:val="num" w:pos="3600"/>
        </w:tabs>
        <w:ind w:left="3600" w:hanging="360"/>
      </w:pPr>
    </w:lvl>
    <w:lvl w:ilvl="5" w:tplc="45FE8564" w:tentative="1">
      <w:start w:val="1"/>
      <w:numFmt w:val="decimal"/>
      <w:lvlText w:val="%6."/>
      <w:lvlJc w:val="left"/>
      <w:pPr>
        <w:tabs>
          <w:tab w:val="num" w:pos="4320"/>
        </w:tabs>
        <w:ind w:left="4320" w:hanging="360"/>
      </w:pPr>
    </w:lvl>
    <w:lvl w:ilvl="6" w:tplc="CEEE40CC" w:tentative="1">
      <w:start w:val="1"/>
      <w:numFmt w:val="decimal"/>
      <w:lvlText w:val="%7."/>
      <w:lvlJc w:val="left"/>
      <w:pPr>
        <w:tabs>
          <w:tab w:val="num" w:pos="5040"/>
        </w:tabs>
        <w:ind w:left="5040" w:hanging="360"/>
      </w:pPr>
    </w:lvl>
    <w:lvl w:ilvl="7" w:tplc="5D527D9A" w:tentative="1">
      <w:start w:val="1"/>
      <w:numFmt w:val="decimal"/>
      <w:lvlText w:val="%8."/>
      <w:lvlJc w:val="left"/>
      <w:pPr>
        <w:tabs>
          <w:tab w:val="num" w:pos="5760"/>
        </w:tabs>
        <w:ind w:left="5760" w:hanging="360"/>
      </w:pPr>
    </w:lvl>
    <w:lvl w:ilvl="8" w:tplc="F11C62B0" w:tentative="1">
      <w:start w:val="1"/>
      <w:numFmt w:val="decimal"/>
      <w:lvlText w:val="%9."/>
      <w:lvlJc w:val="left"/>
      <w:pPr>
        <w:tabs>
          <w:tab w:val="num" w:pos="6480"/>
        </w:tabs>
        <w:ind w:left="6480" w:hanging="360"/>
      </w:pPr>
    </w:lvl>
  </w:abstractNum>
  <w:abstractNum w:abstractNumId="11">
    <w:nsid w:val="3A7C66AC"/>
    <w:multiLevelType w:val="multilevel"/>
    <w:tmpl w:val="2F2E7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024936"/>
    <w:multiLevelType w:val="hybridMultilevel"/>
    <w:tmpl w:val="B81E01B4"/>
    <w:lvl w:ilvl="0" w:tplc="9EEAFC26">
      <w:start w:val="3"/>
      <w:numFmt w:val="decimal"/>
      <w:lvlText w:val="%1."/>
      <w:lvlJc w:val="left"/>
      <w:pPr>
        <w:tabs>
          <w:tab w:val="num" w:pos="720"/>
        </w:tabs>
        <w:ind w:left="720" w:hanging="360"/>
      </w:pPr>
    </w:lvl>
    <w:lvl w:ilvl="1" w:tplc="D89EA804">
      <w:start w:val="3"/>
      <w:numFmt w:val="upperLetter"/>
      <w:lvlText w:val="%2."/>
      <w:lvlJc w:val="left"/>
      <w:pPr>
        <w:tabs>
          <w:tab w:val="num" w:pos="1440"/>
        </w:tabs>
        <w:ind w:left="1440" w:hanging="360"/>
      </w:pPr>
    </w:lvl>
    <w:lvl w:ilvl="2" w:tplc="2AE296AE" w:tentative="1">
      <w:start w:val="1"/>
      <w:numFmt w:val="decimal"/>
      <w:lvlText w:val="%3."/>
      <w:lvlJc w:val="left"/>
      <w:pPr>
        <w:tabs>
          <w:tab w:val="num" w:pos="2160"/>
        </w:tabs>
        <w:ind w:left="2160" w:hanging="360"/>
      </w:pPr>
    </w:lvl>
    <w:lvl w:ilvl="3" w:tplc="FCBA0CD6" w:tentative="1">
      <w:start w:val="1"/>
      <w:numFmt w:val="decimal"/>
      <w:lvlText w:val="%4."/>
      <w:lvlJc w:val="left"/>
      <w:pPr>
        <w:tabs>
          <w:tab w:val="num" w:pos="2880"/>
        </w:tabs>
        <w:ind w:left="2880" w:hanging="360"/>
      </w:pPr>
    </w:lvl>
    <w:lvl w:ilvl="4" w:tplc="BC8E12E4" w:tentative="1">
      <w:start w:val="1"/>
      <w:numFmt w:val="decimal"/>
      <w:lvlText w:val="%5."/>
      <w:lvlJc w:val="left"/>
      <w:pPr>
        <w:tabs>
          <w:tab w:val="num" w:pos="3600"/>
        </w:tabs>
        <w:ind w:left="3600" w:hanging="360"/>
      </w:pPr>
    </w:lvl>
    <w:lvl w:ilvl="5" w:tplc="F5E2A822" w:tentative="1">
      <w:start w:val="1"/>
      <w:numFmt w:val="decimal"/>
      <w:lvlText w:val="%6."/>
      <w:lvlJc w:val="left"/>
      <w:pPr>
        <w:tabs>
          <w:tab w:val="num" w:pos="4320"/>
        </w:tabs>
        <w:ind w:left="4320" w:hanging="360"/>
      </w:pPr>
    </w:lvl>
    <w:lvl w:ilvl="6" w:tplc="8D14DEC2" w:tentative="1">
      <w:start w:val="1"/>
      <w:numFmt w:val="decimal"/>
      <w:lvlText w:val="%7."/>
      <w:lvlJc w:val="left"/>
      <w:pPr>
        <w:tabs>
          <w:tab w:val="num" w:pos="5040"/>
        </w:tabs>
        <w:ind w:left="5040" w:hanging="360"/>
      </w:pPr>
    </w:lvl>
    <w:lvl w:ilvl="7" w:tplc="35902FA6" w:tentative="1">
      <w:start w:val="1"/>
      <w:numFmt w:val="decimal"/>
      <w:lvlText w:val="%8."/>
      <w:lvlJc w:val="left"/>
      <w:pPr>
        <w:tabs>
          <w:tab w:val="num" w:pos="5760"/>
        </w:tabs>
        <w:ind w:left="5760" w:hanging="360"/>
      </w:pPr>
    </w:lvl>
    <w:lvl w:ilvl="8" w:tplc="81FABFEE" w:tentative="1">
      <w:start w:val="1"/>
      <w:numFmt w:val="decimal"/>
      <w:lvlText w:val="%9."/>
      <w:lvlJc w:val="left"/>
      <w:pPr>
        <w:tabs>
          <w:tab w:val="num" w:pos="6480"/>
        </w:tabs>
        <w:ind w:left="6480" w:hanging="360"/>
      </w:pPr>
    </w:lvl>
  </w:abstractNum>
  <w:abstractNum w:abstractNumId="13">
    <w:nsid w:val="40E8557C"/>
    <w:multiLevelType w:val="hybridMultilevel"/>
    <w:tmpl w:val="6C80E14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F22CF6"/>
    <w:multiLevelType w:val="multilevel"/>
    <w:tmpl w:val="374270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7061B6"/>
    <w:multiLevelType w:val="multilevel"/>
    <w:tmpl w:val="52722EDA"/>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4D31088B"/>
    <w:multiLevelType w:val="hybridMultilevel"/>
    <w:tmpl w:val="FD705454"/>
    <w:lvl w:ilvl="0" w:tplc="78224424">
      <w:start w:val="2"/>
      <w:numFmt w:val="decimal"/>
      <w:lvlText w:val="%1."/>
      <w:lvlJc w:val="left"/>
      <w:pPr>
        <w:tabs>
          <w:tab w:val="num" w:pos="720"/>
        </w:tabs>
        <w:ind w:left="720" w:hanging="360"/>
      </w:pPr>
    </w:lvl>
    <w:lvl w:ilvl="1" w:tplc="82A6AC04">
      <w:start w:val="2"/>
      <w:numFmt w:val="upperLetter"/>
      <w:lvlText w:val="%2."/>
      <w:lvlJc w:val="left"/>
      <w:pPr>
        <w:tabs>
          <w:tab w:val="num" w:pos="1440"/>
        </w:tabs>
        <w:ind w:left="1440" w:hanging="360"/>
      </w:pPr>
    </w:lvl>
    <w:lvl w:ilvl="2" w:tplc="80DCFC16" w:tentative="1">
      <w:start w:val="1"/>
      <w:numFmt w:val="decimal"/>
      <w:lvlText w:val="%3."/>
      <w:lvlJc w:val="left"/>
      <w:pPr>
        <w:tabs>
          <w:tab w:val="num" w:pos="2160"/>
        </w:tabs>
        <w:ind w:left="2160" w:hanging="360"/>
      </w:pPr>
    </w:lvl>
    <w:lvl w:ilvl="3" w:tplc="659A3E1A" w:tentative="1">
      <w:start w:val="1"/>
      <w:numFmt w:val="decimal"/>
      <w:lvlText w:val="%4."/>
      <w:lvlJc w:val="left"/>
      <w:pPr>
        <w:tabs>
          <w:tab w:val="num" w:pos="2880"/>
        </w:tabs>
        <w:ind w:left="2880" w:hanging="360"/>
      </w:pPr>
    </w:lvl>
    <w:lvl w:ilvl="4" w:tplc="D9A2A8E4" w:tentative="1">
      <w:start w:val="1"/>
      <w:numFmt w:val="decimal"/>
      <w:lvlText w:val="%5."/>
      <w:lvlJc w:val="left"/>
      <w:pPr>
        <w:tabs>
          <w:tab w:val="num" w:pos="3600"/>
        </w:tabs>
        <w:ind w:left="3600" w:hanging="360"/>
      </w:pPr>
    </w:lvl>
    <w:lvl w:ilvl="5" w:tplc="D16476AE" w:tentative="1">
      <w:start w:val="1"/>
      <w:numFmt w:val="decimal"/>
      <w:lvlText w:val="%6."/>
      <w:lvlJc w:val="left"/>
      <w:pPr>
        <w:tabs>
          <w:tab w:val="num" w:pos="4320"/>
        </w:tabs>
        <w:ind w:left="4320" w:hanging="360"/>
      </w:pPr>
    </w:lvl>
    <w:lvl w:ilvl="6" w:tplc="56A0952E" w:tentative="1">
      <w:start w:val="1"/>
      <w:numFmt w:val="decimal"/>
      <w:lvlText w:val="%7."/>
      <w:lvlJc w:val="left"/>
      <w:pPr>
        <w:tabs>
          <w:tab w:val="num" w:pos="5040"/>
        </w:tabs>
        <w:ind w:left="5040" w:hanging="360"/>
      </w:pPr>
    </w:lvl>
    <w:lvl w:ilvl="7" w:tplc="90E08B70" w:tentative="1">
      <w:start w:val="1"/>
      <w:numFmt w:val="decimal"/>
      <w:lvlText w:val="%8."/>
      <w:lvlJc w:val="left"/>
      <w:pPr>
        <w:tabs>
          <w:tab w:val="num" w:pos="5760"/>
        </w:tabs>
        <w:ind w:left="5760" w:hanging="360"/>
      </w:pPr>
    </w:lvl>
    <w:lvl w:ilvl="8" w:tplc="D37E1422" w:tentative="1">
      <w:start w:val="1"/>
      <w:numFmt w:val="decimal"/>
      <w:lvlText w:val="%9."/>
      <w:lvlJc w:val="left"/>
      <w:pPr>
        <w:tabs>
          <w:tab w:val="num" w:pos="6480"/>
        </w:tabs>
        <w:ind w:left="6480" w:hanging="360"/>
      </w:pPr>
    </w:lvl>
  </w:abstractNum>
  <w:abstractNum w:abstractNumId="17">
    <w:nsid w:val="51AF7182"/>
    <w:multiLevelType w:val="multilevel"/>
    <w:tmpl w:val="A884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9D579CE"/>
    <w:multiLevelType w:val="multilevel"/>
    <w:tmpl w:val="55841E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19B3640"/>
    <w:multiLevelType w:val="multilevel"/>
    <w:tmpl w:val="CD860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CD1627B"/>
    <w:multiLevelType w:val="hybridMultilevel"/>
    <w:tmpl w:val="A01284BC"/>
    <w:lvl w:ilvl="0" w:tplc="946A0D2E">
      <w:start w:val="6"/>
      <w:numFmt w:val="decimal"/>
      <w:lvlText w:val="%1."/>
      <w:lvlJc w:val="left"/>
      <w:pPr>
        <w:tabs>
          <w:tab w:val="num" w:pos="720"/>
        </w:tabs>
        <w:ind w:left="720" w:hanging="360"/>
      </w:pPr>
    </w:lvl>
    <w:lvl w:ilvl="1" w:tplc="12ACB19C">
      <w:start w:val="6"/>
      <w:numFmt w:val="upperLetter"/>
      <w:lvlText w:val="%2."/>
      <w:lvlJc w:val="left"/>
      <w:pPr>
        <w:tabs>
          <w:tab w:val="num" w:pos="1440"/>
        </w:tabs>
        <w:ind w:left="1440" w:hanging="360"/>
      </w:pPr>
    </w:lvl>
    <w:lvl w:ilvl="2" w:tplc="467A362A" w:tentative="1">
      <w:start w:val="1"/>
      <w:numFmt w:val="decimal"/>
      <w:lvlText w:val="%3."/>
      <w:lvlJc w:val="left"/>
      <w:pPr>
        <w:tabs>
          <w:tab w:val="num" w:pos="2160"/>
        </w:tabs>
        <w:ind w:left="2160" w:hanging="360"/>
      </w:pPr>
    </w:lvl>
    <w:lvl w:ilvl="3" w:tplc="441E8EAC" w:tentative="1">
      <w:start w:val="1"/>
      <w:numFmt w:val="decimal"/>
      <w:lvlText w:val="%4."/>
      <w:lvlJc w:val="left"/>
      <w:pPr>
        <w:tabs>
          <w:tab w:val="num" w:pos="2880"/>
        </w:tabs>
        <w:ind w:left="2880" w:hanging="360"/>
      </w:pPr>
    </w:lvl>
    <w:lvl w:ilvl="4" w:tplc="026410BE" w:tentative="1">
      <w:start w:val="1"/>
      <w:numFmt w:val="decimal"/>
      <w:lvlText w:val="%5."/>
      <w:lvlJc w:val="left"/>
      <w:pPr>
        <w:tabs>
          <w:tab w:val="num" w:pos="3600"/>
        </w:tabs>
        <w:ind w:left="3600" w:hanging="360"/>
      </w:pPr>
    </w:lvl>
    <w:lvl w:ilvl="5" w:tplc="9834ABDC" w:tentative="1">
      <w:start w:val="1"/>
      <w:numFmt w:val="decimal"/>
      <w:lvlText w:val="%6."/>
      <w:lvlJc w:val="left"/>
      <w:pPr>
        <w:tabs>
          <w:tab w:val="num" w:pos="4320"/>
        </w:tabs>
        <w:ind w:left="4320" w:hanging="360"/>
      </w:pPr>
    </w:lvl>
    <w:lvl w:ilvl="6" w:tplc="C9F8D2EA" w:tentative="1">
      <w:start w:val="1"/>
      <w:numFmt w:val="decimal"/>
      <w:lvlText w:val="%7."/>
      <w:lvlJc w:val="left"/>
      <w:pPr>
        <w:tabs>
          <w:tab w:val="num" w:pos="5040"/>
        </w:tabs>
        <w:ind w:left="5040" w:hanging="360"/>
      </w:pPr>
    </w:lvl>
    <w:lvl w:ilvl="7" w:tplc="11BA5CDA" w:tentative="1">
      <w:start w:val="1"/>
      <w:numFmt w:val="decimal"/>
      <w:lvlText w:val="%8."/>
      <w:lvlJc w:val="left"/>
      <w:pPr>
        <w:tabs>
          <w:tab w:val="num" w:pos="5760"/>
        </w:tabs>
        <w:ind w:left="5760" w:hanging="360"/>
      </w:pPr>
    </w:lvl>
    <w:lvl w:ilvl="8" w:tplc="A0C2C2B6" w:tentative="1">
      <w:start w:val="1"/>
      <w:numFmt w:val="decimal"/>
      <w:lvlText w:val="%9."/>
      <w:lvlJc w:val="left"/>
      <w:pPr>
        <w:tabs>
          <w:tab w:val="num" w:pos="6480"/>
        </w:tabs>
        <w:ind w:left="6480" w:hanging="360"/>
      </w:pPr>
    </w:lvl>
  </w:abstractNum>
  <w:abstractNum w:abstractNumId="21">
    <w:nsid w:val="6E5336D8"/>
    <w:multiLevelType w:val="multilevel"/>
    <w:tmpl w:val="80E2C6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F22905"/>
    <w:multiLevelType w:val="hybridMultilevel"/>
    <w:tmpl w:val="C1E2A2A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75EA74E5"/>
    <w:multiLevelType w:val="hybridMultilevel"/>
    <w:tmpl w:val="A52E67D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7B634BB3"/>
    <w:multiLevelType w:val="hybridMultilevel"/>
    <w:tmpl w:val="8C566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822AF6"/>
    <w:multiLevelType w:val="hybridMultilevel"/>
    <w:tmpl w:val="AB94CBCC"/>
    <w:lvl w:ilvl="0" w:tplc="F4609294">
      <w:start w:val="3"/>
      <w:numFmt w:val="decimal"/>
      <w:lvlText w:val="%1."/>
      <w:lvlJc w:val="left"/>
      <w:pPr>
        <w:tabs>
          <w:tab w:val="num" w:pos="720"/>
        </w:tabs>
        <w:ind w:left="720" w:hanging="360"/>
      </w:pPr>
    </w:lvl>
    <w:lvl w:ilvl="1" w:tplc="9C40B01A">
      <w:start w:val="3"/>
      <w:numFmt w:val="upperLetter"/>
      <w:lvlText w:val="%2."/>
      <w:lvlJc w:val="left"/>
      <w:pPr>
        <w:tabs>
          <w:tab w:val="num" w:pos="1440"/>
        </w:tabs>
        <w:ind w:left="1440" w:hanging="360"/>
      </w:pPr>
    </w:lvl>
    <w:lvl w:ilvl="2" w:tplc="638A004E" w:tentative="1">
      <w:start w:val="1"/>
      <w:numFmt w:val="decimal"/>
      <w:lvlText w:val="%3."/>
      <w:lvlJc w:val="left"/>
      <w:pPr>
        <w:tabs>
          <w:tab w:val="num" w:pos="2160"/>
        </w:tabs>
        <w:ind w:left="2160" w:hanging="360"/>
      </w:pPr>
    </w:lvl>
    <w:lvl w:ilvl="3" w:tplc="17D00BA2" w:tentative="1">
      <w:start w:val="1"/>
      <w:numFmt w:val="decimal"/>
      <w:lvlText w:val="%4."/>
      <w:lvlJc w:val="left"/>
      <w:pPr>
        <w:tabs>
          <w:tab w:val="num" w:pos="2880"/>
        </w:tabs>
        <w:ind w:left="2880" w:hanging="360"/>
      </w:pPr>
    </w:lvl>
    <w:lvl w:ilvl="4" w:tplc="7F7A094C" w:tentative="1">
      <w:start w:val="1"/>
      <w:numFmt w:val="decimal"/>
      <w:lvlText w:val="%5."/>
      <w:lvlJc w:val="left"/>
      <w:pPr>
        <w:tabs>
          <w:tab w:val="num" w:pos="3600"/>
        </w:tabs>
        <w:ind w:left="3600" w:hanging="360"/>
      </w:pPr>
    </w:lvl>
    <w:lvl w:ilvl="5" w:tplc="17B286AC" w:tentative="1">
      <w:start w:val="1"/>
      <w:numFmt w:val="decimal"/>
      <w:lvlText w:val="%6."/>
      <w:lvlJc w:val="left"/>
      <w:pPr>
        <w:tabs>
          <w:tab w:val="num" w:pos="4320"/>
        </w:tabs>
        <w:ind w:left="4320" w:hanging="360"/>
      </w:pPr>
    </w:lvl>
    <w:lvl w:ilvl="6" w:tplc="DF5A3740" w:tentative="1">
      <w:start w:val="1"/>
      <w:numFmt w:val="decimal"/>
      <w:lvlText w:val="%7."/>
      <w:lvlJc w:val="left"/>
      <w:pPr>
        <w:tabs>
          <w:tab w:val="num" w:pos="5040"/>
        </w:tabs>
        <w:ind w:left="5040" w:hanging="360"/>
      </w:pPr>
    </w:lvl>
    <w:lvl w:ilvl="7" w:tplc="24AA00C8" w:tentative="1">
      <w:start w:val="1"/>
      <w:numFmt w:val="decimal"/>
      <w:lvlText w:val="%8."/>
      <w:lvlJc w:val="left"/>
      <w:pPr>
        <w:tabs>
          <w:tab w:val="num" w:pos="5760"/>
        </w:tabs>
        <w:ind w:left="5760" w:hanging="360"/>
      </w:pPr>
    </w:lvl>
    <w:lvl w:ilvl="8" w:tplc="4C0A8C9E" w:tentative="1">
      <w:start w:val="1"/>
      <w:numFmt w:val="decimal"/>
      <w:lvlText w:val="%9."/>
      <w:lvlJc w:val="left"/>
      <w:pPr>
        <w:tabs>
          <w:tab w:val="num" w:pos="6480"/>
        </w:tabs>
        <w:ind w:left="6480" w:hanging="360"/>
      </w:pPr>
    </w:lvl>
  </w:abstractNum>
  <w:num w:numId="1">
    <w:abstractNumId w:val="2"/>
    <w:lvlOverride w:ilvl="0">
      <w:lvl w:ilvl="0">
        <w:numFmt w:val="upperRoman"/>
        <w:lvlText w:val="%1."/>
        <w:lvlJc w:val="right"/>
      </w:lvl>
    </w:lvlOverride>
  </w:num>
  <w:num w:numId="2">
    <w:abstractNumId w:val="2"/>
    <w:lvlOverride w:ilvl="0">
      <w:lvl w:ilvl="0">
        <w:numFmt w:val="upperRoman"/>
        <w:lvlText w:val="%1."/>
        <w:lvlJc w:val="right"/>
      </w:lvl>
    </w:lvlOverride>
    <w:lvlOverride w:ilvl="1">
      <w:lvl w:ilvl="1">
        <w:numFmt w:val="upperLetter"/>
        <w:lvlText w:val="%2."/>
        <w:lvlJc w:val="left"/>
      </w:lvl>
    </w:lvlOverride>
  </w:num>
  <w:num w:numId="3">
    <w:abstractNumId w:val="12"/>
  </w:num>
  <w:num w:numId="4">
    <w:abstractNumId w:val="19"/>
  </w:num>
  <w:num w:numId="5">
    <w:abstractNumId w:val="19"/>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lowerLetter"/>
        <w:lvlText w:val="%4."/>
        <w:lvlJc w:val="left"/>
      </w:lvl>
    </w:lvlOverride>
  </w:num>
  <w:num w:numId="6">
    <w:abstractNumId w:val="10"/>
  </w:num>
  <w:num w:numId="7">
    <w:abstractNumId w:val="8"/>
  </w:num>
  <w:num w:numId="8">
    <w:abstractNumId w:val="8"/>
    <w:lvlOverride w:ilvl="0">
      <w:lvl w:ilvl="0" w:tplc="3766B04A">
        <w:numFmt w:val="decimal"/>
        <w:lvlText w:val=""/>
        <w:lvlJc w:val="left"/>
      </w:lvl>
    </w:lvlOverride>
    <w:lvlOverride w:ilvl="1">
      <w:lvl w:ilvl="1" w:tplc="7FA0A516">
        <w:numFmt w:val="upperLetter"/>
        <w:lvlText w:val="%2."/>
        <w:lvlJc w:val="left"/>
      </w:lvl>
    </w:lvlOverride>
  </w:num>
  <w:num w:numId="9">
    <w:abstractNumId w:val="16"/>
  </w:num>
  <w:num w:numId="10">
    <w:abstractNumId w:val="25"/>
  </w:num>
  <w:num w:numId="11">
    <w:abstractNumId w:val="9"/>
  </w:num>
  <w:num w:numId="12">
    <w:abstractNumId w:val="7"/>
  </w:num>
  <w:num w:numId="13">
    <w:abstractNumId w:val="20"/>
  </w:num>
  <w:num w:numId="14">
    <w:abstractNumId w:val="11"/>
  </w:num>
  <w:num w:numId="15">
    <w:abstractNumId w:val="21"/>
    <w:lvlOverride w:ilvl="0">
      <w:lvl w:ilvl="0">
        <w:numFmt w:val="decimal"/>
        <w:lvlText w:val="%1."/>
        <w:lvlJc w:val="left"/>
      </w:lvl>
    </w:lvlOverride>
  </w:num>
  <w:num w:numId="16">
    <w:abstractNumId w:val="17"/>
    <w:lvlOverride w:ilvl="0">
      <w:lvl w:ilvl="0">
        <w:numFmt w:val="decimal"/>
        <w:lvlText w:val="%1."/>
        <w:lvlJc w:val="left"/>
      </w:lvl>
    </w:lvlOverride>
  </w:num>
  <w:num w:numId="17">
    <w:abstractNumId w:val="5"/>
  </w:num>
  <w:num w:numId="18">
    <w:abstractNumId w:val="6"/>
    <w:lvlOverride w:ilvl="0">
      <w:lvl w:ilvl="0">
        <w:numFmt w:val="decimal"/>
        <w:lvlText w:val="%1."/>
        <w:lvlJc w:val="left"/>
      </w:lvl>
    </w:lvlOverride>
  </w:num>
  <w:num w:numId="19">
    <w:abstractNumId w:val="18"/>
    <w:lvlOverride w:ilvl="0">
      <w:lvl w:ilvl="0">
        <w:numFmt w:val="decimal"/>
        <w:lvlText w:val="%1."/>
        <w:lvlJc w:val="left"/>
      </w:lvl>
    </w:lvlOverride>
  </w:num>
  <w:num w:numId="20">
    <w:abstractNumId w:val="0"/>
  </w:num>
  <w:num w:numId="21">
    <w:abstractNumId w:val="14"/>
    <w:lvlOverride w:ilvl="0">
      <w:lvl w:ilvl="0">
        <w:numFmt w:val="decimal"/>
        <w:lvlText w:val="%1."/>
        <w:lvlJc w:val="left"/>
      </w:lvl>
    </w:lvlOverride>
  </w:num>
  <w:num w:numId="22">
    <w:abstractNumId w:val="1"/>
  </w:num>
  <w:num w:numId="23">
    <w:abstractNumId w:val="3"/>
  </w:num>
  <w:num w:numId="24">
    <w:abstractNumId w:val="24"/>
  </w:num>
  <w:num w:numId="25">
    <w:abstractNumId w:val="4"/>
  </w:num>
  <w:num w:numId="26">
    <w:abstractNumId w:val="13"/>
  </w:num>
  <w:num w:numId="27">
    <w:abstractNumId w:val="22"/>
  </w:num>
  <w:num w:numId="28">
    <w:abstractNumId w:val="23"/>
  </w:num>
  <w:num w:numId="2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bordersDoNotSurroundHeader/>
  <w:bordersDoNotSurroundFooter/>
  <w:proofState w:spelling="clean"/>
  <w:defaultTabStop w:val="720"/>
  <w:characterSpacingControl w:val="doNotCompress"/>
  <w:compat>
    <w:useFELayout/>
  </w:compat>
  <w:rsids>
    <w:rsidRoot w:val="00A01E27"/>
    <w:rsid w:val="0002524E"/>
    <w:rsid w:val="00081689"/>
    <w:rsid w:val="000936DC"/>
    <w:rsid w:val="000F2668"/>
    <w:rsid w:val="0013683E"/>
    <w:rsid w:val="00143DA4"/>
    <w:rsid w:val="001843B4"/>
    <w:rsid w:val="001B1F9E"/>
    <w:rsid w:val="001D4219"/>
    <w:rsid w:val="002610C2"/>
    <w:rsid w:val="00301B34"/>
    <w:rsid w:val="003665DC"/>
    <w:rsid w:val="00445DF3"/>
    <w:rsid w:val="00486E2A"/>
    <w:rsid w:val="0055078E"/>
    <w:rsid w:val="005B047E"/>
    <w:rsid w:val="005C77E9"/>
    <w:rsid w:val="007E7E6B"/>
    <w:rsid w:val="00820B7B"/>
    <w:rsid w:val="008857F4"/>
    <w:rsid w:val="00976605"/>
    <w:rsid w:val="00A01E27"/>
    <w:rsid w:val="00A52DD8"/>
    <w:rsid w:val="00BC115F"/>
    <w:rsid w:val="00D13DFE"/>
    <w:rsid w:val="00D953D5"/>
    <w:rsid w:val="00E737DE"/>
    <w:rsid w:val="00EE61D7"/>
    <w:rsid w:val="00F72745"/>
    <w:rsid w:val="00FB1C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078E"/>
  </w:style>
  <w:style w:type="paragraph" w:styleId="Heading1">
    <w:name w:val="heading 1"/>
    <w:basedOn w:val="Normal"/>
    <w:next w:val="Normal"/>
    <w:link w:val="Heading1Char"/>
    <w:uiPriority w:val="9"/>
    <w:qFormat/>
    <w:rsid w:val="00FB1C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1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01E27"/>
  </w:style>
  <w:style w:type="character" w:styleId="Hyperlink">
    <w:name w:val="Hyperlink"/>
    <w:basedOn w:val="DefaultParagraphFont"/>
    <w:uiPriority w:val="99"/>
    <w:semiHidden/>
    <w:unhideWhenUsed/>
    <w:rsid w:val="00A01E27"/>
    <w:rPr>
      <w:color w:val="0000FF"/>
      <w:u w:val="single"/>
    </w:rPr>
  </w:style>
  <w:style w:type="paragraph" w:styleId="BalloonText">
    <w:name w:val="Balloon Text"/>
    <w:basedOn w:val="Normal"/>
    <w:link w:val="BalloonTextChar"/>
    <w:uiPriority w:val="99"/>
    <w:semiHidden/>
    <w:unhideWhenUsed/>
    <w:rsid w:val="00A01E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E27"/>
    <w:rPr>
      <w:rFonts w:ascii="Tahoma" w:hAnsi="Tahoma" w:cs="Tahoma"/>
      <w:sz w:val="16"/>
      <w:szCs w:val="16"/>
    </w:rPr>
  </w:style>
  <w:style w:type="paragraph" w:styleId="ListParagraph">
    <w:name w:val="List Paragraph"/>
    <w:basedOn w:val="Normal"/>
    <w:uiPriority w:val="34"/>
    <w:qFormat/>
    <w:rsid w:val="00A01E27"/>
    <w:pPr>
      <w:ind w:left="720"/>
      <w:contextualSpacing/>
    </w:pPr>
  </w:style>
  <w:style w:type="character" w:styleId="CommentReference">
    <w:name w:val="annotation reference"/>
    <w:basedOn w:val="DefaultParagraphFont"/>
    <w:uiPriority w:val="99"/>
    <w:semiHidden/>
    <w:unhideWhenUsed/>
    <w:rsid w:val="000F2668"/>
    <w:rPr>
      <w:sz w:val="16"/>
      <w:szCs w:val="16"/>
    </w:rPr>
  </w:style>
  <w:style w:type="paragraph" w:styleId="CommentText">
    <w:name w:val="annotation text"/>
    <w:basedOn w:val="Normal"/>
    <w:link w:val="CommentTextChar"/>
    <w:uiPriority w:val="99"/>
    <w:semiHidden/>
    <w:unhideWhenUsed/>
    <w:rsid w:val="000F2668"/>
    <w:pPr>
      <w:spacing w:line="240" w:lineRule="auto"/>
    </w:pPr>
    <w:rPr>
      <w:sz w:val="20"/>
      <w:szCs w:val="20"/>
    </w:rPr>
  </w:style>
  <w:style w:type="character" w:customStyle="1" w:styleId="CommentTextChar">
    <w:name w:val="Comment Text Char"/>
    <w:basedOn w:val="DefaultParagraphFont"/>
    <w:link w:val="CommentText"/>
    <w:uiPriority w:val="99"/>
    <w:semiHidden/>
    <w:rsid w:val="000F2668"/>
    <w:rPr>
      <w:sz w:val="20"/>
      <w:szCs w:val="20"/>
    </w:rPr>
  </w:style>
  <w:style w:type="paragraph" w:styleId="CommentSubject">
    <w:name w:val="annotation subject"/>
    <w:basedOn w:val="CommentText"/>
    <w:next w:val="CommentText"/>
    <w:link w:val="CommentSubjectChar"/>
    <w:uiPriority w:val="99"/>
    <w:semiHidden/>
    <w:unhideWhenUsed/>
    <w:rsid w:val="000F2668"/>
    <w:rPr>
      <w:b/>
      <w:bCs/>
    </w:rPr>
  </w:style>
  <w:style w:type="character" w:customStyle="1" w:styleId="CommentSubjectChar">
    <w:name w:val="Comment Subject Char"/>
    <w:basedOn w:val="CommentTextChar"/>
    <w:link w:val="CommentSubject"/>
    <w:uiPriority w:val="99"/>
    <w:semiHidden/>
    <w:rsid w:val="000F2668"/>
    <w:rPr>
      <w:b/>
      <w:bCs/>
      <w:sz w:val="20"/>
      <w:szCs w:val="20"/>
    </w:rPr>
  </w:style>
  <w:style w:type="character" w:customStyle="1" w:styleId="Heading1Char">
    <w:name w:val="Heading 1 Char"/>
    <w:basedOn w:val="DefaultParagraphFont"/>
    <w:link w:val="Heading1"/>
    <w:uiPriority w:val="9"/>
    <w:rsid w:val="00FB1C8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B1C86"/>
    <w:pPr>
      <w:outlineLvl w:val="9"/>
    </w:pPr>
  </w:style>
</w:styles>
</file>

<file path=word/webSettings.xml><?xml version="1.0" encoding="utf-8"?>
<w:webSettings xmlns:r="http://schemas.openxmlformats.org/officeDocument/2006/relationships" xmlns:w="http://schemas.openxmlformats.org/wordprocessingml/2006/main">
  <w:divs>
    <w:div w:id="99549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www.kaggle.com/trolukovich/nutritional-values-for-common-foods-and-product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kaggle.com/hugodarwood/epirecipe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ers.usda.gov/data-products/chart-gallery/gallery/chart-detail/?chartId=76967"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ndb.nal.usda.gov/ndb/doc/index" TargetMode="Externa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6CDECF-0920-4292-ABAA-FAC5EC9BB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3063</Words>
  <Characters>17460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Paul</cp:lastModifiedBy>
  <cp:revision>2</cp:revision>
  <dcterms:created xsi:type="dcterms:W3CDTF">2019-08-15T01:35:00Z</dcterms:created>
  <dcterms:modified xsi:type="dcterms:W3CDTF">2019-08-15T01:35:00Z</dcterms:modified>
</cp:coreProperties>
</file>