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7"/>
        <w:gridCol w:w="9404"/>
      </w:tblGrid>
      <w:tr w:rsidR="00CE071E" w:rsidRPr="002E2BB6" w14:paraId="6948FAEB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7337C351" w:rsidR="00D429F0" w:rsidRPr="002E2BB6" w:rsidRDefault="00010CD9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2E2BB6" w:rsidRDefault="00F76FF9" w:rsidP="00233E00">
            <w:pP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Highest mark </w:t>
            </w:r>
            <w:r w:rsidR="0061636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achieved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the cohort</w:t>
            </w:r>
            <w:r w:rsidR="00AA7FD4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: </w:t>
            </w:r>
          </w:p>
          <w:p w14:paraId="3DB936FD" w14:textId="77777777" w:rsidR="009A17E4" w:rsidRPr="002E2BB6" w:rsidRDefault="00B52D3D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Advanced Mathematics I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0165A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Linear Algebra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022602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robability and Statistics</w:t>
            </w:r>
            <w:r w:rsidR="009401F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14:paraId="1D539A50" w14:textId="1DF8D971" w:rsidR="00CC212B" w:rsidRPr="002E2BB6" w:rsidRDefault="00010CD9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Economics and 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2E2BB6" w:rsidRDefault="00AA7FD4" w:rsidP="00233E00">
            <w:pP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Hig</w:t>
            </w:r>
            <w:r w:rsidR="00F76FF9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hest mark </w:t>
            </w:r>
            <w:r w:rsidR="0061636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achieved </w:t>
            </w:r>
            <w:r w:rsidR="00F76FF9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the cohort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: </w:t>
            </w:r>
            <w:bookmarkStart w:id="0" w:name="_GoBack"/>
            <w:bookmarkEnd w:id="0"/>
          </w:p>
          <w:p w14:paraId="2D45C951" w14:textId="0423DF7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Probabilit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y and S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tatis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tical I</w:t>
            </w:r>
            <w:r w:rsidR="00CB53AB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nference for E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conom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ics</w:t>
            </w:r>
            <w:r w:rsidR="00513C68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and Business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1F711B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Statistics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of Stochastic Processes;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Principl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es of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Microeconomics;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Applied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Ap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plied Econometrics II;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Financial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Financial Econometrics II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.</w:t>
            </w:r>
          </w:p>
        </w:tc>
      </w:tr>
      <w:tr w:rsidR="00CE071E" w:rsidRPr="002E2BB6" w14:paraId="1A8081C5" w14:textId="77777777" w:rsidTr="00233E00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7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</w:tcPr>
          <w:p w14:paraId="081DC7F6" w14:textId="02CC8BD6" w:rsidR="00752762" w:rsidRPr="002E2BB6" w:rsidRDefault="00DC1B59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February 2018 – June 2018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98CEBB9" w14:textId="5559D5AB" w:rsidR="0080615A" w:rsidRPr="002E2BB6" w:rsidRDefault="0080615A" w:rsidP="00233E00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Authors: Shuofan Zhang,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ing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233E00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7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</w:tcPr>
          <w:p w14:paraId="4F564839" w14:textId="79BAF555" w:rsidR="00595917" w:rsidRPr="002E2BB6" w:rsidRDefault="00595917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2E2BB6" w:rsidRDefault="008B710E" w:rsidP="00233E00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Research </w:t>
            </w:r>
            <w:r w:rsidR="0018122F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Supervisors: </w:t>
            </w:r>
            <w:r w:rsidR="006020B0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Heather Anderson, </w:t>
            </w:r>
            <w:proofErr w:type="spellStart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CE071E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This work is exploring </w:t>
            </w:r>
            <w:r w:rsidR="00105E81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the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448651C2" w:rsidR="00324B9E" w:rsidRPr="002E2BB6" w:rsidRDefault="005F3BE1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2E2BB6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</w:t>
            </w:r>
            <w:r w:rsid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ust 2018 – present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2F4C8EA" w14:textId="440B5608" w:rsidR="006020B0" w:rsidRPr="002E2BB6" w:rsidRDefault="0018122F" w:rsidP="00233E0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Authors: </w:t>
            </w:r>
            <w:r w:rsidR="006020B0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Mike Bryant, Mariko Francis, Trevor Wood, Shuofan Zhang,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This study adapted the </w:t>
            </w:r>
            <w:proofErr w:type="spell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CRiSP</w:t>
            </w:r>
            <w:proofErr w:type="spell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lastRenderedPageBreak/>
              <w:t xml:space="preserve">employed to examine item and scalar equivalence </w:t>
            </w:r>
            <w:proofErr w:type="gram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order to</w:t>
            </w:r>
            <w:proofErr w:type="gram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CRiSP</w:t>
            </w:r>
            <w:proofErr w:type="spell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830965" w:rsidRPr="00581213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6A0205C6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59E06EF2" w:rsidR="00CC212B" w:rsidRPr="00581213" w:rsidRDefault="00133CB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Pr="002E2BB6" w:rsidRDefault="00CC212B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4037383" w:rsidR="00CC212B" w:rsidRPr="002E2BB6" w:rsidRDefault="00372BA8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July 2013 – March 2016,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Medical specialist, MSH China, Shanghai</w:t>
            </w:r>
          </w:p>
          <w:p w14:paraId="148268FA" w14:textId="4690FB34" w:rsidR="00CC212B" w:rsidRPr="002E2BB6" w:rsidRDefault="008F48A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duties: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Risk management; Pre-authorization evaluation;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B845460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45F1D6A7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Award, Shanghai Customs College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F852B27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0C0B43" w14:textId="77777777" w:rsidR="00324B9E" w:rsidRPr="00581213" w:rsidRDefault="00324B9E" w:rsidP="00233E00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81213"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0190F9D" w14:textId="77777777" w:rsidR="00324B9E" w:rsidRPr="002E2BB6" w:rsidRDefault="00324B9E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C78C0B1" w14:textId="77777777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Economics</w:t>
            </w:r>
          </w:p>
        </w:tc>
      </w:tr>
      <w:tr w:rsidR="00CE071E" w:rsidRPr="002E2BB6" w14:paraId="44B57A61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233E00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2D75BBE1" w:rsidR="00372BA8" w:rsidRPr="002E2BB6" w:rsidRDefault="00105E81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03D6792D" w:rsidR="00372BA8" w:rsidRPr="002E2BB6" w:rsidRDefault="00105E8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77D60623" w:rsidR="00372BA8" w:rsidRPr="002E2BB6" w:rsidRDefault="00105E8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Member of the R Foundation, and past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43B678B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600177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2C90ED2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4EE69821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7F671535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53FC1" w14:textId="77777777" w:rsidR="005A43C1" w:rsidRDefault="005A43C1">
      <w:pPr>
        <w:spacing w:before="0" w:after="0" w:line="240" w:lineRule="auto"/>
      </w:pPr>
      <w:r>
        <w:separator/>
      </w:r>
    </w:p>
  </w:endnote>
  <w:endnote w:type="continuationSeparator" w:id="0">
    <w:p w14:paraId="386D5FE9" w14:textId="77777777" w:rsidR="005A43C1" w:rsidRDefault="005A43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E00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CBE99" w14:textId="77777777" w:rsidR="005A43C1" w:rsidRDefault="005A43C1">
      <w:pPr>
        <w:spacing w:before="0" w:after="0" w:line="240" w:lineRule="auto"/>
      </w:pPr>
      <w:r>
        <w:separator/>
      </w:r>
    </w:p>
  </w:footnote>
  <w:footnote w:type="continuationSeparator" w:id="0">
    <w:p w14:paraId="2F2B56CE" w14:textId="77777777" w:rsidR="005A43C1" w:rsidRDefault="005A43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22602"/>
    <w:rsid w:val="000649BF"/>
    <w:rsid w:val="000766D2"/>
    <w:rsid w:val="000D1174"/>
    <w:rsid w:val="00103F43"/>
    <w:rsid w:val="00105E81"/>
    <w:rsid w:val="00113048"/>
    <w:rsid w:val="00133CB8"/>
    <w:rsid w:val="00140077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E08"/>
    <w:rsid w:val="00347706"/>
    <w:rsid w:val="00367012"/>
    <w:rsid w:val="00372BA8"/>
    <w:rsid w:val="00381851"/>
    <w:rsid w:val="00382222"/>
    <w:rsid w:val="00385678"/>
    <w:rsid w:val="00386F24"/>
    <w:rsid w:val="00393D33"/>
    <w:rsid w:val="003F0B85"/>
    <w:rsid w:val="00407AEF"/>
    <w:rsid w:val="00415133"/>
    <w:rsid w:val="00444436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6B9A"/>
    <w:rsid w:val="005F0BC6"/>
    <w:rsid w:val="005F3BE1"/>
    <w:rsid w:val="006020B0"/>
    <w:rsid w:val="0061489A"/>
    <w:rsid w:val="00616366"/>
    <w:rsid w:val="00634E29"/>
    <w:rsid w:val="00657C7C"/>
    <w:rsid w:val="00660284"/>
    <w:rsid w:val="006819A5"/>
    <w:rsid w:val="006A227B"/>
    <w:rsid w:val="006C1036"/>
    <w:rsid w:val="006C19AC"/>
    <w:rsid w:val="006C1D79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615A"/>
    <w:rsid w:val="00830965"/>
    <w:rsid w:val="008404CE"/>
    <w:rsid w:val="0087697C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7CEE"/>
    <w:rsid w:val="009F1748"/>
    <w:rsid w:val="009F1C93"/>
    <w:rsid w:val="009F4E96"/>
    <w:rsid w:val="00A30DF4"/>
    <w:rsid w:val="00A33FA5"/>
    <w:rsid w:val="00A555DA"/>
    <w:rsid w:val="00A8557E"/>
    <w:rsid w:val="00AA7FD4"/>
    <w:rsid w:val="00AB2D6F"/>
    <w:rsid w:val="00AB5655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4F80"/>
    <w:rsid w:val="00CB53AB"/>
    <w:rsid w:val="00CC0516"/>
    <w:rsid w:val="00CC212B"/>
    <w:rsid w:val="00CC61BF"/>
    <w:rsid w:val="00CE071E"/>
    <w:rsid w:val="00CF758A"/>
    <w:rsid w:val="00D215F5"/>
    <w:rsid w:val="00D429F0"/>
    <w:rsid w:val="00D62F7B"/>
    <w:rsid w:val="00DA3AC8"/>
    <w:rsid w:val="00DC1B59"/>
    <w:rsid w:val="00DD59C1"/>
    <w:rsid w:val="00E42B6A"/>
    <w:rsid w:val="00E614F0"/>
    <w:rsid w:val="00E74F03"/>
    <w:rsid w:val="00E81393"/>
    <w:rsid w:val="00EA3EBF"/>
    <w:rsid w:val="00EB1BB3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C67DB"/>
    <w:rsid w:val="003F6AD6"/>
    <w:rsid w:val="00542F4D"/>
    <w:rsid w:val="005A0FD1"/>
    <w:rsid w:val="00601FC8"/>
    <w:rsid w:val="006B5278"/>
    <w:rsid w:val="006F2BC0"/>
    <w:rsid w:val="009F0BE6"/>
    <w:rsid w:val="00A248D8"/>
    <w:rsid w:val="00B76EB0"/>
    <w:rsid w:val="00EA4D85"/>
    <w:rsid w:val="00EC66F7"/>
    <w:rsid w:val="00E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10</TotalTime>
  <Pages>2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6</cp:revision>
  <dcterms:created xsi:type="dcterms:W3CDTF">2018-11-23T03:10:00Z</dcterms:created>
  <dcterms:modified xsi:type="dcterms:W3CDTF">2018-11-23T03:26:00Z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