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2"/>
        <w:gridCol w:w="9409"/>
      </w:tblGrid>
      <w:tr w:rsidR="00CE071E" w:rsidRPr="002E2BB6" w14:paraId="6948FAEB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57F7B3C8" w:rsidR="00D429F0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656652" w:rsidRDefault="00F76FF9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Highest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="00AA7FD4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B936FD" w14:textId="5CC93F23" w:rsidR="009A17E4" w:rsidRPr="00656652" w:rsidRDefault="00B52D3D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Advanced Mathematics I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165A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Linear Algebra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22602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robability and 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Programming Language,</w:t>
            </w:r>
            <w:r w:rsidR="00D50B2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International Finance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D539A50" w14:textId="0FEE6A9F" w:rsidR="00CC212B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877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656652" w:rsidRDefault="00AA7FD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D45C951" w14:textId="03BC283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Probabilit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y and S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tatis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tical I</w:t>
            </w:r>
            <w:r w:rsidR="00CB53A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nference for E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conom</w:t>
            </w:r>
            <w:r w:rsidR="00AA7FD4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ics</w:t>
            </w:r>
            <w:r w:rsidR="00513C68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Business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F711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Stochastic Processes,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Principl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es of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Microeconomics,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Applied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plied Econometrics II,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Financial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Financial Econometrics II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62093" w:rsidRPr="002E2BB6" w14:paraId="104C2817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D866339" w14:textId="294F2615" w:rsidR="00462093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  <w:r w:rsidR="00462093" w:rsidRPr="00581213">
              <w:rPr>
                <w:rFonts w:ascii="Times New Roman" w:hAnsi="Times New Roman" w:cs="Times New Roman"/>
              </w:rPr>
              <w:t>interest</w:t>
            </w:r>
            <w:r w:rsidR="0001662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995062" w14:textId="77777777" w:rsidR="00462093" w:rsidRPr="002E2BB6" w:rsidRDefault="00462093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FAD8ECE" w14:textId="33E1381B" w:rsidR="001026DA" w:rsidRPr="001026DA" w:rsidRDefault="00DA3F40" w:rsidP="00DF1894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Econometrics</w:t>
            </w:r>
          </w:p>
        </w:tc>
      </w:tr>
      <w:tr w:rsidR="00CE071E" w:rsidRPr="002E2BB6" w14:paraId="1A8081C5" w14:textId="77777777" w:rsidTr="00656652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2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081DC7F6" w14:textId="493E02DE" w:rsidR="00752762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February 2018 – June 2018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8CEBB9" w14:textId="5559D5AB" w:rsidR="0080615A" w:rsidRPr="00515068" w:rsidRDefault="0080615A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65665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656652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2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4F564839" w14:textId="34ED411F" w:rsidR="00595917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591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515068" w:rsidRDefault="008B710E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18122F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Supervisors: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Heather Anderson,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Farshid</w:t>
            </w:r>
            <w:proofErr w:type="spellEnd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656652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work is exploring </w:t>
            </w:r>
            <w:r w:rsidR="00105E81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011A039A" w:rsidR="00324B9E" w:rsidRPr="002E2BB6" w:rsidRDefault="00656652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515068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596DCB" w:rsidRPr="00515068">
              <w:rPr>
                <w:rFonts w:ascii="Times New Roman" w:hAnsi="Times New Roman" w:cs="Times New Roman"/>
                <w:sz w:val="24"/>
                <w:szCs w:val="24"/>
              </w:rPr>
              <w:t>ust 2018 – present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F4C8EA" w14:textId="440B5608" w:rsidR="006020B0" w:rsidRPr="00515068" w:rsidRDefault="0018122F" w:rsidP="00233E00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Authors: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Mike Bryant, Mariko Francis, Trevor Wood,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Kris Ryan</w:t>
            </w:r>
          </w:p>
          <w:p w14:paraId="535C670B" w14:textId="0DA2ADC9" w:rsidR="005F3BE1" w:rsidRPr="002E2BB6" w:rsidRDefault="005F3BE1" w:rsidP="00AD2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study adapted the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questionnaire (Richardson et al. 2014) to measure student levels of perceptions of live-streaming. </w:t>
            </w:r>
            <w:r w:rsidR="00AD2C39">
              <w:rPr>
                <w:rFonts w:ascii="Times New Roman" w:hAnsi="Times New Roman" w:cs="Times New Roman"/>
                <w:sz w:val="24"/>
                <w:szCs w:val="24"/>
              </w:rPr>
              <w:t xml:space="preserve">Exploratory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factor analysis was employed to validate the instrument. </w:t>
            </w:r>
          </w:p>
        </w:tc>
      </w:tr>
      <w:tr w:rsidR="00CE071E" w:rsidRPr="002E2BB6" w14:paraId="156BCD2C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2758CADF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3866FB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</w:p>
          <w:p w14:paraId="4B75D37E" w14:textId="77777777" w:rsidR="009F1748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  <w:p w14:paraId="76C0B3F5" w14:textId="7C89BB00" w:rsidR="00AD2C39" w:rsidRPr="002E2BB6" w:rsidRDefault="00AD2C39" w:rsidP="00AD2C3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One, 2019</w:t>
            </w:r>
          </w:p>
          <w:p w14:paraId="604A1746" w14:textId="46B78983" w:rsidR="00AD2C39" w:rsidRPr="00AD2C39" w:rsidRDefault="00C06720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ETC346</w:t>
            </w:r>
            <w:r w:rsidR="00CF3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0/BEX3460</w:t>
            </w:r>
            <w:r w:rsidR="00B56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/ETC5346: Financial</w:t>
            </w:r>
            <w:r w:rsidR="00AD2C3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Econometrics</w:t>
            </w:r>
          </w:p>
        </w:tc>
      </w:tr>
      <w:tr w:rsidR="00CE071E" w:rsidRPr="002E2BB6" w14:paraId="1B845460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73DBCE8C" w:rsidR="00894CFB" w:rsidRDefault="00FA0CE5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56652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 Customs College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</w:t>
            </w:r>
          </w:p>
          <w:p w14:paraId="528FC72C" w14:textId="1D6874E9" w:rsidR="00FA0CE5" w:rsidRPr="002E2BB6" w:rsidRDefault="00FA0CE5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0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2011-2012 Shanghai Customs College Scholarship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4B57A61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656652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0A3BE471" w:rsidR="00372BA8" w:rsidRPr="002E2BB6" w:rsidRDefault="005E5F98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373F6B3C" w:rsidR="00372BA8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346FC36D" w:rsidR="00372BA8" w:rsidRPr="002E2BB6" w:rsidRDefault="005E5F98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</w:t>
            </w:r>
            <w:r w:rsidR="00E83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of the R Foundation, and former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1382B" w14:textId="77777777" w:rsidR="00C85878" w:rsidRDefault="00C85878">
      <w:pPr>
        <w:spacing w:before="0" w:after="0" w:line="240" w:lineRule="auto"/>
      </w:pPr>
      <w:r>
        <w:separator/>
      </w:r>
    </w:p>
  </w:endnote>
  <w:endnote w:type="continuationSeparator" w:id="0">
    <w:p w14:paraId="31CB285F" w14:textId="77777777" w:rsidR="00C85878" w:rsidRDefault="00C858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46A41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2AD4F" w14:textId="77777777" w:rsidR="00C85878" w:rsidRDefault="00C85878">
      <w:pPr>
        <w:spacing w:before="0" w:after="0" w:line="240" w:lineRule="auto"/>
      </w:pPr>
      <w:r>
        <w:separator/>
      </w:r>
    </w:p>
  </w:footnote>
  <w:footnote w:type="continuationSeparator" w:id="0">
    <w:p w14:paraId="7CF47270" w14:textId="77777777" w:rsidR="00C85878" w:rsidRDefault="00C858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1662E"/>
    <w:rsid w:val="00022602"/>
    <w:rsid w:val="000649BF"/>
    <w:rsid w:val="000766D2"/>
    <w:rsid w:val="000D1174"/>
    <w:rsid w:val="001026DA"/>
    <w:rsid w:val="00103F43"/>
    <w:rsid w:val="00105E81"/>
    <w:rsid w:val="00113048"/>
    <w:rsid w:val="00133CB8"/>
    <w:rsid w:val="00140077"/>
    <w:rsid w:val="0014092F"/>
    <w:rsid w:val="001463F2"/>
    <w:rsid w:val="00150007"/>
    <w:rsid w:val="00155340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46A41"/>
    <w:rsid w:val="002514DA"/>
    <w:rsid w:val="00255E19"/>
    <w:rsid w:val="002754DB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7A8"/>
    <w:rsid w:val="00325E08"/>
    <w:rsid w:val="00347706"/>
    <w:rsid w:val="00367012"/>
    <w:rsid w:val="00372BA8"/>
    <w:rsid w:val="00381851"/>
    <w:rsid w:val="00382222"/>
    <w:rsid w:val="00385678"/>
    <w:rsid w:val="003866FB"/>
    <w:rsid w:val="00386F24"/>
    <w:rsid w:val="00393D33"/>
    <w:rsid w:val="003C3E46"/>
    <w:rsid w:val="003F0B85"/>
    <w:rsid w:val="00407AEF"/>
    <w:rsid w:val="00415133"/>
    <w:rsid w:val="00444436"/>
    <w:rsid w:val="00462093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150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5F98"/>
    <w:rsid w:val="005E6B9A"/>
    <w:rsid w:val="005F0BC6"/>
    <w:rsid w:val="005F3BE1"/>
    <w:rsid w:val="006020B0"/>
    <w:rsid w:val="0061489A"/>
    <w:rsid w:val="00616366"/>
    <w:rsid w:val="00634E29"/>
    <w:rsid w:val="00656652"/>
    <w:rsid w:val="00657C7C"/>
    <w:rsid w:val="00660284"/>
    <w:rsid w:val="006819A5"/>
    <w:rsid w:val="00693C4D"/>
    <w:rsid w:val="006A227B"/>
    <w:rsid w:val="006C1036"/>
    <w:rsid w:val="006C19AC"/>
    <w:rsid w:val="006C1D79"/>
    <w:rsid w:val="006D5A20"/>
    <w:rsid w:val="006E0EEA"/>
    <w:rsid w:val="006F0F86"/>
    <w:rsid w:val="00717AEC"/>
    <w:rsid w:val="00717FA8"/>
    <w:rsid w:val="0074605B"/>
    <w:rsid w:val="00752762"/>
    <w:rsid w:val="00752CDF"/>
    <w:rsid w:val="00754995"/>
    <w:rsid w:val="0076064C"/>
    <w:rsid w:val="00791E5B"/>
    <w:rsid w:val="007A1A99"/>
    <w:rsid w:val="007F1409"/>
    <w:rsid w:val="007F7A1F"/>
    <w:rsid w:val="008059EE"/>
    <w:rsid w:val="0080615A"/>
    <w:rsid w:val="00830965"/>
    <w:rsid w:val="008404CE"/>
    <w:rsid w:val="00852BAD"/>
    <w:rsid w:val="008621C2"/>
    <w:rsid w:val="0087697C"/>
    <w:rsid w:val="008777AD"/>
    <w:rsid w:val="00884DB6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64AE"/>
    <w:rsid w:val="009E7CEE"/>
    <w:rsid w:val="009F1748"/>
    <w:rsid w:val="009F1C93"/>
    <w:rsid w:val="009F4E96"/>
    <w:rsid w:val="00A26301"/>
    <w:rsid w:val="00A30DF4"/>
    <w:rsid w:val="00A33FA5"/>
    <w:rsid w:val="00A555DA"/>
    <w:rsid w:val="00A8557E"/>
    <w:rsid w:val="00A87091"/>
    <w:rsid w:val="00AA7FD4"/>
    <w:rsid w:val="00AB2D6F"/>
    <w:rsid w:val="00AB5655"/>
    <w:rsid w:val="00AC6D9E"/>
    <w:rsid w:val="00AD2C39"/>
    <w:rsid w:val="00B11132"/>
    <w:rsid w:val="00B52D3D"/>
    <w:rsid w:val="00B5622F"/>
    <w:rsid w:val="00B7459C"/>
    <w:rsid w:val="00B86148"/>
    <w:rsid w:val="00BA56D5"/>
    <w:rsid w:val="00BA5DC3"/>
    <w:rsid w:val="00BB2862"/>
    <w:rsid w:val="00BC207F"/>
    <w:rsid w:val="00BF3B84"/>
    <w:rsid w:val="00C0303B"/>
    <w:rsid w:val="00C06720"/>
    <w:rsid w:val="00C17AF1"/>
    <w:rsid w:val="00C5475B"/>
    <w:rsid w:val="00C57CEF"/>
    <w:rsid w:val="00C63694"/>
    <w:rsid w:val="00C82467"/>
    <w:rsid w:val="00C85878"/>
    <w:rsid w:val="00C95EA1"/>
    <w:rsid w:val="00C9631D"/>
    <w:rsid w:val="00CB392F"/>
    <w:rsid w:val="00CB4F80"/>
    <w:rsid w:val="00CB53AB"/>
    <w:rsid w:val="00CC0516"/>
    <w:rsid w:val="00CC212B"/>
    <w:rsid w:val="00CC61BF"/>
    <w:rsid w:val="00CE071E"/>
    <w:rsid w:val="00CF30B3"/>
    <w:rsid w:val="00CF758A"/>
    <w:rsid w:val="00D215F5"/>
    <w:rsid w:val="00D354FE"/>
    <w:rsid w:val="00D429F0"/>
    <w:rsid w:val="00D50B29"/>
    <w:rsid w:val="00D62F7B"/>
    <w:rsid w:val="00DA3AC8"/>
    <w:rsid w:val="00DA3F40"/>
    <w:rsid w:val="00DC1B59"/>
    <w:rsid w:val="00DD59C1"/>
    <w:rsid w:val="00DF1894"/>
    <w:rsid w:val="00E42B6A"/>
    <w:rsid w:val="00E614F0"/>
    <w:rsid w:val="00E74F03"/>
    <w:rsid w:val="00E81393"/>
    <w:rsid w:val="00E83938"/>
    <w:rsid w:val="00E87818"/>
    <w:rsid w:val="00EA3EBF"/>
    <w:rsid w:val="00EB1BB3"/>
    <w:rsid w:val="00EB3EF7"/>
    <w:rsid w:val="00F27CEF"/>
    <w:rsid w:val="00F45DDD"/>
    <w:rsid w:val="00F56091"/>
    <w:rsid w:val="00F76FF9"/>
    <w:rsid w:val="00F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94504"/>
    <w:rsid w:val="002C67DB"/>
    <w:rsid w:val="002F63F0"/>
    <w:rsid w:val="003F6AD6"/>
    <w:rsid w:val="00421162"/>
    <w:rsid w:val="00542F4D"/>
    <w:rsid w:val="005A0FD1"/>
    <w:rsid w:val="00601FC8"/>
    <w:rsid w:val="006B5278"/>
    <w:rsid w:val="006F2BC0"/>
    <w:rsid w:val="00770FA5"/>
    <w:rsid w:val="009908B8"/>
    <w:rsid w:val="009F0BE6"/>
    <w:rsid w:val="00A248D8"/>
    <w:rsid w:val="00A637DB"/>
    <w:rsid w:val="00AD5E63"/>
    <w:rsid w:val="00B76EB0"/>
    <w:rsid w:val="00D762F1"/>
    <w:rsid w:val="00EA4D85"/>
    <w:rsid w:val="00EC66F7"/>
    <w:rsid w:val="00ED377D"/>
    <w:rsid w:val="00E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97</TotalTime>
  <Pages>2</Pages>
  <Words>530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33</cp:revision>
  <dcterms:created xsi:type="dcterms:W3CDTF">2018-11-23T03:10:00Z</dcterms:created>
  <dcterms:modified xsi:type="dcterms:W3CDTF">2019-03-08T06:46:00Z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