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77B25" w14:textId="586176CE" w:rsidR="00BA56D5" w:rsidRPr="002E2BB6" w:rsidRDefault="00A30DF4">
      <w:pPr>
        <w:pStyle w:val="ContactInfo"/>
        <w:rPr>
          <w:rFonts w:ascii="Times New Roman" w:hAnsi="Times New Roman" w:cs="Times New Roman"/>
        </w:rPr>
      </w:pPr>
      <w:r w:rsidRPr="002E2BB6">
        <w:rPr>
          <w:rFonts w:ascii="Times New Roman" w:hAnsi="Times New Roman" w:cs="Times New Roman"/>
        </w:rPr>
        <w:t>Department of Econometrics &amp; Business</w:t>
      </w:r>
      <w:r w:rsidR="00415133" w:rsidRPr="002E2BB6">
        <w:rPr>
          <w:rFonts w:ascii="Times New Roman" w:hAnsi="Times New Roman" w:cs="Times New Roman"/>
        </w:rPr>
        <w:t xml:space="preserve"> Statistics</w:t>
      </w:r>
    </w:p>
    <w:p w14:paraId="643C084A" w14:textId="0AB007FA" w:rsidR="00BA56D5" w:rsidRPr="002E2BB6" w:rsidRDefault="00415133">
      <w:pPr>
        <w:pStyle w:val="ContactInfo"/>
        <w:rPr>
          <w:rFonts w:ascii="Times New Roman" w:hAnsi="Times New Roman" w:cs="Times New Roman"/>
        </w:rPr>
      </w:pPr>
      <w:r w:rsidRPr="002E2BB6">
        <w:rPr>
          <w:rFonts w:ascii="Times New Roman" w:hAnsi="Times New Roman" w:cs="Times New Roman"/>
        </w:rPr>
        <w:t xml:space="preserve">Monash University, </w:t>
      </w:r>
      <w:r w:rsidR="00A30DF4" w:rsidRPr="002E2BB6">
        <w:rPr>
          <w:rFonts w:ascii="Times New Roman" w:hAnsi="Times New Roman" w:cs="Times New Roman"/>
        </w:rPr>
        <w:t>Melbourne VIC 3800, Australia.</w:t>
      </w:r>
    </w:p>
    <w:p w14:paraId="01AF72E7" w14:textId="0250C404" w:rsidR="00BA56D5" w:rsidRPr="002E2BB6" w:rsidRDefault="00A30DF4" w:rsidP="00B86148">
      <w:pPr>
        <w:pStyle w:val="ContactInfo"/>
        <w:rPr>
          <w:rStyle w:val="Hyperlink"/>
          <w:rFonts w:ascii="Times New Roman" w:hAnsi="Times New Roman" w:cs="Times New Roman"/>
        </w:rPr>
      </w:pPr>
      <w:r w:rsidRPr="002E2BB6">
        <w:rPr>
          <w:rFonts w:ascii="Times New Roman" w:hAnsi="Times New Roman" w:cs="Times New Roman"/>
        </w:rPr>
        <w:t>+61 4 23216232</w:t>
      </w:r>
      <w:r w:rsidR="008F7017" w:rsidRPr="002E2BB6">
        <w:rPr>
          <w:rFonts w:ascii="Times New Roman" w:hAnsi="Times New Roman" w:cs="Times New Roman"/>
        </w:rPr>
        <w:t xml:space="preserve"> | </w:t>
      </w:r>
      <w:hyperlink r:id="rId11" w:history="1">
        <w:r w:rsidR="00B86148" w:rsidRPr="002E2BB6">
          <w:rPr>
            <w:rStyle w:val="Hyperlink"/>
            <w:rFonts w:ascii="Times New Roman" w:hAnsi="Times New Roman" w:cs="Times New Roman"/>
          </w:rPr>
          <w:t>Shuofan.Zhang@monash.edu</w:t>
        </w:r>
      </w:hyperlink>
    </w:p>
    <w:p w14:paraId="42D7C0A4" w14:textId="665F55E0" w:rsidR="00A30DF4" w:rsidRPr="002E2BB6" w:rsidRDefault="00B86148" w:rsidP="00B86148">
      <w:pPr>
        <w:pStyle w:val="ContactInfo"/>
        <w:rPr>
          <w:rFonts w:ascii="Times New Roman" w:hAnsi="Times New Roman" w:cs="Times New Roman"/>
        </w:rPr>
      </w:pPr>
      <w:proofErr w:type="spellStart"/>
      <w:r w:rsidRPr="002E2BB6">
        <w:rPr>
          <w:rFonts w:ascii="Times New Roman" w:hAnsi="Times New Roman" w:cs="Times New Roman"/>
        </w:rPr>
        <w:t>Github</w:t>
      </w:r>
      <w:proofErr w:type="spellEnd"/>
      <w:r w:rsidRPr="002E2BB6">
        <w:rPr>
          <w:rFonts w:ascii="Times New Roman" w:hAnsi="Times New Roman" w:cs="Times New Roman"/>
        </w:rPr>
        <w:t xml:space="preserve">: </w:t>
      </w:r>
      <w:hyperlink r:id="rId12" w:history="1">
        <w:r w:rsidRPr="002E2BB6">
          <w:rPr>
            <w:rStyle w:val="Hyperlink"/>
            <w:rFonts w:ascii="Times New Roman" w:hAnsi="Times New Roman" w:cs="Times New Roman"/>
          </w:rPr>
          <w:t>Shuofan</w:t>
        </w:r>
      </w:hyperlink>
      <w:r w:rsidRPr="002E2BB6">
        <w:rPr>
          <w:rStyle w:val="Hyperlink"/>
          <w:rFonts w:ascii="Times New Roman" w:hAnsi="Times New Roman" w:cs="Times New Roman"/>
        </w:rPr>
        <w:t xml:space="preserve"> </w:t>
      </w:r>
      <w:r w:rsidRPr="002E2BB6">
        <w:rPr>
          <w:rFonts w:ascii="Times New Roman" w:hAnsi="Times New Roman" w:cs="Times New Roman"/>
        </w:rPr>
        <w:t xml:space="preserve">| </w:t>
      </w:r>
      <w:hyperlink r:id="rId13" w:history="1">
        <w:r w:rsidRPr="002E2BB6">
          <w:rPr>
            <w:rStyle w:val="Hyperlink"/>
            <w:rFonts w:ascii="Times New Roman" w:hAnsi="Times New Roman" w:cs="Times New Roman"/>
          </w:rPr>
          <w:t>https://shuofan.netlify.com/</w:t>
        </w:r>
      </w:hyperlink>
    </w:p>
    <w:sdt>
      <w:sdtPr>
        <w:rPr>
          <w:rFonts w:ascii="Times New Roman" w:hAnsi="Times New Roman" w:cs="Times New Roman"/>
        </w:rPr>
        <w:alias w:val="Your Name"/>
        <w:tag w:val=""/>
        <w:id w:val="-574512284"/>
        <w:placeholder>
          <w:docPart w:val="849AC89D0C427A449F7900239CF8B3C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/>
      </w:sdtPr>
      <w:sdtEndPr/>
      <w:sdtContent>
        <w:p w14:paraId="6A061A4F" w14:textId="77777777" w:rsidR="00BA56D5" w:rsidRPr="002E2BB6" w:rsidRDefault="00A30DF4">
          <w:pPr>
            <w:pStyle w:val="Name"/>
            <w:rPr>
              <w:rFonts w:ascii="Times New Roman" w:hAnsi="Times New Roman" w:cs="Times New Roman"/>
            </w:rPr>
          </w:pPr>
          <w:r w:rsidRPr="002E2BB6">
            <w:rPr>
              <w:rFonts w:ascii="Times New Roman" w:hAnsi="Times New Roman" w:cs="Times New Roman"/>
              <w:lang w:val="en-GB"/>
            </w:rPr>
            <w:t>Shuofan Zhang</w:t>
          </w:r>
        </w:p>
      </w:sdtContent>
    </w:sdt>
    <w:tbl>
      <w:tblPr>
        <w:tblStyle w:val="ResumeTable"/>
        <w:tblW w:w="5010" w:type="pct"/>
        <w:tblLayout w:type="fixed"/>
        <w:tblCellMar>
          <w:top w:w="142" w:type="dxa"/>
          <w:bottom w:w="0" w:type="dxa"/>
        </w:tblCellMar>
        <w:tblLook w:val="04A0" w:firstRow="1" w:lastRow="0" w:firstColumn="1" w:lastColumn="0" w:noHBand="0" w:noVBand="1"/>
        <w:tblCaption w:val="Resume text"/>
        <w:tblDescription w:val="Resume"/>
      </w:tblPr>
      <w:tblGrid>
        <w:gridCol w:w="1271"/>
        <w:gridCol w:w="142"/>
        <w:gridCol w:w="9409"/>
      </w:tblGrid>
      <w:tr w:rsidR="00CE071E" w:rsidRPr="002E2BB6" w14:paraId="6948FAEB" w14:textId="77777777" w:rsidTr="00656652">
        <w:trPr>
          <w:trHeight w:val="20"/>
        </w:trPr>
        <w:tc>
          <w:tcPr>
            <w:tcW w:w="1271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20E23CBD" w14:textId="1732E1F1" w:rsidR="006819A5" w:rsidRPr="00581213" w:rsidRDefault="00634E29" w:rsidP="00233E00">
            <w:pPr>
              <w:pStyle w:val="Heading1"/>
              <w:jc w:val="left"/>
              <w:rPr>
                <w:rFonts w:ascii="Times New Roman" w:hAnsi="Times New Roman" w:cs="Times New Roman"/>
              </w:rPr>
            </w:pPr>
            <w:r w:rsidRPr="00581213">
              <w:rPr>
                <w:rFonts w:ascii="Times New Roman" w:hAnsi="Times New Roman" w:cs="Times New Roman"/>
              </w:rPr>
              <w:t>Education</w:t>
            </w:r>
          </w:p>
        </w:tc>
        <w:tc>
          <w:tcPr>
            <w:tcW w:w="14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2240DC07" w14:textId="77777777" w:rsidR="006819A5" w:rsidRPr="002E2BB6" w:rsidRDefault="006819A5" w:rsidP="004E1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9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19E5E384" w14:textId="57F7B3C8" w:rsidR="00D429F0" w:rsidRPr="002E2BB6" w:rsidRDefault="005E5F98" w:rsidP="00233E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Symbol" w:char="F0E0"/>
            </w:r>
            <w:r w:rsidR="002E3D03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52D3D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2009 </w:t>
            </w:r>
            <w:r w:rsidR="00150007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="00C63694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CC212B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2013</w:t>
            </w:r>
            <w:r w:rsidR="00C63694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="007F1409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</w:t>
            </w:r>
            <w:r w:rsidR="007F1409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chelor</w:t>
            </w:r>
            <w:r w:rsidR="008A079E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of International Business, S</w:t>
            </w:r>
            <w:r w:rsidR="00CC212B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hanghai Customs College</w:t>
            </w:r>
            <w:r w:rsidR="00545C45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China</w:t>
            </w:r>
          </w:p>
          <w:p w14:paraId="4B6BBA9F" w14:textId="3F2E1FB3" w:rsidR="004E17A7" w:rsidRPr="00656652" w:rsidRDefault="00F76FF9" w:rsidP="00233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6652">
              <w:rPr>
                <w:rFonts w:ascii="Times New Roman" w:hAnsi="Times New Roman" w:cs="Times New Roman"/>
                <w:sz w:val="24"/>
                <w:szCs w:val="24"/>
              </w:rPr>
              <w:t xml:space="preserve">Highest mark </w:t>
            </w:r>
            <w:r w:rsidR="00616366" w:rsidRPr="00656652">
              <w:rPr>
                <w:rFonts w:ascii="Times New Roman" w:hAnsi="Times New Roman" w:cs="Times New Roman"/>
                <w:sz w:val="24"/>
                <w:szCs w:val="24"/>
              </w:rPr>
              <w:t xml:space="preserve">achieved </w:t>
            </w:r>
            <w:r w:rsidRPr="00656652">
              <w:rPr>
                <w:rFonts w:ascii="Times New Roman" w:hAnsi="Times New Roman" w:cs="Times New Roman"/>
                <w:sz w:val="24"/>
                <w:szCs w:val="24"/>
              </w:rPr>
              <w:t>in the cohort</w:t>
            </w:r>
            <w:r w:rsidR="00AA7FD4" w:rsidRPr="0065665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3DB936FD" w14:textId="5CC93F23" w:rsidR="009A17E4" w:rsidRPr="00656652" w:rsidRDefault="00B52D3D" w:rsidP="00233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>Advanced Mathematics I</w:t>
            </w:r>
            <w:r w:rsidR="003257A8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0165AD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>Linear Algebra</w:t>
            </w:r>
            <w:r w:rsidR="003257A8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022602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>robability and Statistics</w:t>
            </w:r>
            <w:r w:rsidR="003257A8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="003C3E46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3257A8">
              <w:rPr>
                <w:rFonts w:ascii="Times New Roman" w:hAnsi="Times New Roman" w:cs="Times New Roman"/>
                <w:i/>
                <w:sz w:val="24"/>
                <w:szCs w:val="24"/>
              </w:rPr>
              <w:t>Programming Language,</w:t>
            </w:r>
            <w:r w:rsidR="00D50B29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3C3E46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>International Finance</w:t>
            </w:r>
            <w:r w:rsidR="009401F9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14:paraId="1D539A50" w14:textId="0FEE6A9F" w:rsidR="00CC212B" w:rsidRPr="002E2BB6" w:rsidRDefault="005E5F98" w:rsidP="00233E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Symbol" w:char="F0E0"/>
            </w:r>
            <w:r w:rsidR="002E3D03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52D3D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2016 </w:t>
            </w:r>
            <w:r w:rsidR="00545C45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="00150007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CC212B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</w:t>
            </w:r>
            <w:r w:rsidR="00C63694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="007F1409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Master</w:t>
            </w:r>
            <w:r w:rsidR="008777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of Applied </w:t>
            </w:r>
            <w:r w:rsidR="00CC212B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Econometrics, Monash University</w:t>
            </w:r>
            <w:r w:rsidR="00381851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Australia</w:t>
            </w:r>
          </w:p>
          <w:p w14:paraId="6E1493BD" w14:textId="6464CF85" w:rsidR="004E17A7" w:rsidRPr="00656652" w:rsidRDefault="00AA7FD4" w:rsidP="00233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6652">
              <w:rPr>
                <w:rFonts w:ascii="Times New Roman" w:hAnsi="Times New Roman" w:cs="Times New Roman"/>
                <w:sz w:val="24"/>
                <w:szCs w:val="24"/>
              </w:rPr>
              <w:t>Hig</w:t>
            </w:r>
            <w:r w:rsidR="00F76FF9" w:rsidRPr="00656652">
              <w:rPr>
                <w:rFonts w:ascii="Times New Roman" w:hAnsi="Times New Roman" w:cs="Times New Roman"/>
                <w:sz w:val="24"/>
                <w:szCs w:val="24"/>
              </w:rPr>
              <w:t xml:space="preserve">hest mark </w:t>
            </w:r>
            <w:r w:rsidR="00616366" w:rsidRPr="00656652">
              <w:rPr>
                <w:rFonts w:ascii="Times New Roman" w:hAnsi="Times New Roman" w:cs="Times New Roman"/>
                <w:sz w:val="24"/>
                <w:szCs w:val="24"/>
              </w:rPr>
              <w:t xml:space="preserve">achieved </w:t>
            </w:r>
            <w:r w:rsidR="00F76FF9" w:rsidRPr="00656652">
              <w:rPr>
                <w:rFonts w:ascii="Times New Roman" w:hAnsi="Times New Roman" w:cs="Times New Roman"/>
                <w:sz w:val="24"/>
                <w:szCs w:val="24"/>
              </w:rPr>
              <w:t>in the cohort</w:t>
            </w:r>
            <w:r w:rsidRPr="0065665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2D45C951" w14:textId="03BC283B" w:rsidR="00C63694" w:rsidRPr="002B7A8D" w:rsidRDefault="00C63694" w:rsidP="00233E00">
            <w:pPr>
              <w:rPr>
                <w:rFonts w:ascii="Times New Roman" w:hAnsi="Times New Roman" w:cs="Times New Roman"/>
                <w:i/>
                <w:color w:val="6E6E6E" w:themeColor="background2" w:themeShade="80"/>
                <w:sz w:val="24"/>
                <w:szCs w:val="24"/>
              </w:rPr>
            </w:pPr>
            <w:r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>Probabilit</w:t>
            </w:r>
            <w:r w:rsidR="009401F9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>y and S</w:t>
            </w:r>
            <w:r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>tatis</w:t>
            </w:r>
            <w:r w:rsidR="009401F9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>tical I</w:t>
            </w:r>
            <w:r w:rsidR="00CB53AB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>nference for E</w:t>
            </w:r>
            <w:r w:rsidR="00B52D3D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>conom</w:t>
            </w:r>
            <w:r w:rsidR="00AA7FD4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>ics</w:t>
            </w:r>
            <w:r w:rsidR="00513C68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and Business</w:t>
            </w:r>
            <w:r w:rsidR="003257A8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="00B52D3D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1F711B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>Statistics</w:t>
            </w:r>
            <w:r w:rsidR="003257A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of Stochastic Processes,</w:t>
            </w:r>
            <w:r w:rsidR="00B52D3D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>Principl</w:t>
            </w:r>
            <w:r w:rsidR="003257A8">
              <w:rPr>
                <w:rFonts w:ascii="Times New Roman" w:hAnsi="Times New Roman" w:cs="Times New Roman"/>
                <w:i/>
                <w:sz w:val="24"/>
                <w:szCs w:val="24"/>
              </w:rPr>
              <w:t>es of Econometrics,</w:t>
            </w:r>
            <w:r w:rsidR="00B52D3D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3257A8">
              <w:rPr>
                <w:rFonts w:ascii="Times New Roman" w:hAnsi="Times New Roman" w:cs="Times New Roman"/>
                <w:i/>
                <w:sz w:val="24"/>
                <w:szCs w:val="24"/>
              </w:rPr>
              <w:t>Microeconomics,</w:t>
            </w:r>
            <w:r w:rsidR="00B52D3D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3257A8">
              <w:rPr>
                <w:rFonts w:ascii="Times New Roman" w:hAnsi="Times New Roman" w:cs="Times New Roman"/>
                <w:i/>
                <w:sz w:val="24"/>
                <w:szCs w:val="24"/>
              </w:rPr>
              <w:t>Applied Econometrics,</w:t>
            </w:r>
            <w:r w:rsidR="00B52D3D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Ap</w:t>
            </w:r>
            <w:r w:rsidR="003257A8">
              <w:rPr>
                <w:rFonts w:ascii="Times New Roman" w:hAnsi="Times New Roman" w:cs="Times New Roman"/>
                <w:i/>
                <w:sz w:val="24"/>
                <w:szCs w:val="24"/>
              </w:rPr>
              <w:t>plied Econometrics II,</w:t>
            </w:r>
            <w:r w:rsidR="00B52D3D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3257A8">
              <w:rPr>
                <w:rFonts w:ascii="Times New Roman" w:hAnsi="Times New Roman" w:cs="Times New Roman"/>
                <w:i/>
                <w:sz w:val="24"/>
                <w:szCs w:val="24"/>
              </w:rPr>
              <w:t>Financial Econometrics,</w:t>
            </w:r>
            <w:r w:rsidR="00B52D3D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Financial Econometrics II</w:t>
            </w:r>
            <w:r w:rsidR="009401F9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462093" w:rsidRPr="002E2BB6" w14:paraId="104C2817" w14:textId="77777777" w:rsidTr="00656652">
        <w:trPr>
          <w:trHeight w:val="20"/>
        </w:trPr>
        <w:tc>
          <w:tcPr>
            <w:tcW w:w="1271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4D866339" w14:textId="294F2615" w:rsidR="00462093" w:rsidRPr="00581213" w:rsidRDefault="001026DA" w:rsidP="00785E98">
            <w:pPr>
              <w:pStyle w:val="Heading1"/>
              <w:jc w:val="left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</w:rPr>
              <w:t xml:space="preserve">Research </w:t>
            </w:r>
            <w:r w:rsidR="00462093" w:rsidRPr="00581213">
              <w:rPr>
                <w:rFonts w:ascii="Times New Roman" w:hAnsi="Times New Roman" w:cs="Times New Roman"/>
              </w:rPr>
              <w:t>interest</w:t>
            </w:r>
            <w:r w:rsidR="0001662E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4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37995062" w14:textId="77777777" w:rsidR="00462093" w:rsidRPr="002E2BB6" w:rsidRDefault="00462093" w:rsidP="00785E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9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0FAD8ECE" w14:textId="25BFB2DC" w:rsidR="001026DA" w:rsidRPr="001026DA" w:rsidRDefault="00DA3F40" w:rsidP="00DF1894">
            <w:pPr>
              <w:pStyle w:val="ResumeTex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Applied Econometrics, Macroe</w:t>
            </w:r>
            <w:r w:rsidR="00462093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conomics</w:t>
            </w:r>
            <w:r w:rsidR="00D354F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1026DA" w:rsidRPr="002E2BB6" w14:paraId="3E7BAED3" w14:textId="77777777" w:rsidTr="00656652">
        <w:trPr>
          <w:trHeight w:val="20"/>
        </w:trPr>
        <w:tc>
          <w:tcPr>
            <w:tcW w:w="1271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69F3923B" w14:textId="77777777" w:rsidR="001026DA" w:rsidRPr="00581213" w:rsidRDefault="001026DA" w:rsidP="00785E98">
            <w:pPr>
              <w:pStyle w:val="Heading1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 history</w:t>
            </w:r>
          </w:p>
        </w:tc>
        <w:tc>
          <w:tcPr>
            <w:tcW w:w="14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403DE2C3" w14:textId="77777777" w:rsidR="001026DA" w:rsidRPr="002E2BB6" w:rsidRDefault="001026DA" w:rsidP="00785E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9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1CFA0767" w14:textId="30CC66AB" w:rsidR="00693C4D" w:rsidRDefault="0001662E" w:rsidP="00785E98">
            <w:pPr>
              <w:pStyle w:val="ResumeTex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2013 – </w:t>
            </w:r>
            <w:r w:rsidR="006D5A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2016</w:t>
            </w:r>
            <w:r w:rsidR="00693C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="00693C4D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Shanghai</w:t>
            </w:r>
          </w:p>
          <w:p w14:paraId="213119F3" w14:textId="617AE8D1" w:rsidR="001026DA" w:rsidRPr="002E2BB6" w:rsidRDefault="001026DA" w:rsidP="00785E98">
            <w:pPr>
              <w:pStyle w:val="ResumeTex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MSH China, </w:t>
            </w:r>
            <w:r w:rsidR="009E64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Health Insurance Services &amp; Solutions</w:t>
            </w:r>
          </w:p>
          <w:p w14:paraId="73BD4136" w14:textId="1935C6B4" w:rsidR="001026DA" w:rsidRPr="002E2BB6" w:rsidRDefault="003257A8" w:rsidP="00785E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duties: Risk management,</w:t>
            </w:r>
            <w:r w:rsidR="001026DA" w:rsidRPr="00852BAD">
              <w:rPr>
                <w:rFonts w:ascii="Times New Roman" w:hAnsi="Times New Roman" w:cs="Times New Roman"/>
                <w:sz w:val="24"/>
                <w:szCs w:val="24"/>
              </w:rPr>
              <w:t xml:space="preserve"> Pre-authorization evaluatio</w:t>
            </w:r>
            <w:bookmarkStart w:id="0" w:name="_GoBack"/>
            <w:bookmarkEnd w:id="0"/>
            <w:r w:rsidR="001026DA" w:rsidRPr="00852BAD">
              <w:rPr>
                <w:rFonts w:ascii="Times New Roman" w:hAnsi="Times New Roman" w:cs="Times New Roman"/>
                <w:sz w:val="24"/>
                <w:szCs w:val="24"/>
              </w:rPr>
              <w:t xml:space="preserve">n; </w:t>
            </w:r>
            <w:r w:rsidR="001026DA" w:rsidRPr="00852BA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Translation.</w:t>
            </w:r>
          </w:p>
        </w:tc>
      </w:tr>
      <w:tr w:rsidR="00CE071E" w:rsidRPr="002E2BB6" w14:paraId="1A8081C5" w14:textId="77777777" w:rsidTr="00656652">
        <w:trPr>
          <w:trHeight w:val="20"/>
        </w:trPr>
        <w:tc>
          <w:tcPr>
            <w:tcW w:w="1271" w:type="dxa"/>
          </w:tcPr>
          <w:p w14:paraId="2FCF090D" w14:textId="3729BC35" w:rsidR="00634E29" w:rsidRPr="00581213" w:rsidRDefault="00E74F03" w:rsidP="00233E00">
            <w:pPr>
              <w:pStyle w:val="Heading1"/>
              <w:jc w:val="left"/>
              <w:rPr>
                <w:rFonts w:ascii="Times New Roman" w:hAnsi="Times New Roman" w:cs="Times New Roman"/>
              </w:rPr>
            </w:pPr>
            <w:r w:rsidRPr="00581213">
              <w:rPr>
                <w:rFonts w:ascii="Times New Roman" w:hAnsi="Times New Roman" w:cs="Times New Roman"/>
              </w:rPr>
              <w:t>Master’s thesis</w:t>
            </w:r>
          </w:p>
        </w:tc>
        <w:tc>
          <w:tcPr>
            <w:tcW w:w="142" w:type="dxa"/>
          </w:tcPr>
          <w:p w14:paraId="349AFEFB" w14:textId="77777777" w:rsidR="00634E29" w:rsidRPr="002E2BB6" w:rsidRDefault="00634E29" w:rsidP="004E1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9" w:type="dxa"/>
          </w:tcPr>
          <w:p w14:paraId="081DC7F6" w14:textId="493E02DE" w:rsidR="00752762" w:rsidRPr="002E2BB6" w:rsidRDefault="00656652" w:rsidP="00233E00">
            <w:pPr>
              <w:pStyle w:val="ResumeTex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Symbol" w:char="F0A8"/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DC1B59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Can we t</w:t>
            </w:r>
            <w:r w:rsidR="00A33FA5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rain the</w:t>
            </w:r>
            <w:r w:rsidR="00DC1B59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computer to read residual p</w:t>
            </w:r>
            <w:r w:rsidR="00140077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lots?</w:t>
            </w:r>
            <w:r w:rsidR="00236FF4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991C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991C6E" w:rsidRPr="00596D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Working Paper</w:t>
            </w:r>
            <w:r w:rsidR="00991C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14:paraId="7642CFEC" w14:textId="30749032" w:rsidR="00324B9E" w:rsidRPr="00515068" w:rsidRDefault="00324B9E" w:rsidP="00233E00">
            <w:pPr>
              <w:pStyle w:val="Resume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15068">
              <w:rPr>
                <w:rFonts w:ascii="Times New Roman" w:hAnsi="Times New Roman" w:cs="Times New Roman"/>
                <w:sz w:val="24"/>
                <w:szCs w:val="24"/>
              </w:rPr>
              <w:t>February 2018 – June 2018</w:t>
            </w:r>
            <w:r w:rsidR="00991C6E" w:rsidRPr="005150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98CEBB9" w14:textId="5559D5AB" w:rsidR="0080615A" w:rsidRPr="00515068" w:rsidRDefault="0080615A" w:rsidP="00233E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5068">
              <w:rPr>
                <w:rFonts w:ascii="Times New Roman" w:hAnsi="Times New Roman" w:cs="Times New Roman"/>
                <w:sz w:val="24"/>
                <w:szCs w:val="24"/>
              </w:rPr>
              <w:t xml:space="preserve">Authors: </w:t>
            </w:r>
            <w:r w:rsidRPr="00515068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Shuofan Zhang</w:t>
            </w:r>
            <w:r w:rsidRPr="00515068">
              <w:rPr>
                <w:rFonts w:ascii="Times New Roman" w:hAnsi="Times New Roman" w:cs="Times New Roman"/>
                <w:i/>
                <w:sz w:val="24"/>
                <w:szCs w:val="24"/>
              </w:rPr>
              <w:t>, Dianne Cook</w:t>
            </w:r>
          </w:p>
          <w:p w14:paraId="7560B805" w14:textId="7592D50C" w:rsidR="0080615A" w:rsidRPr="002E2BB6" w:rsidRDefault="0080615A" w:rsidP="00233E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656652">
              <w:rPr>
                <w:rFonts w:ascii="Times New Roman" w:hAnsi="Times New Roman" w:cs="Times New Roman"/>
                <w:sz w:val="24"/>
                <w:szCs w:val="24"/>
              </w:rPr>
              <w:t>This thesis develops a computer vision model to read residual plots. It compares results with a large database of human evaluations as well as the conventional distribution tests. This innovative methodology of performing hypothesis tests could avoid the complex derivations of conventional distribution tests, while exploit</w:t>
            </w:r>
            <w:r w:rsidR="00324B9E" w:rsidRPr="00656652"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Pr="00656652">
              <w:rPr>
                <w:rFonts w:ascii="Times New Roman" w:hAnsi="Times New Roman" w:cs="Times New Roman"/>
                <w:sz w:val="24"/>
                <w:szCs w:val="24"/>
              </w:rPr>
              <w:t xml:space="preserve"> the useful information in the residual plots. Its potential is supported by the satisfactory accuracy achieved in this study.</w:t>
            </w:r>
          </w:p>
        </w:tc>
      </w:tr>
      <w:tr w:rsidR="00233E00" w:rsidRPr="002E2BB6" w14:paraId="1AEA04EA" w14:textId="77777777" w:rsidTr="00656652">
        <w:trPr>
          <w:trHeight w:val="20"/>
        </w:trPr>
        <w:tc>
          <w:tcPr>
            <w:tcW w:w="1271" w:type="dxa"/>
          </w:tcPr>
          <w:p w14:paraId="134EB5A4" w14:textId="0D61CB10" w:rsidR="005F3BE1" w:rsidRPr="00581213" w:rsidRDefault="005F3BE1" w:rsidP="00233E00">
            <w:pPr>
              <w:pStyle w:val="Heading1"/>
              <w:jc w:val="left"/>
              <w:rPr>
                <w:rFonts w:ascii="Times New Roman" w:hAnsi="Times New Roman" w:cs="Times New Roman"/>
              </w:rPr>
            </w:pPr>
            <w:r w:rsidRPr="00581213">
              <w:rPr>
                <w:rFonts w:ascii="Times New Roman" w:hAnsi="Times New Roman" w:cs="Times New Roman"/>
              </w:rPr>
              <w:t>RESEARCH ASSISTANCE</w:t>
            </w:r>
          </w:p>
        </w:tc>
        <w:tc>
          <w:tcPr>
            <w:tcW w:w="142" w:type="dxa"/>
          </w:tcPr>
          <w:p w14:paraId="4D9B2161" w14:textId="77777777" w:rsidR="005F3BE1" w:rsidRPr="002E2BB6" w:rsidRDefault="005F3BE1" w:rsidP="004E1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9" w:type="dxa"/>
          </w:tcPr>
          <w:p w14:paraId="4F564839" w14:textId="34ED411F" w:rsidR="00595917" w:rsidRPr="002E2BB6" w:rsidRDefault="00656652" w:rsidP="00233E00">
            <w:pPr>
              <w:pStyle w:val="ResumeTex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Symbol" w:char="F0A8"/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595917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Co-integration and high-dimensional </w:t>
            </w:r>
            <w:r w:rsidR="0018122F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forecasting</w:t>
            </w:r>
          </w:p>
          <w:p w14:paraId="593F0FFF" w14:textId="7D6A40E7" w:rsidR="00324B9E" w:rsidRPr="00515068" w:rsidRDefault="00324B9E" w:rsidP="00233E00">
            <w:pPr>
              <w:pStyle w:val="Resume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15068">
              <w:rPr>
                <w:rFonts w:ascii="Times New Roman" w:hAnsi="Times New Roman" w:cs="Times New Roman"/>
                <w:sz w:val="24"/>
                <w:szCs w:val="24"/>
              </w:rPr>
              <w:t xml:space="preserve">June 2018 – present </w:t>
            </w:r>
          </w:p>
          <w:p w14:paraId="4BC8C70D" w14:textId="13664D4C" w:rsidR="006020B0" w:rsidRPr="00515068" w:rsidRDefault="008B710E" w:rsidP="00233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068">
              <w:rPr>
                <w:rFonts w:ascii="Times New Roman" w:hAnsi="Times New Roman" w:cs="Times New Roman"/>
                <w:sz w:val="24"/>
                <w:szCs w:val="24"/>
              </w:rPr>
              <w:t xml:space="preserve">Research </w:t>
            </w:r>
            <w:r w:rsidR="0018122F" w:rsidRPr="00515068">
              <w:rPr>
                <w:rFonts w:ascii="Times New Roman" w:hAnsi="Times New Roman" w:cs="Times New Roman"/>
                <w:sz w:val="24"/>
                <w:szCs w:val="24"/>
              </w:rPr>
              <w:t xml:space="preserve">Supervisors: </w:t>
            </w:r>
            <w:r w:rsidR="006020B0" w:rsidRPr="0051506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Heather Anderson, </w:t>
            </w:r>
            <w:proofErr w:type="spellStart"/>
            <w:r w:rsidR="00595917" w:rsidRPr="00515068">
              <w:rPr>
                <w:rFonts w:ascii="Times New Roman" w:hAnsi="Times New Roman" w:cs="Times New Roman"/>
                <w:i/>
                <w:sz w:val="24"/>
                <w:szCs w:val="24"/>
              </w:rPr>
              <w:t>Farshid</w:t>
            </w:r>
            <w:proofErr w:type="spellEnd"/>
            <w:r w:rsidR="00595917" w:rsidRPr="0051506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595917" w:rsidRPr="00515068">
              <w:rPr>
                <w:rFonts w:ascii="Times New Roman" w:hAnsi="Times New Roman" w:cs="Times New Roman"/>
                <w:i/>
                <w:sz w:val="24"/>
                <w:szCs w:val="24"/>
              </w:rPr>
              <w:t>Vahid</w:t>
            </w:r>
            <w:proofErr w:type="spellEnd"/>
          </w:p>
          <w:p w14:paraId="513C69C3" w14:textId="0C8BF184" w:rsidR="00324B9E" w:rsidRPr="00656652" w:rsidRDefault="00490638" w:rsidP="00233E00">
            <w:pPr>
              <w:pBdr>
                <w:between w:val="single" w:sz="4" w:space="1" w:color="418AB3" w:themeColor="accent1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65665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This work is exploring </w:t>
            </w:r>
            <w:r w:rsidR="00105E81" w:rsidRPr="00656652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656652">
              <w:rPr>
                <w:rFonts w:ascii="Times New Roman" w:hAnsi="Times New Roman" w:cs="Times New Roman"/>
                <w:sz w:val="24"/>
                <w:szCs w:val="24"/>
              </w:rPr>
              <w:t>use of LASSO (Least Absolute Shrinkage and Selection Operator) in a predictive regression to identify co-integrating relationships that will potentially improve the prediction of GDP growth, inflation and bond returns.</w:t>
            </w:r>
          </w:p>
          <w:p w14:paraId="34193BF8" w14:textId="011A039A" w:rsidR="00324B9E" w:rsidRPr="002E2BB6" w:rsidRDefault="00656652" w:rsidP="00233E00">
            <w:pPr>
              <w:pBdr>
                <w:between w:val="single" w:sz="4" w:space="1" w:color="418AB3" w:themeColor="accent1"/>
              </w:pBd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Symbol" w:char="F0A8"/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5F3BE1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 voice as feedback: An instrument to meas</w:t>
            </w:r>
            <w:r w:rsidR="0080615A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ure student perceptions of live </w:t>
            </w:r>
            <w:r w:rsidR="005F3BE1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streaming technologies</w:t>
            </w:r>
            <w:r w:rsidR="00991C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="00991C6E" w:rsidRPr="00596D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Working Paper</w:t>
            </w:r>
            <w:r w:rsidR="00991C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14:paraId="6AE12E27" w14:textId="742A9661" w:rsidR="00324B9E" w:rsidRPr="00515068" w:rsidRDefault="00324B9E" w:rsidP="00233E00">
            <w:pPr>
              <w:pStyle w:val="ResumeText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5068">
              <w:rPr>
                <w:rFonts w:ascii="Times New Roman" w:hAnsi="Times New Roman" w:cs="Times New Roman"/>
                <w:sz w:val="24"/>
                <w:szCs w:val="24"/>
              </w:rPr>
              <w:t>Aug</w:t>
            </w:r>
            <w:r w:rsidR="00596DCB" w:rsidRPr="00515068">
              <w:rPr>
                <w:rFonts w:ascii="Times New Roman" w:hAnsi="Times New Roman" w:cs="Times New Roman"/>
                <w:sz w:val="24"/>
                <w:szCs w:val="24"/>
              </w:rPr>
              <w:t>ust 2018 – present</w:t>
            </w:r>
            <w:r w:rsidR="00991C6E" w:rsidRPr="005150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2F4C8EA" w14:textId="440B5608" w:rsidR="006020B0" w:rsidRPr="00515068" w:rsidRDefault="0018122F" w:rsidP="00233E00">
            <w:pPr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515068">
              <w:rPr>
                <w:rFonts w:ascii="Times New Roman" w:hAnsi="Times New Roman" w:cs="Times New Roman"/>
                <w:sz w:val="24"/>
                <w:szCs w:val="24"/>
              </w:rPr>
              <w:t xml:space="preserve">Authors: </w:t>
            </w:r>
            <w:r w:rsidR="006020B0" w:rsidRPr="0051506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Mike Bryant, Mariko Francis, Trevor Wood, </w:t>
            </w:r>
            <w:r w:rsidR="006020B0" w:rsidRPr="00515068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Shuofan Zhang</w:t>
            </w:r>
            <w:r w:rsidR="006020B0" w:rsidRPr="00515068">
              <w:rPr>
                <w:rFonts w:ascii="Times New Roman" w:hAnsi="Times New Roman" w:cs="Times New Roman"/>
                <w:i/>
                <w:sz w:val="24"/>
                <w:szCs w:val="24"/>
              </w:rPr>
              <w:t>, Kris Ryan</w:t>
            </w:r>
          </w:p>
          <w:p w14:paraId="535C670B" w14:textId="7AFE302D" w:rsidR="005F3BE1" w:rsidRPr="002E2BB6" w:rsidRDefault="005F3BE1" w:rsidP="00233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6652">
              <w:rPr>
                <w:rFonts w:ascii="Times New Roman" w:hAnsi="Times New Roman" w:cs="Times New Roman"/>
                <w:sz w:val="24"/>
                <w:szCs w:val="24"/>
              </w:rPr>
              <w:t xml:space="preserve">This study adapted the </w:t>
            </w:r>
            <w:proofErr w:type="spellStart"/>
            <w:r w:rsidRPr="00656652">
              <w:rPr>
                <w:rFonts w:ascii="Times New Roman" w:hAnsi="Times New Roman" w:cs="Times New Roman"/>
                <w:sz w:val="24"/>
                <w:szCs w:val="24"/>
              </w:rPr>
              <w:t>CRiSP</w:t>
            </w:r>
            <w:proofErr w:type="spellEnd"/>
            <w:r w:rsidRPr="00656652">
              <w:rPr>
                <w:rFonts w:ascii="Times New Roman" w:hAnsi="Times New Roman" w:cs="Times New Roman"/>
                <w:sz w:val="24"/>
                <w:szCs w:val="24"/>
              </w:rPr>
              <w:t xml:space="preserve"> questionnaire (Richardson et al. 2014) to measure student levels of perceptions of live-streaming. A combination of factor analysis and item response theory was employed to examine item and scalar equivalence </w:t>
            </w:r>
            <w:proofErr w:type="gramStart"/>
            <w:r w:rsidRPr="00656652">
              <w:rPr>
                <w:rFonts w:ascii="Times New Roman" w:hAnsi="Times New Roman" w:cs="Times New Roman"/>
                <w:sz w:val="24"/>
                <w:szCs w:val="24"/>
              </w:rPr>
              <w:t>in order to</w:t>
            </w:r>
            <w:proofErr w:type="gramEnd"/>
            <w:r w:rsidRPr="00656652">
              <w:rPr>
                <w:rFonts w:ascii="Times New Roman" w:hAnsi="Times New Roman" w:cs="Times New Roman"/>
                <w:sz w:val="24"/>
                <w:szCs w:val="24"/>
              </w:rPr>
              <w:t xml:space="preserve"> validate the instrument. Our paper presents the overarching framework and describes the adapted and validated </w:t>
            </w:r>
            <w:proofErr w:type="spellStart"/>
            <w:r w:rsidRPr="00656652">
              <w:rPr>
                <w:rFonts w:ascii="Times New Roman" w:hAnsi="Times New Roman" w:cs="Times New Roman"/>
                <w:sz w:val="24"/>
                <w:szCs w:val="24"/>
              </w:rPr>
              <w:t>CRiSP</w:t>
            </w:r>
            <w:proofErr w:type="spellEnd"/>
            <w:r w:rsidRPr="00656652">
              <w:rPr>
                <w:rFonts w:ascii="Times New Roman" w:hAnsi="Times New Roman" w:cs="Times New Roman"/>
                <w:sz w:val="24"/>
                <w:szCs w:val="24"/>
              </w:rPr>
              <w:t xml:space="preserve"> instrument.</w:t>
            </w:r>
          </w:p>
        </w:tc>
      </w:tr>
      <w:tr w:rsidR="00CE071E" w:rsidRPr="002E2BB6" w14:paraId="156BCD2C" w14:textId="77777777" w:rsidTr="00656652">
        <w:trPr>
          <w:trHeight w:val="20"/>
        </w:trPr>
        <w:tc>
          <w:tcPr>
            <w:tcW w:w="1271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4EFF100C" w14:textId="2758CADF" w:rsidR="00634E29" w:rsidRPr="00581213" w:rsidRDefault="00CC212B" w:rsidP="00233E00">
            <w:pPr>
              <w:pStyle w:val="Heading1"/>
              <w:jc w:val="left"/>
              <w:rPr>
                <w:rFonts w:ascii="Times New Roman" w:hAnsi="Times New Roman" w:cs="Times New Roman"/>
              </w:rPr>
            </w:pPr>
            <w:r w:rsidRPr="00581213">
              <w:rPr>
                <w:rFonts w:ascii="Times New Roman" w:hAnsi="Times New Roman" w:cs="Times New Roman"/>
              </w:rPr>
              <w:lastRenderedPageBreak/>
              <w:t>teaching</w:t>
            </w:r>
            <w:r w:rsidR="003866FB">
              <w:rPr>
                <w:rFonts w:ascii="Times New Roman" w:hAnsi="Times New Roman" w:cs="Times New Roman"/>
              </w:rPr>
              <w:t xml:space="preserve"> ASSOCIATE</w:t>
            </w:r>
          </w:p>
        </w:tc>
        <w:tc>
          <w:tcPr>
            <w:tcW w:w="14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2A178004" w14:textId="77777777" w:rsidR="00830965" w:rsidRPr="002E2BB6" w:rsidRDefault="00830965" w:rsidP="004E1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9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204CE4DF" w14:textId="3E041EDE" w:rsidR="00DD59C1" w:rsidRPr="002E2BB6" w:rsidRDefault="00DD59C1" w:rsidP="00233E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Semester Two, 2018</w:t>
            </w:r>
          </w:p>
          <w:p w14:paraId="48EB1262" w14:textId="77777777" w:rsidR="00634E29" w:rsidRPr="002E2BB6" w:rsidRDefault="009F1748" w:rsidP="00233E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ETC3410/BEX3410/ETC5341: Applied Econometrics</w:t>
            </w:r>
          </w:p>
          <w:p w14:paraId="604A1746" w14:textId="663AFBA1" w:rsidR="009F1748" w:rsidRPr="002E2BB6" w:rsidRDefault="009F1748" w:rsidP="00233E00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ETC2520/BEX2520/ETC5252: Probabilit</w:t>
            </w:r>
            <w:r w:rsidR="00CC61BF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 and Statistical Inference for E</w:t>
            </w: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conomics</w:t>
            </w:r>
            <w:r w:rsidR="00CC61BF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 xml:space="preserve"> and Business</w:t>
            </w:r>
          </w:p>
        </w:tc>
      </w:tr>
      <w:tr w:rsidR="00CE071E" w:rsidRPr="002E2BB6" w14:paraId="1B845460" w14:textId="77777777" w:rsidTr="00656652">
        <w:trPr>
          <w:trHeight w:val="20"/>
        </w:trPr>
        <w:tc>
          <w:tcPr>
            <w:tcW w:w="1271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42E4C30F" w14:textId="798D9E46" w:rsidR="00103F43" w:rsidRPr="00581213" w:rsidRDefault="00581213" w:rsidP="00233E00">
            <w:pPr>
              <w:pStyle w:val="Heading1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Awards and</w:t>
            </w:r>
            <w:r w:rsidR="00103F43" w:rsidRPr="00581213">
              <w:rPr>
                <w:rFonts w:ascii="Times New Roman" w:hAnsi="Times New Roman" w:cs="Times New Roman"/>
              </w:rPr>
              <w:t xml:space="preserve"> honours</w:t>
            </w:r>
          </w:p>
        </w:tc>
        <w:tc>
          <w:tcPr>
            <w:tcW w:w="14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5D1BE041" w14:textId="77777777" w:rsidR="00103F43" w:rsidRPr="002E2BB6" w:rsidRDefault="00103F43" w:rsidP="004E1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9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3A42BB0C" w14:textId="6FFC997B" w:rsidR="00894CFB" w:rsidRPr="002E2BB6" w:rsidRDefault="00894CFB" w:rsidP="00233E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2011</w:t>
            </w:r>
            <w:r w:rsidR="009401F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2012</w:t>
            </w:r>
            <w:r w:rsidR="006566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656652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Shanghai Customs College</w:t>
            </w:r>
            <w:r w:rsidR="006566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Academic Progressive Award</w:t>
            </w:r>
          </w:p>
          <w:p w14:paraId="6BFB34FF" w14:textId="13FAD38C" w:rsidR="00103F43" w:rsidRPr="002E2BB6" w:rsidRDefault="00415133" w:rsidP="00233E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2016</w:t>
            </w:r>
            <w:r w:rsidR="009401F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2017</w:t>
            </w: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Monash Business School Student Excellence Award</w:t>
            </w:r>
          </w:p>
          <w:p w14:paraId="1176F43C" w14:textId="74480888" w:rsidR="00103F43" w:rsidRPr="002E2BB6" w:rsidRDefault="00103F43" w:rsidP="00233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 Econometric Game in University of Amsterdam</w:t>
            </w:r>
          </w:p>
        </w:tc>
      </w:tr>
      <w:tr w:rsidR="00CE071E" w:rsidRPr="002E2BB6" w14:paraId="44B57A61" w14:textId="77777777" w:rsidTr="00656652">
        <w:trPr>
          <w:trHeight w:val="20"/>
        </w:trPr>
        <w:tc>
          <w:tcPr>
            <w:tcW w:w="1271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37E462DF" w14:textId="251DF113" w:rsidR="007F7A1F" w:rsidRPr="00581213" w:rsidRDefault="007F7A1F" w:rsidP="00233E00">
            <w:pPr>
              <w:pStyle w:val="Heading1"/>
              <w:jc w:val="left"/>
              <w:rPr>
                <w:rFonts w:ascii="Times New Roman" w:hAnsi="Times New Roman" w:cs="Times New Roman"/>
              </w:rPr>
            </w:pPr>
            <w:r w:rsidRPr="00581213">
              <w:rPr>
                <w:rFonts w:ascii="Times New Roman" w:hAnsi="Times New Roman" w:cs="Times New Roman"/>
              </w:rPr>
              <w:t>Skills</w:t>
            </w:r>
          </w:p>
        </w:tc>
        <w:tc>
          <w:tcPr>
            <w:tcW w:w="14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4FB1DA81" w14:textId="77777777" w:rsidR="007F7A1F" w:rsidRPr="002E2BB6" w:rsidRDefault="007F7A1F" w:rsidP="004E1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9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75186A5D" w14:textId="08B62B37" w:rsidR="007F7A1F" w:rsidRPr="002E2BB6" w:rsidRDefault="007F7A1F" w:rsidP="00233E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    Stata    </w:t>
            </w:r>
            <w:proofErr w:type="spellStart"/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EViews</w:t>
            </w:r>
            <w:proofErr w:type="spellEnd"/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Matlab</w:t>
            </w:r>
            <w:proofErr w:type="spellEnd"/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LaTeX</w:t>
            </w:r>
            <w:proofErr w:type="spellEnd"/>
          </w:p>
        </w:tc>
      </w:tr>
      <w:tr w:rsidR="00CE071E" w:rsidRPr="002E2BB6" w14:paraId="5D6EF67D" w14:textId="77777777" w:rsidTr="00656652">
        <w:trPr>
          <w:cantSplit/>
          <w:trHeight w:val="737"/>
        </w:trPr>
        <w:tc>
          <w:tcPr>
            <w:tcW w:w="1271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2CDB042A" w14:textId="59BD2EDC" w:rsidR="00372BA8" w:rsidRPr="00581213" w:rsidRDefault="00372BA8" w:rsidP="00233E00">
            <w:pPr>
              <w:pStyle w:val="Heading1"/>
              <w:jc w:val="left"/>
              <w:rPr>
                <w:rFonts w:ascii="Times New Roman" w:hAnsi="Times New Roman" w:cs="Times New Roman"/>
              </w:rPr>
            </w:pPr>
            <w:r w:rsidRPr="00581213">
              <w:rPr>
                <w:rFonts w:ascii="Times New Roman" w:hAnsi="Times New Roman" w:cs="Times New Roman"/>
              </w:rPr>
              <w:t>referees</w:t>
            </w:r>
          </w:p>
        </w:tc>
        <w:tc>
          <w:tcPr>
            <w:tcW w:w="14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693B9D37" w14:textId="77777777" w:rsidR="00372BA8" w:rsidRPr="002E2BB6" w:rsidRDefault="00372BA8" w:rsidP="004E1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9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49BB96D2" w14:textId="0A3BE471" w:rsidR="00372BA8" w:rsidRPr="002E2BB6" w:rsidRDefault="005E5F98" w:rsidP="00233E00">
            <w:pPr>
              <w:ind w:right="11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Symbol" w:char="F0E0"/>
            </w:r>
            <w:r w:rsidR="000D1174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372BA8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Heather Anderson, Maureen Brunt Professor of Economics and Econometrics and Head of the Department of Econometrics and Business Statistics </w:t>
            </w:r>
            <w:r w:rsidR="000D1174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at </w:t>
            </w:r>
            <w:r w:rsidR="00372BA8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Monash University</w:t>
            </w:r>
            <w:r w:rsidR="000D1174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Associate editor of the Journal of Applied Econometrics.</w:t>
            </w:r>
          </w:p>
          <w:p w14:paraId="3C95DB85" w14:textId="373F6B3C" w:rsidR="00372BA8" w:rsidRPr="002E2BB6" w:rsidRDefault="005E5F98" w:rsidP="00233E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Symbol" w:char="F0E0"/>
            </w:r>
            <w:r w:rsidR="00372BA8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372BA8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Farshid</w:t>
            </w:r>
            <w:proofErr w:type="spellEnd"/>
            <w:r w:rsidR="00372BA8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372BA8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Vahid</w:t>
            </w:r>
            <w:proofErr w:type="spellEnd"/>
            <w:r w:rsidR="00372BA8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Professor in the Department of Econometrics and Business Statistics at Monash University, </w:t>
            </w:r>
            <w:r w:rsidR="000D1174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="00372BA8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ssociate editor of Macroeconomic Dynamics.</w:t>
            </w:r>
          </w:p>
          <w:p w14:paraId="2F0B3EA4" w14:textId="346FC36D" w:rsidR="00372BA8" w:rsidRPr="002E2BB6" w:rsidRDefault="005E5F98" w:rsidP="00233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Symbol" w:char="F0E0"/>
            </w:r>
            <w:r w:rsidR="00372BA8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Dianne Helen Cook</w:t>
            </w:r>
            <w:r w:rsidR="000D1174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="00BC207F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Professor of Business Analytics </w:t>
            </w:r>
            <w:r w:rsidR="000D1174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 Monash University,</w:t>
            </w:r>
            <w:r w:rsidR="00BC207F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Fellow of the American Statistical Association, elected Ordinary Memb</w:t>
            </w:r>
            <w:r w:rsidR="00E839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 of the R Foundation, and former</w:t>
            </w:r>
            <w:r w:rsidR="00BC207F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editor of the Journal of Computational and Graphical Statistics</w:t>
            </w:r>
            <w:r w:rsidR="00372BA8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6E344739" w14:textId="32B08944" w:rsidR="00BA56D5" w:rsidRDefault="00BA56D5" w:rsidP="009D3D5F">
      <w:pPr>
        <w:spacing w:before="120" w:line="240" w:lineRule="auto"/>
        <w:rPr>
          <w:rFonts w:ascii="Times New Roman" w:hAnsi="Times New Roman" w:cs="Times New Roman"/>
          <w:lang w:eastAsia="zh-CN"/>
        </w:rPr>
      </w:pPr>
    </w:p>
    <w:p w14:paraId="60F122B7" w14:textId="77777777" w:rsidR="006C1D79" w:rsidRDefault="006C1D79" w:rsidP="009D3D5F">
      <w:pPr>
        <w:spacing w:before="120" w:line="240" w:lineRule="auto"/>
        <w:rPr>
          <w:rFonts w:ascii="Times New Roman" w:hAnsi="Times New Roman" w:cs="Times New Roman"/>
          <w:lang w:eastAsia="zh-CN"/>
        </w:rPr>
      </w:pPr>
    </w:p>
    <w:p w14:paraId="3AD90FAE" w14:textId="77777777" w:rsidR="006C1D79" w:rsidRDefault="006C1D79" w:rsidP="009D3D5F">
      <w:pPr>
        <w:spacing w:before="120" w:line="240" w:lineRule="auto"/>
        <w:rPr>
          <w:rFonts w:ascii="Times New Roman" w:hAnsi="Times New Roman" w:cs="Times New Roman"/>
          <w:lang w:eastAsia="zh-CN"/>
        </w:rPr>
      </w:pPr>
    </w:p>
    <w:p w14:paraId="5A86091C" w14:textId="77777777" w:rsidR="006C1D79" w:rsidRPr="002E2BB6" w:rsidRDefault="006C1D79" w:rsidP="009D3D5F">
      <w:pPr>
        <w:spacing w:before="120" w:line="240" w:lineRule="auto"/>
        <w:rPr>
          <w:rFonts w:ascii="Times New Roman" w:hAnsi="Times New Roman" w:cs="Times New Roman"/>
          <w:lang w:eastAsia="zh-CN"/>
        </w:rPr>
      </w:pPr>
    </w:p>
    <w:sectPr w:rsidR="006C1D79" w:rsidRPr="002E2BB6" w:rsidSect="00324B9E">
      <w:footerReference w:type="default" r:id="rId14"/>
      <w:pgSz w:w="12240" w:h="15840" w:code="1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D5F1E5" w14:textId="77777777" w:rsidR="008059EE" w:rsidRDefault="008059EE">
      <w:pPr>
        <w:spacing w:before="0" w:after="0" w:line="240" w:lineRule="auto"/>
      </w:pPr>
      <w:r>
        <w:separator/>
      </w:r>
    </w:p>
  </w:endnote>
  <w:endnote w:type="continuationSeparator" w:id="0">
    <w:p w14:paraId="3984D988" w14:textId="77777777" w:rsidR="008059EE" w:rsidRDefault="008059E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PlainTable4"/>
      <w:tblW w:w="0" w:type="auto"/>
      <w:tblLook w:val="04A0" w:firstRow="1" w:lastRow="0" w:firstColumn="1" w:lastColumn="0" w:noHBand="0" w:noVBand="1"/>
      <w:tblDescription w:val="Footer table"/>
    </w:tblPr>
    <w:tblGrid>
      <w:gridCol w:w="5148"/>
      <w:gridCol w:w="5148"/>
    </w:tblGrid>
    <w:tr w:rsidR="00BA56D5" w14:paraId="0CEEC073" w14:textId="77777777" w:rsidTr="000766D2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148" w:type="dxa"/>
        </w:tcPr>
        <w:p w14:paraId="21DC28EA" w14:textId="77777777" w:rsidR="00BA56D5" w:rsidRDefault="008F7017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D5A20"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-1352728942"/>
          <w:placeholder>
            <w:docPart w:val="849AC89D0C427A449F7900239CF8B3C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14:paraId="161A6058" w14:textId="77777777" w:rsidR="00BA56D5" w:rsidRDefault="00A30DF4">
              <w:pPr>
                <w:pStyle w:val="Footer"/>
                <w:jc w:val="righ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pPr>
              <w:proofErr w:type="spellStart"/>
              <w:r>
                <w:rPr>
                  <w:lang w:val="en-GB"/>
                </w:rPr>
                <w:t>Shuofan</w:t>
              </w:r>
              <w:proofErr w:type="spellEnd"/>
              <w:r>
                <w:rPr>
                  <w:lang w:val="en-GB"/>
                </w:rPr>
                <w:t xml:space="preserve"> Zhang</w:t>
              </w:r>
            </w:p>
          </w:tc>
        </w:sdtContent>
      </w:sdt>
    </w:tr>
  </w:tbl>
  <w:p w14:paraId="3E59C342" w14:textId="77777777" w:rsidR="00BA56D5" w:rsidRDefault="00BA56D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F002E1" w14:textId="77777777" w:rsidR="008059EE" w:rsidRDefault="008059EE">
      <w:pPr>
        <w:spacing w:before="0" w:after="0" w:line="240" w:lineRule="auto"/>
      </w:pPr>
      <w:r>
        <w:separator/>
      </w:r>
    </w:p>
  </w:footnote>
  <w:footnote w:type="continuationSeparator" w:id="0">
    <w:p w14:paraId="58F4C21D" w14:textId="77777777" w:rsidR="008059EE" w:rsidRDefault="008059E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C43A0"/>
    <w:multiLevelType w:val="hybridMultilevel"/>
    <w:tmpl w:val="44B6897A"/>
    <w:lvl w:ilvl="0" w:tplc="514A123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50147"/>
    <w:multiLevelType w:val="hybridMultilevel"/>
    <w:tmpl w:val="5DFCFC02"/>
    <w:lvl w:ilvl="0" w:tplc="514A123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F65560"/>
    <w:multiLevelType w:val="hybridMultilevel"/>
    <w:tmpl w:val="13E487E6"/>
    <w:lvl w:ilvl="0" w:tplc="703665B4">
      <w:start w:val="2016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E05391"/>
    <w:multiLevelType w:val="hybridMultilevel"/>
    <w:tmpl w:val="E982A862"/>
    <w:lvl w:ilvl="0" w:tplc="D4D81C9C">
      <w:start w:val="2016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69181F"/>
    <w:multiLevelType w:val="hybridMultilevel"/>
    <w:tmpl w:val="25A811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075B20"/>
    <w:multiLevelType w:val="hybridMultilevel"/>
    <w:tmpl w:val="4EF43F8A"/>
    <w:lvl w:ilvl="0" w:tplc="0409000D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1C46AC"/>
    <w:multiLevelType w:val="hybridMultilevel"/>
    <w:tmpl w:val="F7D6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4671E3"/>
    <w:multiLevelType w:val="hybridMultilevel"/>
    <w:tmpl w:val="80DC0626"/>
    <w:lvl w:ilvl="0" w:tplc="9672FAA8">
      <w:start w:val="2009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DF4"/>
    <w:rsid w:val="00010CD9"/>
    <w:rsid w:val="000165AD"/>
    <w:rsid w:val="0001662E"/>
    <w:rsid w:val="00022602"/>
    <w:rsid w:val="000649BF"/>
    <w:rsid w:val="000766D2"/>
    <w:rsid w:val="000D1174"/>
    <w:rsid w:val="001026DA"/>
    <w:rsid w:val="00103F43"/>
    <w:rsid w:val="00105E81"/>
    <w:rsid w:val="00113048"/>
    <w:rsid w:val="00133CB8"/>
    <w:rsid w:val="00140077"/>
    <w:rsid w:val="0014092F"/>
    <w:rsid w:val="001463F2"/>
    <w:rsid w:val="00150007"/>
    <w:rsid w:val="0018090F"/>
    <w:rsid w:val="0018122F"/>
    <w:rsid w:val="0019065A"/>
    <w:rsid w:val="00190E01"/>
    <w:rsid w:val="001A47E7"/>
    <w:rsid w:val="001A5669"/>
    <w:rsid w:val="001B0EFD"/>
    <w:rsid w:val="001C5DDE"/>
    <w:rsid w:val="001F711B"/>
    <w:rsid w:val="00210652"/>
    <w:rsid w:val="00233E00"/>
    <w:rsid w:val="00236FF4"/>
    <w:rsid w:val="002514DA"/>
    <w:rsid w:val="00255E19"/>
    <w:rsid w:val="002906D3"/>
    <w:rsid w:val="00293701"/>
    <w:rsid w:val="002A26BF"/>
    <w:rsid w:val="002B7A8D"/>
    <w:rsid w:val="002D2BAD"/>
    <w:rsid w:val="002D755A"/>
    <w:rsid w:val="002E2BB6"/>
    <w:rsid w:val="002E3D03"/>
    <w:rsid w:val="002F01AC"/>
    <w:rsid w:val="003153A9"/>
    <w:rsid w:val="00324B9E"/>
    <w:rsid w:val="003257A8"/>
    <w:rsid w:val="00325E08"/>
    <w:rsid w:val="00347706"/>
    <w:rsid w:val="00367012"/>
    <w:rsid w:val="00372BA8"/>
    <w:rsid w:val="00381851"/>
    <w:rsid w:val="00382222"/>
    <w:rsid w:val="00385678"/>
    <w:rsid w:val="003866FB"/>
    <w:rsid w:val="00386F24"/>
    <w:rsid w:val="00393D33"/>
    <w:rsid w:val="003C3E46"/>
    <w:rsid w:val="003F0B85"/>
    <w:rsid w:val="00407AEF"/>
    <w:rsid w:val="00415133"/>
    <w:rsid w:val="00444436"/>
    <w:rsid w:val="00462093"/>
    <w:rsid w:val="00475D55"/>
    <w:rsid w:val="00481A35"/>
    <w:rsid w:val="00490638"/>
    <w:rsid w:val="00491265"/>
    <w:rsid w:val="004A0FDE"/>
    <w:rsid w:val="004B066E"/>
    <w:rsid w:val="004E17A7"/>
    <w:rsid w:val="004F6AED"/>
    <w:rsid w:val="00513C68"/>
    <w:rsid w:val="00515068"/>
    <w:rsid w:val="00545C45"/>
    <w:rsid w:val="00547D19"/>
    <w:rsid w:val="00560AF7"/>
    <w:rsid w:val="0056673D"/>
    <w:rsid w:val="00581213"/>
    <w:rsid w:val="005847C4"/>
    <w:rsid w:val="00595917"/>
    <w:rsid w:val="00596DCB"/>
    <w:rsid w:val="005A43C1"/>
    <w:rsid w:val="005D096D"/>
    <w:rsid w:val="005E3DA9"/>
    <w:rsid w:val="005E5F98"/>
    <w:rsid w:val="005E6B9A"/>
    <w:rsid w:val="005F0BC6"/>
    <w:rsid w:val="005F3BE1"/>
    <w:rsid w:val="006020B0"/>
    <w:rsid w:val="0061489A"/>
    <w:rsid w:val="00616366"/>
    <w:rsid w:val="00634E29"/>
    <w:rsid w:val="00656652"/>
    <w:rsid w:val="00657C7C"/>
    <w:rsid w:val="00660284"/>
    <w:rsid w:val="006819A5"/>
    <w:rsid w:val="00693C4D"/>
    <w:rsid w:val="006A227B"/>
    <w:rsid w:val="006C1036"/>
    <w:rsid w:val="006C19AC"/>
    <w:rsid w:val="006C1D79"/>
    <w:rsid w:val="006D5A20"/>
    <w:rsid w:val="006E0EEA"/>
    <w:rsid w:val="006F0F86"/>
    <w:rsid w:val="00717AEC"/>
    <w:rsid w:val="00717FA8"/>
    <w:rsid w:val="0074605B"/>
    <w:rsid w:val="00752762"/>
    <w:rsid w:val="00752CDF"/>
    <w:rsid w:val="00754995"/>
    <w:rsid w:val="00791E5B"/>
    <w:rsid w:val="007A1A99"/>
    <w:rsid w:val="007F1409"/>
    <w:rsid w:val="007F7A1F"/>
    <w:rsid w:val="008059EE"/>
    <w:rsid w:val="0080615A"/>
    <w:rsid w:val="00830965"/>
    <w:rsid w:val="008404CE"/>
    <w:rsid w:val="00852BAD"/>
    <w:rsid w:val="008621C2"/>
    <w:rsid w:val="0087697C"/>
    <w:rsid w:val="008777AD"/>
    <w:rsid w:val="00894CFB"/>
    <w:rsid w:val="008A079E"/>
    <w:rsid w:val="008B710E"/>
    <w:rsid w:val="008F48A4"/>
    <w:rsid w:val="008F7017"/>
    <w:rsid w:val="009401F9"/>
    <w:rsid w:val="0097118E"/>
    <w:rsid w:val="00991C6E"/>
    <w:rsid w:val="00991E95"/>
    <w:rsid w:val="009A17E4"/>
    <w:rsid w:val="009D3D5F"/>
    <w:rsid w:val="009E64AE"/>
    <w:rsid w:val="009E7CEE"/>
    <w:rsid w:val="009F1748"/>
    <w:rsid w:val="009F1C93"/>
    <w:rsid w:val="009F4E96"/>
    <w:rsid w:val="00A26301"/>
    <w:rsid w:val="00A30DF4"/>
    <w:rsid w:val="00A33FA5"/>
    <w:rsid w:val="00A555DA"/>
    <w:rsid w:val="00A8557E"/>
    <w:rsid w:val="00AA7FD4"/>
    <w:rsid w:val="00AB2D6F"/>
    <w:rsid w:val="00AB5655"/>
    <w:rsid w:val="00AC6D9E"/>
    <w:rsid w:val="00B11132"/>
    <w:rsid w:val="00B52D3D"/>
    <w:rsid w:val="00B7459C"/>
    <w:rsid w:val="00B86148"/>
    <w:rsid w:val="00BA56D5"/>
    <w:rsid w:val="00BA5DC3"/>
    <w:rsid w:val="00BB2862"/>
    <w:rsid w:val="00BC207F"/>
    <w:rsid w:val="00BF3B84"/>
    <w:rsid w:val="00C0303B"/>
    <w:rsid w:val="00C17AF1"/>
    <w:rsid w:val="00C5475B"/>
    <w:rsid w:val="00C57CEF"/>
    <w:rsid w:val="00C63694"/>
    <w:rsid w:val="00C82467"/>
    <w:rsid w:val="00C95EA1"/>
    <w:rsid w:val="00C9631D"/>
    <w:rsid w:val="00CB392F"/>
    <w:rsid w:val="00CB4F80"/>
    <w:rsid w:val="00CB53AB"/>
    <w:rsid w:val="00CC0516"/>
    <w:rsid w:val="00CC212B"/>
    <w:rsid w:val="00CC61BF"/>
    <w:rsid w:val="00CE071E"/>
    <w:rsid w:val="00CF758A"/>
    <w:rsid w:val="00D215F5"/>
    <w:rsid w:val="00D354FE"/>
    <w:rsid w:val="00D429F0"/>
    <w:rsid w:val="00D50B29"/>
    <w:rsid w:val="00D62F7B"/>
    <w:rsid w:val="00DA3AC8"/>
    <w:rsid w:val="00DA3F40"/>
    <w:rsid w:val="00DC1B59"/>
    <w:rsid w:val="00DD59C1"/>
    <w:rsid w:val="00DF1894"/>
    <w:rsid w:val="00E42B6A"/>
    <w:rsid w:val="00E614F0"/>
    <w:rsid w:val="00E74F03"/>
    <w:rsid w:val="00E81393"/>
    <w:rsid w:val="00E83938"/>
    <w:rsid w:val="00E87818"/>
    <w:rsid w:val="00EA3EBF"/>
    <w:rsid w:val="00EB1BB3"/>
    <w:rsid w:val="00EB3EF7"/>
    <w:rsid w:val="00F27CEF"/>
    <w:rsid w:val="00F45DDD"/>
    <w:rsid w:val="00F56091"/>
    <w:rsid w:val="00F7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029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66D2"/>
    <w:rPr>
      <w:kern w:val="20"/>
    </w:rPr>
  </w:style>
  <w:style w:type="paragraph" w:styleId="Heading1">
    <w:name w:val="heading 1"/>
    <w:basedOn w:val="Normal"/>
    <w:next w:val="Normal"/>
    <w:unhideWhenUsed/>
    <w:qFormat/>
    <w:rsid w:val="000766D2"/>
    <w:pPr>
      <w:jc w:val="right"/>
      <w:outlineLvl w:val="0"/>
    </w:pPr>
    <w:rPr>
      <w:rFonts w:asciiTheme="majorHAnsi" w:eastAsiaTheme="majorEastAsia" w:hAnsiTheme="majorHAnsi" w:cstheme="majorBidi"/>
      <w:caps/>
      <w:color w:val="306785" w:themeColor="accent1" w:themeShade="BF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sid w:val="000766D2"/>
    <w:rPr>
      <w:color w:val="306785" w:themeColor="accent1" w:themeShade="BF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rsid w:val="000766D2"/>
    <w:pPr>
      <w:pBdr>
        <w:top w:val="single" w:sz="4" w:space="4" w:color="306785" w:themeColor="accent1" w:themeShade="BF"/>
        <w:left w:val="single" w:sz="4" w:space="6" w:color="306785" w:themeColor="accent1" w:themeShade="BF"/>
        <w:bottom w:val="single" w:sz="4" w:space="4" w:color="306785" w:themeColor="accent1" w:themeShade="BF"/>
        <w:right w:val="single" w:sz="4" w:space="6" w:color="306785" w:themeColor="accent1" w:themeShade="BF"/>
      </w:pBdr>
      <w:shd w:val="clear" w:color="auto" w:fill="306785" w:themeFill="accent1" w:themeFillShade="BF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table" w:styleId="PlainTable4">
    <w:name w:val="Plain Table 4"/>
    <w:basedOn w:val="TableNormal"/>
    <w:uiPriority w:val="43"/>
    <w:rsid w:val="000766D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A30DF4"/>
    <w:rPr>
      <w:color w:val="F59E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1748"/>
    <w:rPr>
      <w:color w:val="B2B2B2" w:themeColor="followedHyperlink"/>
      <w:u w:val="single"/>
    </w:rPr>
  </w:style>
  <w:style w:type="paragraph" w:styleId="ListParagraph">
    <w:name w:val="List Paragraph"/>
    <w:basedOn w:val="Normal"/>
    <w:uiPriority w:val="34"/>
    <w:semiHidden/>
    <w:qFormat/>
    <w:rsid w:val="00103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1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Shuofan.Zhang@monash.edu" TargetMode="External"/><Relationship Id="rId12" Type="http://schemas.openxmlformats.org/officeDocument/2006/relationships/hyperlink" Target="https://github.com/shuofan18" TargetMode="External"/><Relationship Id="rId13" Type="http://schemas.openxmlformats.org/officeDocument/2006/relationships/hyperlink" Target="https://shuofan.netlify.com/" TargetMode="Externa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tanza/Library/Containers/com.microsoft.Word/Data/Library/Caches/3081/TM03463069/Functional%20resume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49AC89D0C427A449F7900239CF8B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D2F79-6E0F-BD42-9F5A-C589A905F3AA}"/>
      </w:docPartPr>
      <w:docPartBody>
        <w:p w:rsidR="006F2BC0" w:rsidRDefault="0006076B">
          <w:pPr>
            <w:pStyle w:val="849AC89D0C427A449F7900239CF8B3C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AD6"/>
    <w:rsid w:val="00040029"/>
    <w:rsid w:val="0006076B"/>
    <w:rsid w:val="00294504"/>
    <w:rsid w:val="002C67DB"/>
    <w:rsid w:val="003F6AD6"/>
    <w:rsid w:val="00421162"/>
    <w:rsid w:val="00542F4D"/>
    <w:rsid w:val="005A0FD1"/>
    <w:rsid w:val="00601FC8"/>
    <w:rsid w:val="006B5278"/>
    <w:rsid w:val="006F2BC0"/>
    <w:rsid w:val="00770FA5"/>
    <w:rsid w:val="009908B8"/>
    <w:rsid w:val="009F0BE6"/>
    <w:rsid w:val="00A248D8"/>
    <w:rsid w:val="00A637DB"/>
    <w:rsid w:val="00B76EB0"/>
    <w:rsid w:val="00EA4D85"/>
    <w:rsid w:val="00EC66F7"/>
    <w:rsid w:val="00ED377D"/>
    <w:rsid w:val="00ED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DE8D193BE23D49A7CC8569E26168F2">
    <w:name w:val="82DE8D193BE23D49A7CC8569E26168F2"/>
  </w:style>
  <w:style w:type="paragraph" w:customStyle="1" w:styleId="FC283E33E711B9499D54FB2F507E534B">
    <w:name w:val="FC283E33E711B9499D54FB2F507E534B"/>
  </w:style>
  <w:style w:type="paragraph" w:customStyle="1" w:styleId="3102D250F949F84B9EDE5F8BEBF35600">
    <w:name w:val="3102D250F949F84B9EDE5F8BEBF35600"/>
  </w:style>
  <w:style w:type="paragraph" w:customStyle="1" w:styleId="9355B4327002F94CA8E2DA7B69FF0D00">
    <w:name w:val="9355B4327002F94CA8E2DA7B69FF0D00"/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paragraph" w:customStyle="1" w:styleId="212A5C0177918E459F04FA3574E0C5D8">
    <w:name w:val="212A5C0177918E459F04FA3574E0C5D8"/>
  </w:style>
  <w:style w:type="character" w:styleId="PlaceholderText">
    <w:name w:val="Placeholder Text"/>
    <w:basedOn w:val="DefaultParagraphFont"/>
    <w:uiPriority w:val="99"/>
    <w:semiHidden/>
    <w:rsid w:val="003F6AD6"/>
    <w:rPr>
      <w:color w:val="808080"/>
    </w:rPr>
  </w:style>
  <w:style w:type="paragraph" w:customStyle="1" w:styleId="849AC89D0C427A449F7900239CF8B3CE">
    <w:name w:val="849AC89D0C427A449F7900239CF8B3CE"/>
  </w:style>
  <w:style w:type="paragraph" w:customStyle="1" w:styleId="A465D96E33F992448A3EFB827F834AE4">
    <w:name w:val="A465D96E33F992448A3EFB827F834AE4"/>
  </w:style>
  <w:style w:type="paragraph" w:customStyle="1" w:styleId="8D0493170AE5E5419DC8712F6CD55EDA">
    <w:name w:val="8D0493170AE5E5419DC8712F6CD55EDA"/>
  </w:style>
  <w:style w:type="paragraph" w:customStyle="1" w:styleId="8BB9E61DB7FD53408CD7E1AB1A846BAB">
    <w:name w:val="8BB9E61DB7FD53408CD7E1AB1A846BAB"/>
  </w:style>
  <w:style w:type="paragraph" w:customStyle="1" w:styleId="1498B035DDF14B45B4068002824170BF">
    <w:name w:val="1498B035DDF14B45B4068002824170BF"/>
  </w:style>
  <w:style w:type="paragraph" w:customStyle="1" w:styleId="C611F2F74584D8439D7217DFD29431C6">
    <w:name w:val="C611F2F74584D8439D7217DFD29431C6"/>
  </w:style>
  <w:style w:type="paragraph" w:customStyle="1" w:styleId="60F434A793CF4A4FA2A4CA64707BC9FA">
    <w:name w:val="60F434A793CF4A4FA2A4CA64707BC9FA"/>
  </w:style>
  <w:style w:type="paragraph" w:customStyle="1" w:styleId="81F2DA39C4DE2E4CB10E7CB4C836B783">
    <w:name w:val="81F2DA39C4DE2E4CB10E7CB4C836B783"/>
  </w:style>
  <w:style w:type="paragraph" w:customStyle="1" w:styleId="176A7324E18DF544920A2816EDCB55C9">
    <w:name w:val="176A7324E18DF544920A2816EDCB55C9"/>
  </w:style>
  <w:style w:type="paragraph" w:customStyle="1" w:styleId="F1898504FBC46145A0713DEAD120811D">
    <w:name w:val="F1898504FBC46145A0713DEAD120811D"/>
  </w:style>
  <w:style w:type="paragraph" w:customStyle="1" w:styleId="1E75C458BA0B924BB4694BD0D054DEA1">
    <w:name w:val="1E75C458BA0B924BB4694BD0D054DEA1"/>
  </w:style>
  <w:style w:type="paragraph" w:customStyle="1" w:styleId="FB9796B7DDAB9749AB4543C6314B3377">
    <w:name w:val="FB9796B7DDAB9749AB4543C6314B3377"/>
  </w:style>
  <w:style w:type="paragraph" w:customStyle="1" w:styleId="BB679E83EC56F04E994A1BAEA31BA160">
    <w:name w:val="BB679E83EC56F04E994A1BAEA31BA160"/>
  </w:style>
  <w:style w:type="paragraph" w:customStyle="1" w:styleId="B39E0E93FA6E7248A969F48E79D5BC1B">
    <w:name w:val="B39E0E93FA6E7248A969F48E79D5BC1B"/>
  </w:style>
  <w:style w:type="paragraph" w:customStyle="1" w:styleId="6748F17E9FBE314AABC687A3831B6509">
    <w:name w:val="6748F17E9FBE314AABC687A3831B6509"/>
    <w:rsid w:val="003F6AD6"/>
  </w:style>
  <w:style w:type="paragraph" w:customStyle="1" w:styleId="480B64587EC5D34E8E4CFB95CD0996E4">
    <w:name w:val="480B64587EC5D34E8E4CFB95CD0996E4"/>
    <w:rsid w:val="003F6AD6"/>
  </w:style>
  <w:style w:type="paragraph" w:customStyle="1" w:styleId="C53D2A9B94A27B4281B9FB1C1BE0AE4E">
    <w:name w:val="C53D2A9B94A27B4281B9FB1C1BE0AE4E"/>
    <w:rsid w:val="003F6AD6"/>
  </w:style>
  <w:style w:type="paragraph" w:customStyle="1" w:styleId="D8693B6B9B25A54DA4741045ADDD42B8">
    <w:name w:val="D8693B6B9B25A54DA4741045ADDD42B8"/>
    <w:rsid w:val="003F6AD6"/>
  </w:style>
  <w:style w:type="paragraph" w:customStyle="1" w:styleId="1828ADDF896CBB48A3120F19AB24E99F">
    <w:name w:val="1828ADDF896CBB48A3120F19AB24E99F"/>
    <w:rsid w:val="003F6AD6"/>
  </w:style>
  <w:style w:type="paragraph" w:customStyle="1" w:styleId="67F2ACF70A63F14EBD988EC64AF5CA7D">
    <w:name w:val="67F2ACF70A63F14EBD988EC64AF5CA7D"/>
    <w:rsid w:val="003F6AD6"/>
  </w:style>
  <w:style w:type="paragraph" w:customStyle="1" w:styleId="750483F8D245304196866FC7C1F0F4C3">
    <w:name w:val="750483F8D245304196866FC7C1F0F4C3"/>
    <w:rsid w:val="003F6AD6"/>
  </w:style>
  <w:style w:type="paragraph" w:customStyle="1" w:styleId="CC63AB7CA4B90D449CA42FA3122FD691">
    <w:name w:val="CC63AB7CA4B90D449CA42FA3122FD691"/>
    <w:rsid w:val="003F6AD6"/>
  </w:style>
  <w:style w:type="paragraph" w:customStyle="1" w:styleId="E0D6CDF1572DEA418A2114AEFF7E8BEB">
    <w:name w:val="E0D6CDF1572DEA418A2114AEFF7E8BEB"/>
    <w:rsid w:val="003F6AD6"/>
  </w:style>
  <w:style w:type="paragraph" w:customStyle="1" w:styleId="D0A5AEE52554BB48AC00AD9191407EB4">
    <w:name w:val="D0A5AEE52554BB48AC00AD9191407EB4"/>
    <w:rsid w:val="003F6AD6"/>
  </w:style>
  <w:style w:type="paragraph" w:customStyle="1" w:styleId="F932C0A4B476A144A2A67B94B169E61E">
    <w:name w:val="F932C0A4B476A144A2A67B94B169E61E"/>
    <w:rsid w:val="003F6AD6"/>
  </w:style>
  <w:style w:type="paragraph" w:customStyle="1" w:styleId="64A1D46D4D2A5145AF05F216AF3F7CD4">
    <w:name w:val="64A1D46D4D2A5145AF05F216AF3F7CD4"/>
    <w:rsid w:val="003F6AD6"/>
  </w:style>
  <w:style w:type="paragraph" w:customStyle="1" w:styleId="83D217248448F644B1E8D741A6AD7C63">
    <w:name w:val="83D217248448F644B1E8D741A6AD7C63"/>
    <w:rsid w:val="003F6AD6"/>
  </w:style>
  <w:style w:type="paragraph" w:customStyle="1" w:styleId="E31F5E28B3C91B41906A1C937069ABCC">
    <w:name w:val="E31F5E28B3C91B41906A1C937069ABCC"/>
    <w:rsid w:val="003F6AD6"/>
  </w:style>
  <w:style w:type="paragraph" w:customStyle="1" w:styleId="569EFD5DA4D9EF4A8C6C059D34A489C2">
    <w:name w:val="569EFD5DA4D9EF4A8C6C059D34A489C2"/>
    <w:rsid w:val="003F6AD6"/>
  </w:style>
  <w:style w:type="paragraph" w:customStyle="1" w:styleId="472D518EAC9FB641ABE5A4B52B68D426">
    <w:name w:val="472D518EAC9FB641ABE5A4B52B68D426"/>
    <w:rsid w:val="003F6AD6"/>
  </w:style>
  <w:style w:type="paragraph" w:customStyle="1" w:styleId="3565CE6A8F896C4DA00DB388F0ABEA09">
    <w:name w:val="3565CE6A8F896C4DA00DB388F0ABEA09"/>
    <w:rsid w:val="003F6AD6"/>
  </w:style>
  <w:style w:type="paragraph" w:customStyle="1" w:styleId="EA5D49A7D42D9046BB72D65A01DA24E7">
    <w:name w:val="EA5D49A7D42D9046BB72D65A01DA24E7"/>
    <w:rsid w:val="003F6AD6"/>
  </w:style>
  <w:style w:type="paragraph" w:customStyle="1" w:styleId="95005FA19FB3954FA3C5F5774DCEC67B">
    <w:name w:val="95005FA19FB3954FA3C5F5774DCEC67B"/>
    <w:rsid w:val="003F6AD6"/>
  </w:style>
  <w:style w:type="paragraph" w:customStyle="1" w:styleId="4C0838CBA93C6D45ABD7179C3972F9DA">
    <w:name w:val="4C0838CBA93C6D45ABD7179C3972F9DA"/>
    <w:rsid w:val="003F6AD6"/>
  </w:style>
  <w:style w:type="paragraph" w:customStyle="1" w:styleId="F701C634FD12234CB1B8F28A3B783096">
    <w:name w:val="F701C634FD12234CB1B8F28A3B783096"/>
    <w:rsid w:val="003F6A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2012-09-24T09:41:03+00:00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1638549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TP103463018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734656-281C-4DF1-98DD-1F77AD35F17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067452F0-D367-4558-8133-8E9768FD1C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(Simple design).dotx</Template>
  <TotalTime>51</TotalTime>
  <Pages>2</Pages>
  <Words>568</Words>
  <Characters>3243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Shuofan Zhang</dc:creator>
  <cp:lastModifiedBy>Shuofan Zhang</cp:lastModifiedBy>
  <cp:revision>27</cp:revision>
  <dcterms:created xsi:type="dcterms:W3CDTF">2018-11-23T03:10:00Z</dcterms:created>
  <dcterms:modified xsi:type="dcterms:W3CDTF">2018-12-03T03:31:00Z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