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68D6" w14:textId="0213F690" w:rsidR="00012636" w:rsidRDefault="006112E4" w:rsidP="006112E4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6112E4">
        <w:rPr>
          <w:rFonts w:ascii="Times New Roman" w:hAnsi="Times New Roman" w:cs="Times New Roman"/>
          <w:b/>
          <w:bCs/>
          <w:lang w:val="en-US"/>
        </w:rPr>
        <w:t>Low Food Access</w:t>
      </w:r>
      <w:r w:rsidRPr="006112E4">
        <w:rPr>
          <w:rFonts w:ascii="Times New Roman" w:hAnsi="Times New Roman" w:cs="Times New Roman"/>
          <w:b/>
          <w:bCs/>
          <w:lang w:val="en-US"/>
        </w:rPr>
        <w:t xml:space="preserve"> Continued to</w:t>
      </w:r>
      <w:r w:rsidRPr="00B0788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07882" w:rsidRPr="00B07882">
        <w:rPr>
          <w:rFonts w:ascii="Times New Roman" w:hAnsi="Times New Roman" w:cs="Times New Roman"/>
          <w:b/>
          <w:bCs/>
          <w:lang w:val="en-US"/>
        </w:rPr>
        <w:t xml:space="preserve">be </w:t>
      </w:r>
      <w:r w:rsidR="00B07882" w:rsidRPr="00B07882">
        <w:rPr>
          <w:rFonts w:ascii="Times New Roman" w:hAnsi="Times New Roman" w:cs="Times New Roman"/>
          <w:b/>
          <w:bCs/>
          <w:lang w:val="en-US"/>
        </w:rPr>
        <w:t>Unsettling</w:t>
      </w:r>
      <w:r>
        <w:rPr>
          <w:rFonts w:ascii="Times New Roman" w:hAnsi="Times New Roman" w:cs="Times New Roman"/>
          <w:b/>
          <w:bCs/>
          <w:lang w:val="en-US"/>
        </w:rPr>
        <w:t>, Regardless of R</w:t>
      </w:r>
      <w:r>
        <w:rPr>
          <w:rFonts w:ascii="Times New Roman" w:hAnsi="Times New Roman" w:cs="Times New Roman" w:hint="eastAsia"/>
          <w:b/>
          <w:bCs/>
          <w:lang w:val="en-US"/>
        </w:rPr>
        <w:t>ac</w:t>
      </w:r>
      <w:r>
        <w:rPr>
          <w:rFonts w:ascii="Times New Roman" w:hAnsi="Times New Roman" w:cs="Times New Roman"/>
          <w:b/>
          <w:bCs/>
          <w:lang w:val="en-US"/>
        </w:rPr>
        <w:t xml:space="preserve">e </w:t>
      </w:r>
    </w:p>
    <w:p w14:paraId="44BE7895" w14:textId="77777777" w:rsidR="00AA40A7" w:rsidRPr="00AA40A7" w:rsidRDefault="00AA40A7" w:rsidP="008065D5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B3163DF" w14:textId="0F307C4B" w:rsidR="004A7259" w:rsidRDefault="008065D5" w:rsidP="008065D5">
      <w:pPr>
        <w:pStyle w:val="NoSpacing"/>
        <w:jc w:val="both"/>
        <w:rPr>
          <w:rFonts w:ascii="Times New Roman" w:hAnsi="Times New Roman" w:cs="Times New Roman"/>
        </w:rPr>
      </w:pPr>
      <w:r w:rsidRPr="008065D5">
        <w:rPr>
          <w:rFonts w:ascii="Times New Roman" w:hAnsi="Times New Roman" w:cs="Times New Roman"/>
        </w:rPr>
        <w:t xml:space="preserve">While </w:t>
      </w:r>
      <w:r w:rsidR="00BB747E">
        <w:rPr>
          <w:rFonts w:ascii="Times New Roman" w:hAnsi="Times New Roman" w:cs="Times New Roman"/>
        </w:rPr>
        <w:t xml:space="preserve">low </w:t>
      </w:r>
      <w:r w:rsidRPr="008065D5">
        <w:rPr>
          <w:rFonts w:ascii="Times New Roman" w:hAnsi="Times New Roman" w:cs="Times New Roman"/>
        </w:rPr>
        <w:t xml:space="preserve">food access </w:t>
      </w:r>
      <w:r w:rsidR="00BB747E">
        <w:rPr>
          <w:rFonts w:ascii="Times New Roman" w:hAnsi="Times New Roman" w:cs="Times New Roman" w:hint="eastAsia"/>
        </w:rPr>
        <w:t>appeared</w:t>
      </w:r>
      <w:r w:rsidR="00BB747E">
        <w:rPr>
          <w:rFonts w:ascii="Times New Roman" w:hAnsi="Times New Roman" w:cs="Times New Roman"/>
          <w:lang w:val="en-US"/>
        </w:rPr>
        <w:t xml:space="preserve"> on the mend </w:t>
      </w:r>
      <w:r w:rsidRPr="008065D5">
        <w:rPr>
          <w:rFonts w:ascii="Times New Roman" w:hAnsi="Times New Roman" w:cs="Times New Roman"/>
        </w:rPr>
        <w:t xml:space="preserve">for most racial groups </w:t>
      </w:r>
      <w:r w:rsidR="00BB747E">
        <w:rPr>
          <w:rFonts w:ascii="Times New Roman" w:hAnsi="Times New Roman" w:cs="Times New Roman"/>
        </w:rPr>
        <w:t>since 2015</w:t>
      </w:r>
      <w:r w:rsidRPr="008065D5">
        <w:rPr>
          <w:rFonts w:ascii="Times New Roman" w:hAnsi="Times New Roman" w:cs="Times New Roman"/>
        </w:rPr>
        <w:t xml:space="preserve">, a growing number of Black or African Americans </w:t>
      </w:r>
      <w:r w:rsidR="00BB747E">
        <w:rPr>
          <w:rFonts w:ascii="Times New Roman" w:hAnsi="Times New Roman" w:cs="Times New Roman"/>
        </w:rPr>
        <w:t xml:space="preserve">still </w:t>
      </w:r>
      <w:r w:rsidRPr="008065D5">
        <w:rPr>
          <w:rFonts w:ascii="Times New Roman" w:hAnsi="Times New Roman" w:cs="Times New Roman"/>
        </w:rPr>
        <w:t>faced challenges accessing food resources</w:t>
      </w:r>
      <w:r w:rsidR="00BB747E">
        <w:rPr>
          <w:rFonts w:ascii="Times New Roman" w:hAnsi="Times New Roman" w:cs="Times New Roman"/>
        </w:rPr>
        <w:t xml:space="preserve"> in 2019</w:t>
      </w:r>
      <w:r w:rsidRPr="008065D5">
        <w:rPr>
          <w:rFonts w:ascii="Times New Roman" w:hAnsi="Times New Roman" w:cs="Times New Roman"/>
        </w:rPr>
        <w:t>.</w:t>
      </w:r>
      <w:r w:rsidR="004A7259">
        <w:rPr>
          <w:rFonts w:ascii="Times New Roman" w:hAnsi="Times New Roman" w:cs="Times New Roman"/>
        </w:rPr>
        <w:t xml:space="preserve"> </w:t>
      </w:r>
      <w:r w:rsidRPr="008065D5">
        <w:rPr>
          <w:rFonts w:ascii="Times New Roman" w:hAnsi="Times New Roman" w:cs="Times New Roman"/>
        </w:rPr>
        <w:t xml:space="preserve">Native Hawaiians and other Pacific Islanders, as well as American Indians </w:t>
      </w:r>
      <w:r>
        <w:rPr>
          <w:rFonts w:ascii="Times New Roman" w:hAnsi="Times New Roman" w:cs="Times New Roman"/>
        </w:rPr>
        <w:t>or</w:t>
      </w:r>
      <w:r w:rsidRPr="008065D5">
        <w:rPr>
          <w:rFonts w:ascii="Times New Roman" w:hAnsi="Times New Roman" w:cs="Times New Roman"/>
        </w:rPr>
        <w:t xml:space="preserve"> Alaska Natives,</w:t>
      </w:r>
      <w:r>
        <w:rPr>
          <w:rFonts w:ascii="Times New Roman" w:hAnsi="Times New Roman" w:cs="Times New Roman"/>
        </w:rPr>
        <w:t xml:space="preserve"> </w:t>
      </w:r>
      <w:r w:rsidR="00BA2BFD">
        <w:rPr>
          <w:rFonts w:ascii="Times New Roman" w:hAnsi="Times New Roman" w:cs="Times New Roman"/>
        </w:rPr>
        <w:t xml:space="preserve">came </w:t>
      </w:r>
      <w:r w:rsidR="005F4BE4">
        <w:rPr>
          <w:rFonts w:ascii="Times New Roman" w:hAnsi="Times New Roman" w:cs="Times New Roman"/>
        </w:rPr>
        <w:t>with</w:t>
      </w:r>
      <w:r w:rsidRPr="008065D5">
        <w:rPr>
          <w:rFonts w:ascii="Times New Roman" w:hAnsi="Times New Roman" w:cs="Times New Roman"/>
        </w:rPr>
        <w:t xml:space="preserve"> the most </w:t>
      </w:r>
      <w:r w:rsidR="00932348" w:rsidRPr="00932348">
        <w:rPr>
          <w:rFonts w:ascii="Times New Roman" w:hAnsi="Times New Roman" w:cs="Times New Roman"/>
        </w:rPr>
        <w:t>notable</w:t>
      </w:r>
      <w:r w:rsidR="00932348" w:rsidRPr="00932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improving </w:t>
      </w:r>
      <w:r w:rsidR="00DD00AF">
        <w:rPr>
          <w:rFonts w:ascii="Times New Roman" w:hAnsi="Times New Roman" w:cs="Times New Roman"/>
        </w:rPr>
        <w:t>shifts</w:t>
      </w:r>
      <w:r w:rsidRPr="008065D5">
        <w:rPr>
          <w:rFonts w:ascii="Times New Roman" w:hAnsi="Times New Roman" w:cs="Times New Roman"/>
        </w:rPr>
        <w:t>.</w:t>
      </w:r>
      <w:r w:rsidR="00932348">
        <w:rPr>
          <w:rFonts w:ascii="Times New Roman" w:hAnsi="Times New Roman" w:cs="Times New Roman" w:hint="eastAsia"/>
        </w:rPr>
        <w:t xml:space="preserve"> </w:t>
      </w:r>
    </w:p>
    <w:p w14:paraId="1BED183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940CEA3" w14:textId="408463B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27DC" wp14:editId="5C450DE2">
            <wp:extent cx="5943600" cy="2567305"/>
            <wp:effectExtent l="0" t="0" r="0" b="0"/>
            <wp:docPr id="66146462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625" name="Picture 3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570" w14:textId="77777777" w:rsidR="004A7259" w:rsidRDefault="004A7259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450FC4B" w14:textId="07915AF1" w:rsidR="00932348" w:rsidRDefault="001F4B31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A7259" w:rsidRPr="004A7259">
        <w:rPr>
          <w:rFonts w:ascii="Times New Roman" w:hAnsi="Times New Roman" w:cs="Times New Roman"/>
        </w:rPr>
        <w:t xml:space="preserve">opulations with low food access </w:t>
      </w:r>
      <w:r w:rsidR="00E00B97">
        <w:rPr>
          <w:rFonts w:ascii="Times New Roman" w:hAnsi="Times New Roman" w:cs="Times New Roman"/>
        </w:rPr>
        <w:t xml:space="preserve">often </w:t>
      </w:r>
      <w:r w:rsidR="004A7259" w:rsidRPr="004A7259">
        <w:rPr>
          <w:rFonts w:ascii="Times New Roman" w:hAnsi="Times New Roman" w:cs="Times New Roman"/>
        </w:rPr>
        <w:t xml:space="preserve">indicate </w:t>
      </w:r>
      <w:r w:rsidR="004A7259">
        <w:rPr>
          <w:rFonts w:ascii="Times New Roman" w:hAnsi="Times New Roman" w:cs="Times New Roman"/>
        </w:rPr>
        <w:t>a lack</w:t>
      </w:r>
      <w:r w:rsidR="004A7259" w:rsidRPr="004A7259">
        <w:rPr>
          <w:rFonts w:ascii="Times New Roman" w:hAnsi="Times New Roman" w:cs="Times New Roman"/>
        </w:rPr>
        <w:t xml:space="preserve"> of </w:t>
      </w:r>
      <w:r w:rsidR="004A7259" w:rsidRPr="004A7259">
        <w:rPr>
          <w:rFonts w:ascii="Times New Roman" w:hAnsi="Times New Roman" w:cs="Times New Roman"/>
        </w:rPr>
        <w:t>healthy and affordable food</w:t>
      </w:r>
      <w:r w:rsidR="004A7259" w:rsidRPr="004A7259">
        <w:rPr>
          <w:rFonts w:ascii="Times New Roman" w:hAnsi="Times New Roman" w:cs="Times New Roman"/>
        </w:rPr>
        <w:t xml:space="preserve"> </w:t>
      </w:r>
      <w:r w:rsidR="004A7259">
        <w:rPr>
          <w:rFonts w:ascii="Times New Roman" w:hAnsi="Times New Roman" w:cs="Times New Roman"/>
        </w:rPr>
        <w:t xml:space="preserve">from </w:t>
      </w:r>
      <w:r w:rsidR="004A7259" w:rsidRPr="004A7259">
        <w:rPr>
          <w:rFonts w:ascii="Times New Roman" w:hAnsi="Times New Roman" w:cs="Times New Roman"/>
        </w:rPr>
        <w:t>supermarkets, supercenters, grocery stores or other sources</w:t>
      </w:r>
      <w:r w:rsidR="004A7259">
        <w:rPr>
          <w:rFonts w:ascii="Times New Roman" w:hAnsi="Times New Roman" w:cs="Times New Roman"/>
        </w:rPr>
        <w:t xml:space="preserve">. </w:t>
      </w:r>
      <w:r w:rsidR="004A7259" w:rsidRPr="00563FD5">
        <w:rPr>
          <w:rFonts w:ascii="Times New Roman" w:hAnsi="Times New Roman" w:cs="Times New Roman"/>
        </w:rPr>
        <w:t>F</w:t>
      </w:r>
      <w:r w:rsidR="00932348" w:rsidRPr="00563FD5">
        <w:rPr>
          <w:rFonts w:ascii="Times New Roman" w:hAnsi="Times New Roman" w:cs="Times New Roman"/>
        </w:rPr>
        <w:t xml:space="preserve">our </w:t>
      </w:r>
      <w:r w:rsidR="004A7259" w:rsidRPr="00563FD5">
        <w:rPr>
          <w:rFonts w:ascii="Times New Roman" w:hAnsi="Times New Roman" w:cs="Times New Roman"/>
        </w:rPr>
        <w:t xml:space="preserve">distance </w:t>
      </w:r>
      <w:r w:rsidR="00932348" w:rsidRPr="00563FD5">
        <w:rPr>
          <w:rFonts w:ascii="Times New Roman" w:hAnsi="Times New Roman" w:cs="Times New Roman"/>
        </w:rPr>
        <w:t>categories</w:t>
      </w:r>
      <w:r w:rsid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4A7259" w:rsidRPr="00563FD5">
        <w:rPr>
          <w:rFonts w:ascii="Times New Roman" w:hAnsi="Times New Roman" w:cs="Times New Roman"/>
        </w:rPr>
        <w:t xml:space="preserve"> </w:t>
      </w:r>
      <w:r w:rsidR="00563FD5" w:rsidRPr="00563FD5">
        <w:rPr>
          <w:rFonts w:ascii="Times New Roman" w:hAnsi="Times New Roman" w:cs="Times New Roman"/>
        </w:rPr>
        <w:t>half a mile, one mile, 10 miles and 20 miles</w:t>
      </w:r>
      <w:r w:rsidR="00563FD5">
        <w:rPr>
          <w:rFonts w:ascii="Times New Roman" w:hAnsi="Times New Roman" w:cs="Times New Roman" w:hint="eastAsia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563FD5" w:rsidRP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/>
        </w:rPr>
        <w:t>to</w:t>
      </w:r>
      <w:r w:rsidR="004A7259" w:rsidRPr="00563FD5">
        <w:rPr>
          <w:rFonts w:ascii="Times New Roman" w:hAnsi="Times New Roman" w:cs="Times New Roman"/>
        </w:rPr>
        <w:t xml:space="preserve"> a food resource, </w:t>
      </w:r>
      <w:r w:rsidR="00E00B97">
        <w:rPr>
          <w:rFonts w:ascii="Times New Roman" w:hAnsi="Times New Roman" w:cs="Times New Roman"/>
        </w:rPr>
        <w:t>were used to</w:t>
      </w:r>
      <w:r w:rsidR="00563FD5" w:rsidRPr="00563FD5">
        <w:rPr>
          <w:rFonts w:ascii="Times New Roman" w:hAnsi="Times New Roman" w:cs="Times New Roman"/>
        </w:rPr>
        <w:t xml:space="preserve"> </w:t>
      </w:r>
      <w:r w:rsidR="004A7259" w:rsidRPr="00563FD5">
        <w:rPr>
          <w:rFonts w:ascii="Times New Roman" w:hAnsi="Times New Roman" w:cs="Times New Roman"/>
        </w:rPr>
        <w:t>measure</w:t>
      </w:r>
      <w:r w:rsidR="00932348" w:rsidRPr="00563FD5">
        <w:rPr>
          <w:rFonts w:ascii="Times New Roman" w:hAnsi="Times New Roman" w:cs="Times New Roman"/>
        </w:rPr>
        <w:t xml:space="preserve"> the extent of </w:t>
      </w:r>
      <w:r w:rsidR="004A7259" w:rsidRPr="00563FD5">
        <w:rPr>
          <w:rFonts w:ascii="Times New Roman" w:hAnsi="Times New Roman" w:cs="Times New Roman"/>
        </w:rPr>
        <w:t xml:space="preserve">limited food access, </w:t>
      </w:r>
      <w:r w:rsidR="004A7259" w:rsidRPr="00563FD5">
        <w:rPr>
          <w:rFonts w:ascii="Times New Roman" w:hAnsi="Times New Roman" w:cs="Times New Roman"/>
        </w:rPr>
        <w:t>as defined in the Food Access Research Atlas</w:t>
      </w:r>
      <w:r w:rsidR="004A7259" w:rsidRPr="00563FD5">
        <w:rPr>
          <w:rFonts w:ascii="Times New Roman" w:hAnsi="Times New Roman" w:cs="Times New Roman"/>
        </w:rPr>
        <w:t>.</w:t>
      </w:r>
      <w:r w:rsidR="00563FD5">
        <w:rPr>
          <w:rFonts w:ascii="Times New Roman" w:hAnsi="Times New Roman" w:cs="Times New Roman"/>
        </w:rPr>
        <w:t xml:space="preserve"> </w:t>
      </w:r>
    </w:p>
    <w:p w14:paraId="4BD7EE56" w14:textId="77777777" w:rsidR="00563FD5" w:rsidRDefault="00563FD5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5DBDB09" w14:textId="59D4D889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a </w:t>
      </w:r>
      <w:r w:rsidR="003B0D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="003B0D4C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% population decrease </w:t>
      </w:r>
      <w:r w:rsidR="006B5390">
        <w:rPr>
          <w:rFonts w:ascii="Times New Roman" w:hAnsi="Times New Roman" w:cs="Times New Roman"/>
        </w:rPr>
        <w:t xml:space="preserve">in </w:t>
      </w:r>
      <w:r w:rsidR="006B5390" w:rsidRPr="006B5390">
        <w:rPr>
          <w:rFonts w:ascii="Times New Roman" w:hAnsi="Times New Roman" w:cs="Times New Roman"/>
        </w:rPr>
        <w:t>low food access at 20 miles from a food location in 2019</w:t>
      </w:r>
      <w:r w:rsidRPr="005450C8">
        <w:rPr>
          <w:rFonts w:ascii="Times New Roman" w:hAnsi="Times New Roman" w:cs="Times New Roman"/>
        </w:rPr>
        <w:t xml:space="preserve">, food access remained a pressing issue for </w:t>
      </w:r>
      <w:r w:rsidRPr="008065D5">
        <w:rPr>
          <w:rFonts w:ascii="Times New Roman" w:hAnsi="Times New Roman" w:cs="Times New Roman"/>
        </w:rPr>
        <w:t>Black or African Americans</w:t>
      </w:r>
      <w:r>
        <w:rPr>
          <w:rFonts w:ascii="Times New Roman" w:hAnsi="Times New Roman" w:cs="Times New Roman"/>
        </w:rPr>
        <w:t xml:space="preserve">, </w:t>
      </w:r>
      <w:r w:rsidRPr="00C47A54">
        <w:rPr>
          <w:rFonts w:ascii="Times New Roman" w:hAnsi="Times New Roman" w:cs="Times New Roman"/>
        </w:rPr>
        <w:t>compared to the same 1,502 census tracts in 2015</w:t>
      </w:r>
      <w:r>
        <w:rPr>
          <w:rFonts w:ascii="Times New Roman" w:hAnsi="Times New Roman" w:cs="Times New Roman"/>
        </w:rPr>
        <w:t xml:space="preserve">. </w:t>
      </w:r>
      <w:r w:rsidR="006B5390">
        <w:rPr>
          <w:rFonts w:ascii="Times New Roman" w:hAnsi="Times New Roman" w:cs="Times New Roman"/>
        </w:rPr>
        <w:t xml:space="preserve">A total of 47,842.54 </w:t>
      </w:r>
      <w:r w:rsidR="006B5390" w:rsidRPr="008065D5">
        <w:rPr>
          <w:rFonts w:ascii="Times New Roman" w:hAnsi="Times New Roman" w:cs="Times New Roman"/>
        </w:rPr>
        <w:t>Black or African Americans</w:t>
      </w:r>
      <w:r w:rsidR="006B5390">
        <w:rPr>
          <w:rFonts w:ascii="Times New Roman" w:hAnsi="Times New Roman" w:cs="Times New Roman"/>
        </w:rPr>
        <w:t xml:space="preserve"> still </w:t>
      </w:r>
      <w:r w:rsidR="00E00B97">
        <w:rPr>
          <w:rFonts w:ascii="Times New Roman" w:hAnsi="Times New Roman" w:cs="Times New Roman"/>
        </w:rPr>
        <w:t>suffered from</w:t>
      </w:r>
      <w:r w:rsidR="006B5390">
        <w:rPr>
          <w:rFonts w:ascii="Times New Roman" w:hAnsi="Times New Roman" w:cs="Times New Roman"/>
        </w:rPr>
        <w:t xml:space="preserve"> limited access to food within 10 miles, </w:t>
      </w:r>
      <w:r w:rsidR="00E00B97">
        <w:rPr>
          <w:rFonts w:ascii="Times New Roman" w:hAnsi="Times New Roman" w:cs="Times New Roman"/>
        </w:rPr>
        <w:t>making</w:t>
      </w:r>
      <w:r w:rsidR="006B5390">
        <w:rPr>
          <w:rFonts w:ascii="Times New Roman" w:hAnsi="Times New Roman" w:cs="Times New Roman"/>
        </w:rPr>
        <w:t xml:space="preserve"> the greatest </w:t>
      </w:r>
      <w:r w:rsidR="006B5390" w:rsidRPr="006B5390">
        <w:rPr>
          <w:rFonts w:ascii="Times New Roman" w:hAnsi="Times New Roman" w:cs="Times New Roman"/>
        </w:rPr>
        <w:t>increase in food access affliction</w:t>
      </w:r>
      <w:r w:rsidR="006B5390" w:rsidRPr="006B5390">
        <w:rPr>
          <w:rFonts w:ascii="Times New Roman" w:hAnsi="Times New Roman" w:cs="Times New Roman" w:hint="eastAsia"/>
        </w:rPr>
        <w:t xml:space="preserve"> </w:t>
      </w:r>
      <w:r w:rsidR="006B5390">
        <w:rPr>
          <w:rFonts w:ascii="Times New Roman" w:hAnsi="Times New Roman" w:cs="Times New Roman"/>
        </w:rPr>
        <w:t>over the four</w:t>
      </w:r>
      <w:r w:rsidR="00F86167">
        <w:rPr>
          <w:rFonts w:ascii="Times New Roman" w:hAnsi="Times New Roman" w:cs="Times New Roman" w:hint="eastAsia"/>
        </w:rPr>
        <w:t xml:space="preserve"> years</w:t>
      </w:r>
      <w:r w:rsidR="006B5390">
        <w:rPr>
          <w:rFonts w:ascii="Times New Roman" w:hAnsi="Times New Roman" w:cs="Times New Roman"/>
        </w:rPr>
        <w:t xml:space="preserve">. </w:t>
      </w:r>
    </w:p>
    <w:p w14:paraId="38C0294D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149A53DA" w14:textId="40C2C0C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95FE4" wp14:editId="2E786846">
            <wp:extent cx="5943600" cy="2567305"/>
            <wp:effectExtent l="0" t="0" r="0" b="0"/>
            <wp:docPr id="2058201396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1396" name="Picture 4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525" w14:textId="77777777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78E0E9C" w14:textId="7869FD26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FDB4F" wp14:editId="374D6069">
            <wp:extent cx="5943600" cy="2567305"/>
            <wp:effectExtent l="0" t="0" r="0" b="0"/>
            <wp:docPr id="1668811691" name="Picture 5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1691" name="Picture 5" descr="A graph with green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EA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BD88565" w14:textId="24340F0A" w:rsidR="00D40B5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2840EB">
        <w:rPr>
          <w:rFonts w:ascii="Times New Roman" w:hAnsi="Times New Roman" w:cs="Times New Roman"/>
        </w:rPr>
        <w:t>n opposite but</w:t>
      </w:r>
      <w:r>
        <w:rPr>
          <w:rFonts w:ascii="Times New Roman" w:hAnsi="Times New Roman" w:cs="Times New Roman"/>
        </w:rPr>
        <w:t xml:space="preserve"> promising way, </w:t>
      </w:r>
      <w:r w:rsidRPr="00C47A54">
        <w:rPr>
          <w:rFonts w:ascii="Times New Roman" w:hAnsi="Times New Roman" w:cs="Times New Roman"/>
        </w:rPr>
        <w:t>the total population of American Indians or Alaska Natives with low food access in 2019</w:t>
      </w:r>
      <w:r>
        <w:rPr>
          <w:rFonts w:ascii="Times New Roman" w:hAnsi="Times New Roman" w:cs="Times New Roman"/>
        </w:rPr>
        <w:t xml:space="preserve"> </w:t>
      </w:r>
      <w:r w:rsidRPr="00C47A54">
        <w:rPr>
          <w:rFonts w:ascii="Times New Roman" w:hAnsi="Times New Roman" w:cs="Times New Roman"/>
        </w:rPr>
        <w:t>saw a noticeable decline</w:t>
      </w:r>
      <w:r>
        <w:rPr>
          <w:rFonts w:ascii="Times New Roman" w:hAnsi="Times New Roman" w:cs="Times New Roman"/>
        </w:rPr>
        <w:t xml:space="preserve"> a</w:t>
      </w:r>
      <w:r w:rsidR="00C47A54" w:rsidRPr="00C47A54">
        <w:rPr>
          <w:rFonts w:ascii="Times New Roman" w:hAnsi="Times New Roman" w:cs="Times New Roman"/>
        </w:rPr>
        <w:t xml:space="preserve">cross all four </w:t>
      </w:r>
      <w:r w:rsidR="00563FD5">
        <w:rPr>
          <w:rFonts w:ascii="Times New Roman" w:hAnsi="Times New Roman" w:cs="Times New Roman"/>
        </w:rPr>
        <w:t>distance dimensions</w:t>
      </w:r>
      <w:r w:rsidR="00C47A54" w:rsidRPr="00C47A54">
        <w:rPr>
          <w:rFonts w:ascii="Times New Roman" w:hAnsi="Times New Roman" w:cs="Times New Roman"/>
        </w:rPr>
        <w:t>.</w:t>
      </w:r>
      <w:r w:rsidR="00C47A54">
        <w:rPr>
          <w:rFonts w:ascii="Times New Roman" w:hAnsi="Times New Roman" w:cs="Times New Roman"/>
        </w:rPr>
        <w:t xml:space="preserve"> </w:t>
      </w:r>
      <w:r w:rsidR="00C47A54" w:rsidRPr="00C47A54">
        <w:rPr>
          <w:rFonts w:ascii="Times New Roman" w:hAnsi="Times New Roman" w:cs="Times New Roman"/>
        </w:rPr>
        <w:t xml:space="preserve">The number of individuals located over 20 miles from food resources </w:t>
      </w:r>
      <w:r w:rsidR="00C47A54" w:rsidRPr="00C47A54">
        <w:rPr>
          <w:rFonts w:ascii="Times New Roman" w:hAnsi="Times New Roman" w:cs="Times New Roman"/>
        </w:rPr>
        <w:t>dropped</w:t>
      </w:r>
      <w:r w:rsidR="00C47A54" w:rsidRPr="00C47A54">
        <w:rPr>
          <w:rFonts w:ascii="Times New Roman" w:hAnsi="Times New Roman" w:cs="Times New Roman"/>
        </w:rPr>
        <w:t xml:space="preserve"> by 14.29%, from 140,687.87 in 2015</w:t>
      </w:r>
      <w:r w:rsidR="00C47A54">
        <w:rPr>
          <w:rFonts w:ascii="Times New Roman" w:hAnsi="Times New Roman" w:cs="Times New Roman"/>
        </w:rPr>
        <w:t xml:space="preserve">, followed by an 8.46% decrease </w:t>
      </w:r>
      <w:r w:rsidR="00C47A54" w:rsidRPr="0025695C">
        <w:rPr>
          <w:rFonts w:ascii="Times New Roman" w:hAnsi="Times New Roman" w:cs="Times New Roman"/>
        </w:rPr>
        <w:t>at the 10-mile mark</w:t>
      </w:r>
      <w:r w:rsidR="00C47A54">
        <w:rPr>
          <w:rFonts w:ascii="Times New Roman" w:hAnsi="Times New Roman" w:cs="Times New Roman"/>
        </w:rPr>
        <w:t xml:space="preserve">, </w:t>
      </w:r>
      <w:r w:rsidR="00C47A54">
        <w:rPr>
          <w:rFonts w:ascii="Times New Roman" w:hAnsi="Times New Roman" w:cs="Times New Roman" w:hint="eastAsia"/>
        </w:rPr>
        <w:t>1.56%</w:t>
      </w:r>
      <w:r w:rsidR="00C47A54">
        <w:rPr>
          <w:rFonts w:ascii="Times New Roman" w:hAnsi="Times New Roman" w:cs="Times New Roman"/>
        </w:rPr>
        <w:t xml:space="preserve"> in one mile and </w:t>
      </w:r>
      <w:r w:rsidR="00C47A54">
        <w:rPr>
          <w:rFonts w:ascii="Times New Roman" w:hAnsi="Times New Roman" w:cs="Times New Roman" w:hint="eastAsia"/>
        </w:rPr>
        <w:t>0.46%</w:t>
      </w:r>
      <w:r w:rsidR="00C47A54">
        <w:rPr>
          <w:rFonts w:ascii="Times New Roman" w:hAnsi="Times New Roman" w:cs="Times New Roman"/>
        </w:rPr>
        <w:t xml:space="preserve"> in </w:t>
      </w:r>
      <w:r w:rsidR="00C47A54" w:rsidRPr="00563FD5">
        <w:rPr>
          <w:rFonts w:ascii="Times New Roman" w:hAnsi="Times New Roman" w:cs="Times New Roman"/>
        </w:rPr>
        <w:t>half a mile</w:t>
      </w:r>
      <w:r w:rsidR="00C47A54">
        <w:rPr>
          <w:rFonts w:ascii="Times New Roman" w:hAnsi="Times New Roman" w:cs="Times New Roman"/>
        </w:rPr>
        <w:t xml:space="preserve">. </w:t>
      </w:r>
      <w:r w:rsidR="001F4B31">
        <w:rPr>
          <w:rFonts w:ascii="Times New Roman" w:hAnsi="Times New Roman" w:cs="Times New Roman"/>
        </w:rPr>
        <w:t xml:space="preserve">The </w:t>
      </w:r>
      <w:r w:rsidR="0025695C" w:rsidRPr="008065D5">
        <w:rPr>
          <w:rFonts w:ascii="Times New Roman" w:hAnsi="Times New Roman" w:cs="Times New Roman"/>
        </w:rPr>
        <w:t>Native Hawaiian</w:t>
      </w:r>
      <w:r w:rsidR="001F4B31">
        <w:rPr>
          <w:rFonts w:ascii="Times New Roman" w:hAnsi="Times New Roman" w:cs="Times New Roman"/>
        </w:rPr>
        <w:t xml:space="preserve"> </w:t>
      </w:r>
      <w:r w:rsidR="0025695C" w:rsidRPr="008065D5">
        <w:rPr>
          <w:rFonts w:ascii="Times New Roman" w:hAnsi="Times New Roman" w:cs="Times New Roman"/>
        </w:rPr>
        <w:t>and other Pacific Islander</w:t>
      </w:r>
      <w:r w:rsidR="001F4B31">
        <w:rPr>
          <w:rFonts w:ascii="Times New Roman" w:hAnsi="Times New Roman" w:cs="Times New Roman"/>
        </w:rPr>
        <w:t xml:space="preserve"> population</w:t>
      </w:r>
      <w:r w:rsidR="0025695C">
        <w:rPr>
          <w:rFonts w:ascii="Times New Roman" w:hAnsi="Times New Roman" w:cs="Times New Roman"/>
        </w:rPr>
        <w:t xml:space="preserve"> also saw the most </w:t>
      </w:r>
      <w:r w:rsidR="0025695C" w:rsidRPr="0025695C">
        <w:rPr>
          <w:rFonts w:ascii="Times New Roman" w:hAnsi="Times New Roman" w:cs="Times New Roman"/>
        </w:rPr>
        <w:t xml:space="preserve">significant relief, with a 28.23% </w:t>
      </w:r>
      <w:r w:rsidR="0025695C" w:rsidRPr="0025695C">
        <w:rPr>
          <w:rFonts w:ascii="Times New Roman" w:hAnsi="Times New Roman" w:cs="Times New Roman"/>
        </w:rPr>
        <w:t>decrease</w:t>
      </w:r>
      <w:r w:rsidR="0025695C" w:rsidRPr="0025695C">
        <w:rPr>
          <w:rFonts w:ascii="Times New Roman" w:hAnsi="Times New Roman" w:cs="Times New Roman"/>
        </w:rPr>
        <w:t xml:space="preserve"> in low food access</w:t>
      </w:r>
      <w:r w:rsidR="0025695C" w:rsidRPr="0025695C">
        <w:rPr>
          <w:rFonts w:ascii="Times New Roman" w:hAnsi="Times New Roman" w:cs="Times New Roman"/>
        </w:rPr>
        <w:t xml:space="preserve">, </w:t>
      </w:r>
      <w:r w:rsidR="0025695C" w:rsidRPr="0025695C">
        <w:rPr>
          <w:rFonts w:ascii="Times New Roman" w:hAnsi="Times New Roman" w:cs="Times New Roman"/>
        </w:rPr>
        <w:t xml:space="preserve">while reductions at 1 mile, half a mile and 20 miles </w:t>
      </w:r>
      <w:r w:rsidR="005450C8">
        <w:rPr>
          <w:rFonts w:ascii="Times New Roman" w:hAnsi="Times New Roman" w:cs="Times New Roman"/>
        </w:rPr>
        <w:t>showed</w:t>
      </w:r>
      <w:r w:rsidR="0025695C" w:rsidRPr="0025695C">
        <w:rPr>
          <w:rFonts w:ascii="Times New Roman" w:hAnsi="Times New Roman" w:cs="Times New Roman"/>
        </w:rPr>
        <w:t xml:space="preserve"> 7.97%, 4.02% and 3.81%, respectively.</w:t>
      </w:r>
    </w:p>
    <w:p w14:paraId="7309B0EB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F25D2F4" w14:textId="3F42753F" w:rsidR="00E9681C" w:rsidRPr="00E9681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935E6" wp14:editId="5A8CEF58">
            <wp:extent cx="5943600" cy="2567305"/>
            <wp:effectExtent l="0" t="0" r="0" b="0"/>
            <wp:docPr id="22415282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282" name="Picture 6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603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AF2266E" w14:textId="57ADA07F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31349" wp14:editId="43C79431">
            <wp:extent cx="5943600" cy="2567305"/>
            <wp:effectExtent l="0" t="0" r="0" b="0"/>
            <wp:docPr id="1786424817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817" name="Picture 7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57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C474DF2" w14:textId="7A452081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50AA5" wp14:editId="709CA089">
            <wp:extent cx="5943600" cy="2567305"/>
            <wp:effectExtent l="0" t="0" r="0" b="0"/>
            <wp:docPr id="1864207436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7436" name="Picture 8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03A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2AC94D2" w14:textId="2B4456DF" w:rsidR="00D40B57" w:rsidRPr="0025695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C573B6" wp14:editId="630FCF9D">
            <wp:extent cx="5943600" cy="2567305"/>
            <wp:effectExtent l="0" t="0" r="0" b="0"/>
            <wp:docPr id="805343744" name="Picture 9" descr="A graph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3744" name="Picture 9" descr="A graph with blue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6D8" w14:textId="77777777" w:rsidR="0025695C" w:rsidRDefault="0025695C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0BEF169" w14:textId="27376E77" w:rsidR="00717AF8" w:rsidRDefault="00F97C6F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B747E">
        <w:rPr>
          <w:rFonts w:ascii="Times New Roman" w:hAnsi="Times New Roman" w:cs="Times New Roman"/>
        </w:rPr>
        <w:t>some</w:t>
      </w:r>
      <w:r w:rsidR="002D53C9"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>uptick</w:t>
      </w:r>
      <w:r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 xml:space="preserve">in </w:t>
      </w:r>
      <w:r w:rsidR="002D53C9">
        <w:rPr>
          <w:rFonts w:ascii="Times New Roman" w:hAnsi="Times New Roman" w:cs="Times New Roman"/>
        </w:rPr>
        <w:t xml:space="preserve">population, </w:t>
      </w:r>
      <w:r w:rsidR="00116DA6">
        <w:rPr>
          <w:rFonts w:ascii="Times New Roman" w:hAnsi="Times New Roman" w:cs="Times New Roman"/>
        </w:rPr>
        <w:t xml:space="preserve">the </w:t>
      </w:r>
      <w:r w:rsidR="00116DA6">
        <w:rPr>
          <w:rFonts w:ascii="Times New Roman" w:hAnsi="Times New Roman" w:cs="Times New Roman"/>
        </w:rPr>
        <w:t>overall</w:t>
      </w:r>
      <w:r w:rsidR="00116DA6">
        <w:rPr>
          <w:rFonts w:ascii="Times New Roman" w:hAnsi="Times New Roman" w:cs="Times New Roman"/>
        </w:rPr>
        <w:t xml:space="preserve"> status of </w:t>
      </w:r>
      <w:r w:rsidR="001010B9">
        <w:rPr>
          <w:rFonts w:ascii="Times New Roman" w:hAnsi="Times New Roman" w:cs="Times New Roman"/>
        </w:rPr>
        <w:t xml:space="preserve">low food access </w:t>
      </w:r>
      <w:r w:rsidR="001010B9">
        <w:rPr>
          <w:rFonts w:ascii="Times New Roman" w:hAnsi="Times New Roman" w:cs="Times New Roman"/>
        </w:rPr>
        <w:t xml:space="preserve">in </w:t>
      </w:r>
      <w:r w:rsidR="001010B9">
        <w:rPr>
          <w:rFonts w:ascii="Times New Roman" w:hAnsi="Times New Roman" w:cs="Times New Roman"/>
        </w:rPr>
        <w:t xml:space="preserve">Asian, Hispanic or Latino, White people and </w:t>
      </w:r>
      <w:r w:rsidR="001010B9">
        <w:rPr>
          <w:rFonts w:ascii="Times New Roman" w:hAnsi="Times New Roman" w:cs="Times New Roman"/>
        </w:rPr>
        <w:t>individuals</w:t>
      </w:r>
      <w:r w:rsidR="001010B9">
        <w:rPr>
          <w:rFonts w:ascii="Times New Roman" w:hAnsi="Times New Roman" w:cs="Times New Roman"/>
        </w:rPr>
        <w:t xml:space="preserve"> with other or multiple race</w:t>
      </w:r>
      <w:r w:rsidR="001010B9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reflected a</w:t>
      </w:r>
      <w:r w:rsidR="001010B9">
        <w:rPr>
          <w:rFonts w:ascii="Times New Roman" w:hAnsi="Times New Roman" w:cs="Times New Roman"/>
        </w:rPr>
        <w:t xml:space="preserve"> slight</w:t>
      </w:r>
      <w:r w:rsidR="00DD00EA" w:rsidRPr="00DD00EA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degree of</w:t>
      </w:r>
      <w:r w:rsidR="001010B9">
        <w:rPr>
          <w:rFonts w:ascii="Times New Roman" w:hAnsi="Times New Roman" w:cs="Times New Roman"/>
        </w:rPr>
        <w:t xml:space="preserve"> </w:t>
      </w:r>
      <w:r w:rsidR="001010B9" w:rsidRPr="001010B9">
        <w:rPr>
          <w:rFonts w:ascii="Times New Roman" w:hAnsi="Times New Roman" w:cs="Times New Roman"/>
        </w:rPr>
        <w:t>alleviation</w:t>
      </w:r>
      <w:r w:rsidR="00CC3CF9">
        <w:rPr>
          <w:rFonts w:ascii="Times New Roman" w:hAnsi="Times New Roman" w:cs="Times New Roman"/>
        </w:rPr>
        <w:t xml:space="preserve"> in four years</w:t>
      </w:r>
      <w:r w:rsidR="001010B9">
        <w:rPr>
          <w:rFonts w:ascii="Times New Roman" w:hAnsi="Times New Roman" w:cs="Times New Roman"/>
        </w:rPr>
        <w:t>.</w:t>
      </w:r>
      <w:r w:rsidR="00E9681C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Only at 20 miles did the Asian population experience a </w:t>
      </w:r>
      <w:r w:rsidR="00717AF8" w:rsidRPr="00717AF8">
        <w:rPr>
          <w:rFonts w:ascii="Times New Roman" w:hAnsi="Times New Roman" w:cs="Times New Roman"/>
        </w:rPr>
        <w:t xml:space="preserve">noticeable </w:t>
      </w:r>
      <w:r w:rsidR="00717AF8" w:rsidRPr="00717AF8">
        <w:rPr>
          <w:rFonts w:ascii="Times New Roman" w:hAnsi="Times New Roman" w:cs="Times New Roman"/>
        </w:rPr>
        <w:t xml:space="preserve">10.09% decrease in </w:t>
      </w:r>
      <w:r w:rsidR="00717AF8">
        <w:rPr>
          <w:rFonts w:ascii="Times New Roman" w:hAnsi="Times New Roman" w:cs="Times New Roman"/>
        </w:rPr>
        <w:t>limited</w:t>
      </w:r>
      <w:r w:rsidR="00717AF8" w:rsidRPr="00717AF8">
        <w:rPr>
          <w:rFonts w:ascii="Times New Roman" w:hAnsi="Times New Roman" w:cs="Times New Roman"/>
        </w:rPr>
        <w:t xml:space="preserve"> food access, and a 7.17% decrease </w:t>
      </w:r>
      <w:r w:rsidR="00717AF8">
        <w:rPr>
          <w:rFonts w:ascii="Times New Roman" w:hAnsi="Times New Roman" w:cs="Times New Roman"/>
        </w:rPr>
        <w:t>among</w:t>
      </w:r>
      <w:r w:rsidR="00717AF8" w:rsidRPr="00717AF8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White </w:t>
      </w:r>
      <w:r w:rsidR="00717AF8" w:rsidRPr="00717AF8">
        <w:rPr>
          <w:rFonts w:ascii="Times New Roman" w:hAnsi="Times New Roman" w:cs="Times New Roman"/>
        </w:rPr>
        <w:t xml:space="preserve">people </w:t>
      </w:r>
      <w:r w:rsidR="00717AF8" w:rsidRPr="00717AF8">
        <w:rPr>
          <w:rFonts w:ascii="Times New Roman" w:hAnsi="Times New Roman" w:cs="Times New Roman"/>
        </w:rPr>
        <w:t xml:space="preserve">compared to 2015, </w:t>
      </w:r>
      <w:r w:rsidR="00717AF8">
        <w:rPr>
          <w:rFonts w:ascii="Times New Roman" w:hAnsi="Times New Roman" w:cs="Times New Roman"/>
        </w:rPr>
        <w:t xml:space="preserve">leaving most </w:t>
      </w:r>
      <w:r w:rsidR="00717AF8">
        <w:rPr>
          <w:rFonts w:ascii="Times New Roman" w:hAnsi="Times New Roman" w:cs="Times New Roman" w:hint="eastAsia"/>
        </w:rPr>
        <w:t>subtle</w:t>
      </w:r>
      <w:r w:rsidR="00717AF8">
        <w:rPr>
          <w:rFonts w:ascii="Times New Roman" w:hAnsi="Times New Roman" w:cs="Times New Roman"/>
          <w:lang w:val="en-US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changes </w:t>
      </w:r>
      <w:r w:rsidR="00717AF8">
        <w:rPr>
          <w:rFonts w:ascii="Times New Roman" w:hAnsi="Times New Roman" w:cs="Times New Roman"/>
        </w:rPr>
        <w:t>at</w:t>
      </w:r>
      <w:r w:rsidR="00717AF8" w:rsidRPr="00717AF8">
        <w:rPr>
          <w:rFonts w:ascii="Times New Roman" w:hAnsi="Times New Roman" w:cs="Times New Roman"/>
        </w:rPr>
        <w:t xml:space="preserve"> pale.</w:t>
      </w:r>
    </w:p>
    <w:p w14:paraId="16F0525D" w14:textId="77777777" w:rsidR="001911D3" w:rsidRDefault="001911D3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4D55705F" w14:textId="74D1004F" w:rsidR="00932348" w:rsidRPr="008065D5" w:rsidRDefault="00F86167">
      <w:pPr>
        <w:pStyle w:val="NoSpacing"/>
        <w:jc w:val="both"/>
        <w:rPr>
          <w:rFonts w:ascii="Times New Roman" w:hAnsi="Times New Roman" w:cs="Times New Roman" w:hint="eastAsia"/>
        </w:rPr>
      </w:pPr>
      <w:r w:rsidRPr="00A40A9A">
        <w:rPr>
          <w:rFonts w:ascii="Times New Roman" w:hAnsi="Times New Roman" w:cs="Times New Roman"/>
          <w:highlight w:val="yellow"/>
        </w:rPr>
        <w:t>Other complicating factors</w:t>
      </w:r>
      <w:r w:rsidR="003D13B1" w:rsidRPr="00A40A9A">
        <w:rPr>
          <w:rFonts w:ascii="Times New Roman" w:hAnsi="Times New Roman" w:cs="Times New Roman"/>
          <w:highlight w:val="yellow"/>
        </w:rPr>
        <w:t xml:space="preserve"> that may impede households from</w:t>
      </w:r>
      <w:r w:rsidR="003D13B1">
        <w:rPr>
          <w:rFonts w:ascii="Times New Roman" w:hAnsi="Times New Roman" w:cs="Times New Roman"/>
        </w:rPr>
        <w:t xml:space="preserve"> </w:t>
      </w:r>
    </w:p>
    <w:sectPr w:rsidR="00932348" w:rsidRPr="0080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A"/>
    <w:rsid w:val="00012636"/>
    <w:rsid w:val="00077548"/>
    <w:rsid w:val="001010B9"/>
    <w:rsid w:val="00116DA6"/>
    <w:rsid w:val="001911D3"/>
    <w:rsid w:val="001F4B31"/>
    <w:rsid w:val="0025695C"/>
    <w:rsid w:val="0027758C"/>
    <w:rsid w:val="002840EB"/>
    <w:rsid w:val="002D53C9"/>
    <w:rsid w:val="003B0D4C"/>
    <w:rsid w:val="003D13B1"/>
    <w:rsid w:val="00443A9A"/>
    <w:rsid w:val="004A7259"/>
    <w:rsid w:val="004C3307"/>
    <w:rsid w:val="00537CE4"/>
    <w:rsid w:val="005450C8"/>
    <w:rsid w:val="00563FD5"/>
    <w:rsid w:val="005F4873"/>
    <w:rsid w:val="005F4BE4"/>
    <w:rsid w:val="006112E4"/>
    <w:rsid w:val="006B5390"/>
    <w:rsid w:val="00717AF8"/>
    <w:rsid w:val="007E1E5B"/>
    <w:rsid w:val="008065D5"/>
    <w:rsid w:val="008C7018"/>
    <w:rsid w:val="00932348"/>
    <w:rsid w:val="00A40A9A"/>
    <w:rsid w:val="00AA40A7"/>
    <w:rsid w:val="00B07882"/>
    <w:rsid w:val="00B33589"/>
    <w:rsid w:val="00BA2BFD"/>
    <w:rsid w:val="00BB747E"/>
    <w:rsid w:val="00C47A54"/>
    <w:rsid w:val="00CC3CF9"/>
    <w:rsid w:val="00CC4085"/>
    <w:rsid w:val="00D0491D"/>
    <w:rsid w:val="00D40B57"/>
    <w:rsid w:val="00DD00AF"/>
    <w:rsid w:val="00DD00EA"/>
    <w:rsid w:val="00E00B97"/>
    <w:rsid w:val="00E9681C"/>
    <w:rsid w:val="00F86167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B73F"/>
  <w15:chartTrackingRefBased/>
  <w15:docId w15:val="{B520AE70-2DCF-5048-B6F2-5B6B3CE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3A9A"/>
    <w:rPr>
      <w:b/>
      <w:bCs/>
    </w:rPr>
  </w:style>
  <w:style w:type="paragraph" w:styleId="NoSpacing">
    <w:name w:val="No Spacing"/>
    <w:uiPriority w:val="1"/>
    <w:qFormat/>
    <w:rsid w:val="004C3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26</cp:revision>
  <dcterms:created xsi:type="dcterms:W3CDTF">2025-02-09T17:31:00Z</dcterms:created>
  <dcterms:modified xsi:type="dcterms:W3CDTF">2025-02-09T21:50:00Z</dcterms:modified>
</cp:coreProperties>
</file>