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3997" w:rsidRDefault="00FA1A9D">
      <w:r>
        <w:rPr>
          <w:rFonts w:hint="eastAsia"/>
        </w:rPr>
        <w:t xml:space="preserve">CSC648 </w:t>
      </w:r>
      <w:r>
        <w:t>H</w:t>
      </w:r>
      <w:r>
        <w:rPr>
          <w:rFonts w:hint="eastAsia"/>
        </w:rPr>
        <w:t>omework 1</w:t>
      </w:r>
    </w:p>
    <w:p w:rsidR="00FA1A9D" w:rsidRDefault="00FA1A9D">
      <w:proofErr w:type="spellStart"/>
      <w:r>
        <w:rPr>
          <w:rFonts w:hint="eastAsia"/>
        </w:rPr>
        <w:t>Shuowen</w:t>
      </w:r>
      <w:proofErr w:type="spellEnd"/>
      <w:r>
        <w:rPr>
          <w:rFonts w:hint="eastAsia"/>
        </w:rPr>
        <w:t xml:space="preserve"> Wei</w:t>
      </w:r>
    </w:p>
    <w:p w:rsidR="00FA1A9D" w:rsidRDefault="00FA1A9D"/>
    <w:p w:rsidR="00FA1A9D" w:rsidRDefault="00FA1A9D">
      <w:r>
        <w:rPr>
          <w:rFonts w:hint="eastAsia"/>
        </w:rPr>
        <w:t>1.</w:t>
      </w:r>
    </w:p>
    <w:p w:rsidR="00035B35" w:rsidRDefault="00A655CB">
      <w:r>
        <w:rPr>
          <w:rFonts w:hint="eastAsia"/>
          <w:noProof/>
        </w:rPr>
        <w:drawing>
          <wp:inline distT="0" distB="0" distL="0" distR="0">
            <wp:extent cx="5943600" cy="23228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blem 1.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322830"/>
                    </a:xfrm>
                    <a:prstGeom prst="rect">
                      <a:avLst/>
                    </a:prstGeom>
                  </pic:spPr>
                </pic:pic>
              </a:graphicData>
            </a:graphic>
          </wp:inline>
        </w:drawing>
      </w:r>
    </w:p>
    <w:p w:rsidR="00A655CB" w:rsidRDefault="00A655CB"/>
    <w:p w:rsidR="001949A8" w:rsidRDefault="00A655CB">
      <w:r>
        <w:rPr>
          <w:rFonts w:hint="eastAsia"/>
        </w:rPr>
        <w:t>2.</w:t>
      </w:r>
    </w:p>
    <w:p w:rsidR="006A5A28" w:rsidRDefault="00AC1511">
      <w:r>
        <w:rPr>
          <w:rFonts w:hint="eastAsia"/>
        </w:rPr>
        <w:t>First of all, i</w:t>
      </w:r>
      <w:r w:rsidR="00227158">
        <w:rPr>
          <w:rFonts w:hint="eastAsia"/>
        </w:rPr>
        <w:t xml:space="preserve">f we directly rewrite the plaintext with its corresponding </w:t>
      </w:r>
      <w:bookmarkStart w:id="0" w:name="OLE_LINK3"/>
      <w:bookmarkStart w:id="1" w:name="OLE_LINK4"/>
      <w:r w:rsidR="00227158">
        <w:rPr>
          <w:rFonts w:hint="eastAsia"/>
        </w:rPr>
        <w:t xml:space="preserve">ideographic writing </w:t>
      </w:r>
      <w:bookmarkEnd w:id="0"/>
      <w:bookmarkEnd w:id="1"/>
      <w:r w:rsidR="00227158">
        <w:rPr>
          <w:rFonts w:hint="eastAsia"/>
        </w:rPr>
        <w:t>for encryption purp</w:t>
      </w:r>
      <w:r w:rsidR="00EC0445">
        <w:rPr>
          <w:rFonts w:hint="eastAsia"/>
        </w:rPr>
        <w:t>ose, then this is already letting out</w:t>
      </w:r>
      <w:r w:rsidR="00227158">
        <w:rPr>
          <w:rFonts w:hint="eastAsia"/>
        </w:rPr>
        <w:t xml:space="preserve"> </w:t>
      </w:r>
      <w:r w:rsidR="00EC0445">
        <w:rPr>
          <w:rFonts w:hint="eastAsia"/>
        </w:rPr>
        <w:t>the original meaning of the plaintext</w:t>
      </w:r>
      <w:r>
        <w:rPr>
          <w:rFonts w:hint="eastAsia"/>
        </w:rPr>
        <w:t xml:space="preserve">; secondly, </w:t>
      </w:r>
      <w:r w:rsidR="00507E7D">
        <w:rPr>
          <w:rFonts w:hint="eastAsia"/>
        </w:rPr>
        <w:t xml:space="preserve">using </w:t>
      </w:r>
      <w:r>
        <w:rPr>
          <w:rFonts w:hint="eastAsia"/>
        </w:rPr>
        <w:t>ideographic writing is very limited</w:t>
      </w:r>
      <w:r w:rsidR="00507E7D">
        <w:rPr>
          <w:rFonts w:hint="eastAsia"/>
        </w:rPr>
        <w:t xml:space="preserve"> to cryptography</w:t>
      </w:r>
      <w:r>
        <w:rPr>
          <w:rFonts w:hint="eastAsia"/>
        </w:rPr>
        <w:t xml:space="preserve">, </w:t>
      </w:r>
      <w:r w:rsidR="008352BF">
        <w:rPr>
          <w:rFonts w:hint="eastAsia"/>
        </w:rPr>
        <w:t>can</w:t>
      </w:r>
      <w:r w:rsidR="008352BF">
        <w:t>’</w:t>
      </w:r>
      <w:r w:rsidR="008352BF">
        <w:rPr>
          <w:rFonts w:hint="eastAsia"/>
        </w:rPr>
        <w:t xml:space="preserve">t apply to </w:t>
      </w:r>
      <w:r w:rsidR="008C2823">
        <w:rPr>
          <w:rFonts w:hint="eastAsia"/>
        </w:rPr>
        <w:t xml:space="preserve">encrypt massive information </w:t>
      </w:r>
      <w:r w:rsidR="00DF1265">
        <w:rPr>
          <w:rFonts w:hint="eastAsia"/>
        </w:rPr>
        <w:t xml:space="preserve">nowadays, </w:t>
      </w:r>
      <w:r w:rsidR="008240D6">
        <w:rPr>
          <w:rFonts w:hint="eastAsia"/>
        </w:rPr>
        <w:t xml:space="preserve">and </w:t>
      </w:r>
      <w:r w:rsidR="007B642B">
        <w:rPr>
          <w:rFonts w:hint="eastAsia"/>
        </w:rPr>
        <w:t>in the end,</w:t>
      </w:r>
      <w:r w:rsidR="00DF1265">
        <w:rPr>
          <w:rFonts w:hint="eastAsia"/>
        </w:rPr>
        <w:t xml:space="preserve"> ideographic writing can</w:t>
      </w:r>
      <w:r w:rsidR="00DF1265">
        <w:t>’</w:t>
      </w:r>
      <w:r w:rsidR="00DF1265">
        <w:rPr>
          <w:rFonts w:hint="eastAsia"/>
        </w:rPr>
        <w:t>t get rid of human language</w:t>
      </w:r>
      <w:r w:rsidR="00DF1265">
        <w:t>’</w:t>
      </w:r>
      <w:r w:rsidR="00DF1265">
        <w:rPr>
          <w:rFonts w:hint="eastAsia"/>
        </w:rPr>
        <w:t xml:space="preserve">s redundancy, </w:t>
      </w:r>
      <w:r w:rsidR="00EF4C57">
        <w:rPr>
          <w:rFonts w:hint="eastAsia"/>
        </w:rPr>
        <w:t xml:space="preserve">it </w:t>
      </w:r>
      <w:r w:rsidR="00DF1265">
        <w:rPr>
          <w:rFonts w:hint="eastAsia"/>
        </w:rPr>
        <w:t xml:space="preserve">is </w:t>
      </w:r>
      <w:r w:rsidR="00EF4C57">
        <w:rPr>
          <w:rFonts w:hint="eastAsia"/>
        </w:rPr>
        <w:t>relatively eas</w:t>
      </w:r>
      <w:r w:rsidR="00EB5C33">
        <w:rPr>
          <w:rFonts w:hint="eastAsia"/>
        </w:rPr>
        <w:t>y to analyze</w:t>
      </w:r>
      <w:r w:rsidR="00DF1265">
        <w:rPr>
          <w:rFonts w:hint="eastAsia"/>
        </w:rPr>
        <w:t xml:space="preserve"> </w:t>
      </w:r>
      <w:r w:rsidR="006A57D6">
        <w:rPr>
          <w:rFonts w:hint="eastAsia"/>
        </w:rPr>
        <w:t>and be de</w:t>
      </w:r>
      <w:r w:rsidR="005F0ABC">
        <w:rPr>
          <w:rFonts w:hint="eastAsia"/>
        </w:rPr>
        <w:t>cr</w:t>
      </w:r>
      <w:r w:rsidR="006A57D6">
        <w:rPr>
          <w:rFonts w:hint="eastAsia"/>
        </w:rPr>
        <w:t>ypted</w:t>
      </w:r>
      <w:r w:rsidR="007B642B">
        <w:rPr>
          <w:rFonts w:hint="eastAsia"/>
        </w:rPr>
        <w:t>.</w:t>
      </w:r>
    </w:p>
    <w:p w:rsidR="00483419" w:rsidRDefault="007B642B">
      <w:r>
        <w:t xml:space="preserve"> </w:t>
      </w:r>
    </w:p>
    <w:p w:rsidR="001949A8" w:rsidRDefault="001949A8">
      <w:pPr>
        <w:rPr>
          <w:rFonts w:hint="eastAsia"/>
        </w:rPr>
      </w:pPr>
      <w:r>
        <w:rPr>
          <w:rFonts w:hint="eastAsia"/>
        </w:rPr>
        <w:t>3.</w:t>
      </w:r>
    </w:p>
    <w:p w:rsidR="00795013" w:rsidRDefault="00795013">
      <w:r>
        <w:rPr>
          <w:rFonts w:hint="eastAsia"/>
        </w:rPr>
        <w:t xml:space="preserve">Based on the hints and </w:t>
      </w:r>
      <w:r w:rsidR="002D6E4B">
        <w:rPr>
          <w:rFonts w:hint="eastAsia"/>
        </w:rPr>
        <w:t>some</w:t>
      </w:r>
      <w:r>
        <w:rPr>
          <w:rFonts w:hint="eastAsia"/>
        </w:rPr>
        <w:t xml:space="preserve"> analysis, I think the </w:t>
      </w:r>
      <w:r w:rsidR="005864A5">
        <w:rPr>
          <w:rFonts w:hint="eastAsia"/>
        </w:rPr>
        <w:t>most</w:t>
      </w:r>
      <w:r>
        <w:rPr>
          <w:rFonts w:hint="eastAsia"/>
        </w:rPr>
        <w:t xml:space="preserve"> possible value of the keyword</w:t>
      </w:r>
      <w:r>
        <w:t>’</w:t>
      </w:r>
      <w:r>
        <w:rPr>
          <w:rFonts w:hint="eastAsia"/>
        </w:rPr>
        <w:t>s length is 12, but I still don</w:t>
      </w:r>
      <w:r>
        <w:t>’</w:t>
      </w:r>
      <w:r w:rsidR="00072661">
        <w:rPr>
          <w:rFonts w:hint="eastAsia"/>
        </w:rPr>
        <w:t xml:space="preserve">t break the cipher, </w:t>
      </w:r>
      <w:r w:rsidR="00072661">
        <w:rPr>
          <w:rFonts w:hint="eastAsia"/>
        </w:rPr>
        <w:t>it</w:t>
      </w:r>
      <w:r w:rsidR="00072661">
        <w:t>’</w:t>
      </w:r>
      <w:r w:rsidR="00072661">
        <w:rPr>
          <w:rFonts w:hint="eastAsia"/>
        </w:rPr>
        <w:t xml:space="preserve">s really </w:t>
      </w:r>
      <w:r w:rsidR="00072661" w:rsidRPr="00E32665">
        <w:t>embarrassing</w:t>
      </w:r>
      <w:r w:rsidR="00072661">
        <w:rPr>
          <w:rFonts w:hint="eastAsia"/>
        </w:rPr>
        <w:t xml:space="preserve">. </w:t>
      </w:r>
      <w:r w:rsidR="00072661">
        <w:sym w:font="Wingdings" w:char="F04C"/>
      </w:r>
    </w:p>
    <w:tbl>
      <w:tblPr>
        <w:tblStyle w:val="TableGrid"/>
        <w:tblW w:w="0" w:type="auto"/>
        <w:jc w:val="center"/>
        <w:tblLook w:val="04A0" w:firstRow="1" w:lastRow="0" w:firstColumn="1" w:lastColumn="0" w:noHBand="0" w:noVBand="1"/>
      </w:tblPr>
      <w:tblGrid>
        <w:gridCol w:w="456"/>
        <w:gridCol w:w="456"/>
        <w:gridCol w:w="456"/>
        <w:gridCol w:w="456"/>
        <w:gridCol w:w="456"/>
        <w:gridCol w:w="456"/>
        <w:gridCol w:w="456"/>
        <w:gridCol w:w="456"/>
        <w:gridCol w:w="456"/>
        <w:gridCol w:w="456"/>
        <w:gridCol w:w="456"/>
        <w:gridCol w:w="456"/>
      </w:tblGrid>
      <w:tr w:rsidR="00954FBE" w:rsidTr="006A742D">
        <w:trPr>
          <w:jc w:val="center"/>
        </w:trPr>
        <w:tc>
          <w:tcPr>
            <w:tcW w:w="456" w:type="dxa"/>
            <w:tcBorders>
              <w:top w:val="single" w:sz="24" w:space="0" w:color="auto"/>
              <w:left w:val="single" w:sz="24" w:space="0" w:color="auto"/>
            </w:tcBorders>
          </w:tcPr>
          <w:p w:rsidR="00954FBE" w:rsidRPr="00807C25" w:rsidRDefault="00954FBE">
            <w:pPr>
              <w:rPr>
                <w:b/>
              </w:rPr>
            </w:pPr>
            <w:r w:rsidRPr="00807C25">
              <w:rPr>
                <w:rFonts w:hint="eastAsia"/>
                <w:b/>
              </w:rPr>
              <w:t>a</w:t>
            </w:r>
          </w:p>
        </w:tc>
        <w:tc>
          <w:tcPr>
            <w:tcW w:w="456" w:type="dxa"/>
            <w:tcBorders>
              <w:top w:val="single" w:sz="24" w:space="0" w:color="auto"/>
            </w:tcBorders>
          </w:tcPr>
          <w:p w:rsidR="00954FBE" w:rsidRPr="00807C25" w:rsidRDefault="006A742D">
            <w:pPr>
              <w:rPr>
                <w:b/>
              </w:rPr>
            </w:pPr>
            <w:r w:rsidRPr="00807C25">
              <w:rPr>
                <w:rFonts w:hint="eastAsia"/>
                <w:b/>
              </w:rPr>
              <w:t>d</w:t>
            </w:r>
          </w:p>
        </w:tc>
        <w:tc>
          <w:tcPr>
            <w:tcW w:w="456" w:type="dxa"/>
            <w:tcBorders>
              <w:top w:val="single" w:sz="24" w:space="0" w:color="auto"/>
            </w:tcBorders>
          </w:tcPr>
          <w:p w:rsidR="00954FBE" w:rsidRPr="00807C25" w:rsidRDefault="006A742D">
            <w:pPr>
              <w:rPr>
                <w:b/>
              </w:rPr>
            </w:pPr>
            <w:r w:rsidRPr="00807C25">
              <w:rPr>
                <w:rFonts w:hint="eastAsia"/>
                <w:b/>
              </w:rPr>
              <w:t>g</w:t>
            </w:r>
          </w:p>
        </w:tc>
        <w:tc>
          <w:tcPr>
            <w:tcW w:w="456" w:type="dxa"/>
            <w:tcBorders>
              <w:top w:val="single" w:sz="24" w:space="0" w:color="auto"/>
            </w:tcBorders>
          </w:tcPr>
          <w:p w:rsidR="00954FBE" w:rsidRPr="00807C25" w:rsidRDefault="006A742D">
            <w:pPr>
              <w:rPr>
                <w:b/>
              </w:rPr>
            </w:pPr>
            <w:proofErr w:type="spellStart"/>
            <w:r w:rsidRPr="00807C25">
              <w:rPr>
                <w:rFonts w:hint="eastAsia"/>
                <w:b/>
              </w:rPr>
              <w:t>i</w:t>
            </w:r>
            <w:proofErr w:type="spellEnd"/>
          </w:p>
        </w:tc>
        <w:tc>
          <w:tcPr>
            <w:tcW w:w="456" w:type="dxa"/>
            <w:tcBorders>
              <w:top w:val="single" w:sz="24" w:space="0" w:color="auto"/>
            </w:tcBorders>
          </w:tcPr>
          <w:p w:rsidR="00954FBE" w:rsidRPr="00807C25" w:rsidRDefault="006A742D">
            <w:pPr>
              <w:rPr>
                <w:b/>
              </w:rPr>
            </w:pPr>
            <w:r w:rsidRPr="00807C25">
              <w:rPr>
                <w:rFonts w:hint="eastAsia"/>
                <w:b/>
              </w:rPr>
              <w:t>k</w:t>
            </w:r>
          </w:p>
        </w:tc>
        <w:tc>
          <w:tcPr>
            <w:tcW w:w="456" w:type="dxa"/>
            <w:tcBorders>
              <w:top w:val="single" w:sz="24" w:space="0" w:color="auto"/>
            </w:tcBorders>
          </w:tcPr>
          <w:p w:rsidR="00954FBE" w:rsidRPr="00807C25" w:rsidRDefault="006A742D">
            <w:pPr>
              <w:rPr>
                <w:b/>
              </w:rPr>
            </w:pPr>
            <w:r w:rsidRPr="00807C25">
              <w:rPr>
                <w:rFonts w:hint="eastAsia"/>
                <w:b/>
              </w:rPr>
              <w:t>m</w:t>
            </w:r>
          </w:p>
        </w:tc>
        <w:tc>
          <w:tcPr>
            <w:tcW w:w="456" w:type="dxa"/>
            <w:tcBorders>
              <w:top w:val="single" w:sz="24" w:space="0" w:color="auto"/>
            </w:tcBorders>
          </w:tcPr>
          <w:p w:rsidR="00954FBE" w:rsidRPr="00807C25" w:rsidRDefault="006A742D">
            <w:pPr>
              <w:rPr>
                <w:b/>
              </w:rPr>
            </w:pPr>
            <w:r w:rsidRPr="00807C25">
              <w:rPr>
                <w:rFonts w:hint="eastAsia"/>
                <w:b/>
              </w:rPr>
              <w:t>o</w:t>
            </w:r>
          </w:p>
        </w:tc>
        <w:tc>
          <w:tcPr>
            <w:tcW w:w="456" w:type="dxa"/>
            <w:tcBorders>
              <w:top w:val="single" w:sz="24" w:space="0" w:color="auto"/>
            </w:tcBorders>
          </w:tcPr>
          <w:p w:rsidR="00954FBE" w:rsidRPr="00807C25" w:rsidRDefault="006A742D">
            <w:pPr>
              <w:rPr>
                <w:b/>
              </w:rPr>
            </w:pPr>
            <w:r w:rsidRPr="00807C25">
              <w:rPr>
                <w:rFonts w:hint="eastAsia"/>
                <w:b/>
              </w:rPr>
              <w:t>q</w:t>
            </w:r>
          </w:p>
        </w:tc>
        <w:tc>
          <w:tcPr>
            <w:tcW w:w="456" w:type="dxa"/>
            <w:tcBorders>
              <w:top w:val="single" w:sz="24" w:space="0" w:color="auto"/>
            </w:tcBorders>
          </w:tcPr>
          <w:p w:rsidR="00954FBE" w:rsidRPr="00807C25" w:rsidRDefault="006A742D">
            <w:pPr>
              <w:rPr>
                <w:b/>
              </w:rPr>
            </w:pPr>
            <w:r w:rsidRPr="00807C25">
              <w:rPr>
                <w:rFonts w:hint="eastAsia"/>
                <w:b/>
              </w:rPr>
              <w:t>s</w:t>
            </w:r>
          </w:p>
        </w:tc>
        <w:tc>
          <w:tcPr>
            <w:tcW w:w="456" w:type="dxa"/>
            <w:tcBorders>
              <w:top w:val="single" w:sz="24" w:space="0" w:color="auto"/>
            </w:tcBorders>
          </w:tcPr>
          <w:p w:rsidR="00954FBE" w:rsidRPr="00807C25" w:rsidRDefault="006A742D">
            <w:pPr>
              <w:rPr>
                <w:b/>
              </w:rPr>
            </w:pPr>
            <w:r w:rsidRPr="00807C25">
              <w:rPr>
                <w:rFonts w:hint="eastAsia"/>
                <w:b/>
              </w:rPr>
              <w:t>u</w:t>
            </w:r>
          </w:p>
        </w:tc>
        <w:tc>
          <w:tcPr>
            <w:tcW w:w="456" w:type="dxa"/>
            <w:tcBorders>
              <w:top w:val="single" w:sz="24" w:space="0" w:color="auto"/>
            </w:tcBorders>
          </w:tcPr>
          <w:p w:rsidR="00954FBE" w:rsidRPr="00807C25" w:rsidRDefault="006A742D">
            <w:pPr>
              <w:rPr>
                <w:b/>
              </w:rPr>
            </w:pPr>
            <w:r w:rsidRPr="00807C25">
              <w:rPr>
                <w:rFonts w:hint="eastAsia"/>
                <w:b/>
              </w:rPr>
              <w:t>w</w:t>
            </w:r>
          </w:p>
        </w:tc>
        <w:tc>
          <w:tcPr>
            <w:tcW w:w="456" w:type="dxa"/>
            <w:tcBorders>
              <w:top w:val="single" w:sz="24" w:space="0" w:color="auto"/>
              <w:right w:val="single" w:sz="24" w:space="0" w:color="auto"/>
            </w:tcBorders>
          </w:tcPr>
          <w:p w:rsidR="00954FBE" w:rsidRPr="00807C25" w:rsidRDefault="006A742D">
            <w:pPr>
              <w:rPr>
                <w:b/>
              </w:rPr>
            </w:pPr>
            <w:r w:rsidRPr="00807C25">
              <w:rPr>
                <w:rFonts w:hint="eastAsia"/>
                <w:b/>
              </w:rPr>
              <w:t>y</w:t>
            </w:r>
          </w:p>
        </w:tc>
      </w:tr>
      <w:tr w:rsidR="00F94AC8" w:rsidTr="006A742D">
        <w:trPr>
          <w:jc w:val="center"/>
        </w:trPr>
        <w:tc>
          <w:tcPr>
            <w:tcW w:w="456" w:type="dxa"/>
            <w:tcBorders>
              <w:left w:val="single" w:sz="24" w:space="0" w:color="auto"/>
              <w:bottom w:val="single" w:sz="24" w:space="0" w:color="auto"/>
            </w:tcBorders>
          </w:tcPr>
          <w:p w:rsidR="00F94AC8" w:rsidRDefault="00F94AC8">
            <w:r>
              <w:rPr>
                <w:rFonts w:hint="eastAsia"/>
              </w:rPr>
              <w:t>s</w:t>
            </w:r>
          </w:p>
        </w:tc>
        <w:tc>
          <w:tcPr>
            <w:tcW w:w="456" w:type="dxa"/>
            <w:tcBorders>
              <w:bottom w:val="single" w:sz="24" w:space="0" w:color="auto"/>
            </w:tcBorders>
          </w:tcPr>
          <w:p w:rsidR="00F94AC8" w:rsidRDefault="00F94AC8" w:rsidP="00F94AC8">
            <m:oMathPara>
              <m:oMath>
                <m:r>
                  <m:rPr>
                    <m:sty m:val="p"/>
                  </m:rPr>
                  <w:rPr>
                    <w:rFonts w:ascii="Cambria Math" w:hAnsi="Cambria Math"/>
                  </w:rPr>
                  <m:t>α</m:t>
                </m:r>
              </m:oMath>
            </m:oMathPara>
          </w:p>
        </w:tc>
        <w:tc>
          <w:tcPr>
            <w:tcW w:w="456" w:type="dxa"/>
            <w:tcBorders>
              <w:bottom w:val="single" w:sz="24" w:space="0" w:color="auto"/>
            </w:tcBorders>
          </w:tcPr>
          <w:p w:rsidR="00F94AC8" w:rsidRDefault="00F94AC8">
            <m:oMathPara>
              <m:oMath>
                <m:r>
                  <m:rPr>
                    <m:sty m:val="p"/>
                  </m:rPr>
                  <w:rPr>
                    <w:rFonts w:ascii="Cambria Math" w:hAnsi="Cambria Math"/>
                  </w:rPr>
                  <m:t>α</m:t>
                </m:r>
              </m:oMath>
            </m:oMathPara>
          </w:p>
        </w:tc>
        <w:tc>
          <w:tcPr>
            <w:tcW w:w="456" w:type="dxa"/>
            <w:tcBorders>
              <w:bottom w:val="single" w:sz="24" w:space="0" w:color="auto"/>
            </w:tcBorders>
          </w:tcPr>
          <w:p w:rsidR="00F94AC8" w:rsidRDefault="00F94AC8">
            <m:oMathPara>
              <m:oMath>
                <m:r>
                  <m:rPr>
                    <m:sty m:val="p"/>
                  </m:rPr>
                  <w:rPr>
                    <w:rFonts w:ascii="Cambria Math" w:hAnsi="Cambria Math"/>
                  </w:rPr>
                  <m:t>α</m:t>
                </m:r>
              </m:oMath>
            </m:oMathPara>
          </w:p>
        </w:tc>
        <w:tc>
          <w:tcPr>
            <w:tcW w:w="456" w:type="dxa"/>
            <w:tcBorders>
              <w:bottom w:val="single" w:sz="24" w:space="0" w:color="auto"/>
            </w:tcBorders>
          </w:tcPr>
          <w:p w:rsidR="00F94AC8" w:rsidRDefault="00F94AC8">
            <m:oMathPara>
              <m:oMath>
                <m:r>
                  <m:rPr>
                    <m:sty m:val="p"/>
                  </m:rPr>
                  <w:rPr>
                    <w:rFonts w:ascii="Cambria Math" w:hAnsi="Cambria Math"/>
                  </w:rPr>
                  <m:t>α</m:t>
                </m:r>
              </m:oMath>
            </m:oMathPara>
          </w:p>
        </w:tc>
        <w:tc>
          <w:tcPr>
            <w:tcW w:w="456" w:type="dxa"/>
            <w:tcBorders>
              <w:bottom w:val="single" w:sz="24" w:space="0" w:color="auto"/>
            </w:tcBorders>
          </w:tcPr>
          <w:p w:rsidR="00F94AC8" w:rsidRDefault="00F94AC8">
            <m:oMathPara>
              <m:oMath>
                <m:r>
                  <m:rPr>
                    <m:sty m:val="p"/>
                  </m:rPr>
                  <w:rPr>
                    <w:rFonts w:ascii="Cambria Math" w:hAnsi="Cambria Math"/>
                  </w:rPr>
                  <m:t>α</m:t>
                </m:r>
              </m:oMath>
            </m:oMathPara>
          </w:p>
        </w:tc>
        <w:tc>
          <w:tcPr>
            <w:tcW w:w="456" w:type="dxa"/>
            <w:tcBorders>
              <w:bottom w:val="single" w:sz="24" w:space="0" w:color="auto"/>
            </w:tcBorders>
          </w:tcPr>
          <w:p w:rsidR="00F94AC8" w:rsidRDefault="00F94AC8">
            <m:oMathPara>
              <m:oMath>
                <m:r>
                  <m:rPr>
                    <m:sty m:val="p"/>
                  </m:rPr>
                  <w:rPr>
                    <w:rFonts w:ascii="Cambria Math" w:hAnsi="Cambria Math"/>
                  </w:rPr>
                  <m:t>α</m:t>
                </m:r>
              </m:oMath>
            </m:oMathPara>
          </w:p>
        </w:tc>
        <w:tc>
          <w:tcPr>
            <w:tcW w:w="456" w:type="dxa"/>
            <w:tcBorders>
              <w:bottom w:val="single" w:sz="24" w:space="0" w:color="auto"/>
            </w:tcBorders>
          </w:tcPr>
          <w:p w:rsidR="00F94AC8" w:rsidRDefault="00F94AC8">
            <m:oMathPara>
              <m:oMath>
                <m:r>
                  <m:rPr>
                    <m:sty m:val="p"/>
                  </m:rPr>
                  <w:rPr>
                    <w:rFonts w:ascii="Cambria Math" w:hAnsi="Cambria Math"/>
                  </w:rPr>
                  <m:t>α</m:t>
                </m:r>
              </m:oMath>
            </m:oMathPara>
          </w:p>
        </w:tc>
        <w:tc>
          <w:tcPr>
            <w:tcW w:w="456" w:type="dxa"/>
            <w:tcBorders>
              <w:bottom w:val="single" w:sz="24" w:space="0" w:color="auto"/>
            </w:tcBorders>
          </w:tcPr>
          <w:p w:rsidR="00F94AC8" w:rsidRDefault="00F94AC8">
            <m:oMathPara>
              <m:oMath>
                <m:r>
                  <m:rPr>
                    <m:sty m:val="p"/>
                  </m:rPr>
                  <w:rPr>
                    <w:rFonts w:ascii="Cambria Math" w:hAnsi="Cambria Math"/>
                  </w:rPr>
                  <m:t>α</m:t>
                </m:r>
              </m:oMath>
            </m:oMathPara>
          </w:p>
        </w:tc>
        <w:tc>
          <w:tcPr>
            <w:tcW w:w="456" w:type="dxa"/>
            <w:tcBorders>
              <w:bottom w:val="single" w:sz="24" w:space="0" w:color="auto"/>
            </w:tcBorders>
          </w:tcPr>
          <w:p w:rsidR="00F94AC8" w:rsidRDefault="00F94AC8">
            <m:oMathPara>
              <m:oMath>
                <m:r>
                  <m:rPr>
                    <m:sty m:val="p"/>
                  </m:rPr>
                  <w:rPr>
                    <w:rFonts w:ascii="Cambria Math" w:hAnsi="Cambria Math"/>
                  </w:rPr>
                  <m:t>α</m:t>
                </m:r>
              </m:oMath>
            </m:oMathPara>
          </w:p>
        </w:tc>
        <w:tc>
          <w:tcPr>
            <w:tcW w:w="456" w:type="dxa"/>
            <w:tcBorders>
              <w:bottom w:val="single" w:sz="24" w:space="0" w:color="auto"/>
            </w:tcBorders>
          </w:tcPr>
          <w:p w:rsidR="00F94AC8" w:rsidRDefault="00894FD3">
            <m:oMathPara>
              <m:oMath>
                <m:r>
                  <m:rPr>
                    <m:sty m:val="p"/>
                  </m:rPr>
                  <w:rPr>
                    <w:rFonts w:ascii="Cambria Math" w:hAnsi="Cambria Math"/>
                  </w:rPr>
                  <m:t>α</m:t>
                </m:r>
              </m:oMath>
            </m:oMathPara>
          </w:p>
        </w:tc>
        <w:tc>
          <w:tcPr>
            <w:tcW w:w="456" w:type="dxa"/>
            <w:tcBorders>
              <w:bottom w:val="single" w:sz="24" w:space="0" w:color="auto"/>
              <w:right w:val="single" w:sz="24" w:space="0" w:color="auto"/>
            </w:tcBorders>
          </w:tcPr>
          <w:p w:rsidR="00F94AC8" w:rsidRDefault="00F94AC8">
            <m:oMathPara>
              <m:oMath>
                <m:r>
                  <m:rPr>
                    <m:sty m:val="p"/>
                  </m:rPr>
                  <w:rPr>
                    <w:rFonts w:ascii="Cambria Math" w:hAnsi="Cambria Math"/>
                  </w:rPr>
                  <m:t>α</m:t>
                </m:r>
              </m:oMath>
            </m:oMathPara>
          </w:p>
        </w:tc>
      </w:tr>
      <w:tr w:rsidR="00954FBE" w:rsidTr="006A742D">
        <w:trPr>
          <w:jc w:val="center"/>
        </w:trPr>
        <w:tc>
          <w:tcPr>
            <w:tcW w:w="456" w:type="dxa"/>
            <w:tcBorders>
              <w:top w:val="single" w:sz="24" w:space="0" w:color="auto"/>
              <w:left w:val="single" w:sz="24" w:space="0" w:color="auto"/>
            </w:tcBorders>
          </w:tcPr>
          <w:p w:rsidR="00954FBE" w:rsidRPr="00807C25" w:rsidRDefault="00111095">
            <w:pPr>
              <w:rPr>
                <w:b/>
              </w:rPr>
            </w:pPr>
            <w:r w:rsidRPr="00807C25">
              <w:rPr>
                <w:rFonts w:hint="eastAsia"/>
                <w:b/>
              </w:rPr>
              <w:t>b</w:t>
            </w:r>
          </w:p>
        </w:tc>
        <w:tc>
          <w:tcPr>
            <w:tcW w:w="456" w:type="dxa"/>
            <w:tcBorders>
              <w:top w:val="single" w:sz="24" w:space="0" w:color="auto"/>
            </w:tcBorders>
          </w:tcPr>
          <w:p w:rsidR="00954FBE" w:rsidRPr="00807C25" w:rsidRDefault="006A742D">
            <w:pPr>
              <w:rPr>
                <w:b/>
              </w:rPr>
            </w:pPr>
            <w:r w:rsidRPr="00807C25">
              <w:rPr>
                <w:rFonts w:hint="eastAsia"/>
                <w:b/>
              </w:rPr>
              <w:t>e</w:t>
            </w:r>
          </w:p>
        </w:tc>
        <w:tc>
          <w:tcPr>
            <w:tcW w:w="456" w:type="dxa"/>
            <w:tcBorders>
              <w:top w:val="single" w:sz="24" w:space="0" w:color="auto"/>
            </w:tcBorders>
          </w:tcPr>
          <w:p w:rsidR="00954FBE" w:rsidRPr="00807C25" w:rsidRDefault="006A742D">
            <w:pPr>
              <w:rPr>
                <w:b/>
              </w:rPr>
            </w:pPr>
            <w:r w:rsidRPr="00807C25">
              <w:rPr>
                <w:rFonts w:hint="eastAsia"/>
                <w:b/>
              </w:rPr>
              <w:t>h</w:t>
            </w:r>
          </w:p>
        </w:tc>
        <w:tc>
          <w:tcPr>
            <w:tcW w:w="456" w:type="dxa"/>
            <w:tcBorders>
              <w:top w:val="single" w:sz="24" w:space="0" w:color="auto"/>
            </w:tcBorders>
          </w:tcPr>
          <w:p w:rsidR="00954FBE" w:rsidRPr="00807C25" w:rsidRDefault="006A742D">
            <w:pPr>
              <w:rPr>
                <w:b/>
              </w:rPr>
            </w:pPr>
            <w:r w:rsidRPr="00807C25">
              <w:rPr>
                <w:rFonts w:hint="eastAsia"/>
                <w:b/>
              </w:rPr>
              <w:t>j</w:t>
            </w:r>
          </w:p>
        </w:tc>
        <w:tc>
          <w:tcPr>
            <w:tcW w:w="456" w:type="dxa"/>
            <w:tcBorders>
              <w:top w:val="single" w:sz="24" w:space="0" w:color="auto"/>
            </w:tcBorders>
          </w:tcPr>
          <w:p w:rsidR="00954FBE" w:rsidRPr="00807C25" w:rsidRDefault="006A742D">
            <w:pPr>
              <w:rPr>
                <w:b/>
              </w:rPr>
            </w:pPr>
            <w:r w:rsidRPr="00807C25">
              <w:rPr>
                <w:rFonts w:hint="eastAsia"/>
                <w:b/>
              </w:rPr>
              <w:t>l</w:t>
            </w:r>
          </w:p>
        </w:tc>
        <w:tc>
          <w:tcPr>
            <w:tcW w:w="456" w:type="dxa"/>
            <w:tcBorders>
              <w:top w:val="single" w:sz="24" w:space="0" w:color="auto"/>
            </w:tcBorders>
          </w:tcPr>
          <w:p w:rsidR="00954FBE" w:rsidRPr="00807C25" w:rsidRDefault="006A742D">
            <w:pPr>
              <w:rPr>
                <w:b/>
              </w:rPr>
            </w:pPr>
            <w:r w:rsidRPr="00807C25">
              <w:rPr>
                <w:rFonts w:hint="eastAsia"/>
                <w:b/>
              </w:rPr>
              <w:t>n</w:t>
            </w:r>
          </w:p>
        </w:tc>
        <w:tc>
          <w:tcPr>
            <w:tcW w:w="456" w:type="dxa"/>
            <w:tcBorders>
              <w:top w:val="single" w:sz="24" w:space="0" w:color="auto"/>
            </w:tcBorders>
          </w:tcPr>
          <w:p w:rsidR="00954FBE" w:rsidRPr="00807C25" w:rsidRDefault="006A742D">
            <w:pPr>
              <w:rPr>
                <w:b/>
              </w:rPr>
            </w:pPr>
            <w:r w:rsidRPr="00807C25">
              <w:rPr>
                <w:rFonts w:hint="eastAsia"/>
                <w:b/>
              </w:rPr>
              <w:t>p</w:t>
            </w:r>
          </w:p>
        </w:tc>
        <w:tc>
          <w:tcPr>
            <w:tcW w:w="456" w:type="dxa"/>
            <w:tcBorders>
              <w:top w:val="single" w:sz="24" w:space="0" w:color="auto"/>
            </w:tcBorders>
          </w:tcPr>
          <w:p w:rsidR="00954FBE" w:rsidRPr="00807C25" w:rsidRDefault="006A742D">
            <w:pPr>
              <w:rPr>
                <w:b/>
              </w:rPr>
            </w:pPr>
            <w:r w:rsidRPr="00807C25">
              <w:rPr>
                <w:rFonts w:hint="eastAsia"/>
                <w:b/>
              </w:rPr>
              <w:t>r</w:t>
            </w:r>
          </w:p>
        </w:tc>
        <w:tc>
          <w:tcPr>
            <w:tcW w:w="456" w:type="dxa"/>
            <w:tcBorders>
              <w:top w:val="single" w:sz="24" w:space="0" w:color="auto"/>
            </w:tcBorders>
          </w:tcPr>
          <w:p w:rsidR="00954FBE" w:rsidRPr="00807C25" w:rsidRDefault="006A742D">
            <w:pPr>
              <w:rPr>
                <w:b/>
              </w:rPr>
            </w:pPr>
            <w:r w:rsidRPr="00807C25">
              <w:rPr>
                <w:rFonts w:hint="eastAsia"/>
                <w:b/>
              </w:rPr>
              <w:t>t</w:t>
            </w:r>
          </w:p>
        </w:tc>
        <w:tc>
          <w:tcPr>
            <w:tcW w:w="456" w:type="dxa"/>
            <w:tcBorders>
              <w:top w:val="single" w:sz="24" w:space="0" w:color="auto"/>
            </w:tcBorders>
          </w:tcPr>
          <w:p w:rsidR="00954FBE" w:rsidRPr="00807C25" w:rsidRDefault="006A742D">
            <w:pPr>
              <w:rPr>
                <w:b/>
              </w:rPr>
            </w:pPr>
            <w:r w:rsidRPr="00807C25">
              <w:rPr>
                <w:rFonts w:hint="eastAsia"/>
                <w:b/>
              </w:rPr>
              <w:t>v</w:t>
            </w:r>
          </w:p>
        </w:tc>
        <w:tc>
          <w:tcPr>
            <w:tcW w:w="456" w:type="dxa"/>
            <w:tcBorders>
              <w:top w:val="single" w:sz="24" w:space="0" w:color="auto"/>
            </w:tcBorders>
          </w:tcPr>
          <w:p w:rsidR="00954FBE" w:rsidRPr="00807C25" w:rsidRDefault="006A742D">
            <w:pPr>
              <w:rPr>
                <w:b/>
              </w:rPr>
            </w:pPr>
            <w:r w:rsidRPr="00807C25">
              <w:rPr>
                <w:rFonts w:hint="eastAsia"/>
                <w:b/>
              </w:rPr>
              <w:t>x</w:t>
            </w:r>
          </w:p>
        </w:tc>
        <w:tc>
          <w:tcPr>
            <w:tcW w:w="456" w:type="dxa"/>
            <w:tcBorders>
              <w:top w:val="single" w:sz="24" w:space="0" w:color="auto"/>
              <w:right w:val="single" w:sz="24" w:space="0" w:color="auto"/>
            </w:tcBorders>
          </w:tcPr>
          <w:p w:rsidR="00954FBE" w:rsidRPr="00807C25" w:rsidRDefault="000639FA">
            <w:pPr>
              <w:rPr>
                <w:b/>
              </w:rPr>
            </w:pPr>
            <w:r>
              <w:rPr>
                <w:rFonts w:hint="eastAsia"/>
                <w:b/>
              </w:rPr>
              <w:t>z</w:t>
            </w:r>
          </w:p>
        </w:tc>
      </w:tr>
      <w:tr w:rsidR="00954FBE" w:rsidTr="006A742D">
        <w:trPr>
          <w:jc w:val="center"/>
        </w:trPr>
        <w:tc>
          <w:tcPr>
            <w:tcW w:w="456" w:type="dxa"/>
            <w:tcBorders>
              <w:left w:val="single" w:sz="24" w:space="0" w:color="auto"/>
              <w:bottom w:val="single" w:sz="24" w:space="0" w:color="auto"/>
            </w:tcBorders>
          </w:tcPr>
          <w:p w:rsidR="00954FBE" w:rsidRDefault="006A742D">
            <w:r>
              <w:rPr>
                <w:rFonts w:hint="eastAsia"/>
              </w:rPr>
              <w:t>h</w:t>
            </w:r>
          </w:p>
        </w:tc>
        <w:tc>
          <w:tcPr>
            <w:tcW w:w="456" w:type="dxa"/>
            <w:tcBorders>
              <w:bottom w:val="single" w:sz="24" w:space="0" w:color="auto"/>
            </w:tcBorders>
          </w:tcPr>
          <w:p w:rsidR="00954FBE" w:rsidRDefault="00992E5C">
            <w:r>
              <w:rPr>
                <w:rFonts w:hint="eastAsia"/>
              </w:rPr>
              <w:t>l</w:t>
            </w:r>
          </w:p>
        </w:tc>
        <w:tc>
          <w:tcPr>
            <w:tcW w:w="456" w:type="dxa"/>
            <w:tcBorders>
              <w:bottom w:val="single" w:sz="24" w:space="0" w:color="auto"/>
            </w:tcBorders>
          </w:tcPr>
          <w:p w:rsidR="00954FBE" w:rsidRDefault="00992E5C">
            <w:r>
              <w:rPr>
                <w:rFonts w:hint="eastAsia"/>
              </w:rPr>
              <w:t>m</w:t>
            </w:r>
          </w:p>
        </w:tc>
        <w:tc>
          <w:tcPr>
            <w:tcW w:w="456" w:type="dxa"/>
            <w:tcBorders>
              <w:bottom w:val="single" w:sz="24" w:space="0" w:color="auto"/>
            </w:tcBorders>
          </w:tcPr>
          <w:p w:rsidR="00954FBE" w:rsidRDefault="00992E5C">
            <w:r>
              <w:rPr>
                <w:rFonts w:hint="eastAsia"/>
              </w:rPr>
              <w:t>n</w:t>
            </w:r>
          </w:p>
        </w:tc>
        <w:tc>
          <w:tcPr>
            <w:tcW w:w="456" w:type="dxa"/>
            <w:tcBorders>
              <w:bottom w:val="single" w:sz="24" w:space="0" w:color="auto"/>
            </w:tcBorders>
          </w:tcPr>
          <w:p w:rsidR="00954FBE" w:rsidRDefault="00992E5C">
            <w:r>
              <w:rPr>
                <w:rFonts w:hint="eastAsia"/>
              </w:rPr>
              <w:t>o</w:t>
            </w:r>
          </w:p>
        </w:tc>
        <w:tc>
          <w:tcPr>
            <w:tcW w:w="456" w:type="dxa"/>
            <w:tcBorders>
              <w:bottom w:val="single" w:sz="24" w:space="0" w:color="auto"/>
            </w:tcBorders>
          </w:tcPr>
          <w:p w:rsidR="00954FBE" w:rsidRDefault="002870E5">
            <w:r>
              <w:rPr>
                <w:rFonts w:hint="eastAsia"/>
              </w:rPr>
              <w:t>p</w:t>
            </w:r>
          </w:p>
        </w:tc>
        <w:tc>
          <w:tcPr>
            <w:tcW w:w="456" w:type="dxa"/>
            <w:tcBorders>
              <w:bottom w:val="single" w:sz="24" w:space="0" w:color="auto"/>
            </w:tcBorders>
          </w:tcPr>
          <w:p w:rsidR="00954FBE" w:rsidRDefault="00992E5C">
            <w:r>
              <w:rPr>
                <w:rFonts w:hint="eastAsia"/>
              </w:rPr>
              <w:t>q</w:t>
            </w:r>
          </w:p>
        </w:tc>
        <w:tc>
          <w:tcPr>
            <w:tcW w:w="456" w:type="dxa"/>
            <w:tcBorders>
              <w:bottom w:val="single" w:sz="24" w:space="0" w:color="auto"/>
            </w:tcBorders>
          </w:tcPr>
          <w:p w:rsidR="00954FBE" w:rsidRDefault="00807C25">
            <w:r>
              <w:rPr>
                <w:rFonts w:hint="eastAsia"/>
              </w:rPr>
              <w:t>r</w:t>
            </w:r>
          </w:p>
        </w:tc>
        <w:tc>
          <w:tcPr>
            <w:tcW w:w="456" w:type="dxa"/>
            <w:tcBorders>
              <w:bottom w:val="single" w:sz="24" w:space="0" w:color="auto"/>
            </w:tcBorders>
          </w:tcPr>
          <w:p w:rsidR="00954FBE" w:rsidRDefault="00992E5C">
            <w:r>
              <w:rPr>
                <w:rFonts w:hint="eastAsia"/>
              </w:rPr>
              <w:t>t</w:t>
            </w:r>
          </w:p>
        </w:tc>
        <w:tc>
          <w:tcPr>
            <w:tcW w:w="456" w:type="dxa"/>
            <w:tcBorders>
              <w:bottom w:val="single" w:sz="24" w:space="0" w:color="auto"/>
            </w:tcBorders>
          </w:tcPr>
          <w:p w:rsidR="00954FBE" w:rsidRDefault="00F94AC8" w:rsidP="00F94AC8">
            <m:oMathPara>
              <m:oMath>
                <m:r>
                  <m:rPr>
                    <m:sty m:val="p"/>
                  </m:rPr>
                  <w:rPr>
                    <w:rFonts w:ascii="Cambria Math" w:hAnsi="Cambria Math"/>
                  </w:rPr>
                  <m:t>β</m:t>
                </m:r>
              </m:oMath>
            </m:oMathPara>
          </w:p>
        </w:tc>
        <w:tc>
          <w:tcPr>
            <w:tcW w:w="456" w:type="dxa"/>
            <w:tcBorders>
              <w:bottom w:val="single" w:sz="24" w:space="0" w:color="auto"/>
            </w:tcBorders>
          </w:tcPr>
          <w:p w:rsidR="00954FBE" w:rsidRDefault="00F94AC8">
            <m:oMathPara>
              <m:oMath>
                <m:r>
                  <m:rPr>
                    <m:sty m:val="p"/>
                  </m:rPr>
                  <w:rPr>
                    <w:rFonts w:ascii="Cambria Math" w:hAnsi="Cambria Math"/>
                  </w:rPr>
                  <m:t>β</m:t>
                </m:r>
              </m:oMath>
            </m:oMathPara>
          </w:p>
        </w:tc>
        <w:tc>
          <w:tcPr>
            <w:tcW w:w="456" w:type="dxa"/>
            <w:tcBorders>
              <w:bottom w:val="single" w:sz="24" w:space="0" w:color="auto"/>
              <w:right w:val="single" w:sz="24" w:space="0" w:color="auto"/>
            </w:tcBorders>
          </w:tcPr>
          <w:p w:rsidR="00954FBE" w:rsidRDefault="00F94AC8">
            <m:oMathPara>
              <m:oMath>
                <m:r>
                  <m:rPr>
                    <m:sty m:val="p"/>
                  </m:rPr>
                  <w:rPr>
                    <w:rFonts w:ascii="Cambria Math" w:hAnsi="Cambria Math"/>
                  </w:rPr>
                  <m:t>β</m:t>
                </m:r>
              </m:oMath>
            </m:oMathPara>
          </w:p>
        </w:tc>
      </w:tr>
      <w:tr w:rsidR="006A742D" w:rsidTr="006A742D">
        <w:trPr>
          <w:jc w:val="center"/>
        </w:trPr>
        <w:tc>
          <w:tcPr>
            <w:tcW w:w="456" w:type="dxa"/>
            <w:tcBorders>
              <w:top w:val="single" w:sz="24" w:space="0" w:color="auto"/>
              <w:left w:val="single" w:sz="24" w:space="0" w:color="auto"/>
            </w:tcBorders>
          </w:tcPr>
          <w:p w:rsidR="006A742D" w:rsidRPr="00807C25" w:rsidRDefault="006A742D">
            <w:pPr>
              <w:rPr>
                <w:b/>
              </w:rPr>
            </w:pPr>
            <w:r w:rsidRPr="00807C25">
              <w:rPr>
                <w:rFonts w:hint="eastAsia"/>
                <w:b/>
              </w:rPr>
              <w:t>c</w:t>
            </w:r>
          </w:p>
        </w:tc>
        <w:tc>
          <w:tcPr>
            <w:tcW w:w="456" w:type="dxa"/>
            <w:tcBorders>
              <w:top w:val="single" w:sz="24" w:space="0" w:color="auto"/>
              <w:right w:val="single" w:sz="24" w:space="0" w:color="auto"/>
            </w:tcBorders>
          </w:tcPr>
          <w:p w:rsidR="006A742D" w:rsidRPr="00807C25" w:rsidRDefault="00807C25">
            <w:pPr>
              <w:rPr>
                <w:b/>
              </w:rPr>
            </w:pPr>
            <w:r w:rsidRPr="00807C25">
              <w:rPr>
                <w:rFonts w:hint="eastAsia"/>
                <w:b/>
              </w:rPr>
              <w:t>f</w:t>
            </w:r>
          </w:p>
        </w:tc>
        <w:tc>
          <w:tcPr>
            <w:tcW w:w="2736" w:type="dxa"/>
            <w:gridSpan w:val="6"/>
            <w:vMerge w:val="restart"/>
            <w:tcBorders>
              <w:top w:val="single" w:sz="24" w:space="0" w:color="auto"/>
              <w:left w:val="single" w:sz="24" w:space="0" w:color="auto"/>
              <w:right w:val="nil"/>
            </w:tcBorders>
          </w:tcPr>
          <w:p w:rsidR="006A742D" w:rsidRDefault="006A742D"/>
        </w:tc>
        <w:tc>
          <w:tcPr>
            <w:tcW w:w="912" w:type="dxa"/>
            <w:gridSpan w:val="2"/>
            <w:tcBorders>
              <w:top w:val="single" w:sz="24" w:space="0" w:color="auto"/>
              <w:left w:val="nil"/>
              <w:bottom w:val="nil"/>
              <w:right w:val="nil"/>
            </w:tcBorders>
          </w:tcPr>
          <w:p w:rsidR="006A742D" w:rsidRDefault="006A742D"/>
        </w:tc>
        <w:tc>
          <w:tcPr>
            <w:tcW w:w="912" w:type="dxa"/>
            <w:gridSpan w:val="2"/>
            <w:vMerge w:val="restart"/>
            <w:tcBorders>
              <w:top w:val="single" w:sz="24" w:space="0" w:color="auto"/>
              <w:left w:val="nil"/>
              <w:bottom w:val="nil"/>
              <w:right w:val="nil"/>
            </w:tcBorders>
          </w:tcPr>
          <w:p w:rsidR="006A742D" w:rsidRDefault="006A742D"/>
        </w:tc>
      </w:tr>
      <w:tr w:rsidR="006A742D" w:rsidTr="006A742D">
        <w:trPr>
          <w:jc w:val="center"/>
        </w:trPr>
        <w:tc>
          <w:tcPr>
            <w:tcW w:w="456" w:type="dxa"/>
            <w:tcBorders>
              <w:left w:val="single" w:sz="24" w:space="0" w:color="auto"/>
              <w:bottom w:val="single" w:sz="24" w:space="0" w:color="auto"/>
            </w:tcBorders>
          </w:tcPr>
          <w:p w:rsidR="006A742D" w:rsidRDefault="00F94AC8">
            <m:oMathPara>
              <m:oMath>
                <m:r>
                  <m:rPr>
                    <m:sty m:val="p"/>
                  </m:rPr>
                  <w:rPr>
                    <w:rFonts w:ascii="Cambria Math" w:hAnsi="Cambria Math"/>
                  </w:rPr>
                  <m:t>β</m:t>
                </m:r>
              </m:oMath>
            </m:oMathPara>
          </w:p>
        </w:tc>
        <w:tc>
          <w:tcPr>
            <w:tcW w:w="456" w:type="dxa"/>
            <w:tcBorders>
              <w:bottom w:val="single" w:sz="24" w:space="0" w:color="auto"/>
              <w:right w:val="single" w:sz="24" w:space="0" w:color="auto"/>
            </w:tcBorders>
          </w:tcPr>
          <w:p w:rsidR="006A742D" w:rsidRDefault="00F94AC8">
            <m:oMathPara>
              <m:oMath>
                <m:r>
                  <m:rPr>
                    <m:sty m:val="p"/>
                  </m:rPr>
                  <w:rPr>
                    <w:rFonts w:ascii="Cambria Math" w:hAnsi="Cambria Math"/>
                  </w:rPr>
                  <m:t>β</m:t>
                </m:r>
              </m:oMath>
            </m:oMathPara>
          </w:p>
        </w:tc>
        <w:tc>
          <w:tcPr>
            <w:tcW w:w="2736" w:type="dxa"/>
            <w:gridSpan w:val="6"/>
            <w:vMerge/>
            <w:tcBorders>
              <w:left w:val="single" w:sz="24" w:space="0" w:color="auto"/>
              <w:bottom w:val="nil"/>
              <w:right w:val="nil"/>
            </w:tcBorders>
          </w:tcPr>
          <w:p w:rsidR="006A742D" w:rsidRDefault="006A742D"/>
        </w:tc>
        <w:tc>
          <w:tcPr>
            <w:tcW w:w="912" w:type="dxa"/>
            <w:gridSpan w:val="2"/>
            <w:tcBorders>
              <w:top w:val="nil"/>
              <w:left w:val="nil"/>
              <w:bottom w:val="nil"/>
              <w:right w:val="nil"/>
            </w:tcBorders>
          </w:tcPr>
          <w:p w:rsidR="006A742D" w:rsidRDefault="006A742D"/>
        </w:tc>
        <w:tc>
          <w:tcPr>
            <w:tcW w:w="912" w:type="dxa"/>
            <w:gridSpan w:val="2"/>
            <w:vMerge/>
            <w:tcBorders>
              <w:left w:val="nil"/>
              <w:bottom w:val="nil"/>
              <w:right w:val="nil"/>
            </w:tcBorders>
          </w:tcPr>
          <w:p w:rsidR="006A742D" w:rsidRDefault="006A742D"/>
        </w:tc>
      </w:tr>
    </w:tbl>
    <w:p w:rsidR="00731805" w:rsidRDefault="002870E5">
      <w:pPr>
        <w:rPr>
          <w:rFonts w:hint="eastAsia"/>
        </w:rPr>
      </w:pPr>
      <w:proofErr w:type="gramStart"/>
      <w:r>
        <w:rPr>
          <w:rFonts w:hint="eastAsia"/>
        </w:rPr>
        <w:t>w</w:t>
      </w:r>
      <w:r w:rsidR="00795013">
        <w:rPr>
          <w:rFonts w:hint="eastAsia"/>
        </w:rPr>
        <w:t>here</w:t>
      </w:r>
      <w:r w:rsidR="00894FD3">
        <w:rPr>
          <w:rFonts w:hint="eastAsia"/>
        </w:rPr>
        <w:t xml:space="preserve"> </w:t>
      </w:r>
      <w:proofErr w:type="gramEnd"/>
      <m:oMath>
        <m:r>
          <m:rPr>
            <m:sty m:val="p"/>
          </m:rPr>
          <w:rPr>
            <w:rFonts w:ascii="Cambria Math" w:hAnsi="Cambria Math"/>
          </w:rPr>
          <m:t>α</m:t>
        </m:r>
        <m:r>
          <m:rPr>
            <m:sty m:val="p"/>
          </m:rPr>
          <w:rPr>
            <w:rFonts w:ascii="Cambria Math" w:hAnsi="Cambria Math"/>
          </w:rPr>
          <m:t>∈{abcdefg,</m:t>
        </m:r>
        <m:r>
          <m:rPr>
            <m:sty m:val="p"/>
          </m:rPr>
          <w:rPr>
            <w:rFonts w:ascii="Cambria Math" w:hAnsi="Cambria Math"/>
          </w:rPr>
          <m:t xml:space="preserve"> </m:t>
        </m:r>
        <m:r>
          <m:rPr>
            <m:sty m:val="p"/>
          </m:rPr>
          <w:rPr>
            <w:rFonts w:ascii="Cambria Math" w:hAnsi="Cambria Math"/>
          </w:rPr>
          <m:t>ijk</m:t>
        </m:r>
        <m:r>
          <m:rPr>
            <m:sty m:val="p"/>
          </m:rPr>
          <w:rPr>
            <w:rFonts w:ascii="Cambria Math" w:hAnsi="Cambria Math"/>
          </w:rPr>
          <m:t>, and one of{uvwxzy}</m:t>
        </m:r>
        <m:r>
          <m:rPr>
            <m:sty m:val="p"/>
          </m:rPr>
          <w:rPr>
            <w:rFonts w:ascii="Cambria Math" w:hAnsi="Cambria Math"/>
          </w:rPr>
          <m:t>}</m:t>
        </m:r>
      </m:oMath>
      <w:r w:rsidR="00731805">
        <w:rPr>
          <w:rFonts w:hint="eastAsia"/>
        </w:rPr>
        <w:t xml:space="preserve">, </w:t>
      </w:r>
      <m:oMath>
        <m:r>
          <m:rPr>
            <m:sty m:val="p"/>
          </m:rPr>
          <w:rPr>
            <w:rFonts w:ascii="Cambria Math" w:hAnsi="Cambria Math"/>
          </w:rPr>
          <m:t>β∈{</m:t>
        </m:r>
        <m:r>
          <m:rPr>
            <m:sty m:val="p"/>
          </m:rPr>
          <w:rPr>
            <w:rFonts w:ascii="Cambria Math" w:hAnsi="Cambria Math"/>
          </w:rPr>
          <m:t>five</m:t>
        </m:r>
        <m:r>
          <m:rPr>
            <m:sty m:val="p"/>
          </m:rPr>
          <w:rPr>
            <w:rFonts w:ascii="Cambria Math" w:hAnsi="Cambria Math"/>
          </w:rPr>
          <m:t xml:space="preserve"> of</m:t>
        </m:r>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uvwxzy</m:t>
            </m:r>
          </m:e>
        </m:d>
        <m:r>
          <m:rPr>
            <m:sty m:val="p"/>
          </m:rPr>
          <w:rPr>
            <w:rFonts w:ascii="Cambria Math" w:hAnsi="Cambria Math"/>
          </w:rPr>
          <m:t>}</m:t>
        </m:r>
      </m:oMath>
      <w:r w:rsidR="005F6F3E">
        <w:rPr>
          <w:rFonts w:hint="eastAsia"/>
        </w:rPr>
        <w:t xml:space="preserve">  </w:t>
      </w:r>
      <w:proofErr w:type="spellStart"/>
      <w:r w:rsidR="005F6F3E">
        <w:rPr>
          <w:rFonts w:hint="eastAsia"/>
        </w:rPr>
        <w:t>twip</w:t>
      </w:r>
      <w:bookmarkStart w:id="2" w:name="_GoBack"/>
      <w:bookmarkEnd w:id="2"/>
      <w:proofErr w:type="spellEnd"/>
    </w:p>
    <w:p w:rsidR="005F6F3E" w:rsidRDefault="005F6F3E">
      <w:pPr>
        <w:rPr>
          <w:rFonts w:hint="eastAsia"/>
        </w:rPr>
      </w:pPr>
      <w:proofErr w:type="gramStart"/>
      <w:r>
        <w:rPr>
          <w:rFonts w:hint="eastAsia"/>
        </w:rPr>
        <w:lastRenderedPageBreak/>
        <w:t>guess</w:t>
      </w:r>
      <w:proofErr w:type="gramEnd"/>
      <w:r>
        <w:rPr>
          <w:rFonts w:hint="eastAsia"/>
        </w:rPr>
        <w:t xml:space="preserve">: </w:t>
      </w:r>
      <w:r>
        <w:t>“</w:t>
      </w:r>
      <w:r>
        <w:rPr>
          <w:rFonts w:hint="eastAsia"/>
        </w:rPr>
        <w:t>-</w:t>
      </w:r>
      <w:proofErr w:type="spellStart"/>
      <w:r w:rsidR="006C49CF">
        <w:rPr>
          <w:rFonts w:hint="eastAsia"/>
        </w:rPr>
        <w:t>ee</w:t>
      </w:r>
      <w:proofErr w:type="spellEnd"/>
      <w:r w:rsidR="006C49CF">
        <w:rPr>
          <w:rFonts w:hint="eastAsia"/>
        </w:rPr>
        <w:t>-</w:t>
      </w:r>
      <w:r>
        <w:t>”</w:t>
      </w:r>
      <w:r w:rsidR="007D4072">
        <w:rPr>
          <w:rFonts w:hint="eastAsia"/>
        </w:rPr>
        <w:t xml:space="preserve">, like </w:t>
      </w:r>
      <w:r w:rsidR="007D4072">
        <w:t>“</w:t>
      </w:r>
      <w:proofErr w:type="spellStart"/>
      <w:r w:rsidR="007D4072">
        <w:rPr>
          <w:rFonts w:hint="eastAsia"/>
        </w:rPr>
        <w:t>eem</w:t>
      </w:r>
      <w:proofErr w:type="spellEnd"/>
      <w:r w:rsidR="007D4072">
        <w:t>”</w:t>
      </w:r>
      <w:r w:rsidR="007D4072">
        <w:rPr>
          <w:rFonts w:hint="eastAsia"/>
        </w:rPr>
        <w:t xml:space="preserve"> </w:t>
      </w:r>
      <w:r w:rsidR="007D4072">
        <w:t>“</w:t>
      </w:r>
      <w:proofErr w:type="spellStart"/>
      <w:r w:rsidR="007D4072">
        <w:rPr>
          <w:rFonts w:hint="eastAsia"/>
        </w:rPr>
        <w:t>een</w:t>
      </w:r>
      <w:proofErr w:type="spellEnd"/>
      <w:r w:rsidR="007D4072">
        <w:t>”</w:t>
      </w:r>
      <w:r w:rsidR="007D4072">
        <w:rPr>
          <w:rFonts w:hint="eastAsia"/>
        </w:rPr>
        <w:t xml:space="preserve"> </w:t>
      </w:r>
      <w:r w:rsidR="00420606">
        <w:t>“</w:t>
      </w:r>
      <w:proofErr w:type="spellStart"/>
      <w:r w:rsidR="00420606">
        <w:rPr>
          <w:rFonts w:hint="eastAsia"/>
        </w:rPr>
        <w:t>eer</w:t>
      </w:r>
      <w:proofErr w:type="spellEnd"/>
      <w:r w:rsidR="00420606">
        <w:t>”</w:t>
      </w:r>
      <w:r w:rsidR="00420606">
        <w:rPr>
          <w:rFonts w:hint="eastAsia"/>
        </w:rPr>
        <w:t xml:space="preserve"> </w:t>
      </w:r>
      <w:r w:rsidR="007D4072">
        <w:rPr>
          <w:rFonts w:hint="eastAsia"/>
        </w:rPr>
        <w:t>etc.</w:t>
      </w:r>
    </w:p>
    <w:p w:rsidR="006C49CF" w:rsidRPr="006C49CF" w:rsidRDefault="006C49CF" w:rsidP="006C49CF">
      <w:pPr>
        <w:autoSpaceDE w:val="0"/>
        <w:autoSpaceDN w:val="0"/>
        <w:adjustRightInd w:val="0"/>
        <w:spacing w:after="0" w:line="240" w:lineRule="auto"/>
        <w:rPr>
          <w:rFonts w:ascii="Courier New" w:hAnsi="Courier New" w:cs="Courier New"/>
          <w:color w:val="000000"/>
        </w:rPr>
      </w:pPr>
      <w:r w:rsidRPr="006C49CF">
        <w:rPr>
          <w:rFonts w:ascii="Courier New" w:hAnsi="Courier New" w:cs="Courier New"/>
          <w:color w:val="000000"/>
        </w:rPr>
        <w:t xml:space="preserve">&gt;&gt; </w:t>
      </w:r>
      <w:proofErr w:type="gramStart"/>
      <w:r w:rsidRPr="006C49CF">
        <w:rPr>
          <w:rFonts w:ascii="Courier New" w:hAnsi="Courier New" w:cs="Courier New"/>
          <w:color w:val="000000"/>
        </w:rPr>
        <w:t>for</w:t>
      </w:r>
      <w:proofErr w:type="gramEnd"/>
      <w:r w:rsidRPr="006C49CF">
        <w:rPr>
          <w:rFonts w:ascii="Courier New" w:hAnsi="Courier New" w:cs="Courier New"/>
          <w:color w:val="000000"/>
        </w:rPr>
        <w:t xml:space="preserve"> </w:t>
      </w:r>
      <w:proofErr w:type="spellStart"/>
      <w:r w:rsidRPr="006C49CF">
        <w:rPr>
          <w:rFonts w:ascii="Courier New" w:hAnsi="Courier New" w:cs="Courier New"/>
          <w:color w:val="000000"/>
        </w:rPr>
        <w:t>i</w:t>
      </w:r>
      <w:proofErr w:type="spellEnd"/>
      <w:r w:rsidRPr="006C49CF">
        <w:rPr>
          <w:rFonts w:ascii="Courier New" w:hAnsi="Courier New" w:cs="Courier New"/>
          <w:color w:val="000000"/>
        </w:rPr>
        <w:t>=2:(length(a)-2)</w:t>
      </w:r>
    </w:p>
    <w:p w:rsidR="006C49CF" w:rsidRPr="006C49CF" w:rsidRDefault="006C49CF" w:rsidP="006C49CF">
      <w:pPr>
        <w:autoSpaceDE w:val="0"/>
        <w:autoSpaceDN w:val="0"/>
        <w:adjustRightInd w:val="0"/>
        <w:spacing w:after="0" w:line="240" w:lineRule="auto"/>
        <w:rPr>
          <w:rFonts w:ascii="Courier New" w:hAnsi="Courier New" w:cs="Courier New"/>
          <w:color w:val="000000"/>
        </w:rPr>
      </w:pPr>
      <w:r w:rsidRPr="006C49CF">
        <w:rPr>
          <w:rFonts w:ascii="Courier New" w:hAnsi="Courier New" w:cs="Courier New"/>
          <w:color w:val="000000"/>
        </w:rPr>
        <w:t xml:space="preserve">    if( (a(</w:t>
      </w:r>
      <w:proofErr w:type="spellStart"/>
      <w:r w:rsidRPr="006C49CF">
        <w:rPr>
          <w:rFonts w:ascii="Courier New" w:hAnsi="Courier New" w:cs="Courier New"/>
          <w:color w:val="000000"/>
        </w:rPr>
        <w:t>i</w:t>
      </w:r>
      <w:proofErr w:type="spellEnd"/>
      <w:r w:rsidRPr="006C49CF">
        <w:rPr>
          <w:rFonts w:ascii="Courier New" w:hAnsi="Courier New" w:cs="Courier New"/>
          <w:color w:val="000000"/>
        </w:rPr>
        <w:t>)=='l')&amp;&amp;(a(i+1)=='l') )</w:t>
      </w:r>
    </w:p>
    <w:p w:rsidR="006C49CF" w:rsidRPr="006C49CF" w:rsidRDefault="006C49CF" w:rsidP="006C49CF">
      <w:pPr>
        <w:autoSpaceDE w:val="0"/>
        <w:autoSpaceDN w:val="0"/>
        <w:adjustRightInd w:val="0"/>
        <w:spacing w:after="0" w:line="240" w:lineRule="auto"/>
        <w:rPr>
          <w:rFonts w:ascii="Courier New" w:hAnsi="Courier New" w:cs="Courier New"/>
          <w:color w:val="000000"/>
        </w:rPr>
      </w:pPr>
      <w:r w:rsidRPr="006C49CF">
        <w:rPr>
          <w:rFonts w:ascii="Courier New" w:hAnsi="Courier New" w:cs="Courier New"/>
          <w:color w:val="000000"/>
        </w:rPr>
        <w:t xml:space="preserve">       </w:t>
      </w:r>
      <w:bookmarkStart w:id="3" w:name="OLE_LINK13"/>
      <w:bookmarkStart w:id="4" w:name="OLE_LINK14"/>
      <w:proofErr w:type="spellStart"/>
      <w:r w:rsidRPr="006C49CF">
        <w:rPr>
          <w:rFonts w:ascii="Courier New" w:hAnsi="Courier New" w:cs="Courier New"/>
          <w:color w:val="000000"/>
        </w:rPr>
        <w:t>XeeX</w:t>
      </w:r>
      <w:bookmarkEnd w:id="3"/>
      <w:bookmarkEnd w:id="4"/>
      <w:proofErr w:type="spellEnd"/>
      <w:r w:rsidRPr="006C49CF">
        <w:rPr>
          <w:rFonts w:ascii="Courier New" w:hAnsi="Courier New" w:cs="Courier New"/>
          <w:color w:val="000000"/>
        </w:rPr>
        <w:t>__________________</w:t>
      </w:r>
      <w:r w:rsidR="00B329F1" w:rsidRPr="00B329F1">
        <w:rPr>
          <w:rFonts w:ascii="Courier New" w:hAnsi="Courier New" w:cs="Courier New"/>
          <w:color w:val="000000"/>
        </w:rPr>
        <w:t xml:space="preserve"> </w:t>
      </w:r>
      <w:proofErr w:type="spellStart"/>
      <w:r w:rsidR="00B329F1" w:rsidRPr="006C49CF">
        <w:rPr>
          <w:rFonts w:ascii="Courier New" w:hAnsi="Courier New" w:cs="Courier New"/>
          <w:color w:val="000000"/>
        </w:rPr>
        <w:t>XeeX</w:t>
      </w:r>
      <w:proofErr w:type="spellEnd"/>
      <w:r w:rsidRPr="006C49CF">
        <w:rPr>
          <w:rFonts w:ascii="Courier New" w:hAnsi="Courier New" w:cs="Courier New"/>
          <w:color w:val="000000"/>
        </w:rPr>
        <w:t>=</w:t>
      </w:r>
      <w:proofErr w:type="gramStart"/>
      <w:r w:rsidRPr="006C49CF">
        <w:rPr>
          <w:rFonts w:ascii="Courier New" w:hAnsi="Courier New" w:cs="Courier New"/>
          <w:color w:val="000000"/>
        </w:rPr>
        <w:t>a(</w:t>
      </w:r>
      <w:proofErr w:type="gramEnd"/>
      <w:r w:rsidRPr="006C49CF">
        <w:rPr>
          <w:rFonts w:ascii="Courier New" w:hAnsi="Courier New" w:cs="Courier New"/>
          <w:color w:val="000000"/>
        </w:rPr>
        <w:t>i-1:i+2)</w:t>
      </w:r>
    </w:p>
    <w:p w:rsidR="006C49CF" w:rsidRPr="006C49CF" w:rsidRDefault="006C49CF" w:rsidP="006C49CF">
      <w:pPr>
        <w:autoSpaceDE w:val="0"/>
        <w:autoSpaceDN w:val="0"/>
        <w:adjustRightInd w:val="0"/>
        <w:spacing w:after="0" w:line="240" w:lineRule="auto"/>
        <w:rPr>
          <w:rFonts w:ascii="Courier New" w:hAnsi="Courier New" w:cs="Courier New"/>
          <w:color w:val="000000"/>
        </w:rPr>
      </w:pPr>
      <w:r w:rsidRPr="006C49CF">
        <w:rPr>
          <w:rFonts w:ascii="Courier New" w:hAnsi="Courier New" w:cs="Courier New"/>
          <w:color w:val="000000"/>
        </w:rPr>
        <w:t xml:space="preserve">    </w:t>
      </w:r>
      <w:proofErr w:type="gramStart"/>
      <w:r w:rsidRPr="006C49CF">
        <w:rPr>
          <w:rFonts w:ascii="Courier New" w:hAnsi="Courier New" w:cs="Courier New"/>
          <w:color w:val="000000"/>
        </w:rPr>
        <w:t>end</w:t>
      </w:r>
      <w:proofErr w:type="gramEnd"/>
    </w:p>
    <w:p w:rsidR="006C49CF" w:rsidRPr="006C49CF" w:rsidRDefault="006C49CF" w:rsidP="006C49CF">
      <w:pPr>
        <w:autoSpaceDE w:val="0"/>
        <w:autoSpaceDN w:val="0"/>
        <w:adjustRightInd w:val="0"/>
        <w:spacing w:after="0" w:line="240" w:lineRule="auto"/>
        <w:rPr>
          <w:rFonts w:ascii="Courier New" w:hAnsi="Courier New" w:cs="Courier New"/>
          <w:color w:val="000000"/>
        </w:rPr>
      </w:pPr>
      <w:proofErr w:type="gramStart"/>
      <w:r w:rsidRPr="006C49CF">
        <w:rPr>
          <w:rFonts w:ascii="Courier New" w:hAnsi="Courier New" w:cs="Courier New"/>
          <w:color w:val="000000"/>
        </w:rPr>
        <w:t>end</w:t>
      </w:r>
      <w:proofErr w:type="gramEnd"/>
    </w:p>
    <w:p w:rsidR="006C49CF" w:rsidRPr="006C49CF" w:rsidRDefault="006C49CF" w:rsidP="006C49CF">
      <w:pPr>
        <w:autoSpaceDE w:val="0"/>
        <w:autoSpaceDN w:val="0"/>
        <w:adjustRightInd w:val="0"/>
        <w:spacing w:after="0" w:line="240" w:lineRule="auto"/>
        <w:rPr>
          <w:rFonts w:ascii="Courier New" w:hAnsi="Courier New" w:cs="Courier New"/>
          <w:color w:val="000000"/>
        </w:rPr>
      </w:pPr>
      <w:proofErr w:type="spellStart"/>
      <w:r w:rsidRPr="006C49CF">
        <w:rPr>
          <w:rFonts w:ascii="Courier New" w:hAnsi="Courier New" w:cs="Courier New"/>
          <w:color w:val="000000"/>
        </w:rPr>
        <w:t>XeeX</w:t>
      </w:r>
      <w:proofErr w:type="spellEnd"/>
      <w:r w:rsidRPr="006C49CF">
        <w:rPr>
          <w:rFonts w:ascii="Courier New" w:hAnsi="Courier New" w:cs="Courier New"/>
          <w:color w:val="000000"/>
        </w:rPr>
        <w:t>__________________</w:t>
      </w:r>
      <w:proofErr w:type="spellStart"/>
      <w:r w:rsidR="00B329F1" w:rsidRPr="006C49CF">
        <w:rPr>
          <w:rFonts w:ascii="Courier New" w:hAnsi="Courier New" w:cs="Courier New"/>
          <w:color w:val="000000"/>
        </w:rPr>
        <w:t>XeeX</w:t>
      </w:r>
      <w:proofErr w:type="spellEnd"/>
      <w:r w:rsidR="00B329F1" w:rsidRPr="006C49CF">
        <w:rPr>
          <w:rFonts w:ascii="Courier New" w:hAnsi="Courier New" w:cs="Courier New"/>
          <w:color w:val="000000"/>
        </w:rPr>
        <w:t xml:space="preserve"> </w:t>
      </w:r>
      <w:r w:rsidRPr="006C49CF">
        <w:rPr>
          <w:rFonts w:ascii="Courier New" w:hAnsi="Courier New" w:cs="Courier New"/>
          <w:color w:val="000000"/>
        </w:rPr>
        <w:t>=</w:t>
      </w:r>
    </w:p>
    <w:p w:rsidR="006C49CF" w:rsidRPr="006C49CF" w:rsidRDefault="006C49CF" w:rsidP="006C49CF">
      <w:pPr>
        <w:autoSpaceDE w:val="0"/>
        <w:autoSpaceDN w:val="0"/>
        <w:adjustRightInd w:val="0"/>
        <w:spacing w:after="0" w:line="240" w:lineRule="auto"/>
        <w:rPr>
          <w:rFonts w:ascii="Courier New" w:hAnsi="Courier New" w:cs="Courier New"/>
          <w:color w:val="000000"/>
        </w:rPr>
      </w:pPr>
      <w:proofErr w:type="spellStart"/>
      <w:proofErr w:type="gramStart"/>
      <w:r w:rsidRPr="006C49CF">
        <w:rPr>
          <w:rFonts w:ascii="Courier New" w:hAnsi="Courier New" w:cs="Courier New"/>
          <w:color w:val="000000"/>
        </w:rPr>
        <w:t>wllr</w:t>
      </w:r>
      <w:proofErr w:type="spellEnd"/>
      <w:proofErr w:type="gramEnd"/>
    </w:p>
    <w:p w:rsidR="006C49CF" w:rsidRPr="006C49CF" w:rsidRDefault="00B329F1" w:rsidP="006C49CF">
      <w:pPr>
        <w:autoSpaceDE w:val="0"/>
        <w:autoSpaceDN w:val="0"/>
        <w:adjustRightInd w:val="0"/>
        <w:spacing w:after="0" w:line="240" w:lineRule="auto"/>
        <w:rPr>
          <w:rFonts w:ascii="Courier New" w:hAnsi="Courier New" w:cs="Courier New"/>
          <w:color w:val="000000"/>
        </w:rPr>
      </w:pPr>
      <w:proofErr w:type="spellStart"/>
      <w:r>
        <w:rPr>
          <w:rFonts w:ascii="Courier New" w:hAnsi="Courier New" w:cs="Courier New"/>
          <w:color w:val="000000"/>
        </w:rPr>
        <w:t>XeeX</w:t>
      </w:r>
      <w:proofErr w:type="spellEnd"/>
      <w:r>
        <w:rPr>
          <w:rFonts w:ascii="Courier New" w:hAnsi="Courier New" w:cs="Courier New"/>
          <w:color w:val="000000"/>
        </w:rPr>
        <w:t>__________________</w:t>
      </w:r>
      <w:proofErr w:type="spellStart"/>
      <w:r>
        <w:rPr>
          <w:rFonts w:ascii="Courier New" w:hAnsi="Courier New" w:cs="Courier New" w:hint="eastAsia"/>
          <w:color w:val="000000"/>
        </w:rPr>
        <w:t>X</w:t>
      </w:r>
      <w:r>
        <w:rPr>
          <w:rFonts w:ascii="Courier New" w:hAnsi="Courier New" w:cs="Courier New"/>
          <w:color w:val="000000"/>
        </w:rPr>
        <w:t>ee</w:t>
      </w:r>
      <w:r>
        <w:rPr>
          <w:rFonts w:ascii="Courier New" w:hAnsi="Courier New" w:cs="Courier New" w:hint="eastAsia"/>
          <w:color w:val="000000"/>
        </w:rPr>
        <w:t>X</w:t>
      </w:r>
      <w:proofErr w:type="spellEnd"/>
      <w:r w:rsidR="006C49CF" w:rsidRPr="006C49CF">
        <w:rPr>
          <w:rFonts w:ascii="Courier New" w:hAnsi="Courier New" w:cs="Courier New"/>
          <w:color w:val="000000"/>
        </w:rPr>
        <w:t xml:space="preserve"> =</w:t>
      </w:r>
    </w:p>
    <w:p w:rsidR="005F6F3E" w:rsidRPr="006C49CF" w:rsidRDefault="006C49CF" w:rsidP="006C49CF">
      <w:pPr>
        <w:autoSpaceDE w:val="0"/>
        <w:autoSpaceDN w:val="0"/>
        <w:adjustRightInd w:val="0"/>
        <w:spacing w:after="0" w:line="240" w:lineRule="auto"/>
        <w:rPr>
          <w:rFonts w:ascii="Courier New" w:hAnsi="Courier New" w:cs="Courier New" w:hint="eastAsia"/>
          <w:color w:val="000000"/>
        </w:rPr>
      </w:pPr>
      <w:proofErr w:type="spellStart"/>
      <w:proofErr w:type="gramStart"/>
      <w:r w:rsidRPr="006C49CF">
        <w:rPr>
          <w:rFonts w:ascii="Courier New" w:hAnsi="Courier New" w:cs="Courier New"/>
          <w:color w:val="000000"/>
        </w:rPr>
        <w:t>rlla</w:t>
      </w:r>
      <w:proofErr w:type="spellEnd"/>
      <w:proofErr w:type="gramEnd"/>
    </w:p>
    <w:p w:rsidR="005F6F3E" w:rsidRDefault="005F6F3E">
      <w:pPr>
        <w:rPr>
          <w:rFonts w:hint="eastAsia"/>
        </w:rPr>
      </w:pPr>
      <w:r>
        <w:rPr>
          <w:rFonts w:hint="eastAsia"/>
        </w:rPr>
        <w:t xml:space="preserve">Guess: </w:t>
      </w:r>
      <w:r w:rsidR="006C49CF">
        <w:rPr>
          <w:rFonts w:hint="eastAsia"/>
        </w:rPr>
        <w:t>m</w:t>
      </w:r>
      <w:r w:rsidR="005864A5">
        <w:rPr>
          <w:rFonts w:hint="eastAsia"/>
        </w:rPr>
        <w:t xml:space="preserve"> -</w:t>
      </w:r>
      <w:r>
        <w:rPr>
          <w:rFonts w:hint="eastAsia"/>
        </w:rPr>
        <w:t>&gt;</w:t>
      </w:r>
      <w:r w:rsidR="005864A5">
        <w:rPr>
          <w:rFonts w:hint="eastAsia"/>
        </w:rPr>
        <w:t xml:space="preserve"> </w:t>
      </w:r>
      <w:r w:rsidR="006C49CF">
        <w:rPr>
          <w:rFonts w:hint="eastAsia"/>
        </w:rPr>
        <w:t>a</w:t>
      </w:r>
    </w:p>
    <w:p w:rsidR="007D4072" w:rsidRDefault="005864A5">
      <w:pPr>
        <w:rPr>
          <w:rFonts w:hint="eastAsia"/>
        </w:rPr>
      </w:pPr>
      <w:r>
        <w:t>S</w:t>
      </w:r>
      <w:r>
        <w:rPr>
          <w:rFonts w:hint="eastAsia"/>
        </w:rPr>
        <w:t>ome other guesses: c -&gt; y, f -&gt; z</w:t>
      </w:r>
    </w:p>
    <w:p w:rsidR="007D4072" w:rsidRDefault="007D4072" w:rsidP="007D4072">
      <w:r>
        <w:t>a =</w:t>
      </w:r>
    </w:p>
    <w:p w:rsidR="007D4072" w:rsidRDefault="007D4072" w:rsidP="007D4072">
      <w:proofErr w:type="gramStart"/>
      <w:r>
        <w:t>ejitpspawsqlejitaiulrtwllrflrllaoatwsqqjatgackthlsiraoatwlplqjatwjufrhlhutsqataqitatsaittkstqfjcae</w:t>
      </w:r>
      <w:proofErr w:type="gramEnd"/>
    </w:p>
    <w:p w:rsidR="007D4072" w:rsidRDefault="007D4072" w:rsidP="007D4072">
      <w:r>
        <w:t>v =</w:t>
      </w:r>
    </w:p>
    <w:p w:rsidR="007D4072" w:rsidRDefault="007D4072" w:rsidP="007D4072">
      <w:r>
        <w:t>```tnanm`ape```tm``ert`eer`ereemlmt`app`mt`mY`tbea`rmlmt`enep`mt````rbeb`tapmtmp`tmtam`tt`atp``Ym`</w:t>
      </w:r>
    </w:p>
    <w:p w:rsidR="007D4072" w:rsidRDefault="007D4072">
      <w:pPr>
        <w:rPr>
          <w:rFonts w:hint="eastAsia"/>
        </w:rPr>
      </w:pPr>
    </w:p>
    <w:p w:rsidR="001F036C" w:rsidRDefault="001F036C">
      <w:r>
        <w:rPr>
          <w:rFonts w:hint="eastAsia"/>
        </w:rPr>
        <w:t>4.</w:t>
      </w:r>
    </w:p>
    <w:p w:rsidR="00E04294" w:rsidRDefault="00B94930">
      <w:r>
        <w:rPr>
          <w:rFonts w:hint="eastAsia"/>
        </w:rPr>
        <w:t xml:space="preserve">I tried </w:t>
      </w:r>
      <w:r w:rsidR="004949A0">
        <w:rPr>
          <w:rFonts w:hint="eastAsia"/>
        </w:rPr>
        <w:t>several different</w:t>
      </w:r>
      <w:r w:rsidR="0026589B">
        <w:rPr>
          <w:rFonts w:hint="eastAsia"/>
        </w:rPr>
        <w:t xml:space="preserve"> columns</w:t>
      </w:r>
      <w:r w:rsidR="004949A0">
        <w:rPr>
          <w:rFonts w:hint="eastAsia"/>
        </w:rPr>
        <w:t xml:space="preserve"> of matrices (2-by-45, 3-by-30, 5-by</w:t>
      </w:r>
      <w:r w:rsidR="00FA1889">
        <w:rPr>
          <w:rFonts w:hint="eastAsia"/>
        </w:rPr>
        <w:t xml:space="preserve">-18, </w:t>
      </w:r>
      <w:bookmarkStart w:id="5" w:name="OLE_LINK5"/>
      <w:bookmarkStart w:id="6" w:name="OLE_LINK6"/>
      <w:r w:rsidR="00FA1889">
        <w:rPr>
          <w:rFonts w:hint="eastAsia"/>
        </w:rPr>
        <w:t>6-by-15</w:t>
      </w:r>
      <w:bookmarkEnd w:id="5"/>
      <w:bookmarkEnd w:id="6"/>
      <w:r w:rsidR="00FA1889">
        <w:rPr>
          <w:rFonts w:hint="eastAsia"/>
        </w:rPr>
        <w:t>, 9-by-10</w:t>
      </w:r>
      <w:r w:rsidR="008A40F2">
        <w:rPr>
          <w:rFonts w:hint="eastAsia"/>
        </w:rPr>
        <w:t xml:space="preserve">, </w:t>
      </w:r>
      <w:proofErr w:type="gramStart"/>
      <w:r w:rsidR="008A40F2">
        <w:rPr>
          <w:rFonts w:hint="eastAsia"/>
        </w:rPr>
        <w:t>10</w:t>
      </w:r>
      <w:proofErr w:type="gramEnd"/>
      <w:r w:rsidR="008A40F2">
        <w:rPr>
          <w:rFonts w:hint="eastAsia"/>
        </w:rPr>
        <w:t>-by-9</w:t>
      </w:r>
      <w:r w:rsidR="00AF13DB">
        <w:rPr>
          <w:rFonts w:hint="eastAsia"/>
        </w:rPr>
        <w:t xml:space="preserve"> </w:t>
      </w:r>
      <w:proofErr w:type="spellStart"/>
      <w:r w:rsidR="00FA1889">
        <w:rPr>
          <w:rFonts w:hint="eastAsia"/>
        </w:rPr>
        <w:t>etc</w:t>
      </w:r>
      <w:proofErr w:type="spellEnd"/>
      <w:r w:rsidR="00FA1889">
        <w:rPr>
          <w:rFonts w:hint="eastAsia"/>
        </w:rPr>
        <w:t>)</w:t>
      </w:r>
      <w:r w:rsidR="0026589B">
        <w:rPr>
          <w:rFonts w:hint="eastAsia"/>
        </w:rPr>
        <w:t xml:space="preserve"> </w:t>
      </w:r>
      <w:r w:rsidR="004949A0">
        <w:rPr>
          <w:rFonts w:hint="eastAsia"/>
        </w:rPr>
        <w:t>and it turns out t</w:t>
      </w:r>
      <w:r w:rsidR="00510982">
        <w:rPr>
          <w:rFonts w:hint="eastAsia"/>
        </w:rPr>
        <w:t>hat the 6-by-15 matrix works:</w:t>
      </w:r>
    </w:p>
    <w:p w:rsidR="00093590" w:rsidRPr="00093590" w:rsidRDefault="00093590" w:rsidP="00093590">
      <w:pPr>
        <w:autoSpaceDE w:val="0"/>
        <w:autoSpaceDN w:val="0"/>
        <w:adjustRightInd w:val="0"/>
        <w:spacing w:after="0" w:line="240" w:lineRule="auto"/>
        <w:rPr>
          <w:rFonts w:ascii="Courier New" w:hAnsi="Courier New" w:cs="Courier New"/>
          <w:color w:val="000000"/>
        </w:rPr>
      </w:pPr>
      <w:r w:rsidRPr="00093590">
        <w:rPr>
          <w:rFonts w:ascii="Courier New" w:hAnsi="Courier New" w:cs="Courier New"/>
          <w:color w:val="000000"/>
        </w:rPr>
        <w:t>&gt;&gt; n=</w:t>
      </w:r>
      <w:proofErr w:type="gramStart"/>
      <w:r w:rsidRPr="00093590">
        <w:rPr>
          <w:rFonts w:ascii="Courier New" w:hAnsi="Courier New" w:cs="Courier New"/>
          <w:color w:val="000000"/>
        </w:rPr>
        <w:t>length(</w:t>
      </w:r>
      <w:proofErr w:type="spellStart"/>
      <w:proofErr w:type="gramEnd"/>
      <w:r w:rsidRPr="00093590">
        <w:rPr>
          <w:rFonts w:ascii="Courier New" w:hAnsi="Courier New" w:cs="Courier New"/>
          <w:color w:val="000000"/>
        </w:rPr>
        <w:t>aa</w:t>
      </w:r>
      <w:proofErr w:type="spellEnd"/>
      <w:r w:rsidRPr="00093590">
        <w:rPr>
          <w:rFonts w:ascii="Courier New" w:hAnsi="Courier New" w:cs="Courier New"/>
          <w:color w:val="000000"/>
        </w:rPr>
        <w:t>);</w:t>
      </w:r>
    </w:p>
    <w:p w:rsidR="00093590" w:rsidRPr="00093590" w:rsidRDefault="00093590" w:rsidP="00093590">
      <w:pPr>
        <w:autoSpaceDE w:val="0"/>
        <w:autoSpaceDN w:val="0"/>
        <w:adjustRightInd w:val="0"/>
        <w:spacing w:after="0" w:line="240" w:lineRule="auto"/>
        <w:rPr>
          <w:rFonts w:ascii="Courier New" w:hAnsi="Courier New" w:cs="Courier New"/>
          <w:color w:val="000000"/>
        </w:rPr>
      </w:pPr>
      <w:proofErr w:type="gramStart"/>
      <w:r w:rsidRPr="00093590">
        <w:rPr>
          <w:rFonts w:ascii="Courier New" w:hAnsi="Courier New" w:cs="Courier New"/>
          <w:color w:val="000000"/>
        </w:rPr>
        <w:t>aa</w:t>
      </w:r>
      <w:proofErr w:type="gramEnd"/>
      <w:r w:rsidRPr="00093590">
        <w:rPr>
          <w:rFonts w:ascii="Courier New" w:hAnsi="Courier New" w:cs="Courier New"/>
          <w:color w:val="000000"/>
        </w:rPr>
        <w:t>='aauancvlrerurnndltmeaeepbytusticeatnpmeyiicgogorchsrsocnntiiimihaoofpagsivttpsitlbolrotoex';</w:t>
      </w:r>
    </w:p>
    <w:p w:rsidR="00093590" w:rsidRPr="00093590" w:rsidRDefault="00093590" w:rsidP="00093590">
      <w:pPr>
        <w:autoSpaceDE w:val="0"/>
        <w:autoSpaceDN w:val="0"/>
        <w:adjustRightInd w:val="0"/>
        <w:spacing w:after="0" w:line="240" w:lineRule="auto"/>
        <w:rPr>
          <w:rFonts w:ascii="Courier New" w:hAnsi="Courier New" w:cs="Courier New"/>
          <w:color w:val="000000"/>
        </w:rPr>
      </w:pPr>
      <w:proofErr w:type="gramStart"/>
      <w:r w:rsidRPr="00093590">
        <w:rPr>
          <w:rFonts w:ascii="Courier New" w:hAnsi="Courier New" w:cs="Courier New"/>
          <w:color w:val="000000"/>
        </w:rPr>
        <w:t>for</w:t>
      </w:r>
      <w:proofErr w:type="gramEnd"/>
      <w:r w:rsidRPr="00093590">
        <w:rPr>
          <w:rFonts w:ascii="Courier New" w:hAnsi="Courier New" w:cs="Courier New"/>
          <w:color w:val="000000"/>
        </w:rPr>
        <w:t xml:space="preserve"> </w:t>
      </w:r>
      <w:proofErr w:type="spellStart"/>
      <w:r w:rsidRPr="00093590">
        <w:rPr>
          <w:rFonts w:ascii="Courier New" w:hAnsi="Courier New" w:cs="Courier New"/>
          <w:color w:val="000000"/>
        </w:rPr>
        <w:t>i</w:t>
      </w:r>
      <w:proofErr w:type="spellEnd"/>
      <w:r w:rsidRPr="00093590">
        <w:rPr>
          <w:rFonts w:ascii="Courier New" w:hAnsi="Courier New" w:cs="Courier New"/>
          <w:color w:val="000000"/>
        </w:rPr>
        <w:t>=1:6</w:t>
      </w:r>
    </w:p>
    <w:p w:rsidR="00093590" w:rsidRPr="00093590" w:rsidRDefault="00093590" w:rsidP="00093590">
      <w:pPr>
        <w:autoSpaceDE w:val="0"/>
        <w:autoSpaceDN w:val="0"/>
        <w:adjustRightInd w:val="0"/>
        <w:spacing w:after="0" w:line="240" w:lineRule="auto"/>
        <w:rPr>
          <w:rFonts w:ascii="Courier New" w:hAnsi="Courier New" w:cs="Courier New"/>
          <w:color w:val="000000"/>
        </w:rPr>
      </w:pPr>
      <w:r w:rsidRPr="00093590">
        <w:rPr>
          <w:rFonts w:ascii="Courier New" w:hAnsi="Courier New" w:cs="Courier New"/>
          <w:color w:val="000000"/>
        </w:rPr>
        <w:t xml:space="preserve">    </w:t>
      </w:r>
      <w:proofErr w:type="gramStart"/>
      <w:r w:rsidRPr="00093590">
        <w:rPr>
          <w:rFonts w:ascii="Courier New" w:hAnsi="Courier New" w:cs="Courier New"/>
          <w:color w:val="000000"/>
        </w:rPr>
        <w:t>for</w:t>
      </w:r>
      <w:proofErr w:type="gramEnd"/>
      <w:r w:rsidRPr="00093590">
        <w:rPr>
          <w:rFonts w:ascii="Courier New" w:hAnsi="Courier New" w:cs="Courier New"/>
          <w:color w:val="000000"/>
        </w:rPr>
        <w:t xml:space="preserve"> j=1:15</w:t>
      </w:r>
    </w:p>
    <w:p w:rsidR="00093590" w:rsidRPr="00093590" w:rsidRDefault="00093590" w:rsidP="00093590">
      <w:pPr>
        <w:autoSpaceDE w:val="0"/>
        <w:autoSpaceDN w:val="0"/>
        <w:adjustRightInd w:val="0"/>
        <w:spacing w:after="0" w:line="240" w:lineRule="auto"/>
        <w:rPr>
          <w:rFonts w:ascii="Courier New" w:hAnsi="Courier New" w:cs="Courier New"/>
          <w:color w:val="000000"/>
        </w:rPr>
      </w:pPr>
      <w:r w:rsidRPr="00093590">
        <w:rPr>
          <w:rFonts w:ascii="Courier New" w:hAnsi="Courier New" w:cs="Courier New"/>
          <w:color w:val="000000"/>
        </w:rPr>
        <w:t xml:space="preserve">        </w:t>
      </w:r>
      <w:proofErr w:type="gramStart"/>
      <w:r w:rsidRPr="00093590">
        <w:rPr>
          <w:rFonts w:ascii="Courier New" w:hAnsi="Courier New" w:cs="Courier New"/>
          <w:color w:val="000000"/>
        </w:rPr>
        <w:t>matrix(</w:t>
      </w:r>
      <w:proofErr w:type="spellStart"/>
      <w:proofErr w:type="gramEnd"/>
      <w:r w:rsidRPr="00093590">
        <w:rPr>
          <w:rFonts w:ascii="Courier New" w:hAnsi="Courier New" w:cs="Courier New"/>
          <w:color w:val="000000"/>
        </w:rPr>
        <w:t>j,i</w:t>
      </w:r>
      <w:proofErr w:type="spellEnd"/>
      <w:r w:rsidRPr="00093590">
        <w:rPr>
          <w:rFonts w:ascii="Courier New" w:hAnsi="Courier New" w:cs="Courier New"/>
          <w:color w:val="000000"/>
        </w:rPr>
        <w:t>)=</w:t>
      </w:r>
      <w:proofErr w:type="spellStart"/>
      <w:r w:rsidRPr="00093590">
        <w:rPr>
          <w:rFonts w:ascii="Courier New" w:hAnsi="Courier New" w:cs="Courier New"/>
          <w:color w:val="000000"/>
        </w:rPr>
        <w:t>aa</w:t>
      </w:r>
      <w:proofErr w:type="spellEnd"/>
      <w:r w:rsidRPr="00093590">
        <w:rPr>
          <w:rFonts w:ascii="Courier New" w:hAnsi="Courier New" w:cs="Courier New"/>
          <w:color w:val="000000"/>
        </w:rPr>
        <w:t>(</w:t>
      </w:r>
      <w:proofErr w:type="spellStart"/>
      <w:r w:rsidRPr="00093590">
        <w:rPr>
          <w:rFonts w:ascii="Courier New" w:hAnsi="Courier New" w:cs="Courier New"/>
          <w:color w:val="000000"/>
        </w:rPr>
        <w:t>i</w:t>
      </w:r>
      <w:proofErr w:type="spellEnd"/>
      <w:r w:rsidRPr="00093590">
        <w:rPr>
          <w:rFonts w:ascii="Courier New" w:hAnsi="Courier New" w:cs="Courier New"/>
          <w:color w:val="000000"/>
        </w:rPr>
        <w:t>*15-15+j);</w:t>
      </w:r>
    </w:p>
    <w:p w:rsidR="00093590" w:rsidRPr="00093590" w:rsidRDefault="00093590" w:rsidP="00093590">
      <w:pPr>
        <w:autoSpaceDE w:val="0"/>
        <w:autoSpaceDN w:val="0"/>
        <w:adjustRightInd w:val="0"/>
        <w:spacing w:after="0" w:line="240" w:lineRule="auto"/>
        <w:rPr>
          <w:rFonts w:ascii="Courier New" w:hAnsi="Courier New" w:cs="Courier New"/>
          <w:color w:val="000000"/>
        </w:rPr>
      </w:pPr>
      <w:r w:rsidRPr="00093590">
        <w:rPr>
          <w:rFonts w:ascii="Courier New" w:hAnsi="Courier New" w:cs="Courier New"/>
          <w:color w:val="000000"/>
        </w:rPr>
        <w:t xml:space="preserve">    </w:t>
      </w:r>
      <w:proofErr w:type="gramStart"/>
      <w:r w:rsidRPr="00093590">
        <w:rPr>
          <w:rFonts w:ascii="Courier New" w:hAnsi="Courier New" w:cs="Courier New"/>
          <w:color w:val="000000"/>
        </w:rPr>
        <w:t>end</w:t>
      </w:r>
      <w:proofErr w:type="gramEnd"/>
    </w:p>
    <w:p w:rsidR="00093590" w:rsidRPr="00093590" w:rsidRDefault="00093590" w:rsidP="00093590">
      <w:pPr>
        <w:autoSpaceDE w:val="0"/>
        <w:autoSpaceDN w:val="0"/>
        <w:adjustRightInd w:val="0"/>
        <w:spacing w:after="0" w:line="240" w:lineRule="auto"/>
        <w:rPr>
          <w:rFonts w:ascii="Courier New" w:hAnsi="Courier New" w:cs="Courier New"/>
          <w:color w:val="000000"/>
        </w:rPr>
      </w:pPr>
      <w:proofErr w:type="gramStart"/>
      <w:r w:rsidRPr="00093590">
        <w:rPr>
          <w:rFonts w:ascii="Courier New" w:hAnsi="Courier New" w:cs="Courier New"/>
          <w:color w:val="000000"/>
        </w:rPr>
        <w:t>end</w:t>
      </w:r>
      <w:proofErr w:type="gramEnd"/>
    </w:p>
    <w:p w:rsidR="00093590" w:rsidRPr="00093590" w:rsidRDefault="00093590" w:rsidP="00093590">
      <w:pPr>
        <w:autoSpaceDE w:val="0"/>
        <w:autoSpaceDN w:val="0"/>
        <w:adjustRightInd w:val="0"/>
        <w:spacing w:after="0" w:line="240" w:lineRule="auto"/>
        <w:rPr>
          <w:rFonts w:ascii="Courier New" w:hAnsi="Courier New" w:cs="Courier New"/>
          <w:color w:val="000000"/>
        </w:rPr>
      </w:pPr>
      <w:proofErr w:type="gramStart"/>
      <w:r w:rsidRPr="00093590">
        <w:rPr>
          <w:rFonts w:ascii="Courier New" w:hAnsi="Courier New" w:cs="Courier New"/>
          <w:color w:val="000000"/>
        </w:rPr>
        <w:t>matrix</w:t>
      </w:r>
      <w:proofErr w:type="gramEnd"/>
    </w:p>
    <w:p w:rsidR="00093590" w:rsidRPr="00093590" w:rsidRDefault="00093590" w:rsidP="00093590">
      <w:pPr>
        <w:autoSpaceDE w:val="0"/>
        <w:autoSpaceDN w:val="0"/>
        <w:adjustRightInd w:val="0"/>
        <w:spacing w:after="0" w:line="240" w:lineRule="auto"/>
        <w:rPr>
          <w:rFonts w:ascii="Courier New" w:hAnsi="Courier New" w:cs="Courier New"/>
          <w:color w:val="000000"/>
        </w:rPr>
      </w:pPr>
      <w:proofErr w:type="gramStart"/>
      <w:r w:rsidRPr="00093590">
        <w:rPr>
          <w:rFonts w:ascii="Courier New" w:hAnsi="Courier New" w:cs="Courier New"/>
          <w:color w:val="000000"/>
        </w:rPr>
        <w:t>matrix</w:t>
      </w:r>
      <w:proofErr w:type="gramEnd"/>
      <w:r w:rsidRPr="00093590">
        <w:rPr>
          <w:rFonts w:ascii="Courier New" w:hAnsi="Courier New" w:cs="Courier New"/>
          <w:color w:val="000000"/>
        </w:rPr>
        <w:t xml:space="preserve"> =</w:t>
      </w:r>
    </w:p>
    <w:p w:rsidR="00093590" w:rsidRPr="00093590" w:rsidRDefault="00093590" w:rsidP="00093590">
      <w:pPr>
        <w:autoSpaceDE w:val="0"/>
        <w:autoSpaceDN w:val="0"/>
        <w:adjustRightInd w:val="0"/>
        <w:spacing w:after="0" w:line="240" w:lineRule="auto"/>
        <w:rPr>
          <w:rFonts w:ascii="Courier New" w:hAnsi="Courier New" w:cs="Courier New"/>
          <w:color w:val="000000"/>
        </w:rPr>
      </w:pPr>
      <w:proofErr w:type="spellStart"/>
      <w:proofErr w:type="gramStart"/>
      <w:r w:rsidRPr="00093590">
        <w:rPr>
          <w:rFonts w:ascii="Courier New" w:hAnsi="Courier New" w:cs="Courier New"/>
          <w:color w:val="000000"/>
        </w:rPr>
        <w:t>adigit</w:t>
      </w:r>
      <w:proofErr w:type="spellEnd"/>
      <w:proofErr w:type="gramEnd"/>
    </w:p>
    <w:p w:rsidR="00093590" w:rsidRPr="00093590" w:rsidRDefault="00093590" w:rsidP="00093590">
      <w:pPr>
        <w:autoSpaceDE w:val="0"/>
        <w:autoSpaceDN w:val="0"/>
        <w:adjustRightInd w:val="0"/>
        <w:spacing w:after="0" w:line="240" w:lineRule="auto"/>
        <w:rPr>
          <w:rFonts w:ascii="Courier New" w:hAnsi="Courier New" w:cs="Courier New"/>
          <w:color w:val="000000"/>
          <w:highlight w:val="yellow"/>
        </w:rPr>
      </w:pPr>
      <w:proofErr w:type="spellStart"/>
      <w:proofErr w:type="gramStart"/>
      <w:r w:rsidRPr="00093590">
        <w:rPr>
          <w:rFonts w:ascii="Courier New" w:hAnsi="Courier New" w:cs="Courier New"/>
          <w:color w:val="000000"/>
        </w:rPr>
        <w:t>al</w:t>
      </w:r>
      <w:r w:rsidRPr="00093590">
        <w:rPr>
          <w:rFonts w:ascii="Courier New" w:hAnsi="Courier New" w:cs="Courier New"/>
          <w:color w:val="000000"/>
          <w:highlight w:val="yellow"/>
        </w:rPr>
        <w:t>comp</w:t>
      </w:r>
      <w:proofErr w:type="spellEnd"/>
      <w:proofErr w:type="gramEnd"/>
    </w:p>
    <w:p w:rsidR="00093590" w:rsidRPr="00093590" w:rsidRDefault="00093590" w:rsidP="00093590">
      <w:pPr>
        <w:autoSpaceDE w:val="0"/>
        <w:autoSpaceDN w:val="0"/>
        <w:adjustRightInd w:val="0"/>
        <w:spacing w:after="0" w:line="240" w:lineRule="auto"/>
        <w:rPr>
          <w:rFonts w:ascii="Courier New" w:hAnsi="Courier New" w:cs="Courier New"/>
          <w:color w:val="000000"/>
        </w:rPr>
      </w:pPr>
      <w:proofErr w:type="spellStart"/>
      <w:proofErr w:type="gramStart"/>
      <w:r w:rsidRPr="00093590">
        <w:rPr>
          <w:rFonts w:ascii="Courier New" w:hAnsi="Courier New" w:cs="Courier New"/>
          <w:color w:val="000000"/>
          <w:highlight w:val="yellow"/>
        </w:rPr>
        <w:t>uter</w:t>
      </w:r>
      <w:r w:rsidRPr="00093590">
        <w:rPr>
          <w:rFonts w:ascii="Courier New" w:hAnsi="Courier New" w:cs="Courier New"/>
          <w:color w:val="000000"/>
        </w:rPr>
        <w:t>is</w:t>
      </w:r>
      <w:proofErr w:type="spellEnd"/>
      <w:proofErr w:type="gramEnd"/>
    </w:p>
    <w:p w:rsidR="00093590" w:rsidRPr="00093590" w:rsidRDefault="00093590" w:rsidP="00093590">
      <w:pPr>
        <w:autoSpaceDE w:val="0"/>
        <w:autoSpaceDN w:val="0"/>
        <w:adjustRightInd w:val="0"/>
        <w:spacing w:after="0" w:line="240" w:lineRule="auto"/>
        <w:rPr>
          <w:rFonts w:ascii="Courier New" w:hAnsi="Courier New" w:cs="Courier New"/>
          <w:color w:val="000000"/>
        </w:rPr>
      </w:pPr>
      <w:proofErr w:type="spellStart"/>
      <w:proofErr w:type="gramStart"/>
      <w:r w:rsidRPr="00093590">
        <w:rPr>
          <w:rFonts w:ascii="Courier New" w:hAnsi="Courier New" w:cs="Courier New"/>
          <w:color w:val="000000"/>
        </w:rPr>
        <w:t>amachi</w:t>
      </w:r>
      <w:proofErr w:type="spellEnd"/>
      <w:proofErr w:type="gramEnd"/>
    </w:p>
    <w:p w:rsidR="00093590" w:rsidRPr="00093590" w:rsidRDefault="00093590" w:rsidP="00093590">
      <w:pPr>
        <w:autoSpaceDE w:val="0"/>
        <w:autoSpaceDN w:val="0"/>
        <w:adjustRightInd w:val="0"/>
        <w:spacing w:after="0" w:line="240" w:lineRule="auto"/>
        <w:rPr>
          <w:rFonts w:ascii="Courier New" w:hAnsi="Courier New" w:cs="Courier New"/>
          <w:color w:val="000000"/>
        </w:rPr>
      </w:pPr>
      <w:proofErr w:type="spellStart"/>
      <w:proofErr w:type="gramStart"/>
      <w:r w:rsidRPr="00093590">
        <w:rPr>
          <w:rFonts w:ascii="Courier New" w:hAnsi="Courier New" w:cs="Courier New"/>
          <w:color w:val="000000"/>
        </w:rPr>
        <w:t>nethat</w:t>
      </w:r>
      <w:proofErr w:type="spellEnd"/>
      <w:proofErr w:type="gramEnd"/>
    </w:p>
    <w:p w:rsidR="00093590" w:rsidRPr="00093590" w:rsidRDefault="00093590" w:rsidP="00093590">
      <w:pPr>
        <w:autoSpaceDE w:val="0"/>
        <w:autoSpaceDN w:val="0"/>
        <w:adjustRightInd w:val="0"/>
        <w:spacing w:after="0" w:line="240" w:lineRule="auto"/>
        <w:rPr>
          <w:rFonts w:ascii="Courier New" w:hAnsi="Courier New" w:cs="Courier New"/>
          <w:color w:val="000000"/>
        </w:rPr>
      </w:pPr>
      <w:proofErr w:type="spellStart"/>
      <w:proofErr w:type="gramStart"/>
      <w:r w:rsidRPr="00093590">
        <w:rPr>
          <w:rFonts w:ascii="Courier New" w:hAnsi="Courier New" w:cs="Courier New"/>
          <w:color w:val="000000"/>
        </w:rPr>
        <w:t>cansol</w:t>
      </w:r>
      <w:proofErr w:type="spellEnd"/>
      <w:proofErr w:type="gramEnd"/>
    </w:p>
    <w:p w:rsidR="00093590" w:rsidRPr="00093590" w:rsidRDefault="00093590" w:rsidP="00093590">
      <w:pPr>
        <w:autoSpaceDE w:val="0"/>
        <w:autoSpaceDN w:val="0"/>
        <w:adjustRightInd w:val="0"/>
        <w:spacing w:after="0" w:line="240" w:lineRule="auto"/>
        <w:rPr>
          <w:rFonts w:ascii="Courier New" w:hAnsi="Courier New" w:cs="Courier New"/>
          <w:color w:val="000000"/>
        </w:rPr>
      </w:pPr>
      <w:proofErr w:type="spellStart"/>
      <w:proofErr w:type="gramStart"/>
      <w:r w:rsidRPr="00093590">
        <w:rPr>
          <w:rFonts w:ascii="Courier New" w:hAnsi="Courier New" w:cs="Courier New"/>
          <w:color w:val="000000"/>
        </w:rPr>
        <w:t>veprob</w:t>
      </w:r>
      <w:proofErr w:type="spellEnd"/>
      <w:proofErr w:type="gramEnd"/>
    </w:p>
    <w:p w:rsidR="00093590" w:rsidRPr="00093590" w:rsidRDefault="00093590" w:rsidP="00093590">
      <w:pPr>
        <w:autoSpaceDE w:val="0"/>
        <w:autoSpaceDN w:val="0"/>
        <w:adjustRightInd w:val="0"/>
        <w:spacing w:after="0" w:line="240" w:lineRule="auto"/>
        <w:rPr>
          <w:rFonts w:ascii="Courier New" w:hAnsi="Courier New" w:cs="Courier New"/>
          <w:color w:val="000000"/>
        </w:rPr>
      </w:pPr>
      <w:proofErr w:type="spellStart"/>
      <w:proofErr w:type="gramStart"/>
      <w:r w:rsidRPr="00093590">
        <w:rPr>
          <w:rFonts w:ascii="Courier New" w:hAnsi="Courier New" w:cs="Courier New"/>
          <w:color w:val="000000"/>
        </w:rPr>
        <w:lastRenderedPageBreak/>
        <w:t>lemsfo</w:t>
      </w:r>
      <w:proofErr w:type="spellEnd"/>
      <w:proofErr w:type="gramEnd"/>
    </w:p>
    <w:p w:rsidR="00093590" w:rsidRPr="00093590" w:rsidRDefault="00093590" w:rsidP="00093590">
      <w:pPr>
        <w:autoSpaceDE w:val="0"/>
        <w:autoSpaceDN w:val="0"/>
        <w:adjustRightInd w:val="0"/>
        <w:spacing w:after="0" w:line="240" w:lineRule="auto"/>
        <w:rPr>
          <w:rFonts w:ascii="Courier New" w:hAnsi="Courier New" w:cs="Courier New"/>
          <w:color w:val="000000"/>
        </w:rPr>
      </w:pPr>
      <w:proofErr w:type="spellStart"/>
      <w:proofErr w:type="gramStart"/>
      <w:r w:rsidRPr="00093590">
        <w:rPr>
          <w:rFonts w:ascii="Courier New" w:hAnsi="Courier New" w:cs="Courier New"/>
          <w:color w:val="000000"/>
        </w:rPr>
        <w:t>rpeopl</w:t>
      </w:r>
      <w:proofErr w:type="spellEnd"/>
      <w:proofErr w:type="gramEnd"/>
    </w:p>
    <w:p w:rsidR="00093590" w:rsidRPr="00093590" w:rsidRDefault="00093590" w:rsidP="00093590">
      <w:pPr>
        <w:autoSpaceDE w:val="0"/>
        <w:autoSpaceDN w:val="0"/>
        <w:adjustRightInd w:val="0"/>
        <w:spacing w:after="0" w:line="240" w:lineRule="auto"/>
        <w:rPr>
          <w:rFonts w:ascii="Courier New" w:hAnsi="Courier New" w:cs="Courier New"/>
          <w:color w:val="000000"/>
        </w:rPr>
      </w:pPr>
      <w:proofErr w:type="spellStart"/>
      <w:proofErr w:type="gramStart"/>
      <w:r w:rsidRPr="00093590">
        <w:rPr>
          <w:rFonts w:ascii="Courier New" w:hAnsi="Courier New" w:cs="Courier New"/>
          <w:color w:val="000000"/>
        </w:rPr>
        <w:t>ebycar</w:t>
      </w:r>
      <w:proofErr w:type="spellEnd"/>
      <w:proofErr w:type="gramEnd"/>
    </w:p>
    <w:p w:rsidR="00093590" w:rsidRPr="00093590" w:rsidRDefault="00093590" w:rsidP="00093590">
      <w:pPr>
        <w:autoSpaceDE w:val="0"/>
        <w:autoSpaceDN w:val="0"/>
        <w:adjustRightInd w:val="0"/>
        <w:spacing w:after="0" w:line="240" w:lineRule="auto"/>
        <w:rPr>
          <w:rFonts w:ascii="Courier New" w:hAnsi="Courier New" w:cs="Courier New"/>
          <w:color w:val="000000"/>
        </w:rPr>
      </w:pPr>
      <w:proofErr w:type="spellStart"/>
      <w:proofErr w:type="gramStart"/>
      <w:r w:rsidRPr="00093590">
        <w:rPr>
          <w:rFonts w:ascii="Courier New" w:hAnsi="Courier New" w:cs="Courier New"/>
          <w:color w:val="000000"/>
        </w:rPr>
        <w:t>ryingo</w:t>
      </w:r>
      <w:proofErr w:type="spellEnd"/>
      <w:proofErr w:type="gramEnd"/>
    </w:p>
    <w:p w:rsidR="00093590" w:rsidRPr="00093590" w:rsidRDefault="00093590" w:rsidP="00093590">
      <w:pPr>
        <w:autoSpaceDE w:val="0"/>
        <w:autoSpaceDN w:val="0"/>
        <w:adjustRightInd w:val="0"/>
        <w:spacing w:after="0" w:line="240" w:lineRule="auto"/>
        <w:rPr>
          <w:rFonts w:ascii="Courier New" w:hAnsi="Courier New" w:cs="Courier New"/>
          <w:color w:val="000000"/>
        </w:rPr>
      </w:pPr>
      <w:proofErr w:type="spellStart"/>
      <w:proofErr w:type="gramStart"/>
      <w:r w:rsidRPr="00093590">
        <w:rPr>
          <w:rFonts w:ascii="Courier New" w:hAnsi="Courier New" w:cs="Courier New"/>
          <w:color w:val="000000"/>
        </w:rPr>
        <w:t>utinst</w:t>
      </w:r>
      <w:proofErr w:type="spellEnd"/>
      <w:proofErr w:type="gramEnd"/>
    </w:p>
    <w:p w:rsidR="00093590" w:rsidRPr="00093590" w:rsidRDefault="00093590" w:rsidP="00093590">
      <w:pPr>
        <w:autoSpaceDE w:val="0"/>
        <w:autoSpaceDN w:val="0"/>
        <w:adjustRightInd w:val="0"/>
        <w:spacing w:after="0" w:line="240" w:lineRule="auto"/>
        <w:rPr>
          <w:rFonts w:ascii="Courier New" w:hAnsi="Courier New" w:cs="Courier New"/>
          <w:color w:val="000000"/>
        </w:rPr>
      </w:pPr>
      <w:proofErr w:type="spellStart"/>
      <w:proofErr w:type="gramStart"/>
      <w:r w:rsidRPr="00093590">
        <w:rPr>
          <w:rFonts w:ascii="Courier New" w:hAnsi="Courier New" w:cs="Courier New"/>
          <w:color w:val="000000"/>
        </w:rPr>
        <w:t>ructio</w:t>
      </w:r>
      <w:proofErr w:type="spellEnd"/>
      <w:proofErr w:type="gramEnd"/>
    </w:p>
    <w:p w:rsidR="00093590" w:rsidRPr="00093590" w:rsidRDefault="00093590" w:rsidP="00093590">
      <w:pPr>
        <w:autoSpaceDE w:val="0"/>
        <w:autoSpaceDN w:val="0"/>
        <w:adjustRightInd w:val="0"/>
        <w:spacing w:after="0" w:line="240" w:lineRule="auto"/>
        <w:rPr>
          <w:rFonts w:ascii="Courier New" w:hAnsi="Courier New" w:cs="Courier New"/>
          <w:color w:val="000000"/>
        </w:rPr>
      </w:pPr>
      <w:proofErr w:type="spellStart"/>
      <w:proofErr w:type="gramStart"/>
      <w:r w:rsidRPr="00093590">
        <w:rPr>
          <w:rFonts w:ascii="Courier New" w:hAnsi="Courier New" w:cs="Courier New"/>
          <w:color w:val="000000"/>
        </w:rPr>
        <w:t>nsgive</w:t>
      </w:r>
      <w:proofErr w:type="spellEnd"/>
      <w:proofErr w:type="gramEnd"/>
    </w:p>
    <w:p w:rsidR="00510982" w:rsidRPr="00A92D2A" w:rsidRDefault="00093590" w:rsidP="00A92D2A">
      <w:pPr>
        <w:autoSpaceDE w:val="0"/>
        <w:autoSpaceDN w:val="0"/>
        <w:adjustRightInd w:val="0"/>
        <w:spacing w:after="0" w:line="240" w:lineRule="auto"/>
        <w:rPr>
          <w:rFonts w:ascii="Courier New" w:hAnsi="Courier New" w:cs="Courier New"/>
          <w:color w:val="000000"/>
        </w:rPr>
      </w:pPr>
      <w:proofErr w:type="spellStart"/>
      <w:proofErr w:type="gramStart"/>
      <w:r w:rsidRPr="00093590">
        <w:rPr>
          <w:rFonts w:ascii="Courier New" w:hAnsi="Courier New" w:cs="Courier New"/>
          <w:color w:val="000000"/>
        </w:rPr>
        <w:t>ntoitx</w:t>
      </w:r>
      <w:proofErr w:type="spellEnd"/>
      <w:proofErr w:type="gramEnd"/>
    </w:p>
    <w:p w:rsidR="00A92D2A" w:rsidRDefault="00A92D2A"/>
    <w:p w:rsidR="00D61ACD" w:rsidRDefault="00D61ACD">
      <w:r>
        <w:rPr>
          <w:rFonts w:hint="eastAsia"/>
        </w:rPr>
        <w:t>5.</w:t>
      </w:r>
    </w:p>
    <w:p w:rsidR="00D61ACD" w:rsidRDefault="00D61ACD">
      <w:r>
        <w:rPr>
          <w:rFonts w:hint="eastAsia"/>
        </w:rPr>
        <w:t>(a).</w:t>
      </w:r>
    </w:p>
    <w:p w:rsidR="00D61ACD" w:rsidRPr="00945FB2" w:rsidRDefault="00D61ACD" w:rsidP="00945FB2">
      <w:pPr>
        <w:autoSpaceDE w:val="0"/>
        <w:autoSpaceDN w:val="0"/>
        <w:adjustRightInd w:val="0"/>
        <w:spacing w:after="0" w:line="240" w:lineRule="auto"/>
        <w:rPr>
          <w:rFonts w:ascii="Courier New" w:hAnsi="Courier New" w:cs="Courier New"/>
          <w:color w:val="000000"/>
        </w:rPr>
      </w:pPr>
      <w:r w:rsidRPr="00945FB2">
        <w:rPr>
          <w:rFonts w:ascii="Courier New" w:hAnsi="Courier New" w:cs="Courier New"/>
          <w:color w:val="000000"/>
        </w:rPr>
        <w:t>&gt;&gt; p=7</w:t>
      </w:r>
      <w:proofErr w:type="gramStart"/>
      <w:r w:rsidRPr="00945FB2">
        <w:rPr>
          <w:rFonts w:ascii="Courier New" w:hAnsi="Courier New" w:cs="Courier New"/>
          <w:color w:val="000000"/>
        </w:rPr>
        <w:t>;q</w:t>
      </w:r>
      <w:proofErr w:type="gramEnd"/>
      <w:r w:rsidRPr="00945FB2">
        <w:rPr>
          <w:rFonts w:ascii="Courier New" w:hAnsi="Courier New" w:cs="Courier New"/>
          <w:color w:val="000000"/>
        </w:rPr>
        <w:t>=11;</w:t>
      </w:r>
    </w:p>
    <w:p w:rsidR="00D61ACD" w:rsidRPr="00945FB2" w:rsidRDefault="00D61ACD" w:rsidP="00945FB2">
      <w:pPr>
        <w:autoSpaceDE w:val="0"/>
        <w:autoSpaceDN w:val="0"/>
        <w:adjustRightInd w:val="0"/>
        <w:spacing w:after="0" w:line="240" w:lineRule="auto"/>
        <w:rPr>
          <w:rFonts w:ascii="Courier New" w:hAnsi="Courier New" w:cs="Courier New"/>
          <w:color w:val="000000"/>
        </w:rPr>
      </w:pPr>
      <w:r w:rsidRPr="00945FB2">
        <w:rPr>
          <w:rFonts w:ascii="Courier New" w:hAnsi="Courier New" w:cs="Courier New"/>
          <w:color w:val="000000"/>
        </w:rPr>
        <w:t>n</w:t>
      </w:r>
      <w:proofErr w:type="gramStart"/>
      <w:r w:rsidRPr="00945FB2">
        <w:rPr>
          <w:rFonts w:ascii="Courier New" w:hAnsi="Courier New" w:cs="Courier New"/>
          <w:color w:val="000000"/>
        </w:rPr>
        <w:t>=(</w:t>
      </w:r>
      <w:proofErr w:type="gramEnd"/>
      <w:r w:rsidRPr="00945FB2">
        <w:rPr>
          <w:rFonts w:ascii="Courier New" w:hAnsi="Courier New" w:cs="Courier New"/>
          <w:color w:val="000000"/>
        </w:rPr>
        <w:t>p-1)*(q-1);</w:t>
      </w:r>
    </w:p>
    <w:p w:rsidR="00D61ACD" w:rsidRPr="00945FB2" w:rsidRDefault="00D61ACD" w:rsidP="00945FB2">
      <w:pPr>
        <w:autoSpaceDE w:val="0"/>
        <w:autoSpaceDN w:val="0"/>
        <w:adjustRightInd w:val="0"/>
        <w:spacing w:after="0" w:line="240" w:lineRule="auto"/>
        <w:rPr>
          <w:rFonts w:ascii="Courier New" w:hAnsi="Courier New" w:cs="Courier New"/>
          <w:color w:val="000000"/>
        </w:rPr>
      </w:pPr>
      <w:r w:rsidRPr="00945FB2">
        <w:rPr>
          <w:rFonts w:ascii="Courier New" w:hAnsi="Courier New" w:cs="Courier New"/>
          <w:color w:val="000000"/>
        </w:rPr>
        <w:t>d=13;</w:t>
      </w:r>
    </w:p>
    <w:p w:rsidR="00D61ACD" w:rsidRPr="00945FB2" w:rsidRDefault="00D61ACD" w:rsidP="00945FB2">
      <w:pPr>
        <w:autoSpaceDE w:val="0"/>
        <w:autoSpaceDN w:val="0"/>
        <w:adjustRightInd w:val="0"/>
        <w:spacing w:after="0" w:line="240" w:lineRule="auto"/>
        <w:rPr>
          <w:rFonts w:ascii="Courier New" w:hAnsi="Courier New" w:cs="Courier New"/>
          <w:color w:val="000000"/>
        </w:rPr>
      </w:pPr>
      <w:proofErr w:type="spellStart"/>
      <w:proofErr w:type="gramStart"/>
      <w:r w:rsidRPr="00945FB2">
        <w:rPr>
          <w:rFonts w:ascii="Courier New" w:hAnsi="Courier New" w:cs="Courier New"/>
          <w:color w:val="000000"/>
        </w:rPr>
        <w:t>gcd</w:t>
      </w:r>
      <w:proofErr w:type="spellEnd"/>
      <w:r w:rsidRPr="00945FB2">
        <w:rPr>
          <w:rFonts w:ascii="Courier New" w:hAnsi="Courier New" w:cs="Courier New"/>
          <w:color w:val="000000"/>
        </w:rPr>
        <w:t>(</w:t>
      </w:r>
      <w:proofErr w:type="spellStart"/>
      <w:proofErr w:type="gramEnd"/>
      <w:r w:rsidRPr="00945FB2">
        <w:rPr>
          <w:rFonts w:ascii="Courier New" w:hAnsi="Courier New" w:cs="Courier New"/>
          <w:color w:val="000000"/>
        </w:rPr>
        <w:t>d,n</w:t>
      </w:r>
      <w:proofErr w:type="spellEnd"/>
      <w:r w:rsidRPr="00945FB2">
        <w:rPr>
          <w:rFonts w:ascii="Courier New" w:hAnsi="Courier New" w:cs="Courier New"/>
          <w:color w:val="000000"/>
        </w:rPr>
        <w:t>)</w:t>
      </w:r>
    </w:p>
    <w:p w:rsidR="00D61ACD" w:rsidRPr="00945FB2" w:rsidRDefault="00D61ACD" w:rsidP="00945FB2">
      <w:pPr>
        <w:autoSpaceDE w:val="0"/>
        <w:autoSpaceDN w:val="0"/>
        <w:adjustRightInd w:val="0"/>
        <w:spacing w:after="0" w:line="240" w:lineRule="auto"/>
        <w:rPr>
          <w:rFonts w:ascii="Courier New" w:hAnsi="Courier New" w:cs="Courier New"/>
          <w:color w:val="000000"/>
        </w:rPr>
      </w:pPr>
      <w:proofErr w:type="spellStart"/>
      <w:proofErr w:type="gramStart"/>
      <w:r w:rsidRPr="00945FB2">
        <w:rPr>
          <w:rFonts w:ascii="Courier New" w:hAnsi="Courier New" w:cs="Courier New"/>
          <w:color w:val="000000"/>
        </w:rPr>
        <w:t>ans</w:t>
      </w:r>
      <w:proofErr w:type="spellEnd"/>
      <w:proofErr w:type="gramEnd"/>
      <w:r w:rsidRPr="00945FB2">
        <w:rPr>
          <w:rFonts w:ascii="Courier New" w:hAnsi="Courier New" w:cs="Courier New"/>
          <w:color w:val="000000"/>
        </w:rPr>
        <w:t xml:space="preserve"> =</w:t>
      </w:r>
    </w:p>
    <w:p w:rsidR="00D61ACD" w:rsidRPr="00945FB2" w:rsidRDefault="00D61ACD" w:rsidP="00945FB2">
      <w:pPr>
        <w:autoSpaceDE w:val="0"/>
        <w:autoSpaceDN w:val="0"/>
        <w:adjustRightInd w:val="0"/>
        <w:spacing w:after="0" w:line="240" w:lineRule="auto"/>
        <w:rPr>
          <w:rFonts w:ascii="Courier New" w:hAnsi="Courier New" w:cs="Courier New"/>
          <w:color w:val="000000"/>
        </w:rPr>
      </w:pPr>
      <w:r w:rsidRPr="00945FB2">
        <w:rPr>
          <w:rFonts w:ascii="Courier New" w:hAnsi="Courier New" w:cs="Courier New"/>
          <w:color w:val="000000"/>
        </w:rPr>
        <w:t xml:space="preserve">     1</w:t>
      </w:r>
    </w:p>
    <w:p w:rsidR="00D61ACD" w:rsidRPr="00945FB2" w:rsidRDefault="00D61ACD" w:rsidP="00945FB2">
      <w:pPr>
        <w:autoSpaceDE w:val="0"/>
        <w:autoSpaceDN w:val="0"/>
        <w:adjustRightInd w:val="0"/>
        <w:spacing w:after="0" w:line="240" w:lineRule="auto"/>
        <w:rPr>
          <w:rFonts w:ascii="Courier New" w:hAnsi="Courier New" w:cs="Courier New"/>
          <w:color w:val="000000"/>
        </w:rPr>
      </w:pPr>
      <w:r w:rsidRPr="00945FB2">
        <w:rPr>
          <w:rFonts w:ascii="Courier New" w:hAnsi="Courier New" w:cs="Courier New"/>
          <w:color w:val="000000"/>
        </w:rPr>
        <w:t>&gt;&gt; d=17;</w:t>
      </w:r>
    </w:p>
    <w:p w:rsidR="00D61ACD" w:rsidRPr="00945FB2" w:rsidRDefault="00D61ACD" w:rsidP="00945FB2">
      <w:pPr>
        <w:autoSpaceDE w:val="0"/>
        <w:autoSpaceDN w:val="0"/>
        <w:adjustRightInd w:val="0"/>
        <w:spacing w:after="0" w:line="240" w:lineRule="auto"/>
        <w:rPr>
          <w:rFonts w:ascii="Courier New" w:hAnsi="Courier New" w:cs="Courier New"/>
          <w:color w:val="000000"/>
        </w:rPr>
      </w:pPr>
      <w:proofErr w:type="spellStart"/>
      <w:proofErr w:type="gramStart"/>
      <w:r w:rsidRPr="00945FB2">
        <w:rPr>
          <w:rFonts w:ascii="Courier New" w:hAnsi="Courier New" w:cs="Courier New"/>
          <w:color w:val="000000"/>
        </w:rPr>
        <w:t>gcd</w:t>
      </w:r>
      <w:proofErr w:type="spellEnd"/>
      <w:r w:rsidRPr="00945FB2">
        <w:rPr>
          <w:rFonts w:ascii="Courier New" w:hAnsi="Courier New" w:cs="Courier New"/>
          <w:color w:val="000000"/>
        </w:rPr>
        <w:t>(</w:t>
      </w:r>
      <w:proofErr w:type="spellStart"/>
      <w:proofErr w:type="gramEnd"/>
      <w:r w:rsidRPr="00945FB2">
        <w:rPr>
          <w:rFonts w:ascii="Courier New" w:hAnsi="Courier New" w:cs="Courier New"/>
          <w:color w:val="000000"/>
        </w:rPr>
        <w:t>d,n</w:t>
      </w:r>
      <w:proofErr w:type="spellEnd"/>
      <w:r w:rsidRPr="00945FB2">
        <w:rPr>
          <w:rFonts w:ascii="Courier New" w:hAnsi="Courier New" w:cs="Courier New"/>
          <w:color w:val="000000"/>
        </w:rPr>
        <w:t>)</w:t>
      </w:r>
    </w:p>
    <w:p w:rsidR="00D61ACD" w:rsidRPr="00945FB2" w:rsidRDefault="00D61ACD" w:rsidP="00945FB2">
      <w:pPr>
        <w:autoSpaceDE w:val="0"/>
        <w:autoSpaceDN w:val="0"/>
        <w:adjustRightInd w:val="0"/>
        <w:spacing w:after="0" w:line="240" w:lineRule="auto"/>
        <w:rPr>
          <w:rFonts w:ascii="Courier New" w:hAnsi="Courier New" w:cs="Courier New"/>
          <w:color w:val="000000"/>
        </w:rPr>
      </w:pPr>
      <w:proofErr w:type="spellStart"/>
      <w:proofErr w:type="gramStart"/>
      <w:r w:rsidRPr="00945FB2">
        <w:rPr>
          <w:rFonts w:ascii="Courier New" w:hAnsi="Courier New" w:cs="Courier New"/>
          <w:color w:val="000000"/>
        </w:rPr>
        <w:t>ans</w:t>
      </w:r>
      <w:proofErr w:type="spellEnd"/>
      <w:proofErr w:type="gramEnd"/>
      <w:r w:rsidRPr="00945FB2">
        <w:rPr>
          <w:rFonts w:ascii="Courier New" w:hAnsi="Courier New" w:cs="Courier New"/>
          <w:color w:val="000000"/>
        </w:rPr>
        <w:t xml:space="preserve"> =</w:t>
      </w:r>
    </w:p>
    <w:p w:rsidR="00D61ACD" w:rsidRPr="00945FB2" w:rsidRDefault="00D61ACD" w:rsidP="00945FB2">
      <w:pPr>
        <w:autoSpaceDE w:val="0"/>
        <w:autoSpaceDN w:val="0"/>
        <w:adjustRightInd w:val="0"/>
        <w:spacing w:after="0" w:line="240" w:lineRule="auto"/>
        <w:rPr>
          <w:rFonts w:ascii="Courier New" w:hAnsi="Courier New" w:cs="Courier New"/>
          <w:color w:val="000000"/>
        </w:rPr>
      </w:pPr>
      <w:r w:rsidRPr="00945FB2">
        <w:rPr>
          <w:rFonts w:ascii="Courier New" w:hAnsi="Courier New" w:cs="Courier New"/>
          <w:color w:val="000000"/>
        </w:rPr>
        <w:t xml:space="preserve">     1</w:t>
      </w:r>
    </w:p>
    <w:p w:rsidR="00DD4757" w:rsidRDefault="00DD4757"/>
    <w:p w:rsidR="00D61ACD" w:rsidRDefault="001E1FC4">
      <w:r>
        <w:rPr>
          <w:rFonts w:hint="eastAsia"/>
        </w:rPr>
        <w:t>(b).</w:t>
      </w:r>
    </w:p>
    <w:p w:rsidR="00706CAE" w:rsidRPr="00945FB2" w:rsidRDefault="00706CAE" w:rsidP="00945FB2">
      <w:pPr>
        <w:autoSpaceDE w:val="0"/>
        <w:autoSpaceDN w:val="0"/>
        <w:adjustRightInd w:val="0"/>
        <w:spacing w:after="0" w:line="240" w:lineRule="auto"/>
        <w:rPr>
          <w:rFonts w:ascii="Courier New" w:hAnsi="Courier New" w:cs="Courier New"/>
          <w:color w:val="000000"/>
        </w:rPr>
      </w:pPr>
      <w:r w:rsidRPr="00945FB2">
        <w:rPr>
          <w:rFonts w:ascii="Courier New" w:hAnsi="Courier New" w:cs="Courier New"/>
          <w:color w:val="000000"/>
        </w:rPr>
        <w:t>&gt;&gt; p=13</w:t>
      </w:r>
      <w:proofErr w:type="gramStart"/>
      <w:r w:rsidRPr="00945FB2">
        <w:rPr>
          <w:rFonts w:ascii="Courier New" w:hAnsi="Courier New" w:cs="Courier New"/>
          <w:color w:val="000000"/>
        </w:rPr>
        <w:t>;q</w:t>
      </w:r>
      <w:proofErr w:type="gramEnd"/>
      <w:r w:rsidRPr="00945FB2">
        <w:rPr>
          <w:rFonts w:ascii="Courier New" w:hAnsi="Courier New" w:cs="Courier New"/>
          <w:color w:val="000000"/>
        </w:rPr>
        <w:t>=31;d=7;</w:t>
      </w:r>
    </w:p>
    <w:p w:rsidR="00706CAE" w:rsidRPr="00945FB2" w:rsidRDefault="00706CAE" w:rsidP="00945FB2">
      <w:pPr>
        <w:autoSpaceDE w:val="0"/>
        <w:autoSpaceDN w:val="0"/>
        <w:adjustRightInd w:val="0"/>
        <w:spacing w:after="0" w:line="240" w:lineRule="auto"/>
        <w:rPr>
          <w:rFonts w:ascii="Courier New" w:hAnsi="Courier New" w:cs="Courier New"/>
          <w:color w:val="000000"/>
        </w:rPr>
      </w:pPr>
      <w:r w:rsidRPr="00945FB2">
        <w:rPr>
          <w:rFonts w:ascii="Courier New" w:hAnsi="Courier New" w:cs="Courier New"/>
          <w:color w:val="000000"/>
        </w:rPr>
        <w:t>n</w:t>
      </w:r>
      <w:proofErr w:type="gramStart"/>
      <w:r w:rsidRPr="00945FB2">
        <w:rPr>
          <w:rFonts w:ascii="Courier New" w:hAnsi="Courier New" w:cs="Courier New"/>
          <w:color w:val="000000"/>
        </w:rPr>
        <w:t>=(</w:t>
      </w:r>
      <w:proofErr w:type="gramEnd"/>
      <w:r w:rsidRPr="00945FB2">
        <w:rPr>
          <w:rFonts w:ascii="Courier New" w:hAnsi="Courier New" w:cs="Courier New"/>
          <w:color w:val="000000"/>
        </w:rPr>
        <w:t>p-1)*(q-1);</w:t>
      </w:r>
    </w:p>
    <w:p w:rsidR="00706CAE" w:rsidRPr="00945FB2" w:rsidRDefault="00706CAE" w:rsidP="00945FB2">
      <w:pPr>
        <w:autoSpaceDE w:val="0"/>
        <w:autoSpaceDN w:val="0"/>
        <w:adjustRightInd w:val="0"/>
        <w:spacing w:after="0" w:line="240" w:lineRule="auto"/>
        <w:rPr>
          <w:rFonts w:ascii="Courier New" w:hAnsi="Courier New" w:cs="Courier New"/>
          <w:color w:val="000000"/>
        </w:rPr>
      </w:pPr>
      <w:proofErr w:type="gramStart"/>
      <w:r w:rsidRPr="00945FB2">
        <w:rPr>
          <w:rFonts w:ascii="Courier New" w:hAnsi="Courier New" w:cs="Courier New"/>
          <w:color w:val="000000"/>
        </w:rPr>
        <w:t>for</w:t>
      </w:r>
      <w:proofErr w:type="gramEnd"/>
      <w:r w:rsidRPr="00945FB2">
        <w:rPr>
          <w:rFonts w:ascii="Courier New" w:hAnsi="Courier New" w:cs="Courier New"/>
          <w:color w:val="000000"/>
        </w:rPr>
        <w:t xml:space="preserve"> k=1:100</w:t>
      </w:r>
    </w:p>
    <w:p w:rsidR="00706CAE" w:rsidRPr="00945FB2" w:rsidRDefault="00706CAE" w:rsidP="00945FB2">
      <w:pPr>
        <w:autoSpaceDE w:val="0"/>
        <w:autoSpaceDN w:val="0"/>
        <w:adjustRightInd w:val="0"/>
        <w:spacing w:after="0" w:line="240" w:lineRule="auto"/>
        <w:rPr>
          <w:rFonts w:ascii="Courier New" w:hAnsi="Courier New" w:cs="Courier New"/>
          <w:color w:val="000000"/>
        </w:rPr>
      </w:pPr>
      <w:r w:rsidRPr="00945FB2">
        <w:rPr>
          <w:rFonts w:ascii="Courier New" w:hAnsi="Courier New" w:cs="Courier New"/>
          <w:color w:val="000000"/>
        </w:rPr>
        <w:t xml:space="preserve">    </w:t>
      </w:r>
      <w:proofErr w:type="gramStart"/>
      <w:r w:rsidRPr="00945FB2">
        <w:rPr>
          <w:rFonts w:ascii="Courier New" w:hAnsi="Courier New" w:cs="Courier New"/>
          <w:color w:val="000000"/>
        </w:rPr>
        <w:t>if(</w:t>
      </w:r>
      <w:proofErr w:type="gramEnd"/>
      <w:r w:rsidRPr="00945FB2">
        <w:rPr>
          <w:rFonts w:ascii="Courier New" w:hAnsi="Courier New" w:cs="Courier New"/>
          <w:color w:val="000000"/>
        </w:rPr>
        <w:t>mod(k*n+1,d)==0)</w:t>
      </w:r>
    </w:p>
    <w:p w:rsidR="00706CAE" w:rsidRPr="00945FB2" w:rsidRDefault="00706CAE" w:rsidP="00945FB2">
      <w:pPr>
        <w:autoSpaceDE w:val="0"/>
        <w:autoSpaceDN w:val="0"/>
        <w:adjustRightInd w:val="0"/>
        <w:spacing w:after="0" w:line="240" w:lineRule="auto"/>
        <w:rPr>
          <w:rFonts w:ascii="Courier New" w:hAnsi="Courier New" w:cs="Courier New"/>
          <w:color w:val="000000"/>
        </w:rPr>
      </w:pPr>
      <w:r w:rsidRPr="00945FB2">
        <w:rPr>
          <w:rFonts w:ascii="Courier New" w:hAnsi="Courier New" w:cs="Courier New"/>
          <w:color w:val="000000"/>
        </w:rPr>
        <w:t xml:space="preserve">        </w:t>
      </w:r>
      <w:proofErr w:type="gramStart"/>
      <w:r w:rsidRPr="00945FB2">
        <w:rPr>
          <w:rFonts w:ascii="Courier New" w:hAnsi="Courier New" w:cs="Courier New"/>
          <w:color w:val="000000"/>
        </w:rPr>
        <w:t>k</w:t>
      </w:r>
      <w:proofErr w:type="gramEnd"/>
    </w:p>
    <w:p w:rsidR="00706CAE" w:rsidRPr="00945FB2" w:rsidRDefault="00706CAE" w:rsidP="00945FB2">
      <w:pPr>
        <w:autoSpaceDE w:val="0"/>
        <w:autoSpaceDN w:val="0"/>
        <w:adjustRightInd w:val="0"/>
        <w:spacing w:after="0" w:line="240" w:lineRule="auto"/>
        <w:rPr>
          <w:rFonts w:ascii="Courier New" w:hAnsi="Courier New" w:cs="Courier New"/>
          <w:color w:val="000000"/>
        </w:rPr>
      </w:pPr>
      <w:r w:rsidRPr="00945FB2">
        <w:rPr>
          <w:rFonts w:ascii="Courier New" w:hAnsi="Courier New" w:cs="Courier New"/>
          <w:color w:val="000000"/>
        </w:rPr>
        <w:t xml:space="preserve">        </w:t>
      </w:r>
      <w:proofErr w:type="gramStart"/>
      <w:r w:rsidRPr="00945FB2">
        <w:rPr>
          <w:rFonts w:ascii="Courier New" w:hAnsi="Courier New" w:cs="Courier New"/>
          <w:color w:val="000000"/>
        </w:rPr>
        <w:t>break</w:t>
      </w:r>
      <w:proofErr w:type="gramEnd"/>
      <w:r w:rsidRPr="00945FB2">
        <w:rPr>
          <w:rFonts w:ascii="Courier New" w:hAnsi="Courier New" w:cs="Courier New"/>
          <w:color w:val="000000"/>
        </w:rPr>
        <w:t>;</w:t>
      </w:r>
    </w:p>
    <w:p w:rsidR="00706CAE" w:rsidRPr="00945FB2" w:rsidRDefault="00706CAE" w:rsidP="00945FB2">
      <w:pPr>
        <w:autoSpaceDE w:val="0"/>
        <w:autoSpaceDN w:val="0"/>
        <w:adjustRightInd w:val="0"/>
        <w:spacing w:after="0" w:line="240" w:lineRule="auto"/>
        <w:rPr>
          <w:rFonts w:ascii="Courier New" w:hAnsi="Courier New" w:cs="Courier New"/>
          <w:color w:val="000000"/>
        </w:rPr>
      </w:pPr>
      <w:r w:rsidRPr="00945FB2">
        <w:rPr>
          <w:rFonts w:ascii="Courier New" w:hAnsi="Courier New" w:cs="Courier New"/>
          <w:color w:val="000000"/>
        </w:rPr>
        <w:t xml:space="preserve">    </w:t>
      </w:r>
      <w:proofErr w:type="gramStart"/>
      <w:r w:rsidRPr="00945FB2">
        <w:rPr>
          <w:rFonts w:ascii="Courier New" w:hAnsi="Courier New" w:cs="Courier New"/>
          <w:color w:val="000000"/>
        </w:rPr>
        <w:t>end</w:t>
      </w:r>
      <w:proofErr w:type="gramEnd"/>
    </w:p>
    <w:p w:rsidR="00706CAE" w:rsidRPr="00945FB2" w:rsidRDefault="00706CAE" w:rsidP="00945FB2">
      <w:pPr>
        <w:autoSpaceDE w:val="0"/>
        <w:autoSpaceDN w:val="0"/>
        <w:adjustRightInd w:val="0"/>
        <w:spacing w:after="0" w:line="240" w:lineRule="auto"/>
        <w:rPr>
          <w:rFonts w:ascii="Courier New" w:hAnsi="Courier New" w:cs="Courier New"/>
          <w:color w:val="000000"/>
        </w:rPr>
      </w:pPr>
      <w:proofErr w:type="gramStart"/>
      <w:r w:rsidRPr="00945FB2">
        <w:rPr>
          <w:rFonts w:ascii="Courier New" w:hAnsi="Courier New" w:cs="Courier New"/>
          <w:color w:val="000000"/>
        </w:rPr>
        <w:t>end</w:t>
      </w:r>
      <w:proofErr w:type="gramEnd"/>
    </w:p>
    <w:p w:rsidR="00706CAE" w:rsidRPr="00945FB2" w:rsidRDefault="00706CAE" w:rsidP="00945FB2">
      <w:pPr>
        <w:autoSpaceDE w:val="0"/>
        <w:autoSpaceDN w:val="0"/>
        <w:adjustRightInd w:val="0"/>
        <w:spacing w:after="0" w:line="240" w:lineRule="auto"/>
        <w:rPr>
          <w:rFonts w:ascii="Courier New" w:hAnsi="Courier New" w:cs="Courier New"/>
          <w:color w:val="000000"/>
        </w:rPr>
      </w:pPr>
      <w:r w:rsidRPr="00945FB2">
        <w:rPr>
          <w:rFonts w:ascii="Courier New" w:hAnsi="Courier New" w:cs="Courier New"/>
          <w:color w:val="000000"/>
        </w:rPr>
        <w:t>e</w:t>
      </w:r>
      <w:proofErr w:type="gramStart"/>
      <w:r w:rsidRPr="00945FB2">
        <w:rPr>
          <w:rFonts w:ascii="Courier New" w:hAnsi="Courier New" w:cs="Courier New"/>
          <w:color w:val="000000"/>
        </w:rPr>
        <w:t>=(</w:t>
      </w:r>
      <w:proofErr w:type="gramEnd"/>
      <w:r w:rsidRPr="00945FB2">
        <w:rPr>
          <w:rFonts w:ascii="Courier New" w:hAnsi="Courier New" w:cs="Courier New"/>
          <w:color w:val="000000"/>
        </w:rPr>
        <w:t>k*n+1)/</w:t>
      </w:r>
      <w:r w:rsidR="009F3742" w:rsidRPr="00945FB2">
        <w:rPr>
          <w:rFonts w:ascii="Courier New" w:hAnsi="Courier New" w:cs="Courier New" w:hint="eastAsia"/>
          <w:color w:val="000000"/>
        </w:rPr>
        <w:t>d</w:t>
      </w:r>
    </w:p>
    <w:p w:rsidR="00706CAE" w:rsidRPr="00945FB2" w:rsidRDefault="00706CAE" w:rsidP="00945FB2">
      <w:pPr>
        <w:autoSpaceDE w:val="0"/>
        <w:autoSpaceDN w:val="0"/>
        <w:adjustRightInd w:val="0"/>
        <w:spacing w:after="0" w:line="240" w:lineRule="auto"/>
        <w:rPr>
          <w:rFonts w:ascii="Courier New" w:hAnsi="Courier New" w:cs="Courier New"/>
          <w:color w:val="000000"/>
        </w:rPr>
      </w:pPr>
      <w:bookmarkStart w:id="7" w:name="OLE_LINK1"/>
      <w:bookmarkStart w:id="8" w:name="OLE_LINK2"/>
      <w:r w:rsidRPr="00945FB2">
        <w:rPr>
          <w:rFonts w:ascii="Courier New" w:hAnsi="Courier New" w:cs="Courier New"/>
          <w:color w:val="000000"/>
        </w:rPr>
        <w:t>k =</w:t>
      </w:r>
    </w:p>
    <w:p w:rsidR="00706CAE" w:rsidRPr="00945FB2" w:rsidRDefault="00706CAE" w:rsidP="00945FB2">
      <w:pPr>
        <w:autoSpaceDE w:val="0"/>
        <w:autoSpaceDN w:val="0"/>
        <w:adjustRightInd w:val="0"/>
        <w:spacing w:after="0" w:line="240" w:lineRule="auto"/>
        <w:rPr>
          <w:rFonts w:ascii="Courier New" w:hAnsi="Courier New" w:cs="Courier New"/>
          <w:color w:val="000000"/>
        </w:rPr>
      </w:pPr>
      <w:r w:rsidRPr="00945FB2">
        <w:rPr>
          <w:rFonts w:ascii="Courier New" w:hAnsi="Courier New" w:cs="Courier New"/>
          <w:color w:val="000000"/>
        </w:rPr>
        <w:t xml:space="preserve">     2</w:t>
      </w:r>
    </w:p>
    <w:bookmarkEnd w:id="7"/>
    <w:bookmarkEnd w:id="8"/>
    <w:p w:rsidR="00706CAE" w:rsidRPr="00945FB2" w:rsidRDefault="00706CAE" w:rsidP="00945FB2">
      <w:pPr>
        <w:autoSpaceDE w:val="0"/>
        <w:autoSpaceDN w:val="0"/>
        <w:adjustRightInd w:val="0"/>
        <w:spacing w:after="0" w:line="240" w:lineRule="auto"/>
        <w:rPr>
          <w:rFonts w:ascii="Courier New" w:hAnsi="Courier New" w:cs="Courier New"/>
          <w:color w:val="000000"/>
        </w:rPr>
      </w:pPr>
      <w:r w:rsidRPr="00945FB2">
        <w:rPr>
          <w:rFonts w:ascii="Courier New" w:hAnsi="Courier New" w:cs="Courier New"/>
          <w:color w:val="000000"/>
        </w:rPr>
        <w:t>e =</w:t>
      </w:r>
    </w:p>
    <w:p w:rsidR="001E1FC4" w:rsidRPr="00945FB2" w:rsidRDefault="00706CAE" w:rsidP="00945FB2">
      <w:pPr>
        <w:autoSpaceDE w:val="0"/>
        <w:autoSpaceDN w:val="0"/>
        <w:adjustRightInd w:val="0"/>
        <w:spacing w:after="0" w:line="240" w:lineRule="auto"/>
        <w:rPr>
          <w:rFonts w:ascii="Courier New" w:hAnsi="Courier New" w:cs="Courier New"/>
          <w:color w:val="000000"/>
        </w:rPr>
      </w:pPr>
      <w:r w:rsidRPr="00945FB2">
        <w:rPr>
          <w:rFonts w:ascii="Courier New" w:hAnsi="Courier New" w:cs="Courier New"/>
          <w:color w:val="000000"/>
        </w:rPr>
        <w:t xml:space="preserve">   103</w:t>
      </w:r>
    </w:p>
    <w:p w:rsidR="009F3742" w:rsidRDefault="009F3742"/>
    <w:p w:rsidR="001E1FC4" w:rsidRDefault="009F3742">
      <w:r>
        <w:rPr>
          <w:rFonts w:hint="eastAsia"/>
        </w:rPr>
        <w:t>(c).</w:t>
      </w:r>
    </w:p>
    <w:p w:rsidR="009F3742" w:rsidRPr="00945FB2" w:rsidRDefault="009F3742" w:rsidP="00945FB2">
      <w:pPr>
        <w:autoSpaceDE w:val="0"/>
        <w:autoSpaceDN w:val="0"/>
        <w:adjustRightInd w:val="0"/>
        <w:spacing w:after="0" w:line="240" w:lineRule="auto"/>
        <w:rPr>
          <w:rFonts w:ascii="Courier New" w:hAnsi="Courier New" w:cs="Courier New"/>
          <w:color w:val="000000"/>
        </w:rPr>
      </w:pPr>
      <w:r w:rsidRPr="00945FB2">
        <w:rPr>
          <w:rFonts w:ascii="Courier New" w:hAnsi="Courier New" w:cs="Courier New"/>
          <w:color w:val="000000"/>
        </w:rPr>
        <w:t>&gt;&gt; p=5</w:t>
      </w:r>
      <w:proofErr w:type="gramStart"/>
      <w:r w:rsidRPr="00945FB2">
        <w:rPr>
          <w:rFonts w:ascii="Courier New" w:hAnsi="Courier New" w:cs="Courier New"/>
          <w:color w:val="000000"/>
        </w:rPr>
        <w:t>;q</w:t>
      </w:r>
      <w:proofErr w:type="gramEnd"/>
      <w:r w:rsidRPr="00945FB2">
        <w:rPr>
          <w:rFonts w:ascii="Courier New" w:hAnsi="Courier New" w:cs="Courier New"/>
          <w:color w:val="000000"/>
        </w:rPr>
        <w:t>=11;d=27;</w:t>
      </w:r>
    </w:p>
    <w:p w:rsidR="009F3742" w:rsidRPr="00945FB2" w:rsidRDefault="009F3742" w:rsidP="00945FB2">
      <w:pPr>
        <w:autoSpaceDE w:val="0"/>
        <w:autoSpaceDN w:val="0"/>
        <w:adjustRightInd w:val="0"/>
        <w:spacing w:after="0" w:line="240" w:lineRule="auto"/>
        <w:rPr>
          <w:rFonts w:ascii="Courier New" w:hAnsi="Courier New" w:cs="Courier New"/>
          <w:color w:val="000000"/>
        </w:rPr>
      </w:pPr>
      <w:r w:rsidRPr="00945FB2">
        <w:rPr>
          <w:rFonts w:ascii="Courier New" w:hAnsi="Courier New" w:cs="Courier New"/>
          <w:color w:val="000000"/>
        </w:rPr>
        <w:t>n</w:t>
      </w:r>
      <w:proofErr w:type="gramStart"/>
      <w:r w:rsidRPr="00945FB2">
        <w:rPr>
          <w:rFonts w:ascii="Courier New" w:hAnsi="Courier New" w:cs="Courier New"/>
          <w:color w:val="000000"/>
        </w:rPr>
        <w:t>=(</w:t>
      </w:r>
      <w:proofErr w:type="gramEnd"/>
      <w:r w:rsidRPr="00945FB2">
        <w:rPr>
          <w:rFonts w:ascii="Courier New" w:hAnsi="Courier New" w:cs="Courier New"/>
          <w:color w:val="000000"/>
        </w:rPr>
        <w:t>p-1)*(q-1);</w:t>
      </w:r>
    </w:p>
    <w:p w:rsidR="009F3742" w:rsidRPr="00945FB2" w:rsidRDefault="009F3742" w:rsidP="00945FB2">
      <w:pPr>
        <w:autoSpaceDE w:val="0"/>
        <w:autoSpaceDN w:val="0"/>
        <w:adjustRightInd w:val="0"/>
        <w:spacing w:after="0" w:line="240" w:lineRule="auto"/>
        <w:rPr>
          <w:rFonts w:ascii="Courier New" w:hAnsi="Courier New" w:cs="Courier New"/>
          <w:color w:val="000000"/>
        </w:rPr>
      </w:pPr>
      <w:proofErr w:type="gramStart"/>
      <w:r w:rsidRPr="00945FB2">
        <w:rPr>
          <w:rFonts w:ascii="Courier New" w:hAnsi="Courier New" w:cs="Courier New"/>
          <w:color w:val="000000"/>
        </w:rPr>
        <w:t>for</w:t>
      </w:r>
      <w:proofErr w:type="gramEnd"/>
      <w:r w:rsidRPr="00945FB2">
        <w:rPr>
          <w:rFonts w:ascii="Courier New" w:hAnsi="Courier New" w:cs="Courier New"/>
          <w:color w:val="000000"/>
        </w:rPr>
        <w:t xml:space="preserve"> k=1:100</w:t>
      </w:r>
    </w:p>
    <w:p w:rsidR="009F3742" w:rsidRPr="00945FB2" w:rsidRDefault="009F3742" w:rsidP="00945FB2">
      <w:pPr>
        <w:autoSpaceDE w:val="0"/>
        <w:autoSpaceDN w:val="0"/>
        <w:adjustRightInd w:val="0"/>
        <w:spacing w:after="0" w:line="240" w:lineRule="auto"/>
        <w:rPr>
          <w:rFonts w:ascii="Courier New" w:hAnsi="Courier New" w:cs="Courier New"/>
          <w:color w:val="000000"/>
        </w:rPr>
      </w:pPr>
      <w:r w:rsidRPr="00945FB2">
        <w:rPr>
          <w:rFonts w:ascii="Courier New" w:hAnsi="Courier New" w:cs="Courier New"/>
          <w:color w:val="000000"/>
        </w:rPr>
        <w:lastRenderedPageBreak/>
        <w:t xml:space="preserve">    </w:t>
      </w:r>
      <w:proofErr w:type="gramStart"/>
      <w:r w:rsidRPr="00945FB2">
        <w:rPr>
          <w:rFonts w:ascii="Courier New" w:hAnsi="Courier New" w:cs="Courier New"/>
          <w:color w:val="000000"/>
        </w:rPr>
        <w:t>if(</w:t>
      </w:r>
      <w:proofErr w:type="gramEnd"/>
      <w:r w:rsidRPr="00945FB2">
        <w:rPr>
          <w:rFonts w:ascii="Courier New" w:hAnsi="Courier New" w:cs="Courier New"/>
          <w:color w:val="000000"/>
        </w:rPr>
        <w:t>mod(k*n+1,d)==0)</w:t>
      </w:r>
    </w:p>
    <w:p w:rsidR="009F3742" w:rsidRPr="00945FB2" w:rsidRDefault="009F3742" w:rsidP="00945FB2">
      <w:pPr>
        <w:autoSpaceDE w:val="0"/>
        <w:autoSpaceDN w:val="0"/>
        <w:adjustRightInd w:val="0"/>
        <w:spacing w:after="0" w:line="240" w:lineRule="auto"/>
        <w:rPr>
          <w:rFonts w:ascii="Courier New" w:hAnsi="Courier New" w:cs="Courier New"/>
          <w:color w:val="000000"/>
        </w:rPr>
      </w:pPr>
      <w:r w:rsidRPr="00945FB2">
        <w:rPr>
          <w:rFonts w:ascii="Courier New" w:hAnsi="Courier New" w:cs="Courier New"/>
          <w:color w:val="000000"/>
        </w:rPr>
        <w:t xml:space="preserve">        </w:t>
      </w:r>
      <w:proofErr w:type="gramStart"/>
      <w:r w:rsidRPr="00945FB2">
        <w:rPr>
          <w:rFonts w:ascii="Courier New" w:hAnsi="Courier New" w:cs="Courier New"/>
          <w:color w:val="000000"/>
        </w:rPr>
        <w:t>k</w:t>
      </w:r>
      <w:proofErr w:type="gramEnd"/>
    </w:p>
    <w:p w:rsidR="009F3742" w:rsidRPr="00945FB2" w:rsidRDefault="009F3742" w:rsidP="00945FB2">
      <w:pPr>
        <w:autoSpaceDE w:val="0"/>
        <w:autoSpaceDN w:val="0"/>
        <w:adjustRightInd w:val="0"/>
        <w:spacing w:after="0" w:line="240" w:lineRule="auto"/>
        <w:rPr>
          <w:rFonts w:ascii="Courier New" w:hAnsi="Courier New" w:cs="Courier New"/>
          <w:color w:val="000000"/>
        </w:rPr>
      </w:pPr>
      <w:r w:rsidRPr="00945FB2">
        <w:rPr>
          <w:rFonts w:ascii="Courier New" w:hAnsi="Courier New" w:cs="Courier New"/>
          <w:color w:val="000000"/>
        </w:rPr>
        <w:t xml:space="preserve">        </w:t>
      </w:r>
      <w:proofErr w:type="gramStart"/>
      <w:r w:rsidRPr="00945FB2">
        <w:rPr>
          <w:rFonts w:ascii="Courier New" w:hAnsi="Courier New" w:cs="Courier New"/>
          <w:color w:val="000000"/>
        </w:rPr>
        <w:t>break</w:t>
      </w:r>
      <w:proofErr w:type="gramEnd"/>
      <w:r w:rsidRPr="00945FB2">
        <w:rPr>
          <w:rFonts w:ascii="Courier New" w:hAnsi="Courier New" w:cs="Courier New"/>
          <w:color w:val="000000"/>
        </w:rPr>
        <w:t>;</w:t>
      </w:r>
    </w:p>
    <w:p w:rsidR="009F3742" w:rsidRPr="00945FB2" w:rsidRDefault="009F3742" w:rsidP="00945FB2">
      <w:pPr>
        <w:autoSpaceDE w:val="0"/>
        <w:autoSpaceDN w:val="0"/>
        <w:adjustRightInd w:val="0"/>
        <w:spacing w:after="0" w:line="240" w:lineRule="auto"/>
        <w:rPr>
          <w:rFonts w:ascii="Courier New" w:hAnsi="Courier New" w:cs="Courier New"/>
          <w:color w:val="000000"/>
        </w:rPr>
      </w:pPr>
      <w:r w:rsidRPr="00945FB2">
        <w:rPr>
          <w:rFonts w:ascii="Courier New" w:hAnsi="Courier New" w:cs="Courier New"/>
          <w:color w:val="000000"/>
        </w:rPr>
        <w:t xml:space="preserve">    </w:t>
      </w:r>
      <w:proofErr w:type="gramStart"/>
      <w:r w:rsidRPr="00945FB2">
        <w:rPr>
          <w:rFonts w:ascii="Courier New" w:hAnsi="Courier New" w:cs="Courier New"/>
          <w:color w:val="000000"/>
        </w:rPr>
        <w:t>end</w:t>
      </w:r>
      <w:proofErr w:type="gramEnd"/>
    </w:p>
    <w:p w:rsidR="009F3742" w:rsidRPr="00945FB2" w:rsidRDefault="009F3742" w:rsidP="00945FB2">
      <w:pPr>
        <w:autoSpaceDE w:val="0"/>
        <w:autoSpaceDN w:val="0"/>
        <w:adjustRightInd w:val="0"/>
        <w:spacing w:after="0" w:line="240" w:lineRule="auto"/>
        <w:rPr>
          <w:rFonts w:ascii="Courier New" w:hAnsi="Courier New" w:cs="Courier New"/>
          <w:color w:val="000000"/>
        </w:rPr>
      </w:pPr>
      <w:proofErr w:type="gramStart"/>
      <w:r w:rsidRPr="00945FB2">
        <w:rPr>
          <w:rFonts w:ascii="Courier New" w:hAnsi="Courier New" w:cs="Courier New"/>
          <w:color w:val="000000"/>
        </w:rPr>
        <w:t>end</w:t>
      </w:r>
      <w:proofErr w:type="gramEnd"/>
    </w:p>
    <w:p w:rsidR="009F3742" w:rsidRPr="00945FB2" w:rsidRDefault="009F3742" w:rsidP="00945FB2">
      <w:pPr>
        <w:autoSpaceDE w:val="0"/>
        <w:autoSpaceDN w:val="0"/>
        <w:adjustRightInd w:val="0"/>
        <w:spacing w:after="0" w:line="240" w:lineRule="auto"/>
        <w:rPr>
          <w:rFonts w:ascii="Courier New" w:hAnsi="Courier New" w:cs="Courier New"/>
          <w:color w:val="000000"/>
        </w:rPr>
      </w:pPr>
      <w:r w:rsidRPr="00945FB2">
        <w:rPr>
          <w:rFonts w:ascii="Courier New" w:hAnsi="Courier New" w:cs="Courier New"/>
          <w:color w:val="000000"/>
        </w:rPr>
        <w:t>e</w:t>
      </w:r>
      <w:proofErr w:type="gramStart"/>
      <w:r w:rsidRPr="00945FB2">
        <w:rPr>
          <w:rFonts w:ascii="Courier New" w:hAnsi="Courier New" w:cs="Courier New"/>
          <w:color w:val="000000"/>
        </w:rPr>
        <w:t>=(</w:t>
      </w:r>
      <w:proofErr w:type="gramEnd"/>
      <w:r w:rsidRPr="00945FB2">
        <w:rPr>
          <w:rFonts w:ascii="Courier New" w:hAnsi="Courier New" w:cs="Courier New"/>
          <w:color w:val="000000"/>
        </w:rPr>
        <w:t>k*n+1)/d</w:t>
      </w:r>
    </w:p>
    <w:p w:rsidR="009F3742" w:rsidRPr="00945FB2" w:rsidRDefault="009F3742" w:rsidP="00945FB2">
      <w:pPr>
        <w:autoSpaceDE w:val="0"/>
        <w:autoSpaceDN w:val="0"/>
        <w:adjustRightInd w:val="0"/>
        <w:spacing w:after="0" w:line="240" w:lineRule="auto"/>
        <w:rPr>
          <w:rFonts w:ascii="Courier New" w:hAnsi="Courier New" w:cs="Courier New"/>
          <w:color w:val="000000"/>
        </w:rPr>
      </w:pPr>
      <w:r w:rsidRPr="00945FB2">
        <w:rPr>
          <w:rFonts w:ascii="Courier New" w:hAnsi="Courier New" w:cs="Courier New"/>
          <w:color w:val="000000"/>
        </w:rPr>
        <w:t>k =</w:t>
      </w:r>
    </w:p>
    <w:p w:rsidR="009F3742" w:rsidRPr="00945FB2" w:rsidRDefault="009F3742" w:rsidP="00945FB2">
      <w:pPr>
        <w:autoSpaceDE w:val="0"/>
        <w:autoSpaceDN w:val="0"/>
        <w:adjustRightInd w:val="0"/>
        <w:spacing w:after="0" w:line="240" w:lineRule="auto"/>
        <w:rPr>
          <w:rFonts w:ascii="Courier New" w:hAnsi="Courier New" w:cs="Courier New"/>
          <w:color w:val="000000"/>
        </w:rPr>
      </w:pPr>
      <w:r w:rsidRPr="00945FB2">
        <w:rPr>
          <w:rFonts w:ascii="Courier New" w:hAnsi="Courier New" w:cs="Courier New"/>
          <w:color w:val="000000"/>
        </w:rPr>
        <w:t xml:space="preserve">     2</w:t>
      </w:r>
    </w:p>
    <w:p w:rsidR="009F3742" w:rsidRPr="00945FB2" w:rsidRDefault="009F3742" w:rsidP="00945FB2">
      <w:pPr>
        <w:autoSpaceDE w:val="0"/>
        <w:autoSpaceDN w:val="0"/>
        <w:adjustRightInd w:val="0"/>
        <w:spacing w:after="0" w:line="240" w:lineRule="auto"/>
        <w:rPr>
          <w:rFonts w:ascii="Courier New" w:hAnsi="Courier New" w:cs="Courier New"/>
          <w:color w:val="000000"/>
        </w:rPr>
      </w:pPr>
      <w:r w:rsidRPr="00945FB2">
        <w:rPr>
          <w:rFonts w:ascii="Courier New" w:hAnsi="Courier New" w:cs="Courier New"/>
          <w:color w:val="000000"/>
        </w:rPr>
        <w:t>e =</w:t>
      </w:r>
    </w:p>
    <w:p w:rsidR="001E1FC4" w:rsidRPr="00945FB2" w:rsidRDefault="009F3742" w:rsidP="00945FB2">
      <w:pPr>
        <w:autoSpaceDE w:val="0"/>
        <w:autoSpaceDN w:val="0"/>
        <w:adjustRightInd w:val="0"/>
        <w:spacing w:after="0" w:line="240" w:lineRule="auto"/>
        <w:rPr>
          <w:rFonts w:ascii="Courier New" w:hAnsi="Courier New" w:cs="Courier New"/>
          <w:color w:val="000000"/>
        </w:rPr>
      </w:pPr>
      <w:r w:rsidRPr="00945FB2">
        <w:rPr>
          <w:rFonts w:ascii="Courier New" w:hAnsi="Courier New" w:cs="Courier New"/>
          <w:color w:val="000000"/>
        </w:rPr>
        <w:t xml:space="preserve">     3</w:t>
      </w:r>
    </w:p>
    <w:p w:rsidR="00945FB2" w:rsidRPr="00945FB2" w:rsidRDefault="00945FB2" w:rsidP="00945FB2">
      <w:pPr>
        <w:autoSpaceDE w:val="0"/>
        <w:autoSpaceDN w:val="0"/>
        <w:adjustRightInd w:val="0"/>
        <w:spacing w:after="0" w:line="240" w:lineRule="auto"/>
        <w:rPr>
          <w:rFonts w:ascii="Courier New" w:hAnsi="Courier New" w:cs="Courier New"/>
          <w:color w:val="000000"/>
        </w:rPr>
      </w:pPr>
      <w:r w:rsidRPr="00945FB2">
        <w:rPr>
          <w:rFonts w:ascii="Courier New" w:hAnsi="Courier New" w:cs="Courier New"/>
          <w:color w:val="000000"/>
        </w:rPr>
        <w:t xml:space="preserve">&gt;&gt; </w:t>
      </w:r>
      <w:proofErr w:type="gramStart"/>
      <w:r w:rsidRPr="00945FB2">
        <w:rPr>
          <w:rFonts w:ascii="Courier New" w:hAnsi="Courier New" w:cs="Courier New"/>
          <w:color w:val="000000"/>
        </w:rPr>
        <w:t>mod(</w:t>
      </w:r>
      <w:proofErr w:type="gramEnd"/>
      <w:r w:rsidRPr="00945FB2">
        <w:rPr>
          <w:rFonts w:ascii="Courier New" w:hAnsi="Courier New" w:cs="Courier New"/>
          <w:color w:val="000000"/>
        </w:rPr>
        <w:t>1^e,n)</w:t>
      </w:r>
    </w:p>
    <w:p w:rsidR="00945FB2" w:rsidRPr="00945FB2" w:rsidRDefault="00945FB2" w:rsidP="00945FB2">
      <w:pPr>
        <w:autoSpaceDE w:val="0"/>
        <w:autoSpaceDN w:val="0"/>
        <w:adjustRightInd w:val="0"/>
        <w:spacing w:after="0" w:line="240" w:lineRule="auto"/>
        <w:rPr>
          <w:rFonts w:ascii="Courier New" w:hAnsi="Courier New" w:cs="Courier New"/>
          <w:color w:val="000000"/>
        </w:rPr>
      </w:pPr>
      <w:proofErr w:type="gramStart"/>
      <w:r w:rsidRPr="00945FB2">
        <w:rPr>
          <w:rFonts w:ascii="Courier New" w:hAnsi="Courier New" w:cs="Courier New"/>
          <w:color w:val="000000"/>
        </w:rPr>
        <w:t>mod(</w:t>
      </w:r>
      <w:proofErr w:type="gramEnd"/>
      <w:r w:rsidRPr="00945FB2">
        <w:rPr>
          <w:rFonts w:ascii="Courier New" w:hAnsi="Courier New" w:cs="Courier New"/>
          <w:color w:val="000000"/>
        </w:rPr>
        <w:t>2^e,n)</w:t>
      </w:r>
    </w:p>
    <w:p w:rsidR="00945FB2" w:rsidRPr="00945FB2" w:rsidRDefault="00945FB2" w:rsidP="00945FB2">
      <w:pPr>
        <w:autoSpaceDE w:val="0"/>
        <w:autoSpaceDN w:val="0"/>
        <w:adjustRightInd w:val="0"/>
        <w:spacing w:after="0" w:line="240" w:lineRule="auto"/>
        <w:rPr>
          <w:rFonts w:ascii="Courier New" w:hAnsi="Courier New" w:cs="Courier New"/>
          <w:color w:val="000000"/>
        </w:rPr>
      </w:pPr>
      <w:proofErr w:type="gramStart"/>
      <w:r w:rsidRPr="00945FB2">
        <w:rPr>
          <w:rFonts w:ascii="Courier New" w:hAnsi="Courier New" w:cs="Courier New"/>
          <w:color w:val="000000"/>
        </w:rPr>
        <w:t>mod(</w:t>
      </w:r>
      <w:proofErr w:type="gramEnd"/>
      <w:r w:rsidRPr="00945FB2">
        <w:rPr>
          <w:rFonts w:ascii="Courier New" w:hAnsi="Courier New" w:cs="Courier New"/>
          <w:color w:val="000000"/>
        </w:rPr>
        <w:t>3^e,n)</w:t>
      </w:r>
    </w:p>
    <w:p w:rsidR="00945FB2" w:rsidRPr="00945FB2" w:rsidRDefault="00945FB2" w:rsidP="00945FB2">
      <w:pPr>
        <w:autoSpaceDE w:val="0"/>
        <w:autoSpaceDN w:val="0"/>
        <w:adjustRightInd w:val="0"/>
        <w:spacing w:after="0" w:line="240" w:lineRule="auto"/>
        <w:rPr>
          <w:rFonts w:ascii="Courier New" w:hAnsi="Courier New" w:cs="Courier New"/>
          <w:color w:val="000000"/>
        </w:rPr>
      </w:pPr>
      <w:proofErr w:type="spellStart"/>
      <w:proofErr w:type="gramStart"/>
      <w:r w:rsidRPr="00945FB2">
        <w:rPr>
          <w:rFonts w:ascii="Courier New" w:hAnsi="Courier New" w:cs="Courier New"/>
          <w:color w:val="000000"/>
        </w:rPr>
        <w:t>ans</w:t>
      </w:r>
      <w:proofErr w:type="spellEnd"/>
      <w:proofErr w:type="gramEnd"/>
      <w:r w:rsidRPr="00945FB2">
        <w:rPr>
          <w:rFonts w:ascii="Courier New" w:hAnsi="Courier New" w:cs="Courier New"/>
          <w:color w:val="000000"/>
        </w:rPr>
        <w:t xml:space="preserve"> =</w:t>
      </w:r>
    </w:p>
    <w:p w:rsidR="00945FB2" w:rsidRPr="00945FB2" w:rsidRDefault="00945FB2" w:rsidP="00945FB2">
      <w:pPr>
        <w:autoSpaceDE w:val="0"/>
        <w:autoSpaceDN w:val="0"/>
        <w:adjustRightInd w:val="0"/>
        <w:spacing w:after="0" w:line="240" w:lineRule="auto"/>
        <w:rPr>
          <w:rFonts w:ascii="Courier New" w:hAnsi="Courier New" w:cs="Courier New"/>
          <w:color w:val="000000"/>
        </w:rPr>
      </w:pPr>
      <w:r w:rsidRPr="00945FB2">
        <w:rPr>
          <w:rFonts w:ascii="Courier New" w:hAnsi="Courier New" w:cs="Courier New"/>
          <w:color w:val="000000"/>
        </w:rPr>
        <w:t xml:space="preserve">     1</w:t>
      </w:r>
    </w:p>
    <w:p w:rsidR="00945FB2" w:rsidRPr="00945FB2" w:rsidRDefault="00945FB2" w:rsidP="00945FB2">
      <w:pPr>
        <w:autoSpaceDE w:val="0"/>
        <w:autoSpaceDN w:val="0"/>
        <w:adjustRightInd w:val="0"/>
        <w:spacing w:after="0" w:line="240" w:lineRule="auto"/>
        <w:rPr>
          <w:rFonts w:ascii="Courier New" w:hAnsi="Courier New" w:cs="Courier New"/>
          <w:color w:val="000000"/>
        </w:rPr>
      </w:pPr>
      <w:proofErr w:type="spellStart"/>
      <w:proofErr w:type="gramStart"/>
      <w:r w:rsidRPr="00945FB2">
        <w:rPr>
          <w:rFonts w:ascii="Courier New" w:hAnsi="Courier New" w:cs="Courier New"/>
          <w:color w:val="000000"/>
        </w:rPr>
        <w:t>ans</w:t>
      </w:r>
      <w:proofErr w:type="spellEnd"/>
      <w:proofErr w:type="gramEnd"/>
      <w:r w:rsidRPr="00945FB2">
        <w:rPr>
          <w:rFonts w:ascii="Courier New" w:hAnsi="Courier New" w:cs="Courier New"/>
          <w:color w:val="000000"/>
        </w:rPr>
        <w:t xml:space="preserve"> =</w:t>
      </w:r>
    </w:p>
    <w:p w:rsidR="00945FB2" w:rsidRPr="00945FB2" w:rsidRDefault="00945FB2" w:rsidP="00945FB2">
      <w:pPr>
        <w:autoSpaceDE w:val="0"/>
        <w:autoSpaceDN w:val="0"/>
        <w:adjustRightInd w:val="0"/>
        <w:spacing w:after="0" w:line="240" w:lineRule="auto"/>
        <w:rPr>
          <w:rFonts w:ascii="Courier New" w:hAnsi="Courier New" w:cs="Courier New"/>
          <w:color w:val="000000"/>
        </w:rPr>
      </w:pPr>
      <w:r w:rsidRPr="00945FB2">
        <w:rPr>
          <w:rFonts w:ascii="Courier New" w:hAnsi="Courier New" w:cs="Courier New"/>
          <w:color w:val="000000"/>
        </w:rPr>
        <w:t xml:space="preserve">     8</w:t>
      </w:r>
    </w:p>
    <w:p w:rsidR="00945FB2" w:rsidRPr="00945FB2" w:rsidRDefault="00945FB2" w:rsidP="00945FB2">
      <w:pPr>
        <w:autoSpaceDE w:val="0"/>
        <w:autoSpaceDN w:val="0"/>
        <w:adjustRightInd w:val="0"/>
        <w:spacing w:after="0" w:line="240" w:lineRule="auto"/>
        <w:rPr>
          <w:rFonts w:ascii="Courier New" w:hAnsi="Courier New" w:cs="Courier New"/>
          <w:color w:val="000000"/>
        </w:rPr>
      </w:pPr>
      <w:proofErr w:type="spellStart"/>
      <w:proofErr w:type="gramStart"/>
      <w:r w:rsidRPr="00945FB2">
        <w:rPr>
          <w:rFonts w:ascii="Courier New" w:hAnsi="Courier New" w:cs="Courier New"/>
          <w:color w:val="000000"/>
        </w:rPr>
        <w:t>ans</w:t>
      </w:r>
      <w:proofErr w:type="spellEnd"/>
      <w:proofErr w:type="gramEnd"/>
      <w:r w:rsidRPr="00945FB2">
        <w:rPr>
          <w:rFonts w:ascii="Courier New" w:hAnsi="Courier New" w:cs="Courier New"/>
          <w:color w:val="000000"/>
        </w:rPr>
        <w:t xml:space="preserve"> =</w:t>
      </w:r>
    </w:p>
    <w:p w:rsidR="00D61ACD" w:rsidRPr="00945FB2" w:rsidRDefault="00945FB2" w:rsidP="00945FB2">
      <w:pPr>
        <w:autoSpaceDE w:val="0"/>
        <w:autoSpaceDN w:val="0"/>
        <w:adjustRightInd w:val="0"/>
        <w:spacing w:after="0" w:line="240" w:lineRule="auto"/>
        <w:rPr>
          <w:rFonts w:ascii="Courier New" w:hAnsi="Courier New" w:cs="Courier New"/>
          <w:color w:val="000000"/>
        </w:rPr>
      </w:pPr>
      <w:r w:rsidRPr="00945FB2">
        <w:rPr>
          <w:rFonts w:ascii="Courier New" w:hAnsi="Courier New" w:cs="Courier New"/>
          <w:color w:val="000000"/>
        </w:rPr>
        <w:t xml:space="preserve">    27</w:t>
      </w:r>
    </w:p>
    <w:p w:rsidR="009F3742" w:rsidRDefault="009F3742"/>
    <w:p w:rsidR="009F3742" w:rsidRDefault="00945FB2">
      <w:r>
        <w:rPr>
          <w:rFonts w:hint="eastAsia"/>
        </w:rPr>
        <w:t>So, the e is 3 and encrypt {</w:t>
      </w:r>
      <w:r w:rsidR="00100DA2">
        <w:rPr>
          <w:rFonts w:hint="eastAsia"/>
        </w:rPr>
        <w:t>123</w:t>
      </w:r>
      <w:r>
        <w:rPr>
          <w:rFonts w:hint="eastAsia"/>
        </w:rPr>
        <w:t>}, we get {</w:t>
      </w:r>
      <w:r w:rsidR="00100DA2">
        <w:rPr>
          <w:rFonts w:hint="eastAsia"/>
        </w:rPr>
        <w:t>1</w:t>
      </w:r>
      <w:proofErr w:type="gramStart"/>
      <w:r w:rsidR="00100DA2">
        <w:rPr>
          <w:rFonts w:hint="eastAsia"/>
        </w:rPr>
        <w:t>,8,27</w:t>
      </w:r>
      <w:proofErr w:type="gramEnd"/>
      <w:r>
        <w:rPr>
          <w:rFonts w:hint="eastAsia"/>
        </w:rPr>
        <w:t>}</w:t>
      </w:r>
    </w:p>
    <w:p w:rsidR="00945FB2" w:rsidRDefault="00945FB2"/>
    <w:p w:rsidR="001949A8" w:rsidRDefault="00957D9F">
      <w:r>
        <w:rPr>
          <w:rFonts w:hint="eastAsia"/>
        </w:rPr>
        <w:t>6.</w:t>
      </w:r>
    </w:p>
    <w:p w:rsidR="00957D9F" w:rsidRDefault="00957D9F">
      <w:r>
        <w:rPr>
          <w:rFonts w:hint="eastAsia"/>
          <w:noProof/>
        </w:rPr>
        <w:drawing>
          <wp:inline distT="0" distB="0" distL="0" distR="0">
            <wp:extent cx="4933950" cy="2581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blem 6.1.jpg"/>
                    <pic:cNvPicPr/>
                  </pic:nvPicPr>
                  <pic:blipFill>
                    <a:blip r:embed="rId8">
                      <a:extLst>
                        <a:ext uri="{28A0092B-C50C-407E-A947-70E740481C1C}">
                          <a14:useLocalDpi xmlns:a14="http://schemas.microsoft.com/office/drawing/2010/main" val="0"/>
                        </a:ext>
                      </a:extLst>
                    </a:blip>
                    <a:stretch>
                      <a:fillRect/>
                    </a:stretch>
                  </pic:blipFill>
                  <pic:spPr>
                    <a:xfrm>
                      <a:off x="0" y="0"/>
                      <a:ext cx="4933950" cy="2581275"/>
                    </a:xfrm>
                    <a:prstGeom prst="rect">
                      <a:avLst/>
                    </a:prstGeom>
                  </pic:spPr>
                </pic:pic>
              </a:graphicData>
            </a:graphic>
          </wp:inline>
        </w:drawing>
      </w:r>
    </w:p>
    <w:p w:rsidR="00B23DB1" w:rsidRDefault="00957D9F">
      <w:r>
        <w:rPr>
          <w:rFonts w:hint="eastAsia"/>
        </w:rPr>
        <w:t>Thus the secret key is 40. We also comput</w:t>
      </w:r>
      <w:r w:rsidR="00B23DB1">
        <w:rPr>
          <w:rFonts w:hint="eastAsia"/>
        </w:rPr>
        <w:t>ed the value of y and verified this:</w:t>
      </w:r>
    </w:p>
    <w:p w:rsidR="008A4DA0" w:rsidRPr="009013AC" w:rsidRDefault="008A4DA0" w:rsidP="009013AC">
      <w:pPr>
        <w:autoSpaceDE w:val="0"/>
        <w:autoSpaceDN w:val="0"/>
        <w:adjustRightInd w:val="0"/>
        <w:spacing w:after="0" w:line="240" w:lineRule="auto"/>
        <w:rPr>
          <w:rFonts w:ascii="Courier New" w:hAnsi="Courier New" w:cs="Courier New"/>
          <w:color w:val="000000"/>
        </w:rPr>
      </w:pPr>
      <w:r w:rsidRPr="009013AC">
        <w:rPr>
          <w:rFonts w:ascii="Courier New" w:hAnsi="Courier New" w:cs="Courier New"/>
          <w:color w:val="000000"/>
        </w:rPr>
        <w:t xml:space="preserve">&gt;&gt; </w:t>
      </w:r>
      <w:proofErr w:type="gramStart"/>
      <w:r w:rsidRPr="009013AC">
        <w:rPr>
          <w:rFonts w:ascii="Courier New" w:hAnsi="Courier New" w:cs="Courier New"/>
          <w:color w:val="000000"/>
        </w:rPr>
        <w:t>for</w:t>
      </w:r>
      <w:proofErr w:type="gramEnd"/>
      <w:r w:rsidRPr="009013AC">
        <w:rPr>
          <w:rFonts w:ascii="Courier New" w:hAnsi="Courier New" w:cs="Courier New"/>
          <w:color w:val="000000"/>
        </w:rPr>
        <w:t xml:space="preserve"> y=1:200</w:t>
      </w:r>
    </w:p>
    <w:p w:rsidR="008A4DA0" w:rsidRPr="009013AC" w:rsidRDefault="008A4DA0" w:rsidP="009013AC">
      <w:pPr>
        <w:autoSpaceDE w:val="0"/>
        <w:autoSpaceDN w:val="0"/>
        <w:adjustRightInd w:val="0"/>
        <w:spacing w:after="0" w:line="240" w:lineRule="auto"/>
        <w:rPr>
          <w:rFonts w:ascii="Courier New" w:hAnsi="Courier New" w:cs="Courier New"/>
          <w:color w:val="000000"/>
        </w:rPr>
      </w:pPr>
      <w:r w:rsidRPr="009013AC">
        <w:rPr>
          <w:rFonts w:ascii="Courier New" w:hAnsi="Courier New" w:cs="Courier New"/>
          <w:color w:val="000000"/>
        </w:rPr>
        <w:t xml:space="preserve">   </w:t>
      </w:r>
      <w:r w:rsidR="008C3897" w:rsidRPr="009013AC">
        <w:rPr>
          <w:rFonts w:ascii="Courier New" w:hAnsi="Courier New" w:cs="Courier New" w:hint="eastAsia"/>
          <w:color w:val="000000"/>
        </w:rPr>
        <w:tab/>
      </w:r>
      <w:r w:rsidRPr="009013AC">
        <w:rPr>
          <w:rFonts w:ascii="Courier New" w:hAnsi="Courier New" w:cs="Courier New"/>
          <w:color w:val="000000"/>
        </w:rPr>
        <w:t xml:space="preserve"> </w:t>
      </w:r>
      <w:proofErr w:type="gramStart"/>
      <w:r w:rsidRPr="009013AC">
        <w:rPr>
          <w:rFonts w:ascii="Courier New" w:hAnsi="Courier New" w:cs="Courier New"/>
          <w:color w:val="000000"/>
        </w:rPr>
        <w:t>if(</w:t>
      </w:r>
      <w:proofErr w:type="gramEnd"/>
      <w:r w:rsidRPr="009013AC">
        <w:rPr>
          <w:rFonts w:ascii="Courier New" w:hAnsi="Courier New" w:cs="Courier New"/>
          <w:color w:val="000000"/>
        </w:rPr>
        <w:t>mod(3^y,719)==543)</w:t>
      </w:r>
    </w:p>
    <w:p w:rsidR="008A4DA0" w:rsidRPr="009013AC" w:rsidRDefault="008A4DA0" w:rsidP="009013AC">
      <w:pPr>
        <w:autoSpaceDE w:val="0"/>
        <w:autoSpaceDN w:val="0"/>
        <w:adjustRightInd w:val="0"/>
        <w:spacing w:after="0" w:line="240" w:lineRule="auto"/>
        <w:rPr>
          <w:rFonts w:ascii="Courier New" w:hAnsi="Courier New" w:cs="Courier New"/>
          <w:color w:val="000000"/>
        </w:rPr>
      </w:pPr>
      <w:r w:rsidRPr="009013AC">
        <w:rPr>
          <w:rFonts w:ascii="Courier New" w:hAnsi="Courier New" w:cs="Courier New"/>
          <w:color w:val="000000"/>
        </w:rPr>
        <w:t xml:space="preserve">       </w:t>
      </w:r>
      <w:r w:rsidR="008C3897" w:rsidRPr="009013AC">
        <w:rPr>
          <w:rFonts w:ascii="Courier New" w:hAnsi="Courier New" w:cs="Courier New" w:hint="eastAsia"/>
          <w:color w:val="000000"/>
        </w:rPr>
        <w:tab/>
      </w:r>
      <w:r w:rsidR="008C3897" w:rsidRPr="009013AC">
        <w:rPr>
          <w:rFonts w:ascii="Courier New" w:hAnsi="Courier New" w:cs="Courier New" w:hint="eastAsia"/>
          <w:color w:val="000000"/>
        </w:rPr>
        <w:tab/>
      </w:r>
      <w:r w:rsidRPr="009013AC">
        <w:rPr>
          <w:rFonts w:ascii="Courier New" w:hAnsi="Courier New" w:cs="Courier New"/>
          <w:color w:val="000000"/>
        </w:rPr>
        <w:t xml:space="preserve"> </w:t>
      </w:r>
      <w:proofErr w:type="gramStart"/>
      <w:r w:rsidRPr="009013AC">
        <w:rPr>
          <w:rFonts w:ascii="Courier New" w:hAnsi="Courier New" w:cs="Courier New"/>
          <w:color w:val="000000"/>
        </w:rPr>
        <w:t>y</w:t>
      </w:r>
      <w:proofErr w:type="gramEnd"/>
    </w:p>
    <w:p w:rsidR="008A4DA0" w:rsidRPr="009013AC" w:rsidRDefault="008A4DA0" w:rsidP="009013AC">
      <w:pPr>
        <w:autoSpaceDE w:val="0"/>
        <w:autoSpaceDN w:val="0"/>
        <w:adjustRightInd w:val="0"/>
        <w:spacing w:after="0" w:line="240" w:lineRule="auto"/>
        <w:rPr>
          <w:rFonts w:ascii="Courier New" w:hAnsi="Courier New" w:cs="Courier New"/>
          <w:color w:val="000000"/>
        </w:rPr>
      </w:pPr>
      <w:r w:rsidRPr="009013AC">
        <w:rPr>
          <w:rFonts w:ascii="Courier New" w:hAnsi="Courier New" w:cs="Courier New"/>
          <w:color w:val="000000"/>
        </w:rPr>
        <w:lastRenderedPageBreak/>
        <w:t xml:space="preserve">   </w:t>
      </w:r>
      <w:r w:rsidR="008C3897" w:rsidRPr="009013AC">
        <w:rPr>
          <w:rFonts w:ascii="Courier New" w:hAnsi="Courier New" w:cs="Courier New" w:hint="eastAsia"/>
          <w:color w:val="000000"/>
        </w:rPr>
        <w:tab/>
      </w:r>
      <w:r w:rsidRPr="009013AC">
        <w:rPr>
          <w:rFonts w:ascii="Courier New" w:hAnsi="Courier New" w:cs="Courier New"/>
          <w:color w:val="000000"/>
        </w:rPr>
        <w:t xml:space="preserve"> </w:t>
      </w:r>
      <w:proofErr w:type="gramStart"/>
      <w:r w:rsidRPr="009013AC">
        <w:rPr>
          <w:rFonts w:ascii="Courier New" w:hAnsi="Courier New" w:cs="Courier New"/>
          <w:color w:val="000000"/>
        </w:rPr>
        <w:t>end</w:t>
      </w:r>
      <w:proofErr w:type="gramEnd"/>
    </w:p>
    <w:p w:rsidR="008A4DA0" w:rsidRPr="009013AC" w:rsidRDefault="008A4DA0" w:rsidP="009013AC">
      <w:pPr>
        <w:autoSpaceDE w:val="0"/>
        <w:autoSpaceDN w:val="0"/>
        <w:adjustRightInd w:val="0"/>
        <w:spacing w:after="0" w:line="240" w:lineRule="auto"/>
        <w:rPr>
          <w:rFonts w:ascii="Courier New" w:hAnsi="Courier New" w:cs="Courier New"/>
          <w:color w:val="000000"/>
        </w:rPr>
      </w:pPr>
      <w:proofErr w:type="gramStart"/>
      <w:r w:rsidRPr="009013AC">
        <w:rPr>
          <w:rFonts w:ascii="Courier New" w:hAnsi="Courier New" w:cs="Courier New"/>
          <w:color w:val="000000"/>
        </w:rPr>
        <w:t>end</w:t>
      </w:r>
      <w:proofErr w:type="gramEnd"/>
    </w:p>
    <w:p w:rsidR="008A4DA0" w:rsidRPr="009013AC" w:rsidRDefault="008A4DA0" w:rsidP="009013AC">
      <w:pPr>
        <w:autoSpaceDE w:val="0"/>
        <w:autoSpaceDN w:val="0"/>
        <w:adjustRightInd w:val="0"/>
        <w:spacing w:after="0" w:line="240" w:lineRule="auto"/>
        <w:rPr>
          <w:rFonts w:ascii="Courier New" w:hAnsi="Courier New" w:cs="Courier New"/>
          <w:color w:val="000000"/>
        </w:rPr>
      </w:pPr>
      <w:r w:rsidRPr="009013AC">
        <w:rPr>
          <w:rFonts w:ascii="Courier New" w:hAnsi="Courier New" w:cs="Courier New"/>
          <w:color w:val="000000"/>
        </w:rPr>
        <w:t>y =</w:t>
      </w:r>
    </w:p>
    <w:p w:rsidR="0082362F" w:rsidRDefault="001C1415" w:rsidP="007A156C">
      <w:pPr>
        <w:autoSpaceDE w:val="0"/>
        <w:autoSpaceDN w:val="0"/>
        <w:adjustRightInd w:val="0"/>
        <w:spacing w:after="0" w:line="240" w:lineRule="auto"/>
        <w:rPr>
          <w:rFonts w:ascii="Courier New" w:hAnsi="Courier New" w:cs="Courier New"/>
          <w:color w:val="000000"/>
        </w:rPr>
      </w:pPr>
      <w:r w:rsidRPr="00945FB2">
        <w:rPr>
          <w:rFonts w:ascii="Courier New" w:hAnsi="Courier New" w:cs="Courier New"/>
          <w:color w:val="000000"/>
        </w:rPr>
        <w:t xml:space="preserve">     </w:t>
      </w:r>
      <w:r>
        <w:rPr>
          <w:rFonts w:ascii="Courier New" w:hAnsi="Courier New" w:cs="Courier New" w:hint="eastAsia"/>
          <w:color w:val="000000"/>
        </w:rPr>
        <w:t>15</w:t>
      </w:r>
    </w:p>
    <w:p w:rsidR="007A156C" w:rsidRPr="007A156C" w:rsidRDefault="007A156C" w:rsidP="007A156C">
      <w:pPr>
        <w:autoSpaceDE w:val="0"/>
        <w:autoSpaceDN w:val="0"/>
        <w:adjustRightInd w:val="0"/>
        <w:spacing w:after="0" w:line="240" w:lineRule="auto"/>
        <w:rPr>
          <w:rFonts w:ascii="Courier New" w:hAnsi="Courier New" w:cs="Courier New"/>
          <w:color w:val="000000"/>
        </w:rPr>
      </w:pPr>
    </w:p>
    <w:p w:rsidR="001949A8" w:rsidRDefault="00957D9F">
      <w:r>
        <w:rPr>
          <w:rFonts w:hint="eastAsia"/>
          <w:noProof/>
        </w:rPr>
        <w:drawing>
          <wp:inline distT="0" distB="0" distL="0" distR="0" wp14:anchorId="4D55EF66" wp14:editId="74CDF2E5">
            <wp:extent cx="3286125" cy="933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blem 6.2.jpg"/>
                    <pic:cNvPicPr/>
                  </pic:nvPicPr>
                  <pic:blipFill>
                    <a:blip r:embed="rId9">
                      <a:extLst>
                        <a:ext uri="{28A0092B-C50C-407E-A947-70E740481C1C}">
                          <a14:useLocalDpi xmlns:a14="http://schemas.microsoft.com/office/drawing/2010/main" val="0"/>
                        </a:ext>
                      </a:extLst>
                    </a:blip>
                    <a:stretch>
                      <a:fillRect/>
                    </a:stretch>
                  </pic:blipFill>
                  <pic:spPr>
                    <a:xfrm>
                      <a:off x="0" y="0"/>
                      <a:ext cx="3286125" cy="933450"/>
                    </a:xfrm>
                    <a:prstGeom prst="rect">
                      <a:avLst/>
                    </a:prstGeom>
                  </pic:spPr>
                </pic:pic>
              </a:graphicData>
            </a:graphic>
          </wp:inline>
        </w:drawing>
      </w:r>
    </w:p>
    <w:p w:rsidR="00957D9F" w:rsidRDefault="00957D9F"/>
    <w:p w:rsidR="004516CF" w:rsidRDefault="008C3897">
      <w:r>
        <w:rPr>
          <w:rFonts w:hint="eastAsia"/>
        </w:rPr>
        <w:t>8.</w:t>
      </w:r>
    </w:p>
    <w:p w:rsidR="00D96F16" w:rsidRDefault="00975749">
      <w:r>
        <w:rPr>
          <w:rFonts w:hint="eastAsia"/>
        </w:rPr>
        <w:t xml:space="preserve">Since </w:t>
      </w:r>
      <w:r w:rsidR="0094483F">
        <w:rPr>
          <w:rFonts w:hint="eastAsia"/>
        </w:rPr>
        <w:t xml:space="preserve">the </w:t>
      </w:r>
      <w:bookmarkStart w:id="9" w:name="OLE_LINK9"/>
      <w:bookmarkStart w:id="10" w:name="OLE_LINK10"/>
      <w:proofErr w:type="spellStart"/>
      <w:r w:rsidR="00E21D69">
        <w:rPr>
          <w:rFonts w:hint="eastAsia"/>
        </w:rPr>
        <w:t>Vigenere</w:t>
      </w:r>
      <w:proofErr w:type="spellEnd"/>
      <w:r w:rsidR="00E21D69">
        <w:rPr>
          <w:rFonts w:hint="eastAsia"/>
        </w:rPr>
        <w:t xml:space="preserve"> Cipher</w:t>
      </w:r>
      <w:r w:rsidR="0094483F">
        <w:rPr>
          <w:rFonts w:hint="eastAsia"/>
        </w:rPr>
        <w:t xml:space="preserve"> </w:t>
      </w:r>
      <w:bookmarkEnd w:id="9"/>
      <w:bookmarkEnd w:id="10"/>
      <w:r w:rsidR="0094483F">
        <w:rPr>
          <w:rFonts w:hint="eastAsia"/>
        </w:rPr>
        <w:t>method</w:t>
      </w:r>
      <w:r w:rsidR="00E21D69">
        <w:rPr>
          <w:rFonts w:hint="eastAsia"/>
        </w:rPr>
        <w:t xml:space="preserve"> use</w:t>
      </w:r>
      <w:r w:rsidR="0094483F">
        <w:rPr>
          <w:rFonts w:hint="eastAsia"/>
        </w:rPr>
        <w:t>s</w:t>
      </w:r>
      <w:r w:rsidR="00E21D69">
        <w:rPr>
          <w:rFonts w:hint="eastAsia"/>
        </w:rPr>
        <w:t xml:space="preserve"> multiple </w:t>
      </w:r>
      <w:proofErr w:type="spellStart"/>
      <w:r w:rsidR="00E21D69">
        <w:rPr>
          <w:rFonts w:hint="eastAsia"/>
        </w:rPr>
        <w:t>monoalphabetic</w:t>
      </w:r>
      <w:proofErr w:type="spellEnd"/>
      <w:r w:rsidR="00E21D69">
        <w:rPr>
          <w:rFonts w:hint="eastAsia"/>
        </w:rPr>
        <w:t xml:space="preserve"> substitution alphabets, so it</w:t>
      </w:r>
      <w:r w:rsidR="00E21D69">
        <w:t>’</w:t>
      </w:r>
      <w:r w:rsidR="00BC0314">
        <w:rPr>
          <w:rFonts w:hint="eastAsia"/>
        </w:rPr>
        <w:t>s harder just to analyz</w:t>
      </w:r>
      <w:r w:rsidR="00E21D69">
        <w:rPr>
          <w:rFonts w:hint="eastAsia"/>
        </w:rPr>
        <w:t>e the f</w:t>
      </w:r>
      <w:r w:rsidR="00BC0314">
        <w:rPr>
          <w:rFonts w:hint="eastAsia"/>
        </w:rPr>
        <w:t>r</w:t>
      </w:r>
      <w:r w:rsidR="00E21D69">
        <w:rPr>
          <w:rFonts w:hint="eastAsia"/>
        </w:rPr>
        <w:t>equency of each letter</w:t>
      </w:r>
      <w:r w:rsidR="00CC6145">
        <w:rPr>
          <w:rFonts w:hint="eastAsia"/>
        </w:rPr>
        <w:t xml:space="preserve"> in the </w:t>
      </w:r>
      <w:proofErr w:type="spellStart"/>
      <w:r w:rsidR="00CC6145">
        <w:rPr>
          <w:rFonts w:hint="eastAsia"/>
        </w:rPr>
        <w:t>ciphertext</w:t>
      </w:r>
      <w:proofErr w:type="spellEnd"/>
      <w:r w:rsidR="00E21D69">
        <w:rPr>
          <w:rFonts w:hint="eastAsia"/>
        </w:rPr>
        <w:t xml:space="preserve">, </w:t>
      </w:r>
      <w:r w:rsidR="00BC0314">
        <w:rPr>
          <w:rFonts w:hint="eastAsia"/>
        </w:rPr>
        <w:t xml:space="preserve">but we can focus some very common </w:t>
      </w:r>
      <w:proofErr w:type="spellStart"/>
      <w:r w:rsidR="00BC0314">
        <w:rPr>
          <w:rFonts w:hint="eastAsia"/>
        </w:rPr>
        <w:t>digrams</w:t>
      </w:r>
      <w:proofErr w:type="spellEnd"/>
      <w:r w:rsidR="00BC0314">
        <w:rPr>
          <w:rFonts w:hint="eastAsia"/>
        </w:rPr>
        <w:t xml:space="preserve"> or trigrams like </w:t>
      </w:r>
      <w:r w:rsidR="00BC0314">
        <w:t>‘</w:t>
      </w:r>
      <w:r w:rsidR="00BC0314">
        <w:rPr>
          <w:rFonts w:hint="eastAsia"/>
        </w:rPr>
        <w:t>in</w:t>
      </w:r>
      <w:r w:rsidR="00BC0314">
        <w:t>’</w:t>
      </w:r>
      <w:r w:rsidR="00BC0314">
        <w:rPr>
          <w:rFonts w:hint="eastAsia"/>
        </w:rPr>
        <w:t xml:space="preserve"> </w:t>
      </w:r>
      <w:r w:rsidR="00BC0314">
        <w:t>‘</w:t>
      </w:r>
      <w:r w:rsidR="00BC0314">
        <w:rPr>
          <w:rFonts w:hint="eastAsia"/>
        </w:rPr>
        <w:t>of</w:t>
      </w:r>
      <w:r w:rsidR="00BC0314">
        <w:t>’</w:t>
      </w:r>
      <w:r w:rsidR="00BC0314">
        <w:rPr>
          <w:rFonts w:hint="eastAsia"/>
        </w:rPr>
        <w:t xml:space="preserve"> </w:t>
      </w:r>
      <w:r w:rsidR="00BC0314">
        <w:t>‘</w:t>
      </w:r>
      <w:r w:rsidR="00BC0314">
        <w:rPr>
          <w:rFonts w:hint="eastAsia"/>
        </w:rPr>
        <w:t>the</w:t>
      </w:r>
      <w:r w:rsidR="00BC0314">
        <w:t>’</w:t>
      </w:r>
      <w:r w:rsidR="00BC0314">
        <w:rPr>
          <w:rFonts w:hint="eastAsia"/>
        </w:rPr>
        <w:t xml:space="preserve"> </w:t>
      </w:r>
      <w:r w:rsidR="00BC0314">
        <w:t>‘</w:t>
      </w:r>
      <w:r w:rsidR="00BC0314">
        <w:rPr>
          <w:rFonts w:hint="eastAsia"/>
        </w:rPr>
        <w:t>and</w:t>
      </w:r>
      <w:r w:rsidR="00BC0314">
        <w:t>’</w:t>
      </w:r>
      <w:r w:rsidR="00BC0314">
        <w:rPr>
          <w:rFonts w:hint="eastAsia"/>
        </w:rPr>
        <w:t xml:space="preserve"> </w:t>
      </w:r>
      <w:r w:rsidR="00BC0314">
        <w:t>‘</w:t>
      </w:r>
      <w:proofErr w:type="spellStart"/>
      <w:r w:rsidR="00BC0314">
        <w:rPr>
          <w:rFonts w:hint="eastAsia"/>
        </w:rPr>
        <w:t>ing</w:t>
      </w:r>
      <w:proofErr w:type="spellEnd"/>
      <w:r w:rsidR="00BC0314">
        <w:t>’</w:t>
      </w:r>
      <w:r w:rsidR="00BC0314">
        <w:rPr>
          <w:rFonts w:hint="eastAsia"/>
        </w:rPr>
        <w:t xml:space="preserve"> </w:t>
      </w:r>
      <w:r w:rsidR="00BC0314">
        <w:t>‘</w:t>
      </w:r>
      <w:proofErr w:type="spellStart"/>
      <w:r w:rsidR="00BC0314">
        <w:rPr>
          <w:rFonts w:hint="eastAsia"/>
        </w:rPr>
        <w:t>ing</w:t>
      </w:r>
      <w:proofErr w:type="spellEnd"/>
      <w:r w:rsidR="00BC0314">
        <w:t>’</w:t>
      </w:r>
      <w:r w:rsidR="00BC0314">
        <w:rPr>
          <w:rFonts w:hint="eastAsia"/>
        </w:rPr>
        <w:t xml:space="preserve"> etc. </w:t>
      </w:r>
      <w:r w:rsidR="0094483F">
        <w:rPr>
          <w:rFonts w:hint="eastAsia"/>
        </w:rPr>
        <w:t xml:space="preserve">Through analyzing their </w:t>
      </w:r>
      <w:bookmarkStart w:id="11" w:name="OLE_LINK7"/>
      <w:bookmarkStart w:id="12" w:name="OLE_LINK8"/>
      <w:r w:rsidR="0094483F">
        <w:rPr>
          <w:rFonts w:hint="eastAsia"/>
        </w:rPr>
        <w:t xml:space="preserve">repetitions </w:t>
      </w:r>
      <w:bookmarkEnd w:id="11"/>
      <w:bookmarkEnd w:id="12"/>
      <w:r w:rsidR="0094483F">
        <w:rPr>
          <w:rFonts w:hint="eastAsia"/>
        </w:rPr>
        <w:t xml:space="preserve">in the </w:t>
      </w:r>
      <w:proofErr w:type="spellStart"/>
      <w:r w:rsidR="0094483F">
        <w:rPr>
          <w:rFonts w:hint="eastAsia"/>
        </w:rPr>
        <w:t>ciphertext</w:t>
      </w:r>
      <w:proofErr w:type="spellEnd"/>
      <w:r w:rsidR="001D0F7A">
        <w:rPr>
          <w:rFonts w:hint="eastAsia"/>
        </w:rPr>
        <w:t xml:space="preserve"> and the distance between each</w:t>
      </w:r>
      <w:r w:rsidR="00C86FF4">
        <w:rPr>
          <w:rFonts w:hint="eastAsia"/>
        </w:rPr>
        <w:t xml:space="preserve"> two repetitions,</w:t>
      </w:r>
      <w:r w:rsidR="00E3760F">
        <w:rPr>
          <w:rFonts w:hint="eastAsia"/>
        </w:rPr>
        <w:t xml:space="preserve"> we can roughly narrow down their </w:t>
      </w:r>
      <w:r w:rsidR="00F05DC7">
        <w:rPr>
          <w:rFonts w:hint="eastAsia"/>
        </w:rPr>
        <w:t>repetitions</w:t>
      </w:r>
      <w:r w:rsidR="00F05DC7">
        <w:t>’</w:t>
      </w:r>
      <w:r w:rsidR="00F05DC7">
        <w:rPr>
          <w:rFonts w:hint="eastAsia"/>
        </w:rPr>
        <w:t xml:space="preserve"> </w:t>
      </w:r>
      <w:bookmarkStart w:id="13" w:name="OLE_LINK11"/>
      <w:bookmarkStart w:id="14" w:name="OLE_LINK12"/>
      <w:r w:rsidR="00E3760F">
        <w:rPr>
          <w:rFonts w:hint="eastAsia"/>
        </w:rPr>
        <w:t>period</w:t>
      </w:r>
      <w:bookmarkEnd w:id="13"/>
      <w:bookmarkEnd w:id="14"/>
      <w:r w:rsidR="00E3760F">
        <w:rPr>
          <w:rFonts w:hint="eastAsia"/>
        </w:rPr>
        <w:t>, which is the length of the keyword.</w:t>
      </w:r>
      <w:r w:rsidR="00F05DC7">
        <w:rPr>
          <w:rFonts w:hint="eastAsia"/>
        </w:rPr>
        <w:t xml:space="preserve"> Once knowing the length of keyword, breaking </w:t>
      </w:r>
      <w:proofErr w:type="spellStart"/>
      <w:r w:rsidR="00F05DC7">
        <w:rPr>
          <w:rFonts w:hint="eastAsia"/>
        </w:rPr>
        <w:t>Vigenere</w:t>
      </w:r>
      <w:proofErr w:type="spellEnd"/>
      <w:r w:rsidR="00F05DC7">
        <w:rPr>
          <w:rFonts w:hint="eastAsia"/>
        </w:rPr>
        <w:t xml:space="preserve"> Cipher is </w:t>
      </w:r>
      <w:r w:rsidR="00A17EEB" w:rsidRPr="00A17EEB">
        <w:t>equivalent</w:t>
      </w:r>
      <w:r w:rsidR="00A17EEB" w:rsidRPr="00A17EEB">
        <w:rPr>
          <w:rFonts w:hint="eastAsia"/>
        </w:rPr>
        <w:t xml:space="preserve"> </w:t>
      </w:r>
      <w:r w:rsidR="00F05DC7">
        <w:rPr>
          <w:rFonts w:hint="eastAsia"/>
        </w:rPr>
        <w:t>to break</w:t>
      </w:r>
      <w:r w:rsidR="00A17EEB">
        <w:rPr>
          <w:rFonts w:hint="eastAsia"/>
        </w:rPr>
        <w:t xml:space="preserve"> a </w:t>
      </w:r>
      <w:r w:rsidR="00A85661">
        <w:rPr>
          <w:rFonts w:hint="eastAsia"/>
        </w:rPr>
        <w:t xml:space="preserve">single </w:t>
      </w:r>
      <w:proofErr w:type="spellStart"/>
      <w:r w:rsidR="00A85661">
        <w:rPr>
          <w:rFonts w:hint="eastAsia"/>
        </w:rPr>
        <w:t>monoalphabetic</w:t>
      </w:r>
      <w:proofErr w:type="spellEnd"/>
      <w:r w:rsidR="00A85661">
        <w:rPr>
          <w:rFonts w:hint="eastAsia"/>
        </w:rPr>
        <w:t xml:space="preserve"> substitution by shifting the original </w:t>
      </w:r>
      <w:proofErr w:type="spellStart"/>
      <w:r w:rsidR="0088775C">
        <w:rPr>
          <w:rFonts w:hint="eastAsia"/>
        </w:rPr>
        <w:t>ciphertext</w:t>
      </w:r>
      <w:proofErr w:type="spellEnd"/>
      <w:r w:rsidR="0088775C">
        <w:rPr>
          <w:rFonts w:hint="eastAsia"/>
        </w:rPr>
        <w:t xml:space="preserve"> </w:t>
      </w:r>
      <w:r w:rsidR="00A85661">
        <w:rPr>
          <w:rFonts w:hint="eastAsia"/>
        </w:rPr>
        <w:t xml:space="preserve">according to </w:t>
      </w:r>
      <w:r w:rsidR="00305A63">
        <w:rPr>
          <w:rFonts w:hint="eastAsia"/>
        </w:rPr>
        <w:t>the period</w:t>
      </w:r>
      <w:r w:rsidR="00D271E2">
        <w:rPr>
          <w:rFonts w:hint="eastAsia"/>
        </w:rPr>
        <w:t xml:space="preserve">. </w:t>
      </w:r>
      <w:r w:rsidR="00F40213">
        <w:rPr>
          <w:rFonts w:hint="eastAsia"/>
        </w:rPr>
        <w:t xml:space="preserve">We can then start to analyze the frequency of each letter. </w:t>
      </w:r>
    </w:p>
    <w:p w:rsidR="00010F04" w:rsidRDefault="00010F04"/>
    <w:p w:rsidR="00D96F16" w:rsidRDefault="001949A8">
      <w:r>
        <w:rPr>
          <w:rFonts w:hint="eastAsia"/>
        </w:rPr>
        <w:t>9.</w:t>
      </w:r>
    </w:p>
    <w:p w:rsidR="001949A8" w:rsidRDefault="001949A8">
      <w:r>
        <w:rPr>
          <w:noProof/>
        </w:rPr>
        <w:drawing>
          <wp:inline distT="0" distB="0" distL="0" distR="0">
            <wp:extent cx="5943600" cy="1296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blem 9.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1296670"/>
                    </a:xfrm>
                    <a:prstGeom prst="rect">
                      <a:avLst/>
                    </a:prstGeom>
                  </pic:spPr>
                </pic:pic>
              </a:graphicData>
            </a:graphic>
          </wp:inline>
        </w:drawing>
      </w:r>
    </w:p>
    <w:p w:rsidR="00035B35" w:rsidRDefault="001949A8">
      <w:r>
        <w:rPr>
          <w:rFonts w:hint="eastAsia"/>
        </w:rPr>
        <w:t xml:space="preserve">The percentage of characters in the two hashes </w:t>
      </w:r>
      <w:r w:rsidR="00AD29D1">
        <w:rPr>
          <w:rFonts w:hint="eastAsia"/>
        </w:rPr>
        <w:t xml:space="preserve">is </w:t>
      </w:r>
      <w:r w:rsidR="00926121">
        <w:rPr>
          <w:rFonts w:hint="eastAsia"/>
        </w:rPr>
        <w:t xml:space="preserve">100%, </w:t>
      </w:r>
      <w:r w:rsidR="00AD29D1">
        <w:rPr>
          <w:rFonts w:hint="eastAsia"/>
        </w:rPr>
        <w:t xml:space="preserve">nothing remain the same with the </w:t>
      </w:r>
      <w:r w:rsidR="0036100E">
        <w:rPr>
          <w:rFonts w:hint="eastAsia"/>
        </w:rPr>
        <w:t>previous out</w:t>
      </w:r>
      <w:r w:rsidR="00AD29D1">
        <w:rPr>
          <w:rFonts w:hint="eastAsia"/>
        </w:rPr>
        <w:t>put</w:t>
      </w:r>
      <w:r w:rsidR="0036100E">
        <w:rPr>
          <w:rFonts w:hint="eastAsia"/>
        </w:rPr>
        <w:t xml:space="preserve"> </w:t>
      </w:r>
      <w:r w:rsidR="009F3009">
        <w:rPr>
          <w:rFonts w:hint="eastAsia"/>
        </w:rPr>
        <w:t xml:space="preserve">though the </w:t>
      </w:r>
      <w:r w:rsidR="00AD29D1">
        <w:rPr>
          <w:rFonts w:hint="eastAsia"/>
        </w:rPr>
        <w:t xml:space="preserve">only </w:t>
      </w:r>
      <w:r w:rsidR="009F3009">
        <w:rPr>
          <w:rFonts w:hint="eastAsia"/>
        </w:rPr>
        <w:t xml:space="preserve">difference is </w:t>
      </w:r>
      <w:r w:rsidR="00AD29D1">
        <w:rPr>
          <w:rFonts w:hint="eastAsia"/>
        </w:rPr>
        <w:t xml:space="preserve">just </w:t>
      </w:r>
      <w:r w:rsidR="009F3009">
        <w:rPr>
          <w:rFonts w:hint="eastAsia"/>
        </w:rPr>
        <w:t xml:space="preserve">the first letter of the input. </w:t>
      </w:r>
      <w:r w:rsidR="000A2B91">
        <w:rPr>
          <w:rFonts w:hint="eastAsia"/>
        </w:rPr>
        <w:t>And this is what we expect.</w:t>
      </w:r>
    </w:p>
    <w:p w:rsidR="00035B35" w:rsidRDefault="00953CD1">
      <w:r>
        <w:rPr>
          <w:rFonts w:hint="eastAsia"/>
        </w:rPr>
        <w:t>Even though when we merely</w:t>
      </w:r>
      <w:r w:rsidR="008F57C1">
        <w:rPr>
          <w:rFonts w:hint="eastAsia"/>
        </w:rPr>
        <w:t xml:space="preserve"> change the last letter of the input, </w:t>
      </w:r>
      <w:r>
        <w:rPr>
          <w:rFonts w:hint="eastAsia"/>
        </w:rPr>
        <w:t>we still get the totally different output.</w:t>
      </w:r>
    </w:p>
    <w:p w:rsidR="00035B35" w:rsidRDefault="00953CD1">
      <w:r>
        <w:rPr>
          <w:rFonts w:hint="eastAsia"/>
          <w:noProof/>
        </w:rPr>
        <w:lastRenderedPageBreak/>
        <w:drawing>
          <wp:inline distT="0" distB="0" distL="0" distR="0">
            <wp:extent cx="5572125" cy="1581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blem 9.2.jpg"/>
                    <pic:cNvPicPr/>
                  </pic:nvPicPr>
                  <pic:blipFill>
                    <a:blip r:embed="rId11">
                      <a:extLst>
                        <a:ext uri="{28A0092B-C50C-407E-A947-70E740481C1C}">
                          <a14:useLocalDpi xmlns:a14="http://schemas.microsoft.com/office/drawing/2010/main" val="0"/>
                        </a:ext>
                      </a:extLst>
                    </a:blip>
                    <a:stretch>
                      <a:fillRect/>
                    </a:stretch>
                  </pic:blipFill>
                  <pic:spPr>
                    <a:xfrm>
                      <a:off x="0" y="0"/>
                      <a:ext cx="5572125" cy="1581150"/>
                    </a:xfrm>
                    <a:prstGeom prst="rect">
                      <a:avLst/>
                    </a:prstGeom>
                  </pic:spPr>
                </pic:pic>
              </a:graphicData>
            </a:graphic>
          </wp:inline>
        </w:drawing>
      </w:r>
    </w:p>
    <w:p w:rsidR="00035B35" w:rsidRDefault="00216E5B">
      <w:r>
        <w:rPr>
          <w:rFonts w:hint="eastAsia"/>
        </w:rPr>
        <w:t xml:space="preserve">This is because </w:t>
      </w:r>
      <w:r>
        <w:t>“</w:t>
      </w:r>
      <w:r>
        <w:rPr>
          <w:rFonts w:hint="eastAsia"/>
        </w:rPr>
        <w:t>md5</w:t>
      </w:r>
      <w:r>
        <w:t>”</w:t>
      </w:r>
      <w:r>
        <w:rPr>
          <w:rFonts w:hint="eastAsia"/>
        </w:rPr>
        <w:t xml:space="preserve"> </w:t>
      </w:r>
      <w:r w:rsidR="00667810">
        <w:rPr>
          <w:rFonts w:hint="eastAsia"/>
        </w:rPr>
        <w:t xml:space="preserve">employ a hash function to operate on the message, the whole is divided into several blocks each of which is 512 bits, and the output of transforming of last round is the input of next round, thus even a </w:t>
      </w:r>
      <w:r w:rsidR="00A955A4">
        <w:rPr>
          <w:rFonts w:hint="eastAsia"/>
        </w:rPr>
        <w:t>small</w:t>
      </w:r>
      <w:r w:rsidR="00667810">
        <w:rPr>
          <w:rFonts w:hint="eastAsia"/>
        </w:rPr>
        <w:t xml:space="preserve"> change in the original message will affect the final </w:t>
      </w:r>
      <w:r w:rsidR="00A955A4">
        <w:rPr>
          <w:rFonts w:hint="eastAsia"/>
        </w:rPr>
        <w:t>output of the md5 hash function.</w:t>
      </w:r>
      <w:r w:rsidR="00E779EE">
        <w:rPr>
          <w:rFonts w:hint="eastAsia"/>
        </w:rPr>
        <w:t xml:space="preserve"> </w:t>
      </w:r>
    </w:p>
    <w:p w:rsidR="00B42C46" w:rsidRDefault="00B42C46"/>
    <w:sectPr w:rsidR="00B42C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1259" w:rsidRDefault="00101259" w:rsidP="00AF13DB">
      <w:pPr>
        <w:spacing w:after="0" w:line="240" w:lineRule="auto"/>
      </w:pPr>
      <w:r>
        <w:separator/>
      </w:r>
    </w:p>
  </w:endnote>
  <w:endnote w:type="continuationSeparator" w:id="0">
    <w:p w:rsidR="00101259" w:rsidRDefault="00101259" w:rsidP="00AF13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1259" w:rsidRDefault="00101259" w:rsidP="00AF13DB">
      <w:pPr>
        <w:spacing w:after="0" w:line="240" w:lineRule="auto"/>
      </w:pPr>
      <w:r>
        <w:separator/>
      </w:r>
    </w:p>
  </w:footnote>
  <w:footnote w:type="continuationSeparator" w:id="0">
    <w:p w:rsidR="00101259" w:rsidRDefault="00101259" w:rsidP="00AF13D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73E"/>
    <w:rsid w:val="00010F04"/>
    <w:rsid w:val="00035B35"/>
    <w:rsid w:val="0004273E"/>
    <w:rsid w:val="000639FA"/>
    <w:rsid w:val="00072661"/>
    <w:rsid w:val="000907A3"/>
    <w:rsid w:val="00093590"/>
    <w:rsid w:val="000A2B91"/>
    <w:rsid w:val="000C03DD"/>
    <w:rsid w:val="00100DA2"/>
    <w:rsid w:val="00101259"/>
    <w:rsid w:val="00106284"/>
    <w:rsid w:val="00111095"/>
    <w:rsid w:val="001261DD"/>
    <w:rsid w:val="00134A32"/>
    <w:rsid w:val="00160D77"/>
    <w:rsid w:val="001949A8"/>
    <w:rsid w:val="001A3481"/>
    <w:rsid w:val="001C1415"/>
    <w:rsid w:val="001D0F7A"/>
    <w:rsid w:val="001E1FC4"/>
    <w:rsid w:val="001E6951"/>
    <w:rsid w:val="001F036C"/>
    <w:rsid w:val="00216E5B"/>
    <w:rsid w:val="00227158"/>
    <w:rsid w:val="00246550"/>
    <w:rsid w:val="0026589B"/>
    <w:rsid w:val="002870E5"/>
    <w:rsid w:val="002A3997"/>
    <w:rsid w:val="002D6E4B"/>
    <w:rsid w:val="00305A63"/>
    <w:rsid w:val="0036100E"/>
    <w:rsid w:val="003969AC"/>
    <w:rsid w:val="003F05CE"/>
    <w:rsid w:val="00420606"/>
    <w:rsid w:val="00431C81"/>
    <w:rsid w:val="004422CE"/>
    <w:rsid w:val="00443C94"/>
    <w:rsid w:val="004516CF"/>
    <w:rsid w:val="00483419"/>
    <w:rsid w:val="004949A0"/>
    <w:rsid w:val="00494E8C"/>
    <w:rsid w:val="004D0999"/>
    <w:rsid w:val="00507E7D"/>
    <w:rsid w:val="00510982"/>
    <w:rsid w:val="0052552E"/>
    <w:rsid w:val="00566354"/>
    <w:rsid w:val="005864A5"/>
    <w:rsid w:val="005F0ABC"/>
    <w:rsid w:val="005F6F3E"/>
    <w:rsid w:val="00667810"/>
    <w:rsid w:val="006A57D6"/>
    <w:rsid w:val="006A5A28"/>
    <w:rsid w:val="006A742D"/>
    <w:rsid w:val="006C49CF"/>
    <w:rsid w:val="0070399C"/>
    <w:rsid w:val="00706CAE"/>
    <w:rsid w:val="0073131F"/>
    <w:rsid w:val="00731805"/>
    <w:rsid w:val="00757327"/>
    <w:rsid w:val="00795013"/>
    <w:rsid w:val="007A156C"/>
    <w:rsid w:val="007B642B"/>
    <w:rsid w:val="007D4072"/>
    <w:rsid w:val="007F12C4"/>
    <w:rsid w:val="00806A32"/>
    <w:rsid w:val="00807C25"/>
    <w:rsid w:val="0082362F"/>
    <w:rsid w:val="008240D6"/>
    <w:rsid w:val="008352BF"/>
    <w:rsid w:val="0088775C"/>
    <w:rsid w:val="00894FD3"/>
    <w:rsid w:val="008A40F2"/>
    <w:rsid w:val="008A4DA0"/>
    <w:rsid w:val="008C2823"/>
    <w:rsid w:val="008C3897"/>
    <w:rsid w:val="008F57C1"/>
    <w:rsid w:val="009013AC"/>
    <w:rsid w:val="00926121"/>
    <w:rsid w:val="0094483F"/>
    <w:rsid w:val="00945FB2"/>
    <w:rsid w:val="00953CD1"/>
    <w:rsid w:val="00954FBE"/>
    <w:rsid w:val="00957D9F"/>
    <w:rsid w:val="00975749"/>
    <w:rsid w:val="00992E5C"/>
    <w:rsid w:val="009F3009"/>
    <w:rsid w:val="009F3742"/>
    <w:rsid w:val="00A17EEB"/>
    <w:rsid w:val="00A655CB"/>
    <w:rsid w:val="00A85661"/>
    <w:rsid w:val="00A92D2A"/>
    <w:rsid w:val="00A955A4"/>
    <w:rsid w:val="00AB49A5"/>
    <w:rsid w:val="00AC1511"/>
    <w:rsid w:val="00AD29D1"/>
    <w:rsid w:val="00AF13DB"/>
    <w:rsid w:val="00B23DB1"/>
    <w:rsid w:val="00B329F1"/>
    <w:rsid w:val="00B42C46"/>
    <w:rsid w:val="00B94930"/>
    <w:rsid w:val="00BB7635"/>
    <w:rsid w:val="00BC0314"/>
    <w:rsid w:val="00C86FF4"/>
    <w:rsid w:val="00CC6145"/>
    <w:rsid w:val="00D271E2"/>
    <w:rsid w:val="00D558F3"/>
    <w:rsid w:val="00D61ACD"/>
    <w:rsid w:val="00D96F16"/>
    <w:rsid w:val="00DA2306"/>
    <w:rsid w:val="00DD4757"/>
    <w:rsid w:val="00DF1265"/>
    <w:rsid w:val="00E04294"/>
    <w:rsid w:val="00E16D26"/>
    <w:rsid w:val="00E21D69"/>
    <w:rsid w:val="00E32665"/>
    <w:rsid w:val="00E3760F"/>
    <w:rsid w:val="00E779EE"/>
    <w:rsid w:val="00E81E21"/>
    <w:rsid w:val="00E92179"/>
    <w:rsid w:val="00E957DF"/>
    <w:rsid w:val="00EB5C33"/>
    <w:rsid w:val="00EC0445"/>
    <w:rsid w:val="00EF4C57"/>
    <w:rsid w:val="00F05DC7"/>
    <w:rsid w:val="00F40213"/>
    <w:rsid w:val="00F94AC8"/>
    <w:rsid w:val="00FA1889"/>
    <w:rsid w:val="00FA1A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55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55CB"/>
    <w:rPr>
      <w:rFonts w:ascii="Tahoma" w:hAnsi="Tahoma" w:cs="Tahoma"/>
      <w:sz w:val="16"/>
      <w:szCs w:val="16"/>
    </w:rPr>
  </w:style>
  <w:style w:type="paragraph" w:styleId="Header">
    <w:name w:val="header"/>
    <w:basedOn w:val="Normal"/>
    <w:link w:val="HeaderChar"/>
    <w:uiPriority w:val="99"/>
    <w:unhideWhenUsed/>
    <w:rsid w:val="00AF13DB"/>
    <w:pPr>
      <w:tabs>
        <w:tab w:val="center" w:pos="4320"/>
        <w:tab w:val="right" w:pos="8640"/>
      </w:tabs>
      <w:spacing w:after="0" w:line="240" w:lineRule="auto"/>
    </w:pPr>
  </w:style>
  <w:style w:type="character" w:customStyle="1" w:styleId="HeaderChar">
    <w:name w:val="Header Char"/>
    <w:basedOn w:val="DefaultParagraphFont"/>
    <w:link w:val="Header"/>
    <w:uiPriority w:val="99"/>
    <w:rsid w:val="00AF13DB"/>
  </w:style>
  <w:style w:type="paragraph" w:styleId="Footer">
    <w:name w:val="footer"/>
    <w:basedOn w:val="Normal"/>
    <w:link w:val="FooterChar"/>
    <w:uiPriority w:val="99"/>
    <w:unhideWhenUsed/>
    <w:rsid w:val="00AF13DB"/>
    <w:pPr>
      <w:tabs>
        <w:tab w:val="center" w:pos="4320"/>
        <w:tab w:val="right" w:pos="8640"/>
      </w:tabs>
      <w:spacing w:after="0" w:line="240" w:lineRule="auto"/>
    </w:pPr>
  </w:style>
  <w:style w:type="character" w:customStyle="1" w:styleId="FooterChar">
    <w:name w:val="Footer Char"/>
    <w:basedOn w:val="DefaultParagraphFont"/>
    <w:link w:val="Footer"/>
    <w:uiPriority w:val="99"/>
    <w:rsid w:val="00AF13DB"/>
  </w:style>
  <w:style w:type="table" w:styleId="TableGrid">
    <w:name w:val="Table Grid"/>
    <w:basedOn w:val="TableNormal"/>
    <w:uiPriority w:val="59"/>
    <w:rsid w:val="00431C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94AC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55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55CB"/>
    <w:rPr>
      <w:rFonts w:ascii="Tahoma" w:hAnsi="Tahoma" w:cs="Tahoma"/>
      <w:sz w:val="16"/>
      <w:szCs w:val="16"/>
    </w:rPr>
  </w:style>
  <w:style w:type="paragraph" w:styleId="Header">
    <w:name w:val="header"/>
    <w:basedOn w:val="Normal"/>
    <w:link w:val="HeaderChar"/>
    <w:uiPriority w:val="99"/>
    <w:unhideWhenUsed/>
    <w:rsid w:val="00AF13DB"/>
    <w:pPr>
      <w:tabs>
        <w:tab w:val="center" w:pos="4320"/>
        <w:tab w:val="right" w:pos="8640"/>
      </w:tabs>
      <w:spacing w:after="0" w:line="240" w:lineRule="auto"/>
    </w:pPr>
  </w:style>
  <w:style w:type="character" w:customStyle="1" w:styleId="HeaderChar">
    <w:name w:val="Header Char"/>
    <w:basedOn w:val="DefaultParagraphFont"/>
    <w:link w:val="Header"/>
    <w:uiPriority w:val="99"/>
    <w:rsid w:val="00AF13DB"/>
  </w:style>
  <w:style w:type="paragraph" w:styleId="Footer">
    <w:name w:val="footer"/>
    <w:basedOn w:val="Normal"/>
    <w:link w:val="FooterChar"/>
    <w:uiPriority w:val="99"/>
    <w:unhideWhenUsed/>
    <w:rsid w:val="00AF13DB"/>
    <w:pPr>
      <w:tabs>
        <w:tab w:val="center" w:pos="4320"/>
        <w:tab w:val="right" w:pos="8640"/>
      </w:tabs>
      <w:spacing w:after="0" w:line="240" w:lineRule="auto"/>
    </w:pPr>
  </w:style>
  <w:style w:type="character" w:customStyle="1" w:styleId="FooterChar">
    <w:name w:val="Footer Char"/>
    <w:basedOn w:val="DefaultParagraphFont"/>
    <w:link w:val="Footer"/>
    <w:uiPriority w:val="99"/>
    <w:rsid w:val="00AF13DB"/>
  </w:style>
  <w:style w:type="table" w:styleId="TableGrid">
    <w:name w:val="Table Grid"/>
    <w:basedOn w:val="TableNormal"/>
    <w:uiPriority w:val="59"/>
    <w:rsid w:val="00431C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94AC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686</TotalTime>
  <Pages>6</Pages>
  <Words>567</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WFUT4102010</dc:creator>
  <cp:keywords/>
  <dc:description/>
  <cp:lastModifiedBy>WFUT4102010</cp:lastModifiedBy>
  <cp:revision>139</cp:revision>
  <dcterms:created xsi:type="dcterms:W3CDTF">2013-02-05T22:56:00Z</dcterms:created>
  <dcterms:modified xsi:type="dcterms:W3CDTF">2013-02-07T18:36:00Z</dcterms:modified>
</cp:coreProperties>
</file>