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77777777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>Summer 2017, Week 1</w:t>
      </w:r>
      <w:r>
        <w:rPr>
          <w:b/>
          <w:color w:val="0000FF"/>
          <w:u w:val="single"/>
        </w:rPr>
        <w:t xml:space="preserve">    July 2 – July 8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6895C130" w14:textId="77777777" w:rsidR="006753A9" w:rsidRDefault="006753A9">
      <w:r>
        <w:t xml:space="preserve">Welcome to Management 515, Management That Transforms. As this is the first week of the quarter, there is a bit of administrative items to address. There are also a number of readings to </w:t>
      </w:r>
      <w:r w:rsidRPr="006753A9">
        <w:t>p</w:t>
      </w:r>
      <w:r>
        <w:t>re</w:t>
      </w:r>
      <w:r w:rsidRPr="002C01F6">
        <w:t>p</w:t>
      </w:r>
      <w:r>
        <w:t xml:space="preserve">are you for the coming weeks as well as the syllabus. </w:t>
      </w:r>
    </w:p>
    <w:p w14:paraId="542138C3" w14:textId="77777777" w:rsidR="006753A9" w:rsidRDefault="006753A9">
      <w:r>
        <w:t>I ask you to focus on the reading requirements and assignment due dates found in the syllabus and on Moodle.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77777777" w:rsidR="006753A9" w:rsidRDefault="006753A9">
      <w:r>
        <w:t xml:space="preserve">This week’s readings </w:t>
      </w:r>
      <w:r w:rsidRPr="002C01F6">
        <w:t>p</w:t>
      </w:r>
      <w:r>
        <w:t>rovides foundational management theory ideas which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1A81C92A" w14:textId="77777777" w:rsidR="006753A9" w:rsidRDefault="006753A9" w:rsidP="006753A9">
      <w:pPr>
        <w:pStyle w:val="ListParagraph"/>
        <w:numPr>
          <w:ilvl w:val="0"/>
          <w:numId w:val="1"/>
        </w:numPr>
      </w:pPr>
      <w:r>
        <w:t>Understanding h</w:t>
      </w:r>
      <w:r w:rsidRPr="006753A9">
        <w:t>ow leaders influence others to accomplish a goal</w:t>
      </w:r>
    </w:p>
    <w:p w14:paraId="000EFF51" w14:textId="77777777" w:rsidR="006753A9" w:rsidRDefault="006753A9" w:rsidP="006753A9">
      <w:pPr>
        <w:pStyle w:val="ListParagraph"/>
        <w:numPr>
          <w:ilvl w:val="0"/>
          <w:numId w:val="1"/>
        </w:numPr>
      </w:pPr>
      <w:r>
        <w:t>Knowledge of b</w:t>
      </w:r>
      <w:r w:rsidRPr="006753A9">
        <w:t>asic theories of motivation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279084E1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two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6E466DAC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>Watch the five videos on management and motivational theories</w:t>
      </w:r>
    </w:p>
    <w:p w14:paraId="1EEA59B2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Read the syllabus </w:t>
      </w:r>
      <w:r w:rsidRPr="006753A9">
        <w:rPr>
          <w:b/>
          <w:i/>
          <w:u w:val="single"/>
        </w:rPr>
        <w:t>AND</w:t>
      </w:r>
      <w:r>
        <w:t xml:space="preserve"> watch the accom</w:t>
      </w:r>
      <w:r w:rsidRPr="002C01F6">
        <w:t>p</w:t>
      </w:r>
      <w:r>
        <w:t>anying video to understand the requirements you will have throughout the quarter. The video DOES NOT re</w:t>
      </w:r>
      <w:r w:rsidRPr="002C01F6">
        <w:t>p</w:t>
      </w:r>
      <w:r>
        <w:t>lace the syllabus.</w:t>
      </w:r>
    </w:p>
    <w:p w14:paraId="1F7FBF08" w14:textId="77777777" w:rsidR="006753A9" w:rsidRDefault="006753A9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4574ACD0" w:rsidR="006753A9" w:rsidRDefault="006753A9">
      <w:r>
        <w:t xml:space="preserve">As this is the first week, there are no graded assessments. I do ask you to </w:t>
      </w:r>
      <w:r w:rsidR="00BA668E" w:rsidRPr="002C01F6">
        <w:t>p</w:t>
      </w:r>
      <w:r w:rsidR="00BA668E">
        <w:t>ost a To</w:t>
      </w:r>
      <w:r w:rsidR="00BA668E" w:rsidRPr="002C01F6">
        <w:t>p</w:t>
      </w:r>
      <w:r w:rsidR="00BA668E">
        <w:t xml:space="preserve">ic on the discussion board introducing yourself so I, and the rest of the class, can get to know you. As we do not meet </w:t>
      </w:r>
      <w:r w:rsidR="00247B92">
        <w:t xml:space="preserve">face-to-face </w:t>
      </w:r>
      <w:r w:rsidR="00BA668E">
        <w:t>in the classroom, I</w:t>
      </w:r>
      <w:r w:rsidR="00247B92">
        <w:t xml:space="preserve"> also</w:t>
      </w:r>
      <w:r w:rsidR="00BA668E">
        <w:t xml:space="preserve"> ask you to add a </w:t>
      </w:r>
      <w:r w:rsidR="00BA668E" w:rsidRPr="002C01F6">
        <w:t>p</w:t>
      </w:r>
      <w:r w:rsidR="00BA668E">
        <w:t xml:space="preserve">hoto to your e-mail </w:t>
      </w:r>
      <w:r w:rsidR="00BA668E" w:rsidRPr="002C01F6">
        <w:t>p</w:t>
      </w:r>
      <w:r w:rsidR="00247B92">
        <w:t>rofile</w:t>
      </w:r>
      <w:r w:rsidR="00BA668E">
        <w:t>.</w:t>
      </w:r>
    </w:p>
    <w:p w14:paraId="3AE7D0CD" w14:textId="77777777" w:rsidR="00BA668E" w:rsidRDefault="00BA668E"/>
    <w:p w14:paraId="6A420F47" w14:textId="77777777" w:rsidR="002C01F6" w:rsidRDefault="002C01F6">
      <w:pPr>
        <w:rPr>
          <w:u w:val="single"/>
        </w:rPr>
      </w:pPr>
      <w:r w:rsidRPr="00247B92">
        <w:rPr>
          <w:u w:val="single"/>
        </w:rPr>
        <w:t>Key thought or Focus Area</w:t>
      </w:r>
    </w:p>
    <w:p w14:paraId="2257FC88" w14:textId="77777777" w:rsidR="007F0B7E" w:rsidRDefault="007F0B7E">
      <w:pPr>
        <w:rPr>
          <w:u w:val="single"/>
        </w:rPr>
      </w:pPr>
    </w:p>
    <w:p w14:paraId="247FB8B6" w14:textId="42D344A8" w:rsidR="007F0B7E" w:rsidRPr="007F0B7E" w:rsidRDefault="007F0B7E">
      <w:r>
        <w:t>As you watch the videos about motivation and management theories, try to think about when you have ex</w:t>
      </w:r>
      <w:r w:rsidRPr="002C01F6">
        <w:t>p</w:t>
      </w:r>
      <w:r>
        <w:t>erienced events in the work</w:t>
      </w:r>
      <w:r w:rsidRPr="002C01F6">
        <w:t>p</w:t>
      </w:r>
      <w:r>
        <w:t xml:space="preserve">lace or school that sound like what they are discussing. You may also recognize a theory you have or have seen your boss demonstrate regarding work and workers in the business environment. </w:t>
      </w:r>
      <w:bookmarkStart w:id="0" w:name="_GoBack"/>
      <w:bookmarkEnd w:id="0"/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247B92"/>
    <w:rsid w:val="002C01F6"/>
    <w:rsid w:val="002C41BF"/>
    <w:rsid w:val="006753A9"/>
    <w:rsid w:val="007F0B7E"/>
    <w:rsid w:val="00B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1422</Characters>
  <Application>Microsoft Macintosh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5</cp:revision>
  <dcterms:created xsi:type="dcterms:W3CDTF">2017-07-01T21:09:00Z</dcterms:created>
  <dcterms:modified xsi:type="dcterms:W3CDTF">2017-07-01T21:14:00Z</dcterms:modified>
</cp:coreProperties>
</file>