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0CF3" w14:textId="5C911E01" w:rsidR="00C743CD" w:rsidRPr="000C0DDC" w:rsidRDefault="00CD3CA6" w:rsidP="00127411">
      <w:pPr>
        <w:ind w:left="-630"/>
        <w:jc w:val="center"/>
        <w:rPr>
          <w:b/>
          <w:sz w:val="28"/>
          <w:u w:val="single"/>
        </w:rPr>
      </w:pPr>
      <w:r w:rsidRPr="000C0DDC">
        <w:rPr>
          <w:b/>
          <w:sz w:val="28"/>
          <w:u w:val="single"/>
        </w:rPr>
        <w:t>MGMT 515 Discussion Board Rubric</w:t>
      </w:r>
    </w:p>
    <w:p w14:paraId="2017371F" w14:textId="77777777" w:rsidR="00931A00" w:rsidRDefault="00931A00" w:rsidP="00AC147C">
      <w:pPr>
        <w:ind w:left="-720"/>
        <w:rPr>
          <w:rFonts w:ascii="Times New Roman" w:hAnsi="Times New Roman" w:cs="Times New Roman"/>
        </w:rPr>
      </w:pPr>
    </w:p>
    <w:p w14:paraId="2E72867B" w14:textId="5DAC1D9C" w:rsidR="00CD3CA6" w:rsidRDefault="0020245B" w:rsidP="00AC147C">
      <w:pPr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Discussion Board, you are </w:t>
      </w:r>
      <w:bookmarkStart w:id="0" w:name="_GoBack"/>
      <w:bookmarkEnd w:id="0"/>
      <w:r>
        <w:rPr>
          <w:rFonts w:ascii="Times New Roman" w:hAnsi="Times New Roman" w:cs="Times New Roman"/>
        </w:rPr>
        <w:t>ex</w:t>
      </w:r>
      <w:r w:rsidRPr="0020245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ected </w:t>
      </w:r>
      <w:r w:rsidR="00F42326">
        <w:rPr>
          <w:rFonts w:ascii="Times New Roman" w:hAnsi="Times New Roman" w:cs="Times New Roman"/>
        </w:rPr>
        <w:t xml:space="preserve">to start a new </w:t>
      </w:r>
      <w:r w:rsidR="00F42326" w:rsidRPr="003D3728">
        <w:rPr>
          <w:rFonts w:ascii="Times New Roman" w:hAnsi="Times New Roman" w:cs="Times New Roman"/>
          <w:b/>
          <w:i/>
          <w:color w:val="E36C0A" w:themeColor="accent6" w:themeShade="BF"/>
          <w:u w:val="single"/>
        </w:rPr>
        <w:t>Topic</w:t>
      </w:r>
      <w:r w:rsidR="00F42326">
        <w:rPr>
          <w:rFonts w:ascii="Times New Roman" w:hAnsi="Times New Roman" w:cs="Times New Roman"/>
        </w:rPr>
        <w:t xml:space="preserve"> with your res</w:t>
      </w:r>
      <w:r w:rsidR="00F42326" w:rsidRPr="0020245B">
        <w:rPr>
          <w:rFonts w:ascii="Times New Roman" w:hAnsi="Times New Roman" w:cs="Times New Roman"/>
        </w:rPr>
        <w:t>p</w:t>
      </w:r>
      <w:r w:rsidR="008239BE">
        <w:rPr>
          <w:rFonts w:ascii="Times New Roman" w:hAnsi="Times New Roman" w:cs="Times New Roman"/>
        </w:rPr>
        <w:t xml:space="preserve">onse to the </w:t>
      </w:r>
      <w:r w:rsidR="00F42326">
        <w:rPr>
          <w:rFonts w:ascii="Times New Roman" w:hAnsi="Times New Roman" w:cs="Times New Roman"/>
        </w:rPr>
        <w:t>question. Su</w:t>
      </w:r>
      <w:r w:rsidR="00F42326" w:rsidRPr="0020245B">
        <w:rPr>
          <w:rFonts w:ascii="Times New Roman" w:hAnsi="Times New Roman" w:cs="Times New Roman"/>
        </w:rPr>
        <w:t>pp</w:t>
      </w:r>
      <w:r w:rsidR="00F42326">
        <w:rPr>
          <w:rFonts w:ascii="Times New Roman" w:hAnsi="Times New Roman" w:cs="Times New Roman"/>
        </w:rPr>
        <w:t xml:space="preserve">ort your </w:t>
      </w:r>
      <w:r w:rsidR="00F42326" w:rsidRPr="0020245B">
        <w:rPr>
          <w:rFonts w:ascii="Times New Roman" w:hAnsi="Times New Roman" w:cs="Times New Roman"/>
        </w:rPr>
        <w:t>p</w:t>
      </w:r>
      <w:r w:rsidR="00F42326">
        <w:rPr>
          <w:rFonts w:ascii="Times New Roman" w:hAnsi="Times New Roman" w:cs="Times New Roman"/>
        </w:rPr>
        <w:t xml:space="preserve">osition with evidence found in the course content, </w:t>
      </w:r>
      <w:r w:rsidR="00F42326" w:rsidRPr="0020245B">
        <w:rPr>
          <w:rFonts w:ascii="Times New Roman" w:hAnsi="Times New Roman" w:cs="Times New Roman"/>
        </w:rPr>
        <w:t>p</w:t>
      </w:r>
      <w:r w:rsidR="00F42326">
        <w:rPr>
          <w:rFonts w:ascii="Times New Roman" w:hAnsi="Times New Roman" w:cs="Times New Roman"/>
        </w:rPr>
        <w:t>ersonal ex</w:t>
      </w:r>
      <w:r w:rsidR="00F42326" w:rsidRPr="0020245B">
        <w:rPr>
          <w:rFonts w:ascii="Times New Roman" w:hAnsi="Times New Roman" w:cs="Times New Roman"/>
        </w:rPr>
        <w:t>p</w:t>
      </w:r>
      <w:r w:rsidR="00F42326">
        <w:rPr>
          <w:rFonts w:ascii="Times New Roman" w:hAnsi="Times New Roman" w:cs="Times New Roman"/>
        </w:rPr>
        <w:t>erience, or other acce</w:t>
      </w:r>
      <w:r w:rsidR="00F42326" w:rsidRPr="0020245B">
        <w:rPr>
          <w:rFonts w:ascii="Times New Roman" w:hAnsi="Times New Roman" w:cs="Times New Roman"/>
        </w:rPr>
        <w:t>p</w:t>
      </w:r>
      <w:r w:rsidR="00F42326">
        <w:rPr>
          <w:rFonts w:ascii="Times New Roman" w:hAnsi="Times New Roman" w:cs="Times New Roman"/>
        </w:rPr>
        <w:t xml:space="preserve">table sources. </w:t>
      </w:r>
      <w:r w:rsidR="008239BE">
        <w:rPr>
          <w:rFonts w:ascii="Times New Roman" w:hAnsi="Times New Roman" w:cs="Times New Roman"/>
        </w:rPr>
        <w:t xml:space="preserve">You are to </w:t>
      </w:r>
      <w:proofErr w:type="gramStart"/>
      <w:r w:rsidR="008239BE" w:rsidRPr="003D3728">
        <w:rPr>
          <w:rFonts w:ascii="Times New Roman" w:hAnsi="Times New Roman" w:cs="Times New Roman"/>
          <w:b/>
          <w:i/>
          <w:color w:val="FF6600"/>
          <w:u w:val="single"/>
        </w:rPr>
        <w:t>R</w:t>
      </w:r>
      <w:r w:rsidR="00C743CD" w:rsidRPr="003D3728">
        <w:rPr>
          <w:rFonts w:ascii="Times New Roman" w:hAnsi="Times New Roman" w:cs="Times New Roman"/>
          <w:b/>
          <w:i/>
          <w:color w:val="FF6600"/>
          <w:u w:val="single"/>
        </w:rPr>
        <w:t>espond</w:t>
      </w:r>
      <w:proofErr w:type="gramEnd"/>
      <w:r w:rsidR="00C743CD">
        <w:rPr>
          <w:rFonts w:ascii="Times New Roman" w:hAnsi="Times New Roman" w:cs="Times New Roman"/>
        </w:rPr>
        <w:t xml:space="preserve"> to two classmates’ To</w:t>
      </w:r>
      <w:r w:rsidR="00C743CD" w:rsidRPr="0020245B">
        <w:rPr>
          <w:rFonts w:ascii="Times New Roman" w:hAnsi="Times New Roman" w:cs="Times New Roman"/>
        </w:rPr>
        <w:t>p</w:t>
      </w:r>
      <w:r w:rsidR="00C743CD">
        <w:rPr>
          <w:rFonts w:ascii="Times New Roman" w:hAnsi="Times New Roman" w:cs="Times New Roman"/>
        </w:rPr>
        <w:t>ics with substantive feedback, su</w:t>
      </w:r>
      <w:r w:rsidR="00C743CD" w:rsidRPr="0020245B">
        <w:rPr>
          <w:rFonts w:ascii="Times New Roman" w:hAnsi="Times New Roman" w:cs="Times New Roman"/>
        </w:rPr>
        <w:t>pp</w:t>
      </w:r>
      <w:r w:rsidR="00C743CD">
        <w:rPr>
          <w:rFonts w:ascii="Times New Roman" w:hAnsi="Times New Roman" w:cs="Times New Roman"/>
        </w:rPr>
        <w:t xml:space="preserve">orting observations, or </w:t>
      </w:r>
      <w:r w:rsidR="00F843EF" w:rsidRPr="0020245B">
        <w:rPr>
          <w:rFonts w:ascii="Times New Roman" w:hAnsi="Times New Roman" w:cs="Times New Roman"/>
        </w:rPr>
        <w:t>p</w:t>
      </w:r>
      <w:r w:rsidR="00F843EF">
        <w:rPr>
          <w:rFonts w:ascii="Times New Roman" w:hAnsi="Times New Roman" w:cs="Times New Roman"/>
        </w:rPr>
        <w:t xml:space="preserve">olitely </w:t>
      </w:r>
      <w:r w:rsidR="00C743CD">
        <w:rPr>
          <w:rFonts w:ascii="Times New Roman" w:hAnsi="Times New Roman" w:cs="Times New Roman"/>
        </w:rPr>
        <w:t xml:space="preserve">challenging their </w:t>
      </w:r>
      <w:r w:rsidR="00C743CD" w:rsidRPr="0020245B">
        <w:rPr>
          <w:rFonts w:ascii="Times New Roman" w:hAnsi="Times New Roman" w:cs="Times New Roman"/>
        </w:rPr>
        <w:t>p</w:t>
      </w:r>
      <w:r w:rsidR="00C743CD">
        <w:rPr>
          <w:rFonts w:ascii="Times New Roman" w:hAnsi="Times New Roman" w:cs="Times New Roman"/>
        </w:rPr>
        <w:t xml:space="preserve">osition. </w:t>
      </w:r>
      <w:r w:rsidR="008239BE">
        <w:rPr>
          <w:rFonts w:ascii="Times New Roman" w:hAnsi="Times New Roman" w:cs="Times New Roman"/>
        </w:rPr>
        <w:t xml:space="preserve">Finally, you must </w:t>
      </w:r>
      <w:r w:rsidR="008239BE" w:rsidRPr="003D3728">
        <w:rPr>
          <w:rFonts w:ascii="Times New Roman" w:hAnsi="Times New Roman" w:cs="Times New Roman"/>
          <w:b/>
          <w:i/>
          <w:color w:val="3366FF"/>
          <w:u w:val="single"/>
        </w:rPr>
        <w:t>A</w:t>
      </w:r>
      <w:r w:rsidR="00C743CD" w:rsidRPr="003D3728">
        <w:rPr>
          <w:rFonts w:ascii="Times New Roman" w:hAnsi="Times New Roman" w:cs="Times New Roman"/>
          <w:b/>
          <w:i/>
          <w:color w:val="3366FF"/>
          <w:u w:val="single"/>
        </w:rPr>
        <w:t>nswer</w:t>
      </w:r>
      <w:r w:rsidR="00C743CD">
        <w:rPr>
          <w:rFonts w:ascii="Times New Roman" w:hAnsi="Times New Roman" w:cs="Times New Roman"/>
        </w:rPr>
        <w:t xml:space="preserve"> one or more of your classmate’s res</w:t>
      </w:r>
      <w:r w:rsidR="00C743CD" w:rsidRPr="0020245B">
        <w:rPr>
          <w:rFonts w:ascii="Times New Roman" w:hAnsi="Times New Roman" w:cs="Times New Roman"/>
        </w:rPr>
        <w:t>p</w:t>
      </w:r>
      <w:r w:rsidR="00C743CD">
        <w:rPr>
          <w:rFonts w:ascii="Times New Roman" w:hAnsi="Times New Roman" w:cs="Times New Roman"/>
        </w:rPr>
        <w:t>onses to your To</w:t>
      </w:r>
      <w:r w:rsidR="00C743CD" w:rsidRPr="0020245B">
        <w:rPr>
          <w:rFonts w:ascii="Times New Roman" w:hAnsi="Times New Roman" w:cs="Times New Roman"/>
        </w:rPr>
        <w:t>p</w:t>
      </w:r>
      <w:r w:rsidR="00C743CD">
        <w:rPr>
          <w:rFonts w:ascii="Times New Roman" w:hAnsi="Times New Roman" w:cs="Times New Roman"/>
        </w:rPr>
        <w:t>ic.</w:t>
      </w:r>
    </w:p>
    <w:p w14:paraId="7A9DF373" w14:textId="77777777" w:rsidR="0020245B" w:rsidRDefault="0020245B" w:rsidP="00CD3CA6">
      <w:pPr>
        <w:rPr>
          <w:rFonts w:ascii="Times New Roman" w:hAnsi="Times New Roman" w:cs="Times New Roman"/>
        </w:rPr>
      </w:pPr>
    </w:p>
    <w:p w14:paraId="189169A8" w14:textId="7FDFFD9A" w:rsidR="0020245B" w:rsidRPr="00D429AB" w:rsidRDefault="0020245B" w:rsidP="00D429AB">
      <w:pPr>
        <w:ind w:left="-720"/>
        <w:rPr>
          <w:rFonts w:ascii="Times New Roman" w:hAnsi="Times New Roman" w:cs="Times New Roman"/>
        </w:rPr>
      </w:pPr>
      <w:r w:rsidRPr="00C743CD">
        <w:rPr>
          <w:rFonts w:ascii="Times New Roman" w:hAnsi="Times New Roman" w:cs="Times New Roman"/>
          <w:b/>
        </w:rPr>
        <w:t>Due Dates for Discussion Board</w:t>
      </w:r>
      <w:r w:rsidR="00D429AB">
        <w:rPr>
          <w:rFonts w:ascii="Times New Roman" w:hAnsi="Times New Roman" w:cs="Times New Roman"/>
          <w:b/>
        </w:rPr>
        <w:t xml:space="preserve"> (lateness will result in a 10</w:t>
      </w:r>
      <w:r w:rsidR="00D429AB" w:rsidRPr="00D429AB">
        <w:rPr>
          <w:rFonts w:ascii="Times New Roman" w:hAnsi="Times New Roman" w:cs="Times New Roman"/>
          <w:b/>
        </w:rPr>
        <w:t>% reduction in your grade for the discussion)</w:t>
      </w:r>
    </w:p>
    <w:tbl>
      <w:tblPr>
        <w:tblStyle w:val="TableGrid"/>
        <w:tblW w:w="10962" w:type="dxa"/>
        <w:tblInd w:w="-612" w:type="dxa"/>
        <w:tblLook w:val="04A0" w:firstRow="1" w:lastRow="0" w:firstColumn="1" w:lastColumn="0" w:noHBand="0" w:noVBand="1"/>
      </w:tblPr>
      <w:tblGrid>
        <w:gridCol w:w="1332"/>
        <w:gridCol w:w="1260"/>
        <w:gridCol w:w="1336"/>
        <w:gridCol w:w="1904"/>
        <w:gridCol w:w="1080"/>
        <w:gridCol w:w="1890"/>
        <w:gridCol w:w="2160"/>
      </w:tblGrid>
      <w:tr w:rsidR="00DF3D94" w14:paraId="36BD318A" w14:textId="77777777" w:rsidTr="00DF3D94">
        <w:tc>
          <w:tcPr>
            <w:tcW w:w="1332" w:type="dxa"/>
          </w:tcPr>
          <w:p w14:paraId="1D8F14A5" w14:textId="77777777" w:rsidR="0020245B" w:rsidRPr="0020245B" w:rsidRDefault="0020245B" w:rsidP="0020245B">
            <w:pPr>
              <w:jc w:val="center"/>
              <w:rPr>
                <w:rFonts w:ascii="Times New Roman" w:hAnsi="Times New Roman" w:cs="Times New Roman"/>
              </w:rPr>
            </w:pPr>
            <w:r w:rsidRPr="0020245B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260" w:type="dxa"/>
          </w:tcPr>
          <w:p w14:paraId="1517C3C7" w14:textId="77777777" w:rsidR="0020245B" w:rsidRPr="0020245B" w:rsidRDefault="0020245B" w:rsidP="00DF3D94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20245B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336" w:type="dxa"/>
          </w:tcPr>
          <w:p w14:paraId="4BBE67DC" w14:textId="77777777" w:rsidR="0020245B" w:rsidRPr="0020245B" w:rsidRDefault="0020245B" w:rsidP="0020245B">
            <w:pPr>
              <w:jc w:val="center"/>
              <w:rPr>
                <w:rFonts w:ascii="Times New Roman" w:hAnsi="Times New Roman" w:cs="Times New Roman"/>
              </w:rPr>
            </w:pPr>
            <w:r w:rsidRPr="0020245B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904" w:type="dxa"/>
          </w:tcPr>
          <w:p w14:paraId="62A33019" w14:textId="77777777" w:rsidR="0020245B" w:rsidRPr="0020245B" w:rsidRDefault="0020245B" w:rsidP="0020245B">
            <w:pPr>
              <w:jc w:val="center"/>
              <w:rPr>
                <w:rFonts w:ascii="Times New Roman" w:hAnsi="Times New Roman" w:cs="Times New Roman"/>
              </w:rPr>
            </w:pPr>
            <w:r w:rsidRPr="0020245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080" w:type="dxa"/>
          </w:tcPr>
          <w:p w14:paraId="29790C5F" w14:textId="77777777" w:rsidR="0020245B" w:rsidRPr="0020245B" w:rsidRDefault="0020245B" w:rsidP="0020245B">
            <w:pPr>
              <w:jc w:val="center"/>
              <w:rPr>
                <w:rFonts w:ascii="Times New Roman" w:hAnsi="Times New Roman" w:cs="Times New Roman"/>
              </w:rPr>
            </w:pPr>
            <w:r w:rsidRPr="0020245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890" w:type="dxa"/>
          </w:tcPr>
          <w:p w14:paraId="23DC5176" w14:textId="77777777" w:rsidR="0020245B" w:rsidRPr="0020245B" w:rsidRDefault="0020245B" w:rsidP="0020245B">
            <w:pPr>
              <w:jc w:val="center"/>
              <w:rPr>
                <w:rFonts w:ascii="Times New Roman" w:hAnsi="Times New Roman" w:cs="Times New Roman"/>
              </w:rPr>
            </w:pPr>
            <w:r w:rsidRPr="0020245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160" w:type="dxa"/>
          </w:tcPr>
          <w:p w14:paraId="562DD124" w14:textId="77777777" w:rsidR="0020245B" w:rsidRPr="0020245B" w:rsidRDefault="0020245B" w:rsidP="0020245B">
            <w:pPr>
              <w:jc w:val="center"/>
              <w:rPr>
                <w:rFonts w:ascii="Times New Roman" w:hAnsi="Times New Roman" w:cs="Times New Roman"/>
              </w:rPr>
            </w:pPr>
            <w:r w:rsidRPr="0020245B">
              <w:rPr>
                <w:rFonts w:ascii="Times New Roman" w:hAnsi="Times New Roman" w:cs="Times New Roman"/>
              </w:rPr>
              <w:t>Sunday</w:t>
            </w:r>
          </w:p>
        </w:tc>
      </w:tr>
      <w:tr w:rsidR="00DF3D94" w14:paraId="54FBFE0E" w14:textId="77777777" w:rsidTr="00DF3D94">
        <w:tc>
          <w:tcPr>
            <w:tcW w:w="1332" w:type="dxa"/>
          </w:tcPr>
          <w:p w14:paraId="13223E59" w14:textId="77777777" w:rsidR="0020245B" w:rsidRDefault="0020245B" w:rsidP="00CD3C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3BE8D30" w14:textId="77777777" w:rsidR="0020245B" w:rsidRDefault="0020245B" w:rsidP="00CD3C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03B2E65" w14:textId="77777777" w:rsidR="0020245B" w:rsidRDefault="0020245B" w:rsidP="00CD3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Boards Open</w:t>
            </w:r>
          </w:p>
        </w:tc>
        <w:tc>
          <w:tcPr>
            <w:tcW w:w="1904" w:type="dxa"/>
          </w:tcPr>
          <w:p w14:paraId="596FCF3A" w14:textId="1BEF743A" w:rsidR="0020245B" w:rsidRDefault="0020245B" w:rsidP="0020245B">
            <w:pPr>
              <w:rPr>
                <w:rFonts w:ascii="Times New Roman" w:hAnsi="Times New Roman" w:cs="Times New Roman"/>
              </w:rPr>
            </w:pPr>
            <w:r w:rsidRPr="003D3728">
              <w:rPr>
                <w:rFonts w:ascii="Times New Roman" w:hAnsi="Times New Roman" w:cs="Times New Roman"/>
                <w:b/>
                <w:color w:val="E36C0A" w:themeColor="accent6" w:themeShade="BF"/>
              </w:rPr>
              <w:t>Topic</w:t>
            </w:r>
            <w:r>
              <w:rPr>
                <w:rFonts w:ascii="Times New Roman" w:hAnsi="Times New Roman" w:cs="Times New Roman"/>
              </w:rPr>
              <w:t xml:space="preserve"> Entry Due by 11:00 </w:t>
            </w:r>
            <w:r w:rsidRPr="0020245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80" w:type="dxa"/>
          </w:tcPr>
          <w:p w14:paraId="316DCB8C" w14:textId="77777777" w:rsidR="0020245B" w:rsidRDefault="0020245B" w:rsidP="00CD3C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C268DC7" w14:textId="110D96D1" w:rsidR="0020245B" w:rsidRDefault="0020245B" w:rsidP="00ED12B9">
            <w:pPr>
              <w:rPr>
                <w:rFonts w:ascii="Times New Roman" w:hAnsi="Times New Roman" w:cs="Times New Roman"/>
              </w:rPr>
            </w:pPr>
            <w:r w:rsidRPr="003D3728">
              <w:rPr>
                <w:rFonts w:ascii="Times New Roman" w:hAnsi="Times New Roman" w:cs="Times New Roman"/>
                <w:b/>
                <w:color w:val="FF0000"/>
                <w:sz w:val="22"/>
              </w:rPr>
              <w:t>Resp</w:t>
            </w:r>
            <w:r w:rsidR="00ED12B9" w:rsidRPr="003D3728">
              <w:rPr>
                <w:rFonts w:ascii="Times New Roman" w:hAnsi="Times New Roman" w:cs="Times New Roman"/>
                <w:b/>
                <w:color w:val="FF0000"/>
                <w:sz w:val="22"/>
              </w:rPr>
              <w:t>ond</w:t>
            </w:r>
            <w:r w:rsidRPr="003D3728">
              <w:rPr>
                <w:rFonts w:ascii="Times New Roman" w:hAnsi="Times New Roman" w:cs="Times New Roman"/>
                <w:b/>
                <w:color w:val="FF0000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classmate entries by 11:00 </w:t>
            </w:r>
            <w:r w:rsidRPr="0020245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60" w:type="dxa"/>
          </w:tcPr>
          <w:p w14:paraId="4E19F5EA" w14:textId="183091B0" w:rsidR="0020245B" w:rsidRDefault="00ED12B9" w:rsidP="00CD3CA6">
            <w:pPr>
              <w:rPr>
                <w:rFonts w:ascii="Times New Roman" w:hAnsi="Times New Roman" w:cs="Times New Roman"/>
              </w:rPr>
            </w:pPr>
            <w:r w:rsidRPr="003D3728">
              <w:rPr>
                <w:rFonts w:ascii="Times New Roman" w:hAnsi="Times New Roman" w:cs="Times New Roman"/>
                <w:b/>
                <w:color w:val="3366FF"/>
              </w:rPr>
              <w:t>Answer</w:t>
            </w:r>
            <w:r w:rsidR="0020245B">
              <w:rPr>
                <w:rFonts w:ascii="Times New Roman" w:hAnsi="Times New Roman" w:cs="Times New Roman"/>
              </w:rPr>
              <w:t xml:space="preserve"> classmate res</w:t>
            </w:r>
            <w:r w:rsidR="0020245B" w:rsidRPr="0020245B">
              <w:rPr>
                <w:rFonts w:ascii="Times New Roman" w:hAnsi="Times New Roman" w:cs="Times New Roman"/>
              </w:rPr>
              <w:t>p</w:t>
            </w:r>
            <w:r w:rsidR="0020245B">
              <w:rPr>
                <w:rFonts w:ascii="Times New Roman" w:hAnsi="Times New Roman" w:cs="Times New Roman"/>
              </w:rPr>
              <w:t xml:space="preserve">onses by 9 </w:t>
            </w:r>
            <w:r w:rsidR="0020245B" w:rsidRPr="0020245B">
              <w:rPr>
                <w:rFonts w:ascii="Times New Roman" w:hAnsi="Times New Roman" w:cs="Times New Roman"/>
              </w:rPr>
              <w:t>p</w:t>
            </w:r>
            <w:r w:rsidR="0020245B">
              <w:rPr>
                <w:rFonts w:ascii="Times New Roman" w:hAnsi="Times New Roman" w:cs="Times New Roman"/>
              </w:rPr>
              <w:t>m</w:t>
            </w:r>
          </w:p>
        </w:tc>
      </w:tr>
    </w:tbl>
    <w:p w14:paraId="624E3613" w14:textId="77777777" w:rsidR="0020245B" w:rsidRDefault="0020245B" w:rsidP="00CD3CA6">
      <w:pPr>
        <w:rPr>
          <w:rFonts w:ascii="Times New Roman" w:hAnsi="Times New Roman" w:cs="Times New Roman"/>
        </w:rPr>
      </w:pPr>
    </w:p>
    <w:p w14:paraId="228B254F" w14:textId="485CBE81" w:rsidR="008239BE" w:rsidRPr="003E2ABC" w:rsidRDefault="003E2ABC" w:rsidP="00AC147C">
      <w:pPr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Discussion Board is worth 75 </w:t>
      </w:r>
      <w:r w:rsidRPr="0020245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oints each week. You can earn u</w:t>
      </w:r>
      <w:r w:rsidRPr="0020245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to 50 </w:t>
      </w:r>
      <w:r w:rsidRPr="0020245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oints for your initial </w:t>
      </w:r>
      <w:r w:rsidRPr="003D3728">
        <w:rPr>
          <w:rFonts w:ascii="Times New Roman" w:hAnsi="Times New Roman" w:cs="Times New Roman"/>
          <w:b/>
          <w:i/>
          <w:color w:val="F79646" w:themeColor="accent6"/>
          <w:u w:val="single"/>
        </w:rPr>
        <w:t>Topic</w:t>
      </w:r>
      <w:r>
        <w:rPr>
          <w:rFonts w:ascii="Times New Roman" w:hAnsi="Times New Roman" w:cs="Times New Roman"/>
        </w:rPr>
        <w:t xml:space="preserve">, 10 </w:t>
      </w:r>
      <w:r w:rsidRPr="0020245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oints for each </w:t>
      </w:r>
      <w:r w:rsidRPr="003D3728">
        <w:rPr>
          <w:rFonts w:ascii="Times New Roman" w:hAnsi="Times New Roman" w:cs="Times New Roman"/>
          <w:b/>
          <w:i/>
          <w:color w:val="FF0000"/>
          <w:u w:val="single"/>
        </w:rPr>
        <w:t>Response</w:t>
      </w:r>
      <w:r>
        <w:rPr>
          <w:rFonts w:ascii="Times New Roman" w:hAnsi="Times New Roman" w:cs="Times New Roman"/>
        </w:rPr>
        <w:t xml:space="preserve">, and 5 </w:t>
      </w:r>
      <w:r w:rsidRPr="0020245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oints for your </w:t>
      </w:r>
      <w:r w:rsidRPr="003D3728">
        <w:rPr>
          <w:rFonts w:ascii="Times New Roman" w:hAnsi="Times New Roman" w:cs="Times New Roman"/>
          <w:b/>
          <w:i/>
          <w:color w:val="3366FF"/>
          <w:u w:val="single"/>
        </w:rPr>
        <w:t>Answer</w:t>
      </w:r>
      <w:r>
        <w:rPr>
          <w:rFonts w:ascii="Times New Roman" w:hAnsi="Times New Roman" w:cs="Times New Roman"/>
        </w:rPr>
        <w:t>. I will grade contributions using the table below:</w:t>
      </w:r>
    </w:p>
    <w:p w14:paraId="6D7D72AE" w14:textId="77777777" w:rsidR="0020245B" w:rsidRDefault="0020245B" w:rsidP="00CD3CA6">
      <w:pPr>
        <w:rPr>
          <w:rFonts w:ascii="Times New Roman" w:hAnsi="Times New Roman" w:cs="Times New Roman"/>
        </w:rPr>
      </w:pP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1182"/>
        <w:gridCol w:w="2778"/>
        <w:gridCol w:w="2610"/>
        <w:gridCol w:w="2160"/>
        <w:gridCol w:w="2160"/>
      </w:tblGrid>
      <w:tr w:rsidR="00F843EF" w14:paraId="14B1E7BA" w14:textId="77777777" w:rsidTr="008A079A">
        <w:tc>
          <w:tcPr>
            <w:tcW w:w="1182" w:type="dxa"/>
          </w:tcPr>
          <w:p w14:paraId="056D67AD" w14:textId="41AEDC36" w:rsidR="00F843EF" w:rsidRPr="00F843EF" w:rsidRDefault="00F843EF" w:rsidP="00F843EF">
            <w:pPr>
              <w:ind w:left="-108"/>
              <w:jc w:val="center"/>
              <w:rPr>
                <w:rFonts w:ascii="Times New Roman" w:hAnsi="Times New Roman" w:cs="Times New Roman"/>
                <w:b/>
              </w:rPr>
            </w:pPr>
            <w:r w:rsidRPr="00F843EF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2778" w:type="dxa"/>
          </w:tcPr>
          <w:p w14:paraId="3BA0649A" w14:textId="77777777" w:rsidR="00AC147C" w:rsidRDefault="00F843EF" w:rsidP="00AC14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3EF">
              <w:rPr>
                <w:rFonts w:ascii="Times New Roman" w:hAnsi="Times New Roman" w:cs="Times New Roman"/>
                <w:b/>
              </w:rPr>
              <w:t>Excellent</w:t>
            </w:r>
            <w:r w:rsidR="00AC147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2C99FE5" w14:textId="77777777" w:rsidR="008A079A" w:rsidRDefault="00AC147C" w:rsidP="00AC147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8A079A">
              <w:rPr>
                <w:rFonts w:ascii="Times New Roman" w:hAnsi="Times New Roman" w:cs="Times New Roman"/>
                <w:b/>
              </w:rPr>
              <w:t>To</w:t>
            </w:r>
            <w:r w:rsidR="008A079A" w:rsidRPr="008A079A">
              <w:rPr>
                <w:rFonts w:ascii="Times New Roman" w:hAnsi="Times New Roman" w:cs="Times New Roman"/>
                <w:b/>
                <w:sz w:val="22"/>
              </w:rPr>
              <w:t>pic</w:t>
            </w:r>
            <w:r w:rsidR="008A079A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45-50 </w:t>
            </w:r>
            <w:r w:rsidRPr="00AC147C">
              <w:rPr>
                <w:rFonts w:ascii="Times New Roman" w:hAnsi="Times New Roman" w:cs="Times New Roman"/>
                <w:b/>
              </w:rPr>
              <w:t>pts</w:t>
            </w:r>
            <w:r w:rsidR="008A079A">
              <w:rPr>
                <w:rFonts w:ascii="Times New Roman" w:hAnsi="Times New Roman" w:cs="Times New Roman"/>
                <w:b/>
              </w:rPr>
              <w:t xml:space="preserve">; </w:t>
            </w:r>
            <w:r w:rsidR="008A079A" w:rsidRPr="008A079A">
              <w:rPr>
                <w:rFonts w:ascii="Times New Roman" w:hAnsi="Times New Roman" w:cs="Times New Roman"/>
                <w:b/>
              </w:rPr>
              <w:t>Res</w:t>
            </w:r>
            <w:r w:rsidR="008A079A" w:rsidRPr="008A079A">
              <w:rPr>
                <w:rFonts w:ascii="Times New Roman" w:hAnsi="Times New Roman" w:cs="Times New Roman"/>
                <w:b/>
                <w:sz w:val="22"/>
              </w:rPr>
              <w:t>p</w:t>
            </w:r>
            <w:r w:rsidR="008A079A">
              <w:rPr>
                <w:rFonts w:ascii="Times New Roman" w:hAnsi="Times New Roman" w:cs="Times New Roman"/>
                <w:b/>
                <w:sz w:val="22"/>
              </w:rPr>
              <w:t xml:space="preserve">onses 9-10; </w:t>
            </w:r>
          </w:p>
          <w:p w14:paraId="512EFDD6" w14:textId="5C07BFF3" w:rsidR="00F843EF" w:rsidRPr="00F843EF" w:rsidRDefault="008A079A" w:rsidP="00AC147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Answer </w:t>
            </w:r>
            <w:r w:rsidRPr="008A079A">
              <w:rPr>
                <w:rFonts w:ascii="Times New Roman" w:hAnsi="Times New Roman" w:cs="Times New Roman"/>
                <w:b/>
                <w:sz w:val="22"/>
              </w:rPr>
              <w:t>5</w:t>
            </w:r>
            <w:r w:rsidR="00AC147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610" w:type="dxa"/>
          </w:tcPr>
          <w:p w14:paraId="21FABB46" w14:textId="77777777" w:rsidR="00AC147C" w:rsidRDefault="00F843EF" w:rsidP="00AC14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3EF">
              <w:rPr>
                <w:rFonts w:ascii="Times New Roman" w:hAnsi="Times New Roman" w:cs="Times New Roman"/>
                <w:b/>
              </w:rPr>
              <w:t>Satisfactory</w:t>
            </w:r>
            <w:r w:rsidR="00AC147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74676F3" w14:textId="7BB212B7" w:rsidR="008A079A" w:rsidRDefault="00AC147C" w:rsidP="00AC147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8A079A">
              <w:rPr>
                <w:rFonts w:ascii="Times New Roman" w:hAnsi="Times New Roman" w:cs="Times New Roman"/>
                <w:b/>
              </w:rPr>
              <w:t>To</w:t>
            </w:r>
            <w:r w:rsidR="008A079A" w:rsidRPr="008A079A">
              <w:rPr>
                <w:rFonts w:ascii="Times New Roman" w:hAnsi="Times New Roman" w:cs="Times New Roman"/>
                <w:b/>
                <w:sz w:val="22"/>
              </w:rPr>
              <w:t>pic</w:t>
            </w:r>
            <w:r w:rsidR="008A079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39-44</w:t>
            </w:r>
            <w:r w:rsidRPr="00AC147C">
              <w:rPr>
                <w:rFonts w:ascii="Times New Roman" w:hAnsi="Times New Roman" w:cs="Times New Roman"/>
                <w:b/>
              </w:rPr>
              <w:t xml:space="preserve"> pts</w:t>
            </w:r>
            <w:r w:rsidR="008A079A">
              <w:rPr>
                <w:rFonts w:ascii="Times New Roman" w:hAnsi="Times New Roman" w:cs="Times New Roman"/>
                <w:b/>
              </w:rPr>
              <w:t xml:space="preserve">; </w:t>
            </w:r>
            <w:r w:rsidR="008A079A" w:rsidRPr="008A079A">
              <w:rPr>
                <w:rFonts w:ascii="Times New Roman" w:hAnsi="Times New Roman" w:cs="Times New Roman"/>
                <w:b/>
              </w:rPr>
              <w:t>Res</w:t>
            </w:r>
            <w:r w:rsidR="008A079A" w:rsidRPr="008A079A">
              <w:rPr>
                <w:rFonts w:ascii="Times New Roman" w:hAnsi="Times New Roman" w:cs="Times New Roman"/>
                <w:b/>
                <w:sz w:val="22"/>
              </w:rPr>
              <w:t>p</w:t>
            </w:r>
            <w:r w:rsidR="008A079A">
              <w:rPr>
                <w:rFonts w:ascii="Times New Roman" w:hAnsi="Times New Roman" w:cs="Times New Roman"/>
                <w:b/>
                <w:sz w:val="22"/>
              </w:rPr>
              <w:t xml:space="preserve">onses 8; </w:t>
            </w:r>
          </w:p>
          <w:p w14:paraId="12CCD81B" w14:textId="5262C05A" w:rsidR="00F843EF" w:rsidRPr="00F843EF" w:rsidRDefault="008A079A" w:rsidP="00AC147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Answer 4</w:t>
            </w:r>
            <w:r w:rsidR="00AC147C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2160" w:type="dxa"/>
          </w:tcPr>
          <w:p w14:paraId="3431A73D" w14:textId="77777777" w:rsidR="00AC147C" w:rsidRDefault="00F843EF" w:rsidP="00F843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3EF">
              <w:rPr>
                <w:rFonts w:ascii="Times New Roman" w:hAnsi="Times New Roman" w:cs="Times New Roman"/>
                <w:b/>
              </w:rPr>
              <w:t>Limited</w:t>
            </w:r>
            <w:r w:rsidR="00AC147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E5AF05E" w14:textId="7E6E1881" w:rsidR="00F843EF" w:rsidRPr="00F843EF" w:rsidRDefault="00AC147C" w:rsidP="00F843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8A079A">
              <w:rPr>
                <w:rFonts w:ascii="Times New Roman" w:hAnsi="Times New Roman" w:cs="Times New Roman"/>
                <w:b/>
              </w:rPr>
              <w:t>To</w:t>
            </w:r>
            <w:r w:rsidR="008A079A" w:rsidRPr="008A079A">
              <w:rPr>
                <w:rFonts w:ascii="Times New Roman" w:hAnsi="Times New Roman" w:cs="Times New Roman"/>
                <w:b/>
                <w:sz w:val="22"/>
              </w:rPr>
              <w:t>pic</w:t>
            </w:r>
            <w:r w:rsidR="008A079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33-38 </w:t>
            </w:r>
            <w:r w:rsidRPr="00AC147C">
              <w:rPr>
                <w:rFonts w:ascii="Times New Roman" w:hAnsi="Times New Roman" w:cs="Times New Roman"/>
                <w:b/>
              </w:rPr>
              <w:t>pts</w:t>
            </w:r>
            <w:r w:rsidR="008A079A">
              <w:rPr>
                <w:rFonts w:ascii="Times New Roman" w:hAnsi="Times New Roman" w:cs="Times New Roman"/>
                <w:b/>
              </w:rPr>
              <w:t xml:space="preserve">; </w:t>
            </w:r>
            <w:r w:rsidR="008A079A" w:rsidRPr="008A079A">
              <w:rPr>
                <w:rFonts w:ascii="Times New Roman" w:hAnsi="Times New Roman" w:cs="Times New Roman"/>
                <w:b/>
              </w:rPr>
              <w:t>Res</w:t>
            </w:r>
            <w:r w:rsidR="008A079A" w:rsidRPr="008A079A">
              <w:rPr>
                <w:rFonts w:ascii="Times New Roman" w:hAnsi="Times New Roman" w:cs="Times New Roman"/>
                <w:b/>
                <w:sz w:val="22"/>
              </w:rPr>
              <w:t>p</w:t>
            </w:r>
            <w:r w:rsidR="008A079A">
              <w:rPr>
                <w:rFonts w:ascii="Times New Roman" w:hAnsi="Times New Roman" w:cs="Times New Roman"/>
                <w:b/>
                <w:sz w:val="22"/>
              </w:rPr>
              <w:t>onses 6-7; Answer 3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160" w:type="dxa"/>
          </w:tcPr>
          <w:p w14:paraId="6DD506E8" w14:textId="77777777" w:rsidR="00AC147C" w:rsidRDefault="00F843EF" w:rsidP="00F843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3EF">
              <w:rPr>
                <w:rFonts w:ascii="Times New Roman" w:hAnsi="Times New Roman" w:cs="Times New Roman"/>
                <w:b/>
              </w:rPr>
              <w:t>Unsatisfactory</w:t>
            </w:r>
            <w:r w:rsidR="00AC147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78B43B9" w14:textId="37C5C937" w:rsidR="00F843EF" w:rsidRPr="00F843EF" w:rsidRDefault="00AC147C" w:rsidP="00F843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8A079A">
              <w:rPr>
                <w:rFonts w:ascii="Times New Roman" w:hAnsi="Times New Roman" w:cs="Times New Roman"/>
                <w:b/>
              </w:rPr>
              <w:t>To</w:t>
            </w:r>
            <w:r w:rsidR="008A079A" w:rsidRPr="008A079A">
              <w:rPr>
                <w:rFonts w:ascii="Times New Roman" w:hAnsi="Times New Roman" w:cs="Times New Roman"/>
                <w:b/>
                <w:sz w:val="22"/>
              </w:rPr>
              <w:t>pic</w:t>
            </w:r>
            <w:r w:rsidR="008A079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0-32 </w:t>
            </w:r>
            <w:r w:rsidRPr="00AC147C">
              <w:rPr>
                <w:rFonts w:ascii="Times New Roman" w:hAnsi="Times New Roman" w:cs="Times New Roman"/>
                <w:b/>
              </w:rPr>
              <w:t>pts</w:t>
            </w:r>
            <w:r w:rsidR="008A079A">
              <w:rPr>
                <w:rFonts w:ascii="Times New Roman" w:hAnsi="Times New Roman" w:cs="Times New Roman"/>
                <w:b/>
              </w:rPr>
              <w:t xml:space="preserve">; </w:t>
            </w:r>
            <w:r w:rsidR="008A079A" w:rsidRPr="008A079A">
              <w:rPr>
                <w:rFonts w:ascii="Times New Roman" w:hAnsi="Times New Roman" w:cs="Times New Roman"/>
                <w:b/>
              </w:rPr>
              <w:t>Res</w:t>
            </w:r>
            <w:r w:rsidR="008A079A" w:rsidRPr="008A079A">
              <w:rPr>
                <w:rFonts w:ascii="Times New Roman" w:hAnsi="Times New Roman" w:cs="Times New Roman"/>
                <w:b/>
                <w:sz w:val="22"/>
              </w:rPr>
              <w:t>p</w:t>
            </w:r>
            <w:r w:rsidR="008A079A">
              <w:rPr>
                <w:rFonts w:ascii="Times New Roman" w:hAnsi="Times New Roman" w:cs="Times New Roman"/>
                <w:b/>
                <w:sz w:val="22"/>
              </w:rPr>
              <w:t>onses 0-5; Answer 0-2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843EF" w14:paraId="09BB37E3" w14:textId="77777777" w:rsidTr="008A079A">
        <w:tc>
          <w:tcPr>
            <w:tcW w:w="1182" w:type="dxa"/>
          </w:tcPr>
          <w:p w14:paraId="0813840B" w14:textId="48D98688" w:rsidR="00F843EF" w:rsidRPr="00F843EF" w:rsidRDefault="0069012B" w:rsidP="00F843E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Discussion </w:t>
            </w:r>
            <w:r w:rsidR="00F843EF" w:rsidRPr="00F843EF">
              <w:rPr>
                <w:rFonts w:ascii="Times New Roman" w:hAnsi="Times New Roman" w:cs="Times New Roman"/>
                <w:sz w:val="22"/>
              </w:rPr>
              <w:t>Content</w:t>
            </w:r>
          </w:p>
        </w:tc>
        <w:tc>
          <w:tcPr>
            <w:tcW w:w="2778" w:type="dxa"/>
          </w:tcPr>
          <w:p w14:paraId="6FBD59AF" w14:textId="2DFABF4D" w:rsidR="00F843EF" w:rsidRPr="00F843EF" w:rsidRDefault="00B55EF0" w:rsidP="00CD3CA6">
            <w:pPr>
              <w:rPr>
                <w:rFonts w:ascii="Times New Roman" w:hAnsi="Times New Roman" w:cs="Times New Roman"/>
                <w:sz w:val="22"/>
              </w:rPr>
            </w:pPr>
            <w:r w:rsidRPr="003D3728">
              <w:rPr>
                <w:rFonts w:ascii="Times New Roman" w:hAnsi="Times New Roman" w:cs="Times New Roman"/>
                <w:b/>
                <w:color w:val="E36C0A" w:themeColor="accent6" w:themeShade="BF"/>
                <w:sz w:val="22"/>
              </w:rPr>
              <w:t>Topics</w:t>
            </w:r>
            <w:r w:rsidRPr="00F843EF">
              <w:rPr>
                <w:rFonts w:ascii="Times New Roman" w:hAnsi="Times New Roman" w:cs="Times New Roman"/>
                <w:sz w:val="22"/>
              </w:rPr>
              <w:t xml:space="preserve"> show a deep understanding of the course content in</w:t>
            </w:r>
            <w:r>
              <w:rPr>
                <w:rFonts w:ascii="Times New Roman" w:hAnsi="Times New Roman" w:cs="Times New Roman"/>
                <w:sz w:val="22"/>
              </w:rPr>
              <w:t>cluding correct terminology; integrates research or life ex</w:t>
            </w:r>
            <w:r w:rsidRPr="00432D38">
              <w:rPr>
                <w:rFonts w:ascii="Times New Roman" w:hAnsi="Times New Roman" w:cs="Times New Roman"/>
                <w:sz w:val="22"/>
              </w:rPr>
              <w:t xml:space="preserve">perience </w:t>
            </w:r>
            <w:r w:rsidR="00083360">
              <w:rPr>
                <w:rFonts w:ascii="Times New Roman" w:hAnsi="Times New Roman" w:cs="Times New Roman"/>
                <w:sz w:val="22"/>
              </w:rPr>
              <w:t>to support points;</w:t>
            </w:r>
            <w:r w:rsidRPr="00432D38">
              <w:rPr>
                <w:rFonts w:ascii="Times New Roman" w:hAnsi="Times New Roman" w:cs="Times New Roman"/>
                <w:sz w:val="22"/>
              </w:rPr>
              <w:t xml:space="preserve"> Less than 10</w:t>
            </w:r>
            <w:r w:rsidR="00083360">
              <w:rPr>
                <w:rFonts w:ascii="Times New Roman" w:hAnsi="Times New Roman" w:cs="Times New Roman"/>
                <w:sz w:val="22"/>
              </w:rPr>
              <w:t>% of the post is a direct quote;</w:t>
            </w:r>
            <w:r w:rsidR="0069012B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A14A8" w:rsidRPr="003D3728">
              <w:rPr>
                <w:rFonts w:ascii="Times New Roman" w:hAnsi="Times New Roman" w:cs="Times New Roman"/>
                <w:b/>
                <w:color w:val="FF0000"/>
                <w:sz w:val="22"/>
              </w:rPr>
              <w:t>Responses</w:t>
            </w:r>
            <w:r w:rsidR="003A14A8">
              <w:rPr>
                <w:rFonts w:ascii="Times New Roman" w:hAnsi="Times New Roman" w:cs="Times New Roman"/>
                <w:sz w:val="22"/>
              </w:rPr>
              <w:t xml:space="preserve"> to Topics are probing and provide supporting evidence to reinforce ideas/challenges</w:t>
            </w:r>
            <w:r w:rsidR="00083360">
              <w:rPr>
                <w:rFonts w:ascii="Times New Roman" w:hAnsi="Times New Roman" w:cs="Times New Roman"/>
                <w:sz w:val="22"/>
              </w:rPr>
              <w:t xml:space="preserve">; </w:t>
            </w:r>
            <w:r w:rsidR="00083360" w:rsidRPr="003D3728">
              <w:rPr>
                <w:rFonts w:ascii="Times New Roman" w:hAnsi="Times New Roman" w:cs="Times New Roman"/>
                <w:b/>
                <w:color w:val="3366FF"/>
                <w:sz w:val="22"/>
              </w:rPr>
              <w:t>Answers</w:t>
            </w:r>
            <w:r w:rsidR="00083360">
              <w:rPr>
                <w:rFonts w:ascii="Times New Roman" w:hAnsi="Times New Roman" w:cs="Times New Roman"/>
                <w:sz w:val="22"/>
              </w:rPr>
              <w:t xml:space="preserve"> further the discussion idea or concept.</w:t>
            </w:r>
          </w:p>
        </w:tc>
        <w:tc>
          <w:tcPr>
            <w:tcW w:w="2610" w:type="dxa"/>
          </w:tcPr>
          <w:p w14:paraId="4E26778C" w14:textId="472713F0" w:rsidR="00F843EF" w:rsidRPr="00F843EF" w:rsidRDefault="00B55EF0" w:rsidP="00255362">
            <w:pPr>
              <w:rPr>
                <w:rFonts w:ascii="Times New Roman" w:hAnsi="Times New Roman" w:cs="Times New Roman"/>
                <w:sz w:val="22"/>
              </w:rPr>
            </w:pPr>
            <w:r w:rsidRPr="003D3728">
              <w:rPr>
                <w:rFonts w:ascii="Times New Roman" w:hAnsi="Times New Roman" w:cs="Times New Roman"/>
                <w:b/>
                <w:color w:val="FF6600"/>
                <w:sz w:val="22"/>
              </w:rPr>
              <w:t>Topics</w:t>
            </w:r>
            <w:r>
              <w:rPr>
                <w:rFonts w:ascii="Times New Roman" w:hAnsi="Times New Roman" w:cs="Times New Roman"/>
                <w:sz w:val="22"/>
              </w:rPr>
              <w:t xml:space="preserve"> show an </w:t>
            </w:r>
            <w:r w:rsidRPr="00F843EF">
              <w:rPr>
                <w:rFonts w:ascii="Times New Roman" w:hAnsi="Times New Roman" w:cs="Times New Roman"/>
                <w:sz w:val="22"/>
              </w:rPr>
              <w:t>understanding of the course content in</w:t>
            </w:r>
            <w:r>
              <w:rPr>
                <w:rFonts w:ascii="Times New Roman" w:hAnsi="Times New Roman" w:cs="Times New Roman"/>
                <w:sz w:val="22"/>
              </w:rPr>
              <w:t xml:space="preserve">cluding correct terminology; </w:t>
            </w:r>
            <w:r w:rsidRPr="00432D38">
              <w:rPr>
                <w:rFonts w:ascii="Times New Roman" w:hAnsi="Times New Roman" w:cs="Times New Roman"/>
                <w:sz w:val="22"/>
              </w:rPr>
              <w:t>10</w:t>
            </w:r>
            <w:r>
              <w:rPr>
                <w:rFonts w:ascii="Times New Roman" w:hAnsi="Times New Roman" w:cs="Times New Roman"/>
                <w:sz w:val="22"/>
              </w:rPr>
              <w:t xml:space="preserve"> -25</w:t>
            </w:r>
            <w:r w:rsidR="00255362">
              <w:rPr>
                <w:rFonts w:ascii="Times New Roman" w:hAnsi="Times New Roman" w:cs="Times New Roman"/>
                <w:sz w:val="22"/>
              </w:rPr>
              <w:t xml:space="preserve">% of the post is a direct quote; </w:t>
            </w:r>
            <w:r w:rsidR="003A14A8" w:rsidRPr="003D3728">
              <w:rPr>
                <w:rFonts w:ascii="Times New Roman" w:hAnsi="Times New Roman" w:cs="Times New Roman"/>
                <w:b/>
                <w:color w:val="FF0000"/>
                <w:sz w:val="22"/>
              </w:rPr>
              <w:t>Responses</w:t>
            </w:r>
            <w:r w:rsidR="00083360" w:rsidRPr="003D3728">
              <w:rPr>
                <w:rFonts w:ascii="Times New Roman" w:hAnsi="Times New Roman" w:cs="Times New Roman"/>
                <w:b/>
                <w:color w:val="FF0000"/>
                <w:sz w:val="22"/>
              </w:rPr>
              <w:t xml:space="preserve"> </w:t>
            </w:r>
            <w:r w:rsidR="00083360">
              <w:rPr>
                <w:rFonts w:ascii="Times New Roman" w:hAnsi="Times New Roman" w:cs="Times New Roman"/>
                <w:sz w:val="22"/>
              </w:rPr>
              <w:t xml:space="preserve">do some reinforcing or challenging information; </w:t>
            </w:r>
            <w:r w:rsidR="00083360" w:rsidRPr="003D3728">
              <w:rPr>
                <w:rFonts w:ascii="Times New Roman" w:hAnsi="Times New Roman" w:cs="Times New Roman"/>
                <w:b/>
                <w:color w:val="3366FF"/>
                <w:sz w:val="22"/>
              </w:rPr>
              <w:t>Answers</w:t>
            </w:r>
            <w:r w:rsidR="0008336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A079A">
              <w:rPr>
                <w:rFonts w:ascii="Times New Roman" w:hAnsi="Times New Roman" w:cs="Times New Roman"/>
                <w:sz w:val="22"/>
              </w:rPr>
              <w:t xml:space="preserve">acknowledge </w:t>
            </w:r>
            <w:r w:rsidR="00255362">
              <w:rPr>
                <w:rFonts w:ascii="Times New Roman" w:hAnsi="Times New Roman" w:cs="Times New Roman"/>
                <w:sz w:val="22"/>
              </w:rPr>
              <w:t xml:space="preserve">responses </w:t>
            </w:r>
            <w:r w:rsidR="008A079A">
              <w:rPr>
                <w:rFonts w:ascii="Times New Roman" w:hAnsi="Times New Roman" w:cs="Times New Roman"/>
                <w:sz w:val="22"/>
              </w:rPr>
              <w:t>without additional information.</w:t>
            </w:r>
          </w:p>
        </w:tc>
        <w:tc>
          <w:tcPr>
            <w:tcW w:w="2160" w:type="dxa"/>
          </w:tcPr>
          <w:p w14:paraId="0A85102D" w14:textId="7A0B06D9" w:rsidR="00F843EF" w:rsidRPr="00F843EF" w:rsidRDefault="00B55EF0" w:rsidP="00083360">
            <w:pPr>
              <w:rPr>
                <w:rFonts w:ascii="Times New Roman" w:hAnsi="Times New Roman" w:cs="Times New Roman"/>
                <w:sz w:val="22"/>
              </w:rPr>
            </w:pPr>
            <w:r w:rsidRPr="003D3728">
              <w:rPr>
                <w:rFonts w:ascii="Times New Roman" w:hAnsi="Times New Roman" w:cs="Times New Roman"/>
                <w:b/>
                <w:color w:val="FF6600"/>
                <w:sz w:val="22"/>
              </w:rPr>
              <w:t>Topics</w:t>
            </w:r>
            <w:r>
              <w:rPr>
                <w:rFonts w:ascii="Times New Roman" w:hAnsi="Times New Roman" w:cs="Times New Roman"/>
                <w:sz w:val="22"/>
              </w:rPr>
              <w:t xml:space="preserve"> only provide a summary of course content</w:t>
            </w:r>
            <w:r w:rsidR="00083360">
              <w:rPr>
                <w:rFonts w:ascii="Times New Roman" w:hAnsi="Times New Roman" w:cs="Times New Roman"/>
                <w:sz w:val="22"/>
              </w:rPr>
              <w:t xml:space="preserve"> or another source;</w:t>
            </w:r>
            <w:r w:rsidR="00A3625A">
              <w:rPr>
                <w:rFonts w:ascii="Times New Roman" w:hAnsi="Times New Roman" w:cs="Times New Roman"/>
                <w:sz w:val="22"/>
              </w:rPr>
              <w:t xml:space="preserve"> l</w:t>
            </w:r>
            <w:r w:rsidR="0069012B">
              <w:rPr>
                <w:rFonts w:ascii="Times New Roman" w:hAnsi="Times New Roman" w:cs="Times New Roman"/>
                <w:sz w:val="22"/>
              </w:rPr>
              <w:t xml:space="preserve">ittle </w:t>
            </w:r>
            <w:r w:rsidR="00083360">
              <w:rPr>
                <w:rFonts w:ascii="Times New Roman" w:hAnsi="Times New Roman" w:cs="Times New Roman"/>
                <w:sz w:val="22"/>
              </w:rPr>
              <w:t xml:space="preserve">to no </w:t>
            </w:r>
            <w:r w:rsidR="0069012B">
              <w:rPr>
                <w:rFonts w:ascii="Times New Roman" w:hAnsi="Times New Roman" w:cs="Times New Roman"/>
                <w:sz w:val="22"/>
              </w:rPr>
              <w:t>analysis or insight provided</w:t>
            </w:r>
            <w:r w:rsidR="00083360">
              <w:rPr>
                <w:rFonts w:ascii="Times New Roman" w:hAnsi="Times New Roman" w:cs="Times New Roman"/>
                <w:sz w:val="22"/>
              </w:rPr>
              <w:t xml:space="preserve">; </w:t>
            </w:r>
            <w:r w:rsidR="00255362">
              <w:rPr>
                <w:rFonts w:ascii="Times New Roman" w:hAnsi="Times New Roman" w:cs="Times New Roman"/>
                <w:sz w:val="22"/>
              </w:rPr>
              <w:t xml:space="preserve">25% or more quotations; </w:t>
            </w:r>
            <w:r w:rsidR="00083360" w:rsidRPr="003D3728">
              <w:rPr>
                <w:rFonts w:ascii="Times New Roman" w:hAnsi="Times New Roman" w:cs="Times New Roman"/>
                <w:b/>
                <w:color w:val="FF0000"/>
                <w:sz w:val="22"/>
              </w:rPr>
              <w:t>Responses</w:t>
            </w:r>
            <w:r w:rsidR="00083360">
              <w:rPr>
                <w:rFonts w:ascii="Times New Roman" w:hAnsi="Times New Roman" w:cs="Times New Roman"/>
                <w:sz w:val="22"/>
              </w:rPr>
              <w:t xml:space="preserve"> reinforce or challenge with no support; </w:t>
            </w:r>
            <w:r w:rsidR="00083360" w:rsidRPr="003D3728">
              <w:rPr>
                <w:rFonts w:ascii="Times New Roman" w:hAnsi="Times New Roman" w:cs="Times New Roman"/>
                <w:b/>
                <w:color w:val="3366FF"/>
                <w:sz w:val="22"/>
              </w:rPr>
              <w:t>A</w:t>
            </w:r>
            <w:r w:rsidR="00255362" w:rsidRPr="003D3728">
              <w:rPr>
                <w:rFonts w:ascii="Times New Roman" w:hAnsi="Times New Roman" w:cs="Times New Roman"/>
                <w:b/>
                <w:color w:val="3366FF"/>
                <w:sz w:val="22"/>
              </w:rPr>
              <w:t>nswers</w:t>
            </w:r>
            <w:r w:rsidR="00255362">
              <w:rPr>
                <w:rFonts w:ascii="Times New Roman" w:hAnsi="Times New Roman" w:cs="Times New Roman"/>
                <w:sz w:val="22"/>
              </w:rPr>
              <w:t xml:space="preserve"> are restatements of the Topic or R</w:t>
            </w:r>
            <w:r w:rsidR="00083360">
              <w:rPr>
                <w:rFonts w:ascii="Times New Roman" w:hAnsi="Times New Roman" w:cs="Times New Roman"/>
                <w:sz w:val="22"/>
              </w:rPr>
              <w:t>esponse.</w:t>
            </w:r>
          </w:p>
        </w:tc>
        <w:tc>
          <w:tcPr>
            <w:tcW w:w="2160" w:type="dxa"/>
          </w:tcPr>
          <w:p w14:paraId="34C52222" w14:textId="35927893" w:rsidR="00F843EF" w:rsidRPr="00F843EF" w:rsidRDefault="00083360" w:rsidP="00CD3CA6">
            <w:pPr>
              <w:rPr>
                <w:rFonts w:ascii="Times New Roman" w:hAnsi="Times New Roman" w:cs="Times New Roman"/>
                <w:sz w:val="22"/>
              </w:rPr>
            </w:pPr>
            <w:r w:rsidRPr="003D3728">
              <w:rPr>
                <w:rFonts w:ascii="Times New Roman" w:hAnsi="Times New Roman" w:cs="Times New Roman"/>
                <w:b/>
                <w:color w:val="FF6600"/>
                <w:sz w:val="22"/>
              </w:rPr>
              <w:t>Topics</w:t>
            </w:r>
            <w:r>
              <w:rPr>
                <w:rFonts w:ascii="Times New Roman" w:hAnsi="Times New Roman" w:cs="Times New Roman"/>
                <w:sz w:val="22"/>
              </w:rPr>
              <w:t xml:space="preserve"> are only quotations of information</w:t>
            </w:r>
            <w:r w:rsidR="00A3625A">
              <w:rPr>
                <w:rFonts w:ascii="Times New Roman" w:hAnsi="Times New Roman" w:cs="Times New Roman"/>
                <w:sz w:val="22"/>
              </w:rPr>
              <w:t xml:space="preserve"> with no insight added; </w:t>
            </w:r>
            <w:r w:rsidR="00A3625A" w:rsidRPr="003D3728">
              <w:rPr>
                <w:rFonts w:ascii="Times New Roman" w:hAnsi="Times New Roman" w:cs="Times New Roman"/>
                <w:b/>
                <w:color w:val="FF0000"/>
                <w:sz w:val="22"/>
              </w:rPr>
              <w:t>Responses</w:t>
            </w:r>
            <w:r w:rsidR="00A3625A">
              <w:rPr>
                <w:rFonts w:ascii="Times New Roman" w:hAnsi="Times New Roman" w:cs="Times New Roman"/>
                <w:sz w:val="22"/>
              </w:rPr>
              <w:t xml:space="preserve"> are personal opinions (</w:t>
            </w:r>
            <w:r w:rsidR="00427AA8">
              <w:rPr>
                <w:rFonts w:ascii="Times New Roman" w:hAnsi="Times New Roman" w:cs="Times New Roman"/>
                <w:sz w:val="22"/>
              </w:rPr>
              <w:t xml:space="preserve">e.g., </w:t>
            </w:r>
            <w:r w:rsidR="00A3625A">
              <w:rPr>
                <w:rFonts w:ascii="Times New Roman" w:hAnsi="Times New Roman" w:cs="Times New Roman"/>
                <w:sz w:val="22"/>
              </w:rPr>
              <w:t xml:space="preserve">“I agree” or “You are wrong”); </w:t>
            </w:r>
            <w:r w:rsidR="00A3625A" w:rsidRPr="003D3728">
              <w:rPr>
                <w:rFonts w:ascii="Times New Roman" w:hAnsi="Times New Roman" w:cs="Times New Roman"/>
                <w:b/>
                <w:color w:val="3366FF"/>
                <w:sz w:val="22"/>
              </w:rPr>
              <w:t>Answers</w:t>
            </w:r>
            <w:r w:rsidR="00A3625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27AA8">
              <w:rPr>
                <w:rFonts w:ascii="Times New Roman" w:hAnsi="Times New Roman" w:cs="Times New Roman"/>
                <w:sz w:val="22"/>
              </w:rPr>
              <w:t>are personal opinions or one-two word answers (e.g., “Yes”, or “Thank you”)</w:t>
            </w:r>
          </w:p>
        </w:tc>
      </w:tr>
      <w:tr w:rsidR="00D429AB" w14:paraId="5E4F7AA7" w14:textId="77777777" w:rsidTr="008A079A">
        <w:tc>
          <w:tcPr>
            <w:tcW w:w="1182" w:type="dxa"/>
          </w:tcPr>
          <w:p w14:paraId="6E5BC884" w14:textId="384999AE" w:rsidR="00D429AB" w:rsidRPr="00F843EF" w:rsidRDefault="00F615CA" w:rsidP="00CD3C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Online </w:t>
            </w:r>
            <w:r w:rsidR="00D429AB">
              <w:rPr>
                <w:rFonts w:ascii="Times New Roman" w:hAnsi="Times New Roman" w:cs="Times New Roman"/>
                <w:sz w:val="22"/>
              </w:rPr>
              <w:t>E</w:t>
            </w:r>
            <w:r w:rsidR="00D429AB" w:rsidRPr="00F843EF">
              <w:rPr>
                <w:rFonts w:ascii="Times New Roman" w:hAnsi="Times New Roman" w:cs="Times New Roman"/>
                <w:sz w:val="22"/>
              </w:rPr>
              <w:t>tiquette</w:t>
            </w:r>
          </w:p>
        </w:tc>
        <w:tc>
          <w:tcPr>
            <w:tcW w:w="2778" w:type="dxa"/>
          </w:tcPr>
          <w:p w14:paraId="522873FA" w14:textId="6B20CC32" w:rsidR="00D429AB" w:rsidRPr="00F843EF" w:rsidRDefault="00DD5347" w:rsidP="00DD534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Interactions show respect for others’ viewpoints; demonstrates sensitivity to the diversity and cultural differences </w:t>
            </w:r>
          </w:p>
        </w:tc>
        <w:tc>
          <w:tcPr>
            <w:tcW w:w="2610" w:type="dxa"/>
          </w:tcPr>
          <w:p w14:paraId="74F619C1" w14:textId="6E906BF2" w:rsidR="00D429AB" w:rsidRPr="00F843EF" w:rsidRDefault="00DD5347" w:rsidP="00CD3C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Interactions show respect for others’ viewpoints and data sources.</w:t>
            </w:r>
          </w:p>
        </w:tc>
        <w:tc>
          <w:tcPr>
            <w:tcW w:w="2160" w:type="dxa"/>
          </w:tcPr>
          <w:p w14:paraId="4101A7B5" w14:textId="2CF43C3D" w:rsidR="00D429AB" w:rsidRPr="00F843EF" w:rsidRDefault="00DD5347" w:rsidP="00CD3C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Some interactions show respect for other viewpoints and data.</w:t>
            </w:r>
          </w:p>
        </w:tc>
        <w:tc>
          <w:tcPr>
            <w:tcW w:w="2160" w:type="dxa"/>
          </w:tcPr>
          <w:p w14:paraId="2046FC73" w14:textId="482B9BA7" w:rsidR="00D429AB" w:rsidRPr="00F843EF" w:rsidRDefault="00DD5347" w:rsidP="00CD3C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Interactions show complete dismissal or disrespect of other’s viewpoints.</w:t>
            </w:r>
          </w:p>
        </w:tc>
      </w:tr>
      <w:tr w:rsidR="00D429AB" w14:paraId="0F70B4EF" w14:textId="77777777" w:rsidTr="008A079A">
        <w:tc>
          <w:tcPr>
            <w:tcW w:w="1182" w:type="dxa"/>
          </w:tcPr>
          <w:p w14:paraId="2A213F52" w14:textId="0CD77E75" w:rsidR="00D429AB" w:rsidRPr="00F843EF" w:rsidRDefault="00F615CA" w:rsidP="00CD3C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Citations and</w:t>
            </w:r>
            <w:r w:rsidR="00D429AB" w:rsidRPr="00F843EF">
              <w:rPr>
                <w:rFonts w:ascii="Times New Roman" w:hAnsi="Times New Roman" w:cs="Times New Roman"/>
                <w:sz w:val="22"/>
              </w:rPr>
              <w:t xml:space="preserve"> Writing </w:t>
            </w:r>
            <w:r w:rsidR="00D429AB">
              <w:rPr>
                <w:rFonts w:ascii="Times New Roman" w:hAnsi="Times New Roman" w:cs="Times New Roman"/>
                <w:sz w:val="22"/>
              </w:rPr>
              <w:t xml:space="preserve">Quality </w:t>
            </w:r>
          </w:p>
        </w:tc>
        <w:tc>
          <w:tcPr>
            <w:tcW w:w="2778" w:type="dxa"/>
          </w:tcPr>
          <w:p w14:paraId="588700C8" w14:textId="32F294BD" w:rsidR="00D429AB" w:rsidRPr="00F843EF" w:rsidRDefault="00D429AB" w:rsidP="0025536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Proper citations in APA format; Discussion entries</w:t>
            </w:r>
            <w:r w:rsidR="00255362">
              <w:rPr>
                <w:rFonts w:ascii="Times New Roman" w:hAnsi="Times New Roman" w:cs="Times New Roman"/>
                <w:sz w:val="22"/>
              </w:rPr>
              <w:t xml:space="preserve"> foster communication and are free of grammar, punctuation, spelling and vocabulary errors.</w:t>
            </w:r>
          </w:p>
        </w:tc>
        <w:tc>
          <w:tcPr>
            <w:tcW w:w="2610" w:type="dxa"/>
          </w:tcPr>
          <w:p w14:paraId="4E35EA3F" w14:textId="1A2BE69B" w:rsidR="00D429AB" w:rsidRPr="00F843EF" w:rsidRDefault="00D429AB" w:rsidP="0025536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Cites work as belonging to others, but no reference to where the information is found</w:t>
            </w:r>
            <w:r w:rsidR="00255362">
              <w:rPr>
                <w:rFonts w:ascii="Times New Roman" w:hAnsi="Times New Roman" w:cs="Times New Roman"/>
                <w:sz w:val="22"/>
              </w:rPr>
              <w:t>; Discussion entries generally foster communication and are mostly free of grammar, punctuation, spelling and vocabulary errors.</w:t>
            </w:r>
          </w:p>
        </w:tc>
        <w:tc>
          <w:tcPr>
            <w:tcW w:w="2160" w:type="dxa"/>
          </w:tcPr>
          <w:p w14:paraId="42A6735B" w14:textId="70A88855" w:rsidR="00D429AB" w:rsidRPr="00F843EF" w:rsidRDefault="00D429AB" w:rsidP="00CD3C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Only provides life examples as support</w:t>
            </w:r>
            <w:r w:rsidR="00255362">
              <w:rPr>
                <w:rFonts w:ascii="Times New Roman" w:hAnsi="Times New Roman" w:cs="Times New Roman"/>
                <w:sz w:val="22"/>
              </w:rPr>
              <w:t xml:space="preserve"> and no citation of research or content; grammar</w:t>
            </w:r>
            <w:r w:rsidR="00C8673E">
              <w:rPr>
                <w:rFonts w:ascii="Times New Roman" w:hAnsi="Times New Roman" w:cs="Times New Roman"/>
                <w:sz w:val="22"/>
              </w:rPr>
              <w:t>, punctuation, spelling and errors distract the reader.</w:t>
            </w:r>
          </w:p>
        </w:tc>
        <w:tc>
          <w:tcPr>
            <w:tcW w:w="2160" w:type="dxa"/>
          </w:tcPr>
          <w:p w14:paraId="05685AD1" w14:textId="64467CFE" w:rsidR="00D429AB" w:rsidRPr="00F843EF" w:rsidRDefault="00D429AB" w:rsidP="00DD534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Plagiarism or no citations; </w:t>
            </w:r>
            <w:r w:rsidR="00C8673E">
              <w:rPr>
                <w:rFonts w:ascii="Times New Roman" w:hAnsi="Times New Roman" w:cs="Times New Roman"/>
                <w:sz w:val="22"/>
              </w:rPr>
              <w:t>the writing style does not foster communication; numerous grammar, punctuations, spelling, and vocabulary errors.</w:t>
            </w:r>
          </w:p>
        </w:tc>
      </w:tr>
    </w:tbl>
    <w:p w14:paraId="0C17C273" w14:textId="77777777" w:rsidR="00F843EF" w:rsidRDefault="00F843EF"/>
    <w:sectPr w:rsidR="00F843EF" w:rsidSect="00AC147C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A6"/>
    <w:rsid w:val="00083360"/>
    <w:rsid w:val="000C0DDC"/>
    <w:rsid w:val="000E385A"/>
    <w:rsid w:val="00127411"/>
    <w:rsid w:val="001B02B8"/>
    <w:rsid w:val="0020245B"/>
    <w:rsid w:val="00255362"/>
    <w:rsid w:val="002C41BF"/>
    <w:rsid w:val="002D6537"/>
    <w:rsid w:val="003A14A8"/>
    <w:rsid w:val="003D3728"/>
    <w:rsid w:val="003E2ABC"/>
    <w:rsid w:val="00427AA8"/>
    <w:rsid w:val="00432D38"/>
    <w:rsid w:val="0069012B"/>
    <w:rsid w:val="008239BE"/>
    <w:rsid w:val="008A079A"/>
    <w:rsid w:val="008E0F13"/>
    <w:rsid w:val="00931A00"/>
    <w:rsid w:val="00A3625A"/>
    <w:rsid w:val="00AC147C"/>
    <w:rsid w:val="00B55EF0"/>
    <w:rsid w:val="00BA1827"/>
    <w:rsid w:val="00C743CD"/>
    <w:rsid w:val="00C8673E"/>
    <w:rsid w:val="00CD01F9"/>
    <w:rsid w:val="00CD3CA6"/>
    <w:rsid w:val="00D429AB"/>
    <w:rsid w:val="00DD5347"/>
    <w:rsid w:val="00DF3D94"/>
    <w:rsid w:val="00ED12B9"/>
    <w:rsid w:val="00F42326"/>
    <w:rsid w:val="00F615CA"/>
    <w:rsid w:val="00F8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098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488</Words>
  <Characters>2784</Characters>
  <Application>Microsoft Macintosh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Allen</dc:creator>
  <cp:keywords/>
  <dc:description/>
  <cp:lastModifiedBy>Steve Allen</cp:lastModifiedBy>
  <cp:revision>23</cp:revision>
  <dcterms:created xsi:type="dcterms:W3CDTF">2017-04-02T02:44:00Z</dcterms:created>
  <dcterms:modified xsi:type="dcterms:W3CDTF">2017-04-02T23:34:00Z</dcterms:modified>
</cp:coreProperties>
</file>