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E3E" w:rsidRPr="003D2B20" w:rsidRDefault="00D31E3E" w:rsidP="003D2B20">
      <w:pPr>
        <w:spacing w:after="0" w:line="240" w:lineRule="auto"/>
        <w:jc w:val="center"/>
        <w:rPr>
          <w:rFonts w:ascii="Times New Roman" w:hAnsi="Times New Roman" w:cs="Times New Roman"/>
          <w:sz w:val="24"/>
          <w:szCs w:val="24"/>
        </w:rPr>
      </w:pPr>
    </w:p>
    <w:p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rsidR="00FD61D7" w:rsidRPr="003D2B20" w:rsidRDefault="00FD61D7" w:rsidP="0089609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Quiz </w:t>
      </w:r>
      <w:r w:rsidR="00896091">
        <w:rPr>
          <w:rFonts w:ascii="Times New Roman" w:hAnsi="Times New Roman" w:cs="Times New Roman"/>
          <w:sz w:val="24"/>
          <w:szCs w:val="24"/>
        </w:rPr>
        <w:t>5</w:t>
      </w:r>
    </w:p>
    <w:p w:rsidR="00D31E3E" w:rsidRPr="003D2B20" w:rsidRDefault="00D31E3E" w:rsidP="003D2B20">
      <w:pPr>
        <w:spacing w:after="0" w:line="240" w:lineRule="auto"/>
        <w:jc w:val="center"/>
        <w:rPr>
          <w:rFonts w:ascii="Times New Roman" w:hAnsi="Times New Roman" w:cs="Times New Roman"/>
          <w:sz w:val="24"/>
          <w:szCs w:val="24"/>
        </w:rPr>
      </w:pPr>
    </w:p>
    <w:p w:rsidR="00E252B7" w:rsidRPr="00727F83" w:rsidRDefault="00E252B7" w:rsidP="00E252B7">
      <w:pPr>
        <w:spacing w:after="0" w:line="240" w:lineRule="auto"/>
        <w:rPr>
          <w:rFonts w:ascii="Times New Roman" w:hAnsi="Times New Roman" w:cs="Times New Roman"/>
          <w:sz w:val="24"/>
          <w:szCs w:val="24"/>
        </w:rPr>
      </w:pPr>
      <w:r w:rsidRPr="00727F83">
        <w:rPr>
          <w:rFonts w:ascii="Times New Roman" w:hAnsi="Times New Roman" w:cs="Times New Roman"/>
          <w:sz w:val="24"/>
          <w:szCs w:val="24"/>
        </w:rPr>
        <w:t xml:space="preserve">This quiz is worth 50 points (5% of your final grade).  The value of each question is indicated. </w:t>
      </w:r>
    </w:p>
    <w:p w:rsidR="00E252B7" w:rsidRPr="00727F83" w:rsidRDefault="00E252B7" w:rsidP="00E252B7">
      <w:pPr>
        <w:spacing w:after="0" w:line="240" w:lineRule="auto"/>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Remember that the materials presented in this course are sufficient to craft cogent responses to these questions.  If you chose to use external references, e.g., the Internet, remember that these responses will receive greater scrutiny and any hint of plagiarism will result in a grade of zero.</w:t>
      </w:r>
    </w:p>
    <w:p w:rsidR="00E252B7" w:rsidRPr="00727F83" w:rsidRDefault="00E252B7" w:rsidP="00E252B7">
      <w:pPr>
        <w:spacing w:after="0"/>
        <w:rPr>
          <w:rFonts w:ascii="Times New Roman" w:hAnsi="Times New Roman" w:cs="Times New Roman"/>
          <w:sz w:val="24"/>
          <w:szCs w:val="24"/>
        </w:rPr>
      </w:pPr>
    </w:p>
    <w:p w:rsidR="00E252B7" w:rsidRPr="00727F83" w:rsidRDefault="00E252B7" w:rsidP="00E252B7">
      <w:pPr>
        <w:spacing w:after="0"/>
        <w:rPr>
          <w:rFonts w:ascii="Times New Roman" w:hAnsi="Times New Roman" w:cs="Times New Roman"/>
          <w:sz w:val="24"/>
          <w:szCs w:val="24"/>
        </w:rPr>
      </w:pPr>
      <w:r w:rsidRPr="00727F83">
        <w:rPr>
          <w:rFonts w:ascii="Times New Roman" w:hAnsi="Times New Roman" w:cs="Times New Roman"/>
          <w:sz w:val="24"/>
          <w:szCs w:val="24"/>
        </w:rPr>
        <w:t>If your response is based solely on the course content, you may use “Course content” as your citation.</w:t>
      </w:r>
    </w:p>
    <w:p w:rsidR="003D2B20" w:rsidRPr="003D2B20" w:rsidRDefault="003D2B20" w:rsidP="003D2B20">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w:t>
      </w:r>
      <w:r w:rsidR="00896091">
        <w:rPr>
          <w:rFonts w:ascii="Times New Roman" w:hAnsi="Times New Roman" w:cs="Times New Roman"/>
          <w:sz w:val="24"/>
          <w:szCs w:val="24"/>
        </w:rPr>
        <w:t xml:space="preserve">five </w:t>
      </w:r>
      <w:r w:rsidR="002A0279">
        <w:rPr>
          <w:rFonts w:ascii="Times New Roman" w:hAnsi="Times New Roman" w:cs="Times New Roman"/>
          <w:sz w:val="24"/>
          <w:szCs w:val="24"/>
        </w:rPr>
        <w:t>things</w:t>
      </w:r>
      <w:r w:rsidR="00896091">
        <w:rPr>
          <w:rFonts w:ascii="Times New Roman" w:hAnsi="Times New Roman" w:cs="Times New Roman"/>
          <w:sz w:val="24"/>
          <w:szCs w:val="24"/>
        </w:rPr>
        <w:t xml:space="preserve"> that could affect the design of an organization</w:t>
      </w:r>
      <w:r w:rsidRPr="003D2B20">
        <w:rPr>
          <w:rFonts w:ascii="Times New Roman" w:hAnsi="Times New Roman" w:cs="Times New Roman"/>
          <w:sz w:val="24"/>
          <w:szCs w:val="24"/>
        </w:rPr>
        <w:t>:</w:t>
      </w:r>
    </w:p>
    <w:p w:rsidR="003D2B20" w:rsidRPr="003D2B20" w:rsidRDefault="003D2B20" w:rsidP="003D2B20">
      <w:pPr>
        <w:spacing w:after="0" w:line="240" w:lineRule="auto"/>
        <w:ind w:left="720"/>
        <w:rPr>
          <w:rFonts w:ascii="Times New Roman" w:hAnsi="Times New Roman" w:cs="Times New Roman"/>
          <w:sz w:val="24"/>
          <w:szCs w:val="24"/>
        </w:rPr>
      </w:pPr>
    </w:p>
    <w:p w:rsidR="003D2B20" w:rsidRPr="003D2B20" w:rsidRDefault="003D2B20" w:rsidP="003D2B20">
      <w:pPr>
        <w:spacing w:after="0" w:line="240" w:lineRule="auto"/>
        <w:ind w:left="720"/>
        <w:rPr>
          <w:rFonts w:ascii="Times New Roman" w:hAnsi="Times New Roman" w:cs="Times New Roman"/>
          <w:sz w:val="24"/>
          <w:szCs w:val="24"/>
        </w:rPr>
      </w:pPr>
      <w:proofErr w:type="gramStart"/>
      <w:r w:rsidRPr="003D2B20">
        <w:rPr>
          <w:rFonts w:ascii="Times New Roman" w:hAnsi="Times New Roman" w:cs="Times New Roman"/>
          <w:sz w:val="24"/>
          <w:szCs w:val="24"/>
        </w:rPr>
        <w:t>a</w:t>
      </w:r>
      <w:proofErr w:type="gramEnd"/>
      <w:r w:rsidRPr="003D2B20">
        <w:rPr>
          <w:rFonts w:ascii="Times New Roman" w:hAnsi="Times New Roman" w:cs="Times New Roman"/>
          <w:sz w:val="24"/>
          <w:szCs w:val="24"/>
        </w:rPr>
        <w:t xml:space="preserve">.  </w:t>
      </w:r>
    </w:p>
    <w:p w:rsidR="003D2B20" w:rsidRPr="003D2B20" w:rsidRDefault="003D2B20" w:rsidP="003D2B20">
      <w:pPr>
        <w:spacing w:after="0" w:line="240" w:lineRule="auto"/>
        <w:ind w:left="720"/>
        <w:rPr>
          <w:rFonts w:ascii="Times New Roman" w:hAnsi="Times New Roman" w:cs="Times New Roman"/>
          <w:sz w:val="24"/>
          <w:szCs w:val="24"/>
        </w:rPr>
      </w:pPr>
      <w:proofErr w:type="gramStart"/>
      <w:r w:rsidRPr="003D2B20">
        <w:rPr>
          <w:rFonts w:ascii="Times New Roman" w:hAnsi="Times New Roman" w:cs="Times New Roman"/>
          <w:sz w:val="24"/>
          <w:szCs w:val="24"/>
        </w:rPr>
        <w:t>b</w:t>
      </w:r>
      <w:proofErr w:type="gramEnd"/>
      <w:r w:rsidRPr="003D2B20">
        <w:rPr>
          <w:rFonts w:ascii="Times New Roman" w:hAnsi="Times New Roman" w:cs="Times New Roman"/>
          <w:sz w:val="24"/>
          <w:szCs w:val="24"/>
        </w:rPr>
        <w:t xml:space="preserve">.  </w:t>
      </w:r>
    </w:p>
    <w:p w:rsidR="003D2B20" w:rsidRPr="003D2B20" w:rsidRDefault="003D2B20" w:rsidP="003D2B20">
      <w:pPr>
        <w:spacing w:after="0" w:line="240" w:lineRule="auto"/>
        <w:ind w:left="720"/>
        <w:rPr>
          <w:rFonts w:ascii="Times New Roman" w:hAnsi="Times New Roman" w:cs="Times New Roman"/>
          <w:sz w:val="24"/>
          <w:szCs w:val="24"/>
        </w:rPr>
      </w:pPr>
      <w:proofErr w:type="gramStart"/>
      <w:r w:rsidRPr="003D2B20">
        <w:rPr>
          <w:rFonts w:ascii="Times New Roman" w:hAnsi="Times New Roman" w:cs="Times New Roman"/>
          <w:sz w:val="24"/>
          <w:szCs w:val="24"/>
        </w:rPr>
        <w:t>c</w:t>
      </w:r>
      <w:proofErr w:type="gramEnd"/>
      <w:r w:rsidRPr="003D2B20">
        <w:rPr>
          <w:rFonts w:ascii="Times New Roman" w:hAnsi="Times New Roman" w:cs="Times New Roman"/>
          <w:sz w:val="24"/>
          <w:szCs w:val="24"/>
        </w:rPr>
        <w:t xml:space="preserve">.  </w:t>
      </w:r>
    </w:p>
    <w:p w:rsidR="003D2B20" w:rsidRPr="003D2B20" w:rsidRDefault="003D2B20" w:rsidP="003D2B20">
      <w:pPr>
        <w:spacing w:after="0" w:line="240" w:lineRule="auto"/>
        <w:ind w:left="720"/>
        <w:rPr>
          <w:rFonts w:ascii="Times New Roman" w:hAnsi="Times New Roman" w:cs="Times New Roman"/>
          <w:sz w:val="24"/>
          <w:szCs w:val="24"/>
        </w:rPr>
      </w:pPr>
      <w:proofErr w:type="gramStart"/>
      <w:r w:rsidRPr="003D2B20">
        <w:rPr>
          <w:rFonts w:ascii="Times New Roman" w:hAnsi="Times New Roman" w:cs="Times New Roman"/>
          <w:sz w:val="24"/>
          <w:szCs w:val="24"/>
        </w:rPr>
        <w:t>d</w:t>
      </w:r>
      <w:proofErr w:type="gramEnd"/>
      <w:r w:rsidRPr="003D2B20">
        <w:rPr>
          <w:rFonts w:ascii="Times New Roman" w:hAnsi="Times New Roman" w:cs="Times New Roman"/>
          <w:sz w:val="24"/>
          <w:szCs w:val="24"/>
        </w:rPr>
        <w:t xml:space="preserve">.  </w:t>
      </w:r>
    </w:p>
    <w:p w:rsidR="003D2B20" w:rsidRPr="003D2B20" w:rsidRDefault="003D2B20" w:rsidP="003D2B20">
      <w:pPr>
        <w:spacing w:after="0" w:line="240" w:lineRule="auto"/>
        <w:ind w:left="720"/>
        <w:rPr>
          <w:rFonts w:ascii="Times New Roman" w:hAnsi="Times New Roman" w:cs="Times New Roman"/>
          <w:sz w:val="24"/>
          <w:szCs w:val="24"/>
        </w:rPr>
      </w:pPr>
      <w:proofErr w:type="gramStart"/>
      <w:r w:rsidRPr="003D2B20">
        <w:rPr>
          <w:rFonts w:ascii="Times New Roman" w:hAnsi="Times New Roman" w:cs="Times New Roman"/>
          <w:sz w:val="24"/>
          <w:szCs w:val="24"/>
        </w:rPr>
        <w:t>e</w:t>
      </w:r>
      <w:proofErr w:type="gramEnd"/>
      <w:r w:rsidRPr="003D2B20">
        <w:rPr>
          <w:rFonts w:ascii="Times New Roman" w:hAnsi="Times New Roman" w:cs="Times New Roman"/>
          <w:sz w:val="24"/>
          <w:szCs w:val="24"/>
        </w:rPr>
        <w:t xml:space="preserve">.  </w:t>
      </w:r>
    </w:p>
    <w:p w:rsidR="003D2B20" w:rsidRDefault="003D2B20" w:rsidP="003D2B20">
      <w:pPr>
        <w:spacing w:after="0" w:line="240" w:lineRule="auto"/>
        <w:rPr>
          <w:rFonts w:ascii="Times New Roman" w:hAnsi="Times New Roman" w:cs="Times New Roman"/>
          <w:sz w:val="24"/>
          <w:szCs w:val="24"/>
        </w:rPr>
      </w:pPr>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w:t>
      </w:r>
      <w:r w:rsidR="00896091">
        <w:rPr>
          <w:rFonts w:ascii="Times New Roman" w:hAnsi="Times New Roman" w:cs="Times New Roman"/>
          <w:sz w:val="24"/>
          <w:szCs w:val="24"/>
        </w:rPr>
        <w:t xml:space="preserve">Identify and </w:t>
      </w:r>
      <w:r w:rsidR="00896091" w:rsidRPr="001B4A05">
        <w:rPr>
          <w:rFonts w:ascii="Times New Roman" w:hAnsi="Times New Roman" w:cs="Times New Roman"/>
          <w:b/>
          <w:sz w:val="24"/>
          <w:szCs w:val="24"/>
        </w:rPr>
        <w:t>describe</w:t>
      </w:r>
      <w:r w:rsidR="00896091">
        <w:rPr>
          <w:rFonts w:ascii="Times New Roman" w:hAnsi="Times New Roman" w:cs="Times New Roman"/>
          <w:sz w:val="24"/>
          <w:szCs w:val="24"/>
        </w:rPr>
        <w:t xml:space="preserve"> three organizational structures</w:t>
      </w:r>
      <w:r w:rsidRPr="003D2B20">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rsidR="003D2B20"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ab/>
        <w:t>c.</w:t>
      </w:r>
    </w:p>
    <w:p w:rsidR="003D2B20" w:rsidRDefault="003D2B20" w:rsidP="003D2B20">
      <w:pPr>
        <w:spacing w:after="0" w:line="240" w:lineRule="auto"/>
        <w:rPr>
          <w:rFonts w:ascii="Times New Roman" w:hAnsi="Times New Roman" w:cs="Times New Roman"/>
          <w:sz w:val="24"/>
          <w:szCs w:val="24"/>
        </w:rPr>
      </w:pPr>
      <w:bookmarkStart w:id="0" w:name="_GoBack"/>
      <w:bookmarkEnd w:id="0"/>
    </w:p>
    <w:p w:rsidR="00C30AAD" w:rsidRPr="003D2B20" w:rsidRDefault="00C30AAD"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P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896091">
        <w:rPr>
          <w:rFonts w:ascii="Times New Roman" w:hAnsi="Times New Roman" w:cs="Times New Roman"/>
          <w:sz w:val="24"/>
          <w:szCs w:val="24"/>
        </w:rPr>
        <w:t>What is span of control?</w:t>
      </w:r>
    </w:p>
    <w:p w:rsidR="003D2B20" w:rsidRP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2A0279" w:rsidRPr="003D2B20" w:rsidRDefault="002A0279" w:rsidP="003D2B20">
      <w:pPr>
        <w:spacing w:after="0" w:line="240" w:lineRule="auto"/>
        <w:rPr>
          <w:rFonts w:ascii="Times New Roman" w:hAnsi="Times New Roman" w:cs="Times New Roman"/>
          <w:sz w:val="24"/>
          <w:szCs w:val="24"/>
        </w:rPr>
      </w:pPr>
    </w:p>
    <w:p w:rsidR="00C30AAD" w:rsidRDefault="00C30AAD" w:rsidP="00896091">
      <w:pPr>
        <w:spacing w:after="0" w:line="240" w:lineRule="auto"/>
        <w:rPr>
          <w:rFonts w:ascii="Times New Roman" w:hAnsi="Times New Roman" w:cs="Times New Roman"/>
          <w:sz w:val="24"/>
          <w:szCs w:val="24"/>
        </w:rPr>
      </w:pPr>
    </w:p>
    <w:p w:rsidR="003D2B20" w:rsidRDefault="003D2B20" w:rsidP="00896091">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896091">
        <w:rPr>
          <w:rFonts w:ascii="Times New Roman" w:hAnsi="Times New Roman" w:cs="Times New Roman"/>
          <w:sz w:val="24"/>
          <w:szCs w:val="24"/>
        </w:rPr>
        <w:t>Describe an organization with a tall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Default="00C30AAD" w:rsidP="00896091">
      <w:pPr>
        <w:spacing w:after="0" w:line="240" w:lineRule="auto"/>
        <w:rPr>
          <w:rFonts w:ascii="Times New Roman" w:hAnsi="Times New Roman" w:cs="Times New Roman"/>
          <w:sz w:val="24"/>
          <w:szCs w:val="24"/>
        </w:rPr>
      </w:pPr>
    </w:p>
    <w:p w:rsidR="002A0279" w:rsidRDefault="002A0279"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5. (Five points).  Describe an organization with a flat hierarchy.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Default="00C30AAD"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(Ten points). Why would a firm </w:t>
      </w:r>
      <w:r w:rsidR="00C30AAD">
        <w:rPr>
          <w:rFonts w:ascii="Times New Roman" w:hAnsi="Times New Roman" w:cs="Times New Roman"/>
          <w:sz w:val="24"/>
          <w:szCs w:val="24"/>
        </w:rPr>
        <w:t>implement</w:t>
      </w:r>
      <w:r>
        <w:rPr>
          <w:rFonts w:ascii="Times New Roman" w:hAnsi="Times New Roman" w:cs="Times New Roman"/>
          <w:sz w:val="24"/>
          <w:szCs w:val="24"/>
        </w:rPr>
        <w:t xml:space="preserve"> a lagging pay policy?</w:t>
      </w:r>
    </w:p>
    <w:p w:rsidR="00896091" w:rsidRDefault="00896091" w:rsidP="00896091">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Default="00C30AAD" w:rsidP="00896091">
      <w:pPr>
        <w:spacing w:after="0" w:line="240" w:lineRule="auto"/>
        <w:rPr>
          <w:rFonts w:ascii="Times New Roman" w:hAnsi="Times New Roman" w:cs="Times New Roman"/>
          <w:sz w:val="24"/>
          <w:szCs w:val="24"/>
        </w:rPr>
      </w:pPr>
    </w:p>
    <w:p w:rsidR="00896091" w:rsidRDefault="00896091" w:rsidP="00896091">
      <w:pPr>
        <w:spacing w:after="0" w:line="240" w:lineRule="auto"/>
        <w:rPr>
          <w:rFonts w:ascii="Times New Roman" w:hAnsi="Times New Roman" w:cs="Times New Roman"/>
          <w:sz w:val="24"/>
          <w:szCs w:val="24"/>
        </w:rPr>
      </w:pPr>
    </w:p>
    <w:p w:rsidR="00896091" w:rsidRPr="003D2B20" w:rsidRDefault="00896091" w:rsidP="00896091">
      <w:pPr>
        <w:spacing w:after="0" w:line="240" w:lineRule="auto"/>
        <w:rPr>
          <w:rFonts w:ascii="Times New Roman" w:hAnsi="Times New Roman" w:cs="Times New Roman"/>
          <w:sz w:val="24"/>
          <w:szCs w:val="24"/>
        </w:rPr>
      </w:pPr>
      <w:r>
        <w:rPr>
          <w:rFonts w:ascii="Times New Roman" w:hAnsi="Times New Roman" w:cs="Times New Roman"/>
          <w:sz w:val="24"/>
          <w:szCs w:val="24"/>
        </w:rPr>
        <w:t>7.  (Five points).  Describe the difference between a group and a team.</w:t>
      </w:r>
    </w:p>
    <w:p w:rsidR="003D2B20" w:rsidRDefault="003D2B20" w:rsidP="003D2B20">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C30AAD" w:rsidRPr="003D2B20" w:rsidRDefault="00C30AAD" w:rsidP="003D2B20">
      <w:pPr>
        <w:spacing w:after="0" w:line="240" w:lineRule="auto"/>
        <w:rPr>
          <w:rFonts w:ascii="Times New Roman" w:hAnsi="Times New Roman" w:cs="Times New Roman"/>
          <w:sz w:val="24"/>
          <w:szCs w:val="24"/>
        </w:rPr>
      </w:pPr>
    </w:p>
    <w:p w:rsidR="002A0279" w:rsidRPr="003D2B20" w:rsidRDefault="002A0279" w:rsidP="003D2B20">
      <w:pPr>
        <w:spacing w:after="0" w:line="240" w:lineRule="auto"/>
        <w:rPr>
          <w:rFonts w:ascii="Times New Roman" w:hAnsi="Times New Roman" w:cs="Times New Roman"/>
          <w:sz w:val="24"/>
          <w:szCs w:val="24"/>
        </w:rPr>
      </w:pPr>
    </w:p>
    <w:p w:rsidR="00C03C85" w:rsidRDefault="00896091"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(Ten points).  Assume you a project leader and one of the members of the team has developed a reputation for </w:t>
      </w:r>
      <w:r w:rsidR="00C30AAD">
        <w:rPr>
          <w:rFonts w:ascii="Times New Roman" w:hAnsi="Times New Roman" w:cs="Times New Roman"/>
          <w:sz w:val="24"/>
          <w:szCs w:val="24"/>
        </w:rPr>
        <w:t>not performing, avoiding work, and for always being late</w:t>
      </w:r>
      <w:r>
        <w:rPr>
          <w:rFonts w:ascii="Times New Roman" w:hAnsi="Times New Roman" w:cs="Times New Roman"/>
          <w:sz w:val="24"/>
          <w:szCs w:val="24"/>
        </w:rPr>
        <w:t>.  How would you address the matter?</w:t>
      </w:r>
    </w:p>
    <w:p w:rsidR="002A0279" w:rsidRDefault="002A0279" w:rsidP="00C03C85">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rsidR="00C30AAD" w:rsidRDefault="00C30AAD" w:rsidP="00C30AAD">
      <w:pPr>
        <w:spacing w:after="0" w:line="240" w:lineRule="auto"/>
        <w:rPr>
          <w:rFonts w:ascii="Times New Roman" w:hAnsi="Times New Roman" w:cs="Times New Roman"/>
          <w:sz w:val="24"/>
          <w:szCs w:val="24"/>
        </w:rPr>
      </w:pPr>
    </w:p>
    <w:p w:rsidR="00C30AAD" w:rsidRDefault="00C30AAD" w:rsidP="00C30AAD">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rsidR="002A0279" w:rsidRDefault="002A0279" w:rsidP="00C03C85">
      <w:pPr>
        <w:spacing w:after="0" w:line="240" w:lineRule="auto"/>
        <w:rPr>
          <w:rFonts w:ascii="Times New Roman" w:hAnsi="Times New Roman" w:cs="Times New Roman"/>
          <w:sz w:val="24"/>
          <w:szCs w:val="24"/>
        </w:rPr>
      </w:pPr>
    </w:p>
    <w:p w:rsidR="002A0279" w:rsidRDefault="002A0279" w:rsidP="00C03C85">
      <w:pPr>
        <w:spacing w:after="0" w:line="240" w:lineRule="auto"/>
        <w:rPr>
          <w:rFonts w:ascii="Times New Roman" w:hAnsi="Times New Roman" w:cs="Times New Roman"/>
          <w:sz w:val="24"/>
          <w:szCs w:val="24"/>
        </w:rPr>
      </w:pPr>
    </w:p>
    <w:p w:rsidR="002A0279" w:rsidRDefault="002A0279" w:rsidP="00C03C85">
      <w:pPr>
        <w:spacing w:after="0" w:line="240" w:lineRule="auto"/>
        <w:rPr>
          <w:rFonts w:ascii="Times New Roman" w:hAnsi="Times New Roman" w:cs="Times New Roman"/>
          <w:sz w:val="24"/>
          <w:szCs w:val="24"/>
        </w:rPr>
      </w:pPr>
    </w:p>
    <w:sectPr w:rsidR="002A0279"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3E"/>
    <w:rsid w:val="000D596D"/>
    <w:rsid w:val="0015224A"/>
    <w:rsid w:val="001B125E"/>
    <w:rsid w:val="001B4A05"/>
    <w:rsid w:val="00272639"/>
    <w:rsid w:val="002A0279"/>
    <w:rsid w:val="002A19B6"/>
    <w:rsid w:val="00347A99"/>
    <w:rsid w:val="00354E56"/>
    <w:rsid w:val="0037046F"/>
    <w:rsid w:val="003D2B20"/>
    <w:rsid w:val="0043442B"/>
    <w:rsid w:val="004E3680"/>
    <w:rsid w:val="006D088E"/>
    <w:rsid w:val="007C7238"/>
    <w:rsid w:val="00802CFD"/>
    <w:rsid w:val="00896091"/>
    <w:rsid w:val="008C730B"/>
    <w:rsid w:val="009121C7"/>
    <w:rsid w:val="00977532"/>
    <w:rsid w:val="00A65ED9"/>
    <w:rsid w:val="00AE549A"/>
    <w:rsid w:val="00B21C7E"/>
    <w:rsid w:val="00B24E54"/>
    <w:rsid w:val="00BC7CB3"/>
    <w:rsid w:val="00C03C85"/>
    <w:rsid w:val="00C30AAD"/>
    <w:rsid w:val="00CA3C04"/>
    <w:rsid w:val="00CB2514"/>
    <w:rsid w:val="00D31E3E"/>
    <w:rsid w:val="00DB05EC"/>
    <w:rsid w:val="00DE5296"/>
    <w:rsid w:val="00E252B7"/>
    <w:rsid w:val="00F05860"/>
    <w:rsid w:val="00F26507"/>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59174-5EF3-4E60-A85F-CCAB4B2D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E3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8212">
      <w:bodyDiv w:val="1"/>
      <w:marLeft w:val="0"/>
      <w:marRight w:val="0"/>
      <w:marTop w:val="0"/>
      <w:marBottom w:val="0"/>
      <w:divBdr>
        <w:top w:val="none" w:sz="0" w:space="0" w:color="auto"/>
        <w:left w:val="none" w:sz="0" w:space="0" w:color="auto"/>
        <w:bottom w:val="none" w:sz="0" w:space="0" w:color="auto"/>
        <w:right w:val="none" w:sz="0" w:space="0" w:color="auto"/>
      </w:divBdr>
    </w:div>
    <w:div w:id="469058267">
      <w:bodyDiv w:val="1"/>
      <w:marLeft w:val="0"/>
      <w:marRight w:val="0"/>
      <w:marTop w:val="0"/>
      <w:marBottom w:val="0"/>
      <w:divBdr>
        <w:top w:val="none" w:sz="0" w:space="0" w:color="auto"/>
        <w:left w:val="none" w:sz="0" w:space="0" w:color="auto"/>
        <w:bottom w:val="none" w:sz="0" w:space="0" w:color="auto"/>
        <w:right w:val="none" w:sz="0" w:space="0" w:color="auto"/>
      </w:divBdr>
    </w:div>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453551712">
      <w:bodyDiv w:val="1"/>
      <w:marLeft w:val="0"/>
      <w:marRight w:val="0"/>
      <w:marTop w:val="0"/>
      <w:marBottom w:val="0"/>
      <w:divBdr>
        <w:top w:val="none" w:sz="0" w:space="0" w:color="auto"/>
        <w:left w:val="none" w:sz="0" w:space="0" w:color="auto"/>
        <w:bottom w:val="none" w:sz="0" w:space="0" w:color="auto"/>
        <w:right w:val="none" w:sz="0" w:space="0" w:color="auto"/>
      </w:divBdr>
    </w:div>
    <w:div w:id="1547985504">
      <w:bodyDiv w:val="1"/>
      <w:marLeft w:val="0"/>
      <w:marRight w:val="0"/>
      <w:marTop w:val="0"/>
      <w:marBottom w:val="0"/>
      <w:divBdr>
        <w:top w:val="none" w:sz="0" w:space="0" w:color="auto"/>
        <w:left w:val="none" w:sz="0" w:space="0" w:color="auto"/>
        <w:bottom w:val="none" w:sz="0" w:space="0" w:color="auto"/>
        <w:right w:val="none" w:sz="0" w:space="0" w:color="auto"/>
      </w:divBdr>
    </w:div>
    <w:div w:id="1602102164">
      <w:bodyDiv w:val="1"/>
      <w:marLeft w:val="0"/>
      <w:marRight w:val="0"/>
      <w:marTop w:val="0"/>
      <w:marBottom w:val="0"/>
      <w:divBdr>
        <w:top w:val="none" w:sz="0" w:space="0" w:color="auto"/>
        <w:left w:val="none" w:sz="0" w:space="0" w:color="auto"/>
        <w:bottom w:val="none" w:sz="0" w:space="0" w:color="auto"/>
        <w:right w:val="none" w:sz="0" w:space="0" w:color="auto"/>
      </w:divBdr>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 w:id="18119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Frick, David E.</cp:lastModifiedBy>
  <cp:revision>4</cp:revision>
  <dcterms:created xsi:type="dcterms:W3CDTF">2015-12-30T19:56:00Z</dcterms:created>
  <dcterms:modified xsi:type="dcterms:W3CDTF">2016-09-30T14:41:00Z</dcterms:modified>
</cp:coreProperties>
</file>