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6B180C" w14:textId="77777777" w:rsidR="00FC126F" w:rsidRDefault="00704BF8">
      <w:pPr>
        <w:pStyle w:val="Heading1"/>
        <w:ind w:right="648"/>
      </w:pPr>
      <w:r>
        <w:t>TABLE</w:t>
      </w:r>
      <w:r>
        <w:rPr>
          <w:spacing w:val="-12"/>
        </w:rPr>
        <w:t xml:space="preserve"> </w:t>
      </w:r>
      <w:r>
        <w:t>OF</w:t>
      </w:r>
      <w:r>
        <w:rPr>
          <w:spacing w:val="-11"/>
        </w:rPr>
        <w:t xml:space="preserve"> </w:t>
      </w:r>
      <w:r>
        <w:t>CONTENTS</w:t>
      </w:r>
    </w:p>
    <w:p w14:paraId="06867BB9" w14:textId="77777777" w:rsidR="00FC126F" w:rsidRDefault="00FC126F">
      <w:pPr>
        <w:pStyle w:val="BodyText"/>
        <w:rPr>
          <w:b/>
          <w:sz w:val="20"/>
        </w:rPr>
      </w:pPr>
    </w:p>
    <w:p w14:paraId="70452951" w14:textId="77777777" w:rsidR="00FC126F" w:rsidRDefault="00FC126F">
      <w:pPr>
        <w:pStyle w:val="BodyText"/>
        <w:rPr>
          <w:b/>
          <w:sz w:val="28"/>
        </w:rPr>
      </w:pPr>
    </w:p>
    <w:tbl>
      <w:tblPr>
        <w:tblW w:w="0" w:type="auto"/>
        <w:tblInd w:w="5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20"/>
        <w:gridCol w:w="5880"/>
        <w:gridCol w:w="1840"/>
      </w:tblGrid>
      <w:tr w:rsidR="00FC126F" w14:paraId="25641B2D" w14:textId="77777777">
        <w:trPr>
          <w:trHeight w:val="1289"/>
        </w:trPr>
        <w:tc>
          <w:tcPr>
            <w:tcW w:w="1620" w:type="dxa"/>
          </w:tcPr>
          <w:p w14:paraId="284F02B6" w14:textId="77777777" w:rsidR="00FC126F" w:rsidRDefault="00FC126F">
            <w:pPr>
              <w:pStyle w:val="TableParagraph"/>
              <w:spacing w:before="4"/>
              <w:rPr>
                <w:b/>
                <w:sz w:val="21"/>
              </w:rPr>
            </w:pPr>
          </w:p>
          <w:p w14:paraId="7A27C460" w14:textId="77777777" w:rsidR="00FC126F" w:rsidRDefault="00704BF8">
            <w:pPr>
              <w:pStyle w:val="TableParagraph"/>
              <w:spacing w:line="276" w:lineRule="auto"/>
              <w:ind w:left="602" w:right="238" w:hanging="346"/>
              <w:rPr>
                <w:b/>
              </w:rPr>
            </w:pPr>
            <w:r>
              <w:rPr>
                <w:b/>
              </w:rPr>
              <w:t>CHAPTER</w:t>
            </w:r>
            <w:r>
              <w:rPr>
                <w:b/>
                <w:spacing w:val="-52"/>
              </w:rPr>
              <w:t xml:space="preserve"> </w:t>
            </w:r>
            <w:r>
              <w:rPr>
                <w:b/>
              </w:rPr>
              <w:t>NO.</w:t>
            </w:r>
          </w:p>
        </w:tc>
        <w:tc>
          <w:tcPr>
            <w:tcW w:w="5880" w:type="dxa"/>
          </w:tcPr>
          <w:p w14:paraId="62A582EB" w14:textId="77777777" w:rsidR="00FC126F" w:rsidRDefault="00FC126F">
            <w:pPr>
              <w:pStyle w:val="TableParagraph"/>
              <w:spacing w:before="4"/>
              <w:rPr>
                <w:b/>
                <w:sz w:val="21"/>
              </w:rPr>
            </w:pPr>
          </w:p>
          <w:p w14:paraId="029C6EE1" w14:textId="77777777" w:rsidR="00FC126F" w:rsidRDefault="00704BF8">
            <w:pPr>
              <w:pStyle w:val="TableParagraph"/>
              <w:ind w:left="2576" w:right="2561"/>
              <w:jc w:val="center"/>
              <w:rPr>
                <w:b/>
              </w:rPr>
            </w:pPr>
            <w:r>
              <w:rPr>
                <w:b/>
              </w:rPr>
              <w:t>TITLE</w:t>
            </w:r>
          </w:p>
        </w:tc>
        <w:tc>
          <w:tcPr>
            <w:tcW w:w="1840" w:type="dxa"/>
          </w:tcPr>
          <w:p w14:paraId="46566ABB" w14:textId="77777777" w:rsidR="00FC126F" w:rsidRDefault="00FC126F">
            <w:pPr>
              <w:pStyle w:val="TableParagraph"/>
              <w:spacing w:before="4"/>
              <w:rPr>
                <w:b/>
                <w:sz w:val="21"/>
              </w:rPr>
            </w:pPr>
          </w:p>
          <w:p w14:paraId="7C495C3A" w14:textId="77777777" w:rsidR="00FC126F" w:rsidRDefault="00704BF8">
            <w:pPr>
              <w:pStyle w:val="TableParagraph"/>
              <w:ind w:left="374" w:right="354"/>
              <w:jc w:val="center"/>
              <w:rPr>
                <w:b/>
              </w:rPr>
            </w:pPr>
            <w:r>
              <w:rPr>
                <w:b/>
              </w:rPr>
              <w:t>PAGE</w:t>
            </w:r>
            <w:r>
              <w:rPr>
                <w:b/>
                <w:spacing w:val="-10"/>
              </w:rPr>
              <w:t xml:space="preserve"> </w:t>
            </w:r>
            <w:r>
              <w:rPr>
                <w:b/>
              </w:rPr>
              <w:t>NO.</w:t>
            </w:r>
          </w:p>
        </w:tc>
      </w:tr>
      <w:tr w:rsidR="00FC126F" w14:paraId="79E202A9" w14:textId="77777777">
        <w:trPr>
          <w:trHeight w:val="766"/>
        </w:trPr>
        <w:tc>
          <w:tcPr>
            <w:tcW w:w="1620" w:type="dxa"/>
            <w:vMerge w:val="restart"/>
          </w:tcPr>
          <w:p w14:paraId="0C735BCD" w14:textId="77777777" w:rsidR="00FC126F" w:rsidRDefault="00FC126F">
            <w:pPr>
              <w:pStyle w:val="TableParagraph"/>
              <w:rPr>
                <w:sz w:val="24"/>
              </w:rPr>
            </w:pPr>
          </w:p>
        </w:tc>
        <w:tc>
          <w:tcPr>
            <w:tcW w:w="5880" w:type="dxa"/>
            <w:tcBorders>
              <w:bottom w:val="nil"/>
            </w:tcBorders>
          </w:tcPr>
          <w:p w14:paraId="409581C4" w14:textId="77777777" w:rsidR="00FC126F" w:rsidRDefault="00FC126F">
            <w:pPr>
              <w:pStyle w:val="TableParagraph"/>
              <w:spacing w:before="1"/>
              <w:rPr>
                <w:b/>
                <w:sz w:val="21"/>
              </w:rPr>
            </w:pPr>
          </w:p>
          <w:p w14:paraId="42A0222E" w14:textId="77777777" w:rsidR="00FC126F" w:rsidRDefault="00704BF8">
            <w:pPr>
              <w:pStyle w:val="TableParagraph"/>
              <w:ind w:left="224"/>
              <w:rPr>
                <w:sz w:val="24"/>
              </w:rPr>
            </w:pPr>
            <w:r>
              <w:rPr>
                <w:sz w:val="24"/>
              </w:rPr>
              <w:t>List of Abbreviations</w:t>
            </w:r>
          </w:p>
        </w:tc>
        <w:tc>
          <w:tcPr>
            <w:tcW w:w="1840" w:type="dxa"/>
            <w:tcBorders>
              <w:bottom w:val="nil"/>
            </w:tcBorders>
          </w:tcPr>
          <w:p w14:paraId="144C20B8" w14:textId="77777777" w:rsidR="00FC126F" w:rsidRDefault="00FC126F">
            <w:pPr>
              <w:pStyle w:val="TableParagraph"/>
              <w:spacing w:before="1"/>
              <w:rPr>
                <w:b/>
                <w:sz w:val="21"/>
              </w:rPr>
            </w:pPr>
          </w:p>
          <w:p w14:paraId="478FFCCC" w14:textId="77777777" w:rsidR="00FC126F" w:rsidRDefault="00704BF8">
            <w:pPr>
              <w:pStyle w:val="TableParagraph"/>
              <w:ind w:left="20"/>
              <w:jc w:val="center"/>
              <w:rPr>
                <w:sz w:val="24"/>
              </w:rPr>
            </w:pPr>
            <w:r>
              <w:rPr>
                <w:sz w:val="24"/>
              </w:rPr>
              <w:t>6</w:t>
            </w:r>
          </w:p>
        </w:tc>
      </w:tr>
      <w:tr w:rsidR="00FC126F" w14:paraId="6C1D2CB5" w14:textId="77777777">
        <w:trPr>
          <w:trHeight w:val="761"/>
        </w:trPr>
        <w:tc>
          <w:tcPr>
            <w:tcW w:w="1620" w:type="dxa"/>
            <w:vMerge/>
            <w:tcBorders>
              <w:top w:val="nil"/>
            </w:tcBorders>
          </w:tcPr>
          <w:p w14:paraId="6E8D0474" w14:textId="77777777" w:rsidR="00FC126F" w:rsidRDefault="00FC126F">
            <w:pPr>
              <w:rPr>
                <w:sz w:val="2"/>
                <w:szCs w:val="2"/>
              </w:rPr>
            </w:pPr>
          </w:p>
        </w:tc>
        <w:tc>
          <w:tcPr>
            <w:tcW w:w="5880" w:type="dxa"/>
            <w:tcBorders>
              <w:top w:val="nil"/>
              <w:bottom w:val="nil"/>
            </w:tcBorders>
          </w:tcPr>
          <w:p w14:paraId="32F0C81C" w14:textId="77777777" w:rsidR="00FC126F" w:rsidRDefault="00FC126F">
            <w:pPr>
              <w:pStyle w:val="TableParagraph"/>
              <w:spacing w:before="7"/>
              <w:rPr>
                <w:b/>
                <w:sz w:val="20"/>
              </w:rPr>
            </w:pPr>
          </w:p>
          <w:p w14:paraId="5A399849" w14:textId="77777777" w:rsidR="00FC126F" w:rsidRDefault="00704BF8">
            <w:pPr>
              <w:pStyle w:val="TableParagraph"/>
              <w:spacing w:before="1"/>
              <w:ind w:left="224"/>
              <w:rPr>
                <w:sz w:val="24"/>
              </w:rPr>
            </w:pPr>
            <w:r>
              <w:rPr>
                <w:sz w:val="24"/>
              </w:rPr>
              <w:t>List of Figures</w:t>
            </w:r>
          </w:p>
        </w:tc>
        <w:tc>
          <w:tcPr>
            <w:tcW w:w="1840" w:type="dxa"/>
            <w:tcBorders>
              <w:top w:val="nil"/>
              <w:bottom w:val="nil"/>
            </w:tcBorders>
          </w:tcPr>
          <w:p w14:paraId="6E94189C" w14:textId="77777777" w:rsidR="00FC126F" w:rsidRDefault="00FC126F">
            <w:pPr>
              <w:pStyle w:val="TableParagraph"/>
              <w:spacing w:before="7"/>
              <w:rPr>
                <w:b/>
                <w:sz w:val="20"/>
              </w:rPr>
            </w:pPr>
          </w:p>
          <w:p w14:paraId="42810EAF" w14:textId="77777777" w:rsidR="00FC126F" w:rsidRDefault="00704BF8">
            <w:pPr>
              <w:pStyle w:val="TableParagraph"/>
              <w:spacing w:before="1"/>
              <w:ind w:left="20"/>
              <w:jc w:val="center"/>
              <w:rPr>
                <w:sz w:val="24"/>
              </w:rPr>
            </w:pPr>
            <w:r>
              <w:rPr>
                <w:sz w:val="24"/>
              </w:rPr>
              <w:t>7</w:t>
            </w:r>
          </w:p>
        </w:tc>
      </w:tr>
      <w:tr w:rsidR="00FC126F" w14:paraId="1D36E922" w14:textId="77777777">
        <w:trPr>
          <w:trHeight w:val="761"/>
        </w:trPr>
        <w:tc>
          <w:tcPr>
            <w:tcW w:w="1620" w:type="dxa"/>
            <w:vMerge/>
            <w:tcBorders>
              <w:top w:val="nil"/>
            </w:tcBorders>
          </w:tcPr>
          <w:p w14:paraId="3649137E" w14:textId="77777777" w:rsidR="00FC126F" w:rsidRDefault="00FC126F">
            <w:pPr>
              <w:rPr>
                <w:sz w:val="2"/>
                <w:szCs w:val="2"/>
              </w:rPr>
            </w:pPr>
          </w:p>
        </w:tc>
        <w:tc>
          <w:tcPr>
            <w:tcW w:w="5880" w:type="dxa"/>
            <w:tcBorders>
              <w:top w:val="nil"/>
              <w:bottom w:val="nil"/>
            </w:tcBorders>
          </w:tcPr>
          <w:p w14:paraId="2C7D8671" w14:textId="77777777" w:rsidR="00FC126F" w:rsidRDefault="00FC126F">
            <w:pPr>
              <w:pStyle w:val="TableParagraph"/>
              <w:spacing w:before="7"/>
              <w:rPr>
                <w:b/>
                <w:sz w:val="20"/>
              </w:rPr>
            </w:pPr>
          </w:p>
          <w:p w14:paraId="669B6355" w14:textId="77777777" w:rsidR="00FC126F" w:rsidRDefault="00704BF8">
            <w:pPr>
              <w:pStyle w:val="TableParagraph"/>
              <w:spacing w:before="1"/>
              <w:ind w:left="224"/>
              <w:rPr>
                <w:sz w:val="24"/>
              </w:rPr>
            </w:pPr>
            <w:r>
              <w:rPr>
                <w:sz w:val="24"/>
              </w:rPr>
              <w:t>List</w:t>
            </w:r>
            <w:r>
              <w:rPr>
                <w:spacing w:val="-6"/>
                <w:sz w:val="24"/>
              </w:rPr>
              <w:t xml:space="preserve"> </w:t>
            </w:r>
            <w:r>
              <w:rPr>
                <w:sz w:val="24"/>
              </w:rPr>
              <w:t>of</w:t>
            </w:r>
            <w:r>
              <w:rPr>
                <w:spacing w:val="-5"/>
                <w:sz w:val="24"/>
              </w:rPr>
              <w:t xml:space="preserve"> </w:t>
            </w:r>
            <w:r>
              <w:rPr>
                <w:sz w:val="24"/>
              </w:rPr>
              <w:t>Tables</w:t>
            </w:r>
          </w:p>
        </w:tc>
        <w:tc>
          <w:tcPr>
            <w:tcW w:w="1840" w:type="dxa"/>
            <w:tcBorders>
              <w:top w:val="nil"/>
              <w:bottom w:val="nil"/>
            </w:tcBorders>
          </w:tcPr>
          <w:p w14:paraId="723E9C40" w14:textId="77777777" w:rsidR="00FC126F" w:rsidRDefault="00FC126F">
            <w:pPr>
              <w:pStyle w:val="TableParagraph"/>
              <w:spacing w:before="7"/>
              <w:rPr>
                <w:b/>
                <w:sz w:val="20"/>
              </w:rPr>
            </w:pPr>
          </w:p>
          <w:p w14:paraId="66FD446D" w14:textId="77777777" w:rsidR="00FC126F" w:rsidRDefault="00704BF8">
            <w:pPr>
              <w:pStyle w:val="TableParagraph"/>
              <w:spacing w:before="1"/>
              <w:ind w:left="20"/>
              <w:jc w:val="center"/>
              <w:rPr>
                <w:sz w:val="24"/>
              </w:rPr>
            </w:pPr>
            <w:r>
              <w:rPr>
                <w:sz w:val="24"/>
              </w:rPr>
              <w:t>8</w:t>
            </w:r>
          </w:p>
        </w:tc>
      </w:tr>
      <w:tr w:rsidR="00FC126F" w14:paraId="125629CC" w14:textId="77777777">
        <w:trPr>
          <w:trHeight w:val="1009"/>
        </w:trPr>
        <w:tc>
          <w:tcPr>
            <w:tcW w:w="1620" w:type="dxa"/>
            <w:vMerge/>
            <w:tcBorders>
              <w:top w:val="nil"/>
            </w:tcBorders>
          </w:tcPr>
          <w:p w14:paraId="5E9A8787" w14:textId="77777777" w:rsidR="00FC126F" w:rsidRDefault="00FC126F">
            <w:pPr>
              <w:rPr>
                <w:sz w:val="2"/>
                <w:szCs w:val="2"/>
              </w:rPr>
            </w:pPr>
          </w:p>
        </w:tc>
        <w:tc>
          <w:tcPr>
            <w:tcW w:w="5880" w:type="dxa"/>
            <w:tcBorders>
              <w:top w:val="nil"/>
            </w:tcBorders>
          </w:tcPr>
          <w:p w14:paraId="694E3F80" w14:textId="77777777" w:rsidR="00FC126F" w:rsidRDefault="00FC126F">
            <w:pPr>
              <w:pStyle w:val="TableParagraph"/>
              <w:spacing w:before="3"/>
              <w:rPr>
                <w:b/>
              </w:rPr>
            </w:pPr>
          </w:p>
          <w:p w14:paraId="79E6FC32" w14:textId="77777777" w:rsidR="00FC126F" w:rsidRDefault="00704BF8">
            <w:pPr>
              <w:pStyle w:val="TableParagraph"/>
              <w:ind w:left="224"/>
              <w:rPr>
                <w:sz w:val="24"/>
              </w:rPr>
            </w:pPr>
            <w:r>
              <w:rPr>
                <w:sz w:val="24"/>
              </w:rPr>
              <w:t>Abstract</w:t>
            </w:r>
          </w:p>
        </w:tc>
        <w:tc>
          <w:tcPr>
            <w:tcW w:w="1840" w:type="dxa"/>
            <w:tcBorders>
              <w:top w:val="nil"/>
            </w:tcBorders>
          </w:tcPr>
          <w:p w14:paraId="2D65FD2E" w14:textId="77777777" w:rsidR="00FC126F" w:rsidRDefault="00FC126F">
            <w:pPr>
              <w:pStyle w:val="TableParagraph"/>
              <w:spacing w:before="7"/>
              <w:rPr>
                <w:b/>
                <w:sz w:val="20"/>
              </w:rPr>
            </w:pPr>
          </w:p>
          <w:p w14:paraId="3CAEA0A8" w14:textId="77777777" w:rsidR="00FC126F" w:rsidRDefault="00704BF8">
            <w:pPr>
              <w:pStyle w:val="TableParagraph"/>
              <w:spacing w:before="1"/>
              <w:ind w:left="20"/>
              <w:jc w:val="center"/>
              <w:rPr>
                <w:sz w:val="24"/>
              </w:rPr>
            </w:pPr>
            <w:r>
              <w:rPr>
                <w:sz w:val="24"/>
              </w:rPr>
              <w:t>9</w:t>
            </w:r>
          </w:p>
        </w:tc>
      </w:tr>
      <w:tr w:rsidR="00FC126F" w14:paraId="2DD2C6C1" w14:textId="77777777">
        <w:trPr>
          <w:trHeight w:val="773"/>
        </w:trPr>
        <w:tc>
          <w:tcPr>
            <w:tcW w:w="1620" w:type="dxa"/>
            <w:tcBorders>
              <w:bottom w:val="nil"/>
            </w:tcBorders>
          </w:tcPr>
          <w:p w14:paraId="0E8E25A5" w14:textId="77777777" w:rsidR="00FC126F" w:rsidRDefault="00FC126F">
            <w:pPr>
              <w:pStyle w:val="TableParagraph"/>
              <w:spacing w:before="4"/>
              <w:rPr>
                <w:b/>
                <w:sz w:val="21"/>
              </w:rPr>
            </w:pPr>
          </w:p>
          <w:p w14:paraId="7E46D6B2" w14:textId="77777777" w:rsidR="00FC126F" w:rsidRDefault="00704BF8">
            <w:pPr>
              <w:pStyle w:val="TableParagraph"/>
              <w:jc w:val="center"/>
            </w:pPr>
            <w:r>
              <w:t>1</w:t>
            </w:r>
          </w:p>
        </w:tc>
        <w:tc>
          <w:tcPr>
            <w:tcW w:w="5880" w:type="dxa"/>
            <w:tcBorders>
              <w:bottom w:val="nil"/>
            </w:tcBorders>
          </w:tcPr>
          <w:p w14:paraId="7EA76DDC" w14:textId="77777777" w:rsidR="00FC126F" w:rsidRDefault="00704BF8">
            <w:pPr>
              <w:pStyle w:val="TableParagraph"/>
              <w:spacing w:before="245"/>
              <w:ind w:left="224"/>
              <w:rPr>
                <w:b/>
                <w:sz w:val="28"/>
              </w:rPr>
            </w:pPr>
            <w:r>
              <w:rPr>
                <w:b/>
                <w:sz w:val="28"/>
              </w:rPr>
              <w:t>INTRODUCTION</w:t>
            </w:r>
          </w:p>
        </w:tc>
        <w:tc>
          <w:tcPr>
            <w:tcW w:w="1840" w:type="dxa"/>
            <w:tcBorders>
              <w:bottom w:val="nil"/>
            </w:tcBorders>
          </w:tcPr>
          <w:p w14:paraId="782E9338" w14:textId="77777777" w:rsidR="00FC126F" w:rsidRDefault="00FC126F">
            <w:pPr>
              <w:pStyle w:val="TableParagraph"/>
              <w:rPr>
                <w:sz w:val="24"/>
              </w:rPr>
            </w:pPr>
          </w:p>
        </w:tc>
      </w:tr>
      <w:tr w:rsidR="00FC126F" w14:paraId="693832D7" w14:textId="77777777">
        <w:trPr>
          <w:trHeight w:val="699"/>
        </w:trPr>
        <w:tc>
          <w:tcPr>
            <w:tcW w:w="1620" w:type="dxa"/>
            <w:tcBorders>
              <w:top w:val="nil"/>
              <w:bottom w:val="nil"/>
            </w:tcBorders>
          </w:tcPr>
          <w:p w14:paraId="0A1F93E3" w14:textId="77777777" w:rsidR="00FC126F" w:rsidRDefault="00FC126F">
            <w:pPr>
              <w:pStyle w:val="TableParagraph"/>
              <w:rPr>
                <w:sz w:val="24"/>
              </w:rPr>
            </w:pPr>
          </w:p>
        </w:tc>
        <w:tc>
          <w:tcPr>
            <w:tcW w:w="5880" w:type="dxa"/>
            <w:tcBorders>
              <w:top w:val="nil"/>
              <w:bottom w:val="nil"/>
            </w:tcBorders>
          </w:tcPr>
          <w:p w14:paraId="787920A9" w14:textId="77777777" w:rsidR="00FC126F" w:rsidRDefault="00704BF8">
            <w:pPr>
              <w:pStyle w:val="TableParagraph"/>
              <w:tabs>
                <w:tab w:val="left" w:pos="824"/>
              </w:tabs>
              <w:spacing w:before="195"/>
              <w:ind w:left="224"/>
              <w:rPr>
                <w:sz w:val="24"/>
              </w:rPr>
            </w:pPr>
            <w:r>
              <w:rPr>
                <w:sz w:val="24"/>
              </w:rPr>
              <w:t>1.1</w:t>
            </w:r>
            <w:r>
              <w:rPr>
                <w:sz w:val="24"/>
              </w:rPr>
              <w:tab/>
              <w:t>Introduction</w:t>
            </w:r>
          </w:p>
        </w:tc>
        <w:tc>
          <w:tcPr>
            <w:tcW w:w="1840" w:type="dxa"/>
            <w:tcBorders>
              <w:top w:val="nil"/>
              <w:bottom w:val="nil"/>
            </w:tcBorders>
          </w:tcPr>
          <w:p w14:paraId="59E6F23F" w14:textId="77777777" w:rsidR="00FC126F" w:rsidRDefault="00FC126F">
            <w:pPr>
              <w:pStyle w:val="TableParagraph"/>
              <w:spacing w:before="11"/>
              <w:rPr>
                <w:b/>
              </w:rPr>
            </w:pPr>
          </w:p>
          <w:p w14:paraId="0BE848A9" w14:textId="77777777" w:rsidR="00FC126F" w:rsidRDefault="00704BF8">
            <w:pPr>
              <w:pStyle w:val="TableParagraph"/>
              <w:ind w:left="374" w:right="354"/>
              <w:jc w:val="center"/>
              <w:rPr>
                <w:sz w:val="24"/>
              </w:rPr>
            </w:pPr>
            <w:r>
              <w:rPr>
                <w:sz w:val="24"/>
              </w:rPr>
              <w:t>10</w:t>
            </w:r>
          </w:p>
        </w:tc>
      </w:tr>
      <w:tr w:rsidR="00FC126F" w14:paraId="34BAE250" w14:textId="77777777">
        <w:trPr>
          <w:trHeight w:val="619"/>
        </w:trPr>
        <w:tc>
          <w:tcPr>
            <w:tcW w:w="1620" w:type="dxa"/>
            <w:tcBorders>
              <w:top w:val="nil"/>
              <w:bottom w:val="nil"/>
            </w:tcBorders>
          </w:tcPr>
          <w:p w14:paraId="2C034BD5" w14:textId="77777777" w:rsidR="00FC126F" w:rsidRDefault="00FC126F">
            <w:pPr>
              <w:pStyle w:val="TableParagraph"/>
              <w:rPr>
                <w:sz w:val="24"/>
              </w:rPr>
            </w:pPr>
          </w:p>
        </w:tc>
        <w:tc>
          <w:tcPr>
            <w:tcW w:w="5880" w:type="dxa"/>
            <w:tcBorders>
              <w:top w:val="nil"/>
              <w:bottom w:val="nil"/>
            </w:tcBorders>
          </w:tcPr>
          <w:p w14:paraId="1580E92C" w14:textId="77777777" w:rsidR="00FC126F" w:rsidRDefault="00704BF8">
            <w:pPr>
              <w:pStyle w:val="TableParagraph"/>
              <w:tabs>
                <w:tab w:val="left" w:pos="809"/>
              </w:tabs>
              <w:spacing w:before="149"/>
              <w:ind w:left="209"/>
              <w:rPr>
                <w:sz w:val="24"/>
              </w:rPr>
            </w:pPr>
            <w:r>
              <w:rPr>
                <w:sz w:val="24"/>
              </w:rPr>
              <w:t>1.2</w:t>
            </w:r>
            <w:r>
              <w:rPr>
                <w:sz w:val="24"/>
              </w:rPr>
              <w:tab/>
              <w:t>Motivation for the work</w:t>
            </w:r>
          </w:p>
        </w:tc>
        <w:tc>
          <w:tcPr>
            <w:tcW w:w="1840" w:type="dxa"/>
            <w:tcBorders>
              <w:top w:val="nil"/>
              <w:bottom w:val="nil"/>
            </w:tcBorders>
          </w:tcPr>
          <w:p w14:paraId="0D7DF8B5" w14:textId="77777777" w:rsidR="00FC126F" w:rsidRDefault="00FC126F">
            <w:pPr>
              <w:pStyle w:val="TableParagraph"/>
              <w:rPr>
                <w:sz w:val="24"/>
              </w:rPr>
            </w:pPr>
          </w:p>
        </w:tc>
      </w:tr>
      <w:tr w:rsidR="00FC126F" w14:paraId="59AF0575" w14:textId="77777777">
        <w:trPr>
          <w:trHeight w:val="499"/>
        </w:trPr>
        <w:tc>
          <w:tcPr>
            <w:tcW w:w="1620" w:type="dxa"/>
            <w:tcBorders>
              <w:top w:val="nil"/>
              <w:bottom w:val="nil"/>
            </w:tcBorders>
          </w:tcPr>
          <w:p w14:paraId="0088F780" w14:textId="77777777" w:rsidR="00FC126F" w:rsidRDefault="00FC126F">
            <w:pPr>
              <w:pStyle w:val="TableParagraph"/>
              <w:rPr>
                <w:sz w:val="24"/>
              </w:rPr>
            </w:pPr>
          </w:p>
        </w:tc>
        <w:tc>
          <w:tcPr>
            <w:tcW w:w="5880" w:type="dxa"/>
            <w:tcBorders>
              <w:top w:val="nil"/>
              <w:bottom w:val="nil"/>
            </w:tcBorders>
          </w:tcPr>
          <w:p w14:paraId="218B9436" w14:textId="77777777" w:rsidR="00FC126F" w:rsidRDefault="00704BF8">
            <w:pPr>
              <w:pStyle w:val="TableParagraph"/>
              <w:tabs>
                <w:tab w:val="left" w:pos="809"/>
              </w:tabs>
              <w:spacing w:before="184"/>
              <w:ind w:left="224"/>
              <w:rPr>
                <w:sz w:val="24"/>
              </w:rPr>
            </w:pPr>
            <w:r>
              <w:rPr>
                <w:sz w:val="24"/>
              </w:rPr>
              <w:t>1.3</w:t>
            </w:r>
            <w:r>
              <w:rPr>
                <w:sz w:val="24"/>
              </w:rPr>
              <w:tab/>
              <w:t>About the project</w:t>
            </w:r>
          </w:p>
        </w:tc>
        <w:tc>
          <w:tcPr>
            <w:tcW w:w="1840" w:type="dxa"/>
            <w:tcBorders>
              <w:top w:val="nil"/>
              <w:bottom w:val="nil"/>
            </w:tcBorders>
          </w:tcPr>
          <w:p w14:paraId="02C1A3A1" w14:textId="77777777" w:rsidR="00FC126F" w:rsidRDefault="00FC126F">
            <w:pPr>
              <w:pStyle w:val="TableParagraph"/>
              <w:rPr>
                <w:sz w:val="24"/>
              </w:rPr>
            </w:pPr>
          </w:p>
        </w:tc>
      </w:tr>
      <w:tr w:rsidR="00FC126F" w14:paraId="68259537" w14:textId="77777777">
        <w:trPr>
          <w:trHeight w:val="326"/>
        </w:trPr>
        <w:tc>
          <w:tcPr>
            <w:tcW w:w="1620" w:type="dxa"/>
            <w:tcBorders>
              <w:top w:val="nil"/>
              <w:bottom w:val="nil"/>
            </w:tcBorders>
          </w:tcPr>
          <w:p w14:paraId="2A7130E9" w14:textId="77777777" w:rsidR="00FC126F" w:rsidRDefault="00FC126F">
            <w:pPr>
              <w:pStyle w:val="TableParagraph"/>
              <w:rPr>
                <w:sz w:val="24"/>
              </w:rPr>
            </w:pPr>
          </w:p>
        </w:tc>
        <w:tc>
          <w:tcPr>
            <w:tcW w:w="5880" w:type="dxa"/>
            <w:tcBorders>
              <w:top w:val="nil"/>
              <w:bottom w:val="nil"/>
            </w:tcBorders>
          </w:tcPr>
          <w:p w14:paraId="536E33CF" w14:textId="77777777" w:rsidR="00FC126F" w:rsidRDefault="00FC126F">
            <w:pPr>
              <w:pStyle w:val="TableParagraph"/>
              <w:rPr>
                <w:sz w:val="24"/>
              </w:rPr>
            </w:pPr>
          </w:p>
        </w:tc>
        <w:tc>
          <w:tcPr>
            <w:tcW w:w="1840" w:type="dxa"/>
            <w:tcBorders>
              <w:top w:val="nil"/>
              <w:bottom w:val="nil"/>
            </w:tcBorders>
          </w:tcPr>
          <w:p w14:paraId="45C66BE2" w14:textId="77777777" w:rsidR="00FC126F" w:rsidRDefault="00704BF8">
            <w:pPr>
              <w:pStyle w:val="TableParagraph"/>
              <w:spacing w:before="29"/>
              <w:ind w:left="20"/>
              <w:jc w:val="center"/>
              <w:rPr>
                <w:sz w:val="24"/>
              </w:rPr>
            </w:pPr>
            <w:r>
              <w:rPr>
                <w:sz w:val="24"/>
              </w:rPr>
              <w:t>.</w:t>
            </w:r>
          </w:p>
        </w:tc>
      </w:tr>
      <w:tr w:rsidR="00FC126F" w14:paraId="1CEC26F8" w14:textId="77777777">
        <w:trPr>
          <w:trHeight w:val="395"/>
        </w:trPr>
        <w:tc>
          <w:tcPr>
            <w:tcW w:w="1620" w:type="dxa"/>
            <w:tcBorders>
              <w:top w:val="nil"/>
              <w:bottom w:val="nil"/>
            </w:tcBorders>
          </w:tcPr>
          <w:p w14:paraId="04DA5033" w14:textId="77777777" w:rsidR="00FC126F" w:rsidRDefault="00FC126F">
            <w:pPr>
              <w:pStyle w:val="TableParagraph"/>
              <w:rPr>
                <w:sz w:val="24"/>
              </w:rPr>
            </w:pPr>
          </w:p>
        </w:tc>
        <w:tc>
          <w:tcPr>
            <w:tcW w:w="5880" w:type="dxa"/>
            <w:tcBorders>
              <w:top w:val="nil"/>
              <w:bottom w:val="nil"/>
            </w:tcBorders>
          </w:tcPr>
          <w:p w14:paraId="4643799C" w14:textId="77777777" w:rsidR="00FC126F" w:rsidRDefault="00704BF8">
            <w:pPr>
              <w:pStyle w:val="TableParagraph"/>
              <w:tabs>
                <w:tab w:val="left" w:pos="809"/>
              </w:tabs>
              <w:spacing w:before="11"/>
              <w:ind w:left="224"/>
              <w:rPr>
                <w:sz w:val="24"/>
              </w:rPr>
            </w:pPr>
            <w:r>
              <w:rPr>
                <w:sz w:val="24"/>
              </w:rPr>
              <w:t>1.4</w:t>
            </w:r>
            <w:r>
              <w:rPr>
                <w:sz w:val="24"/>
              </w:rPr>
              <w:tab/>
              <w:t>Problem Statement</w:t>
            </w:r>
          </w:p>
        </w:tc>
        <w:tc>
          <w:tcPr>
            <w:tcW w:w="1840" w:type="dxa"/>
            <w:tcBorders>
              <w:top w:val="nil"/>
              <w:bottom w:val="nil"/>
            </w:tcBorders>
          </w:tcPr>
          <w:p w14:paraId="259D41A5" w14:textId="77777777" w:rsidR="00FC126F" w:rsidRDefault="00FC126F">
            <w:pPr>
              <w:pStyle w:val="TableParagraph"/>
              <w:rPr>
                <w:sz w:val="24"/>
              </w:rPr>
            </w:pPr>
          </w:p>
        </w:tc>
      </w:tr>
      <w:tr w:rsidR="00FC126F" w14:paraId="7B73C16A" w14:textId="77777777">
        <w:trPr>
          <w:trHeight w:val="722"/>
        </w:trPr>
        <w:tc>
          <w:tcPr>
            <w:tcW w:w="1620" w:type="dxa"/>
            <w:tcBorders>
              <w:top w:val="nil"/>
              <w:bottom w:val="nil"/>
            </w:tcBorders>
          </w:tcPr>
          <w:p w14:paraId="2A9FAB45" w14:textId="77777777" w:rsidR="00FC126F" w:rsidRDefault="00FC126F">
            <w:pPr>
              <w:pStyle w:val="TableParagraph"/>
              <w:rPr>
                <w:sz w:val="24"/>
              </w:rPr>
            </w:pPr>
          </w:p>
        </w:tc>
        <w:tc>
          <w:tcPr>
            <w:tcW w:w="5880" w:type="dxa"/>
            <w:tcBorders>
              <w:top w:val="nil"/>
              <w:bottom w:val="nil"/>
            </w:tcBorders>
          </w:tcPr>
          <w:p w14:paraId="4A7A523A" w14:textId="77777777" w:rsidR="00FC126F" w:rsidRDefault="00FC126F">
            <w:pPr>
              <w:pStyle w:val="TableParagraph"/>
              <w:spacing w:before="4"/>
              <w:rPr>
                <w:b/>
                <w:sz w:val="23"/>
              </w:rPr>
            </w:pPr>
          </w:p>
          <w:p w14:paraId="51B164F1" w14:textId="77777777" w:rsidR="00FC126F" w:rsidRDefault="00704BF8">
            <w:pPr>
              <w:pStyle w:val="TableParagraph"/>
              <w:tabs>
                <w:tab w:val="left" w:pos="809"/>
              </w:tabs>
              <w:spacing w:before="1"/>
              <w:ind w:left="224"/>
              <w:rPr>
                <w:sz w:val="24"/>
              </w:rPr>
            </w:pPr>
            <w:r>
              <w:rPr>
                <w:sz w:val="24"/>
              </w:rPr>
              <w:t>1.5</w:t>
            </w:r>
            <w:r>
              <w:rPr>
                <w:sz w:val="24"/>
              </w:rPr>
              <w:tab/>
              <w:t>Objective of the work</w:t>
            </w:r>
          </w:p>
        </w:tc>
        <w:tc>
          <w:tcPr>
            <w:tcW w:w="1840" w:type="dxa"/>
            <w:tcBorders>
              <w:top w:val="nil"/>
              <w:bottom w:val="nil"/>
            </w:tcBorders>
          </w:tcPr>
          <w:p w14:paraId="1D7A64A5" w14:textId="77777777" w:rsidR="00FC126F" w:rsidRDefault="00704BF8">
            <w:pPr>
              <w:pStyle w:val="TableParagraph"/>
              <w:spacing w:before="98"/>
              <w:ind w:left="20"/>
              <w:jc w:val="center"/>
              <w:rPr>
                <w:sz w:val="24"/>
              </w:rPr>
            </w:pPr>
            <w:r>
              <w:rPr>
                <w:sz w:val="24"/>
              </w:rPr>
              <w:t>.</w:t>
            </w:r>
          </w:p>
        </w:tc>
      </w:tr>
      <w:tr w:rsidR="00FC126F" w14:paraId="441417D6" w14:textId="77777777">
        <w:trPr>
          <w:trHeight w:val="679"/>
        </w:trPr>
        <w:tc>
          <w:tcPr>
            <w:tcW w:w="1620" w:type="dxa"/>
            <w:tcBorders>
              <w:top w:val="nil"/>
              <w:bottom w:val="nil"/>
            </w:tcBorders>
          </w:tcPr>
          <w:p w14:paraId="22CFF78C" w14:textId="77777777" w:rsidR="00FC126F" w:rsidRDefault="00FC126F">
            <w:pPr>
              <w:pStyle w:val="TableParagraph"/>
              <w:rPr>
                <w:sz w:val="24"/>
              </w:rPr>
            </w:pPr>
          </w:p>
        </w:tc>
        <w:tc>
          <w:tcPr>
            <w:tcW w:w="5880" w:type="dxa"/>
            <w:tcBorders>
              <w:top w:val="nil"/>
              <w:bottom w:val="nil"/>
            </w:tcBorders>
          </w:tcPr>
          <w:p w14:paraId="1F58690A" w14:textId="77777777" w:rsidR="00FC126F" w:rsidRDefault="00704BF8">
            <w:pPr>
              <w:pStyle w:val="TableParagraph"/>
              <w:tabs>
                <w:tab w:val="left" w:pos="809"/>
              </w:tabs>
              <w:spacing w:before="200"/>
              <w:ind w:left="224"/>
              <w:rPr>
                <w:sz w:val="24"/>
              </w:rPr>
            </w:pPr>
            <w:r>
              <w:rPr>
                <w:sz w:val="24"/>
              </w:rPr>
              <w:t>1.6</w:t>
            </w:r>
            <w:r>
              <w:rPr>
                <w:sz w:val="24"/>
              </w:rPr>
              <w:tab/>
              <w:t>Organization</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thesis</w:t>
            </w:r>
          </w:p>
        </w:tc>
        <w:tc>
          <w:tcPr>
            <w:tcW w:w="1840" w:type="dxa"/>
            <w:tcBorders>
              <w:top w:val="nil"/>
              <w:bottom w:val="nil"/>
            </w:tcBorders>
          </w:tcPr>
          <w:p w14:paraId="1DC25A6F" w14:textId="77777777" w:rsidR="00FC126F" w:rsidRDefault="00704BF8">
            <w:pPr>
              <w:pStyle w:val="TableParagraph"/>
              <w:spacing w:before="167"/>
              <w:ind w:left="20"/>
              <w:jc w:val="center"/>
              <w:rPr>
                <w:sz w:val="24"/>
              </w:rPr>
            </w:pPr>
            <w:r>
              <w:rPr>
                <w:sz w:val="24"/>
              </w:rPr>
              <w:t>.</w:t>
            </w:r>
          </w:p>
        </w:tc>
      </w:tr>
      <w:tr w:rsidR="00FC126F" w14:paraId="66663106" w14:textId="77777777">
        <w:trPr>
          <w:trHeight w:val="1012"/>
        </w:trPr>
        <w:tc>
          <w:tcPr>
            <w:tcW w:w="1620" w:type="dxa"/>
            <w:tcBorders>
              <w:top w:val="nil"/>
            </w:tcBorders>
          </w:tcPr>
          <w:p w14:paraId="51E33978" w14:textId="77777777" w:rsidR="00FC126F" w:rsidRDefault="00FC126F">
            <w:pPr>
              <w:pStyle w:val="TableParagraph"/>
              <w:rPr>
                <w:sz w:val="24"/>
              </w:rPr>
            </w:pPr>
          </w:p>
        </w:tc>
        <w:tc>
          <w:tcPr>
            <w:tcW w:w="5880" w:type="dxa"/>
            <w:tcBorders>
              <w:top w:val="nil"/>
            </w:tcBorders>
          </w:tcPr>
          <w:p w14:paraId="15208A70" w14:textId="77777777" w:rsidR="00FC126F" w:rsidRDefault="00704BF8">
            <w:pPr>
              <w:pStyle w:val="TableParagraph"/>
              <w:tabs>
                <w:tab w:val="left" w:pos="764"/>
              </w:tabs>
              <w:spacing w:before="193"/>
              <w:ind w:left="224"/>
              <w:rPr>
                <w:sz w:val="24"/>
              </w:rPr>
            </w:pPr>
            <w:r>
              <w:rPr>
                <w:sz w:val="24"/>
              </w:rPr>
              <w:t>1.7</w:t>
            </w:r>
            <w:r>
              <w:rPr>
                <w:sz w:val="24"/>
              </w:rPr>
              <w:tab/>
              <w:t>Summary</w:t>
            </w:r>
          </w:p>
        </w:tc>
        <w:tc>
          <w:tcPr>
            <w:tcW w:w="1840" w:type="dxa"/>
            <w:tcBorders>
              <w:top w:val="nil"/>
            </w:tcBorders>
          </w:tcPr>
          <w:p w14:paraId="1C6B9600" w14:textId="77777777" w:rsidR="00FC126F" w:rsidRDefault="00FC126F">
            <w:pPr>
              <w:pStyle w:val="TableParagraph"/>
              <w:rPr>
                <w:sz w:val="24"/>
              </w:rPr>
            </w:pPr>
          </w:p>
        </w:tc>
      </w:tr>
    </w:tbl>
    <w:p w14:paraId="7973A7C4" w14:textId="77777777" w:rsidR="00FC126F" w:rsidRDefault="00FC126F">
      <w:pPr>
        <w:rPr>
          <w:sz w:val="24"/>
        </w:rPr>
        <w:sectPr w:rsidR="00FC126F" w:rsidSect="00893800">
          <w:footerReference w:type="default" r:id="rId7"/>
          <w:pgSz w:w="12240" w:h="15840"/>
          <w:pgMar w:top="1380" w:right="780" w:bottom="1000" w:left="960" w:header="0" w:footer="724" w:gutter="0"/>
          <w:cols w:space="720"/>
        </w:sectPr>
      </w:pPr>
    </w:p>
    <w:tbl>
      <w:tblPr>
        <w:tblW w:w="0" w:type="auto"/>
        <w:tblInd w:w="5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20"/>
        <w:gridCol w:w="5880"/>
        <w:gridCol w:w="1840"/>
      </w:tblGrid>
      <w:tr w:rsidR="00FC126F" w14:paraId="36B642EE" w14:textId="77777777">
        <w:trPr>
          <w:trHeight w:val="5869"/>
        </w:trPr>
        <w:tc>
          <w:tcPr>
            <w:tcW w:w="1620" w:type="dxa"/>
          </w:tcPr>
          <w:p w14:paraId="64F7FC51" w14:textId="77777777" w:rsidR="00FC126F" w:rsidRDefault="00FC126F">
            <w:pPr>
              <w:pStyle w:val="TableParagraph"/>
              <w:rPr>
                <w:b/>
                <w:sz w:val="20"/>
              </w:rPr>
            </w:pPr>
          </w:p>
          <w:p w14:paraId="1897A1D8" w14:textId="77777777" w:rsidR="00FC126F" w:rsidRDefault="00704BF8">
            <w:pPr>
              <w:pStyle w:val="TableParagraph"/>
              <w:jc w:val="center"/>
            </w:pPr>
            <w:r>
              <w:t>2</w:t>
            </w:r>
          </w:p>
        </w:tc>
        <w:tc>
          <w:tcPr>
            <w:tcW w:w="5880" w:type="dxa"/>
          </w:tcPr>
          <w:p w14:paraId="0C289CF6" w14:textId="77777777" w:rsidR="00FC126F" w:rsidRDefault="00704BF8">
            <w:pPr>
              <w:pStyle w:val="TableParagraph"/>
              <w:spacing w:before="267"/>
              <w:ind w:left="224"/>
              <w:rPr>
                <w:b/>
                <w:sz w:val="28"/>
              </w:rPr>
            </w:pPr>
            <w:r>
              <w:rPr>
                <w:b/>
                <w:spacing w:val="-1"/>
                <w:sz w:val="28"/>
              </w:rPr>
              <w:t>LITERATURE</w:t>
            </w:r>
            <w:r>
              <w:rPr>
                <w:b/>
                <w:spacing w:val="-16"/>
                <w:sz w:val="28"/>
              </w:rPr>
              <w:t xml:space="preserve"> </w:t>
            </w:r>
            <w:r>
              <w:rPr>
                <w:b/>
                <w:sz w:val="28"/>
              </w:rPr>
              <w:t>SURVEY</w:t>
            </w:r>
          </w:p>
          <w:p w14:paraId="0D1A3368" w14:textId="77777777" w:rsidR="00FC126F" w:rsidRDefault="00FC126F">
            <w:pPr>
              <w:pStyle w:val="TableParagraph"/>
              <w:spacing w:before="7"/>
              <w:rPr>
                <w:b/>
                <w:sz w:val="37"/>
              </w:rPr>
            </w:pPr>
          </w:p>
          <w:p w14:paraId="4132CC70" w14:textId="77777777" w:rsidR="00FC126F" w:rsidRDefault="00704BF8">
            <w:pPr>
              <w:pStyle w:val="TableParagraph"/>
              <w:numPr>
                <w:ilvl w:val="1"/>
                <w:numId w:val="15"/>
              </w:numPr>
              <w:tabs>
                <w:tab w:val="left" w:pos="809"/>
                <w:tab w:val="left" w:pos="810"/>
              </w:tabs>
              <w:ind w:hanging="586"/>
              <w:rPr>
                <w:sz w:val="24"/>
              </w:rPr>
            </w:pPr>
            <w:r>
              <w:rPr>
                <w:sz w:val="24"/>
              </w:rPr>
              <w:t>Introduction</w:t>
            </w:r>
          </w:p>
          <w:p w14:paraId="54D9AC3E" w14:textId="77777777" w:rsidR="00FC126F" w:rsidRDefault="00704BF8">
            <w:pPr>
              <w:pStyle w:val="TableParagraph"/>
              <w:numPr>
                <w:ilvl w:val="1"/>
                <w:numId w:val="15"/>
              </w:numPr>
              <w:tabs>
                <w:tab w:val="left" w:pos="809"/>
                <w:tab w:val="left" w:pos="810"/>
              </w:tabs>
              <w:spacing w:before="138"/>
              <w:ind w:hanging="586"/>
              <w:rPr>
                <w:sz w:val="24"/>
              </w:rPr>
            </w:pPr>
            <w:r>
              <w:rPr>
                <w:sz w:val="24"/>
              </w:rPr>
              <w:t>Core area of the project</w:t>
            </w:r>
          </w:p>
          <w:p w14:paraId="3DB1B245" w14:textId="77777777" w:rsidR="00FC126F" w:rsidRDefault="00704BF8">
            <w:pPr>
              <w:pStyle w:val="TableParagraph"/>
              <w:numPr>
                <w:ilvl w:val="1"/>
                <w:numId w:val="15"/>
              </w:numPr>
              <w:tabs>
                <w:tab w:val="left" w:pos="809"/>
                <w:tab w:val="left" w:pos="810"/>
              </w:tabs>
              <w:spacing w:before="138"/>
              <w:ind w:hanging="586"/>
              <w:rPr>
                <w:sz w:val="24"/>
              </w:rPr>
            </w:pPr>
            <w:r>
              <w:rPr>
                <w:sz w:val="24"/>
              </w:rPr>
              <w:t>Existing Algorithms</w:t>
            </w:r>
          </w:p>
          <w:p w14:paraId="6510E28C" w14:textId="77777777" w:rsidR="00FC126F" w:rsidRDefault="00704BF8">
            <w:pPr>
              <w:pStyle w:val="TableParagraph"/>
              <w:numPr>
                <w:ilvl w:val="2"/>
                <w:numId w:val="15"/>
              </w:numPr>
              <w:tabs>
                <w:tab w:val="left" w:pos="2190"/>
              </w:tabs>
              <w:spacing w:before="138"/>
              <w:ind w:hanging="661"/>
              <w:rPr>
                <w:sz w:val="24"/>
              </w:rPr>
            </w:pPr>
            <w:r>
              <w:rPr>
                <w:sz w:val="24"/>
              </w:rPr>
              <w:t>KNN</w:t>
            </w:r>
          </w:p>
          <w:p w14:paraId="53CFFAC3" w14:textId="77777777" w:rsidR="00FC126F" w:rsidRDefault="00704BF8">
            <w:pPr>
              <w:pStyle w:val="TableParagraph"/>
              <w:numPr>
                <w:ilvl w:val="2"/>
                <w:numId w:val="15"/>
              </w:numPr>
              <w:tabs>
                <w:tab w:val="left" w:pos="2190"/>
              </w:tabs>
              <w:spacing w:before="138"/>
              <w:ind w:hanging="661"/>
              <w:rPr>
                <w:sz w:val="24"/>
              </w:rPr>
            </w:pPr>
            <w:r>
              <w:rPr>
                <w:sz w:val="24"/>
              </w:rPr>
              <w:t>ARIMA</w:t>
            </w:r>
          </w:p>
          <w:p w14:paraId="6CD3E5E0" w14:textId="77777777" w:rsidR="00FC126F" w:rsidRDefault="00704BF8">
            <w:pPr>
              <w:pStyle w:val="TableParagraph"/>
              <w:numPr>
                <w:ilvl w:val="2"/>
                <w:numId w:val="15"/>
              </w:numPr>
              <w:tabs>
                <w:tab w:val="left" w:pos="2204"/>
                <w:tab w:val="left" w:pos="2205"/>
              </w:tabs>
              <w:spacing w:before="138"/>
              <w:ind w:left="2205" w:hanging="721"/>
              <w:rPr>
                <w:sz w:val="24"/>
              </w:rPr>
            </w:pPr>
            <w:r>
              <w:rPr>
                <w:sz w:val="24"/>
              </w:rPr>
              <w:t>Linear Regression</w:t>
            </w:r>
          </w:p>
          <w:p w14:paraId="1826B6D1" w14:textId="77777777" w:rsidR="00FC126F" w:rsidRDefault="00FC126F">
            <w:pPr>
              <w:pStyle w:val="TableParagraph"/>
              <w:spacing w:before="10"/>
              <w:rPr>
                <w:b/>
                <w:sz w:val="32"/>
              </w:rPr>
            </w:pPr>
          </w:p>
          <w:p w14:paraId="20402DE5" w14:textId="77777777" w:rsidR="00FC126F" w:rsidRDefault="00704BF8">
            <w:pPr>
              <w:pStyle w:val="TableParagraph"/>
              <w:numPr>
                <w:ilvl w:val="1"/>
                <w:numId w:val="15"/>
              </w:numPr>
              <w:tabs>
                <w:tab w:val="left" w:pos="809"/>
                <w:tab w:val="left" w:pos="810"/>
              </w:tabs>
              <w:ind w:hanging="601"/>
              <w:rPr>
                <w:sz w:val="24"/>
              </w:rPr>
            </w:pPr>
            <w:r>
              <w:rPr>
                <w:sz w:val="24"/>
              </w:rPr>
              <w:t>Methods Used in the Project</w:t>
            </w:r>
          </w:p>
          <w:p w14:paraId="592D65FC" w14:textId="77777777" w:rsidR="00FC126F" w:rsidRDefault="00FC126F">
            <w:pPr>
              <w:pStyle w:val="TableParagraph"/>
              <w:spacing w:before="10"/>
              <w:rPr>
                <w:b/>
                <w:sz w:val="32"/>
              </w:rPr>
            </w:pPr>
          </w:p>
          <w:p w14:paraId="3DAE4C70" w14:textId="77777777" w:rsidR="00FC126F" w:rsidRDefault="00704BF8">
            <w:pPr>
              <w:pStyle w:val="TableParagraph"/>
              <w:numPr>
                <w:ilvl w:val="1"/>
                <w:numId w:val="15"/>
              </w:numPr>
              <w:tabs>
                <w:tab w:val="left" w:pos="809"/>
                <w:tab w:val="left" w:pos="810"/>
              </w:tabs>
              <w:spacing w:line="360" w:lineRule="auto"/>
              <w:ind w:left="89" w:right="792" w:firstLine="120"/>
              <w:rPr>
                <w:sz w:val="24"/>
              </w:rPr>
            </w:pPr>
            <w:r>
              <w:rPr>
                <w:sz w:val="24"/>
              </w:rPr>
              <w:t>Research issues/observations from literature</w:t>
            </w:r>
            <w:r>
              <w:rPr>
                <w:spacing w:val="-58"/>
                <w:sz w:val="24"/>
              </w:rPr>
              <w:t xml:space="preserve"> </w:t>
            </w:r>
            <w:r>
              <w:rPr>
                <w:sz w:val="24"/>
              </w:rPr>
              <w:t>Survey</w:t>
            </w:r>
          </w:p>
          <w:p w14:paraId="62B740FF" w14:textId="77777777" w:rsidR="00FC126F" w:rsidRDefault="00FC126F">
            <w:pPr>
              <w:pStyle w:val="TableParagraph"/>
              <w:spacing w:before="10"/>
              <w:rPr>
                <w:b/>
                <w:sz w:val="20"/>
              </w:rPr>
            </w:pPr>
          </w:p>
          <w:p w14:paraId="2B456E73" w14:textId="77777777" w:rsidR="00FC126F" w:rsidRDefault="00704BF8">
            <w:pPr>
              <w:pStyle w:val="TableParagraph"/>
              <w:numPr>
                <w:ilvl w:val="1"/>
                <w:numId w:val="15"/>
              </w:numPr>
              <w:tabs>
                <w:tab w:val="left" w:pos="749"/>
                <w:tab w:val="left" w:pos="750"/>
              </w:tabs>
              <w:ind w:left="750" w:hanging="541"/>
              <w:rPr>
                <w:sz w:val="24"/>
              </w:rPr>
            </w:pPr>
            <w:r>
              <w:rPr>
                <w:sz w:val="24"/>
              </w:rPr>
              <w:t>Summary</w:t>
            </w:r>
          </w:p>
        </w:tc>
        <w:tc>
          <w:tcPr>
            <w:tcW w:w="1840" w:type="dxa"/>
          </w:tcPr>
          <w:p w14:paraId="21AAF644" w14:textId="77777777" w:rsidR="00FC126F" w:rsidRDefault="00704BF8">
            <w:pPr>
              <w:pStyle w:val="TableParagraph"/>
              <w:spacing w:before="230"/>
              <w:ind w:left="374" w:right="354"/>
              <w:jc w:val="center"/>
              <w:rPr>
                <w:sz w:val="24"/>
              </w:rPr>
            </w:pPr>
            <w:r>
              <w:rPr>
                <w:sz w:val="24"/>
              </w:rPr>
              <w:t>13</w:t>
            </w:r>
          </w:p>
        </w:tc>
      </w:tr>
      <w:tr w:rsidR="00FC126F" w14:paraId="48E465F4" w14:textId="77777777">
        <w:trPr>
          <w:trHeight w:val="4390"/>
        </w:trPr>
        <w:tc>
          <w:tcPr>
            <w:tcW w:w="1620" w:type="dxa"/>
          </w:tcPr>
          <w:p w14:paraId="09326F18" w14:textId="77777777" w:rsidR="00FC126F" w:rsidRDefault="00FC126F">
            <w:pPr>
              <w:pStyle w:val="TableParagraph"/>
              <w:spacing w:before="6"/>
              <w:rPr>
                <w:b/>
                <w:sz w:val="20"/>
              </w:rPr>
            </w:pPr>
          </w:p>
          <w:p w14:paraId="6EDC9BE5" w14:textId="77777777" w:rsidR="00FC126F" w:rsidRDefault="00704BF8">
            <w:pPr>
              <w:pStyle w:val="TableParagraph"/>
              <w:jc w:val="center"/>
            </w:pPr>
            <w:r>
              <w:t>3</w:t>
            </w:r>
          </w:p>
        </w:tc>
        <w:tc>
          <w:tcPr>
            <w:tcW w:w="5880" w:type="dxa"/>
          </w:tcPr>
          <w:p w14:paraId="20559887" w14:textId="77777777" w:rsidR="00FC126F" w:rsidRDefault="00704BF8">
            <w:pPr>
              <w:pStyle w:val="TableParagraph"/>
              <w:spacing w:before="236"/>
              <w:ind w:left="224"/>
              <w:rPr>
                <w:b/>
                <w:sz w:val="28"/>
              </w:rPr>
            </w:pPr>
            <w:r>
              <w:rPr>
                <w:b/>
                <w:spacing w:val="-2"/>
                <w:sz w:val="28"/>
              </w:rPr>
              <w:t>SYSTEM</w:t>
            </w:r>
            <w:r>
              <w:rPr>
                <w:b/>
                <w:spacing w:val="-10"/>
                <w:sz w:val="28"/>
              </w:rPr>
              <w:t xml:space="preserve"> </w:t>
            </w:r>
            <w:r>
              <w:rPr>
                <w:b/>
                <w:spacing w:val="-2"/>
                <w:sz w:val="28"/>
              </w:rPr>
              <w:t>ANALYSIS</w:t>
            </w:r>
          </w:p>
          <w:p w14:paraId="0EC94218" w14:textId="77777777" w:rsidR="00FC126F" w:rsidRDefault="00FC126F">
            <w:pPr>
              <w:pStyle w:val="TableParagraph"/>
              <w:spacing w:before="10"/>
              <w:rPr>
                <w:b/>
                <w:sz w:val="34"/>
              </w:rPr>
            </w:pPr>
          </w:p>
          <w:p w14:paraId="59F95E65" w14:textId="77777777" w:rsidR="00FC126F" w:rsidRDefault="00704BF8">
            <w:pPr>
              <w:pStyle w:val="TableParagraph"/>
              <w:numPr>
                <w:ilvl w:val="1"/>
                <w:numId w:val="14"/>
              </w:numPr>
              <w:tabs>
                <w:tab w:val="left" w:pos="809"/>
                <w:tab w:val="left" w:pos="810"/>
              </w:tabs>
              <w:ind w:hanging="586"/>
              <w:rPr>
                <w:sz w:val="24"/>
              </w:rPr>
            </w:pPr>
            <w:r>
              <w:rPr>
                <w:sz w:val="24"/>
              </w:rPr>
              <w:t>Introduction</w:t>
            </w:r>
          </w:p>
          <w:p w14:paraId="4EA73410" w14:textId="77777777" w:rsidR="00FC126F" w:rsidRDefault="00FC126F">
            <w:pPr>
              <w:pStyle w:val="TableParagraph"/>
              <w:spacing w:before="10"/>
              <w:rPr>
                <w:b/>
                <w:sz w:val="32"/>
              </w:rPr>
            </w:pPr>
          </w:p>
          <w:p w14:paraId="7F852ED0" w14:textId="77777777" w:rsidR="00FC126F" w:rsidRDefault="00704BF8">
            <w:pPr>
              <w:pStyle w:val="TableParagraph"/>
              <w:numPr>
                <w:ilvl w:val="1"/>
                <w:numId w:val="14"/>
              </w:numPr>
              <w:tabs>
                <w:tab w:val="left" w:pos="809"/>
                <w:tab w:val="left" w:pos="810"/>
              </w:tabs>
              <w:spacing w:line="360" w:lineRule="auto"/>
              <w:ind w:left="224" w:right="1045" w:firstLine="0"/>
              <w:rPr>
                <w:sz w:val="24"/>
              </w:rPr>
            </w:pPr>
            <w:r>
              <w:rPr>
                <w:sz w:val="24"/>
              </w:rPr>
              <w:t>Disadvantages/Limitations in the existing</w:t>
            </w:r>
            <w:r>
              <w:rPr>
                <w:spacing w:val="-58"/>
                <w:sz w:val="24"/>
              </w:rPr>
              <w:t xml:space="preserve"> </w:t>
            </w:r>
            <w:r>
              <w:rPr>
                <w:sz w:val="24"/>
              </w:rPr>
              <w:t>system</w:t>
            </w:r>
          </w:p>
          <w:p w14:paraId="3361DC12" w14:textId="77777777" w:rsidR="00FC126F" w:rsidRDefault="00FC126F">
            <w:pPr>
              <w:pStyle w:val="TableParagraph"/>
              <w:spacing w:before="10"/>
              <w:rPr>
                <w:b/>
                <w:sz w:val="20"/>
              </w:rPr>
            </w:pPr>
          </w:p>
          <w:p w14:paraId="4C4477C7" w14:textId="77777777" w:rsidR="00FC126F" w:rsidRDefault="00704BF8">
            <w:pPr>
              <w:pStyle w:val="TableParagraph"/>
              <w:numPr>
                <w:ilvl w:val="1"/>
                <w:numId w:val="14"/>
              </w:numPr>
              <w:tabs>
                <w:tab w:val="left" w:pos="809"/>
                <w:tab w:val="left" w:pos="810"/>
              </w:tabs>
              <w:ind w:hanging="586"/>
              <w:rPr>
                <w:sz w:val="24"/>
              </w:rPr>
            </w:pPr>
            <w:r>
              <w:rPr>
                <w:sz w:val="24"/>
              </w:rPr>
              <w:t>Proposed System</w:t>
            </w:r>
          </w:p>
          <w:p w14:paraId="79B3F3F1" w14:textId="77777777" w:rsidR="00FC126F" w:rsidRDefault="00FC126F">
            <w:pPr>
              <w:pStyle w:val="TableParagraph"/>
              <w:spacing w:before="10"/>
              <w:rPr>
                <w:b/>
                <w:sz w:val="32"/>
              </w:rPr>
            </w:pPr>
          </w:p>
          <w:p w14:paraId="07A25EEA" w14:textId="77777777" w:rsidR="00FC126F" w:rsidRDefault="00704BF8">
            <w:pPr>
              <w:pStyle w:val="TableParagraph"/>
              <w:numPr>
                <w:ilvl w:val="1"/>
                <w:numId w:val="14"/>
              </w:numPr>
              <w:tabs>
                <w:tab w:val="left" w:pos="824"/>
                <w:tab w:val="left" w:pos="825"/>
              </w:tabs>
              <w:ind w:left="825" w:hanging="601"/>
              <w:rPr>
                <w:sz w:val="24"/>
              </w:rPr>
            </w:pPr>
            <w:r>
              <w:rPr>
                <w:sz w:val="24"/>
              </w:rPr>
              <w:t>System Architecture</w:t>
            </w:r>
          </w:p>
          <w:p w14:paraId="7B1FDBF2" w14:textId="77777777" w:rsidR="00FC126F" w:rsidRDefault="00FC126F">
            <w:pPr>
              <w:pStyle w:val="TableParagraph"/>
              <w:spacing w:before="10"/>
              <w:rPr>
                <w:b/>
                <w:sz w:val="32"/>
              </w:rPr>
            </w:pPr>
          </w:p>
          <w:p w14:paraId="1045C1D0" w14:textId="77777777" w:rsidR="00FC126F" w:rsidRDefault="00704BF8">
            <w:pPr>
              <w:pStyle w:val="TableParagraph"/>
              <w:numPr>
                <w:ilvl w:val="1"/>
                <w:numId w:val="14"/>
              </w:numPr>
              <w:tabs>
                <w:tab w:val="left" w:pos="809"/>
                <w:tab w:val="left" w:pos="810"/>
              </w:tabs>
              <w:ind w:hanging="586"/>
              <w:rPr>
                <w:sz w:val="24"/>
              </w:rPr>
            </w:pPr>
            <w:r>
              <w:rPr>
                <w:sz w:val="24"/>
              </w:rPr>
              <w:t>Summary</w:t>
            </w:r>
          </w:p>
        </w:tc>
        <w:tc>
          <w:tcPr>
            <w:tcW w:w="1840" w:type="dxa"/>
          </w:tcPr>
          <w:p w14:paraId="5F28F571" w14:textId="77777777" w:rsidR="00FC126F" w:rsidRDefault="00FC126F">
            <w:pPr>
              <w:pStyle w:val="TableParagraph"/>
              <w:rPr>
                <w:b/>
                <w:sz w:val="26"/>
              </w:rPr>
            </w:pPr>
          </w:p>
          <w:p w14:paraId="415CE8B0" w14:textId="77777777" w:rsidR="00FC126F" w:rsidRDefault="00FC126F">
            <w:pPr>
              <w:pStyle w:val="TableParagraph"/>
              <w:rPr>
                <w:b/>
                <w:sz w:val="26"/>
              </w:rPr>
            </w:pPr>
          </w:p>
          <w:p w14:paraId="24576C59" w14:textId="77777777" w:rsidR="00FC126F" w:rsidRDefault="00704BF8">
            <w:pPr>
              <w:pStyle w:val="TableParagraph"/>
              <w:spacing w:before="196"/>
              <w:ind w:left="374" w:right="354"/>
              <w:jc w:val="center"/>
              <w:rPr>
                <w:sz w:val="24"/>
              </w:rPr>
            </w:pPr>
            <w:r>
              <w:rPr>
                <w:sz w:val="24"/>
              </w:rPr>
              <w:t>17</w:t>
            </w:r>
          </w:p>
        </w:tc>
      </w:tr>
    </w:tbl>
    <w:p w14:paraId="7D281063" w14:textId="77777777" w:rsidR="00FC126F" w:rsidRDefault="00FC126F">
      <w:pPr>
        <w:jc w:val="center"/>
        <w:rPr>
          <w:sz w:val="24"/>
        </w:rPr>
        <w:sectPr w:rsidR="00FC126F" w:rsidSect="00893800">
          <w:pgSz w:w="12240" w:h="15840"/>
          <w:pgMar w:top="1440" w:right="780" w:bottom="920" w:left="960" w:header="0" w:footer="724" w:gutter="0"/>
          <w:cols w:space="720"/>
        </w:sectPr>
      </w:pPr>
    </w:p>
    <w:tbl>
      <w:tblPr>
        <w:tblW w:w="0" w:type="auto"/>
        <w:tblInd w:w="5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48"/>
        <w:gridCol w:w="6152"/>
        <w:gridCol w:w="1840"/>
      </w:tblGrid>
      <w:tr w:rsidR="00FC126F" w14:paraId="3D89B034" w14:textId="77777777" w:rsidTr="00610335">
        <w:trPr>
          <w:trHeight w:val="5110"/>
        </w:trPr>
        <w:tc>
          <w:tcPr>
            <w:tcW w:w="1348" w:type="dxa"/>
          </w:tcPr>
          <w:p w14:paraId="0509A280" w14:textId="77777777" w:rsidR="00FC126F" w:rsidRDefault="00FC126F">
            <w:pPr>
              <w:pStyle w:val="TableParagraph"/>
              <w:rPr>
                <w:b/>
                <w:sz w:val="20"/>
              </w:rPr>
            </w:pPr>
          </w:p>
          <w:p w14:paraId="5DABB7C7" w14:textId="77777777" w:rsidR="00FC126F" w:rsidRDefault="00704BF8">
            <w:pPr>
              <w:pStyle w:val="TableParagraph"/>
              <w:jc w:val="center"/>
            </w:pPr>
            <w:r>
              <w:t>4</w:t>
            </w:r>
          </w:p>
        </w:tc>
        <w:tc>
          <w:tcPr>
            <w:tcW w:w="6152" w:type="dxa"/>
          </w:tcPr>
          <w:p w14:paraId="1FB63EBD" w14:textId="77777777" w:rsidR="00FC126F" w:rsidRDefault="00704BF8">
            <w:pPr>
              <w:pStyle w:val="TableParagraph"/>
              <w:spacing w:before="230" w:line="360" w:lineRule="auto"/>
              <w:ind w:left="224" w:right="2634"/>
              <w:rPr>
                <w:b/>
                <w:sz w:val="28"/>
              </w:rPr>
            </w:pPr>
            <w:r>
              <w:rPr>
                <w:b/>
                <w:sz w:val="28"/>
              </w:rPr>
              <w:t>SYSTEM DESIGN AND</w:t>
            </w:r>
            <w:r>
              <w:rPr>
                <w:b/>
                <w:spacing w:val="-68"/>
                <w:sz w:val="28"/>
              </w:rPr>
              <w:t xml:space="preserve"> </w:t>
            </w:r>
            <w:r>
              <w:rPr>
                <w:b/>
                <w:sz w:val="28"/>
              </w:rPr>
              <w:t>IMPLEMENTATION</w:t>
            </w:r>
          </w:p>
          <w:p w14:paraId="2D918C4A" w14:textId="77777777" w:rsidR="00FC126F" w:rsidRDefault="00704BF8">
            <w:pPr>
              <w:pStyle w:val="TableParagraph"/>
              <w:numPr>
                <w:ilvl w:val="1"/>
                <w:numId w:val="13"/>
              </w:numPr>
              <w:tabs>
                <w:tab w:val="left" w:pos="809"/>
                <w:tab w:val="left" w:pos="810"/>
              </w:tabs>
              <w:spacing w:before="240"/>
              <w:ind w:hanging="526"/>
              <w:rPr>
                <w:sz w:val="24"/>
              </w:rPr>
            </w:pPr>
            <w:r>
              <w:rPr>
                <w:sz w:val="24"/>
              </w:rPr>
              <w:t>Introduction</w:t>
            </w:r>
          </w:p>
          <w:p w14:paraId="43BFAC21" w14:textId="77777777" w:rsidR="00FC126F" w:rsidRDefault="00FC126F">
            <w:pPr>
              <w:pStyle w:val="TableParagraph"/>
              <w:spacing w:before="10"/>
              <w:rPr>
                <w:b/>
                <w:sz w:val="32"/>
              </w:rPr>
            </w:pPr>
          </w:p>
          <w:p w14:paraId="2B3B3F23" w14:textId="096BB4C1" w:rsidR="00FC126F" w:rsidRDefault="00704BF8">
            <w:pPr>
              <w:pStyle w:val="TableParagraph"/>
              <w:numPr>
                <w:ilvl w:val="1"/>
                <w:numId w:val="13"/>
              </w:numPr>
              <w:tabs>
                <w:tab w:val="left" w:pos="809"/>
                <w:tab w:val="left" w:pos="810"/>
              </w:tabs>
              <w:ind w:hanging="541"/>
              <w:rPr>
                <w:sz w:val="24"/>
              </w:rPr>
            </w:pPr>
            <w:r>
              <w:rPr>
                <w:sz w:val="24"/>
              </w:rPr>
              <w:t>Data Acquisition and Preprocessing</w:t>
            </w:r>
          </w:p>
          <w:p w14:paraId="1AF1F0B1" w14:textId="77777777" w:rsidR="00FC126F" w:rsidRDefault="00FC126F">
            <w:pPr>
              <w:pStyle w:val="TableParagraph"/>
              <w:spacing w:before="10"/>
              <w:rPr>
                <w:b/>
                <w:sz w:val="32"/>
              </w:rPr>
            </w:pPr>
          </w:p>
          <w:p w14:paraId="4EAB7B02" w14:textId="2503E966" w:rsidR="00FC126F" w:rsidRDefault="00704BF8">
            <w:pPr>
              <w:pStyle w:val="TableParagraph"/>
              <w:numPr>
                <w:ilvl w:val="1"/>
                <w:numId w:val="13"/>
              </w:numPr>
              <w:tabs>
                <w:tab w:val="left" w:pos="809"/>
                <w:tab w:val="left" w:pos="810"/>
              </w:tabs>
              <w:spacing w:line="360" w:lineRule="auto"/>
              <w:ind w:left="89" w:right="285" w:firstLine="180"/>
              <w:rPr>
                <w:sz w:val="24"/>
              </w:rPr>
            </w:pPr>
            <w:r>
              <w:rPr>
                <w:sz w:val="24"/>
              </w:rPr>
              <w:t xml:space="preserve"> Leveraging Prediction Algorithms and</w:t>
            </w:r>
            <w:r>
              <w:rPr>
                <w:spacing w:val="-58"/>
                <w:sz w:val="24"/>
              </w:rPr>
              <w:t xml:space="preserve"> </w:t>
            </w:r>
            <w:r>
              <w:rPr>
                <w:sz w:val="24"/>
              </w:rPr>
              <w:t>Models</w:t>
            </w:r>
          </w:p>
          <w:p w14:paraId="239AEB39" w14:textId="77777777" w:rsidR="00FC126F" w:rsidRDefault="00FC126F">
            <w:pPr>
              <w:pStyle w:val="TableParagraph"/>
              <w:spacing w:before="10"/>
              <w:rPr>
                <w:b/>
                <w:sz w:val="20"/>
              </w:rPr>
            </w:pPr>
          </w:p>
          <w:p w14:paraId="093EA7FA" w14:textId="04021760" w:rsidR="00FC126F" w:rsidRDefault="00704BF8">
            <w:pPr>
              <w:pStyle w:val="TableParagraph"/>
              <w:numPr>
                <w:ilvl w:val="1"/>
                <w:numId w:val="13"/>
              </w:numPr>
              <w:tabs>
                <w:tab w:val="left" w:pos="869"/>
                <w:tab w:val="left" w:pos="870"/>
              </w:tabs>
              <w:ind w:left="870" w:hanging="601"/>
              <w:rPr>
                <w:sz w:val="24"/>
              </w:rPr>
            </w:pPr>
            <w:r>
              <w:rPr>
                <w:sz w:val="24"/>
              </w:rPr>
              <w:t>Development of the Advisory System</w:t>
            </w:r>
          </w:p>
          <w:p w14:paraId="43BED320" w14:textId="77777777" w:rsidR="00FC126F" w:rsidRDefault="00FC126F">
            <w:pPr>
              <w:pStyle w:val="TableParagraph"/>
              <w:spacing w:before="10"/>
              <w:rPr>
                <w:b/>
                <w:sz w:val="32"/>
              </w:rPr>
            </w:pPr>
          </w:p>
          <w:p w14:paraId="0AB63A09" w14:textId="77777777" w:rsidR="00FC126F" w:rsidRDefault="00704BF8">
            <w:pPr>
              <w:pStyle w:val="TableParagraph"/>
              <w:numPr>
                <w:ilvl w:val="1"/>
                <w:numId w:val="13"/>
              </w:numPr>
              <w:tabs>
                <w:tab w:val="left" w:pos="809"/>
                <w:tab w:val="left" w:pos="810"/>
              </w:tabs>
              <w:ind w:hanging="541"/>
              <w:rPr>
                <w:sz w:val="24"/>
              </w:rPr>
            </w:pPr>
            <w:r>
              <w:rPr>
                <w:sz w:val="24"/>
              </w:rPr>
              <w:t>Summary</w:t>
            </w:r>
          </w:p>
        </w:tc>
        <w:tc>
          <w:tcPr>
            <w:tcW w:w="1840" w:type="dxa"/>
          </w:tcPr>
          <w:p w14:paraId="0BDD22B8" w14:textId="77777777" w:rsidR="00FC126F" w:rsidRDefault="00704BF8">
            <w:pPr>
              <w:pStyle w:val="TableParagraph"/>
              <w:spacing w:before="230"/>
              <w:ind w:left="374" w:right="354"/>
              <w:jc w:val="center"/>
              <w:rPr>
                <w:sz w:val="24"/>
              </w:rPr>
            </w:pPr>
            <w:r>
              <w:rPr>
                <w:sz w:val="24"/>
              </w:rPr>
              <w:t>19</w:t>
            </w:r>
          </w:p>
        </w:tc>
      </w:tr>
      <w:tr w:rsidR="00FC126F" w14:paraId="25423A4A" w14:textId="77777777" w:rsidTr="00610335">
        <w:trPr>
          <w:trHeight w:val="2623"/>
        </w:trPr>
        <w:tc>
          <w:tcPr>
            <w:tcW w:w="1348" w:type="dxa"/>
          </w:tcPr>
          <w:p w14:paraId="6639A00B" w14:textId="77777777" w:rsidR="00FC126F" w:rsidRDefault="00FC126F">
            <w:pPr>
              <w:pStyle w:val="TableParagraph"/>
              <w:spacing w:before="4"/>
              <w:rPr>
                <w:b/>
                <w:sz w:val="20"/>
              </w:rPr>
            </w:pPr>
          </w:p>
          <w:p w14:paraId="4BBDA814" w14:textId="77777777" w:rsidR="00FC126F" w:rsidRDefault="00704BF8">
            <w:pPr>
              <w:pStyle w:val="TableParagraph"/>
              <w:jc w:val="center"/>
            </w:pPr>
            <w:r>
              <w:t>5</w:t>
            </w:r>
          </w:p>
        </w:tc>
        <w:tc>
          <w:tcPr>
            <w:tcW w:w="6152" w:type="dxa"/>
          </w:tcPr>
          <w:p w14:paraId="45E5D830" w14:textId="77777777" w:rsidR="00FC126F" w:rsidRDefault="00704BF8">
            <w:pPr>
              <w:pStyle w:val="TableParagraph"/>
              <w:spacing w:before="234"/>
              <w:ind w:left="224"/>
              <w:rPr>
                <w:b/>
                <w:sz w:val="28"/>
              </w:rPr>
            </w:pPr>
            <w:r>
              <w:rPr>
                <w:b/>
                <w:spacing w:val="-1"/>
                <w:sz w:val="28"/>
              </w:rPr>
              <w:t>PERFORMANCE</w:t>
            </w:r>
            <w:r>
              <w:rPr>
                <w:b/>
                <w:spacing w:val="-15"/>
                <w:sz w:val="28"/>
              </w:rPr>
              <w:t xml:space="preserve"> </w:t>
            </w:r>
            <w:r>
              <w:rPr>
                <w:b/>
                <w:sz w:val="28"/>
              </w:rPr>
              <w:t>ANALYSIS</w:t>
            </w:r>
          </w:p>
          <w:p w14:paraId="1DA389DF" w14:textId="77777777" w:rsidR="00FC126F" w:rsidRDefault="00FC126F">
            <w:pPr>
              <w:pStyle w:val="TableParagraph"/>
              <w:spacing w:before="10"/>
              <w:rPr>
                <w:b/>
                <w:sz w:val="34"/>
              </w:rPr>
            </w:pPr>
          </w:p>
          <w:p w14:paraId="25ED0116" w14:textId="77777777" w:rsidR="00FC126F" w:rsidRDefault="00704BF8">
            <w:pPr>
              <w:pStyle w:val="TableParagraph"/>
              <w:numPr>
                <w:ilvl w:val="1"/>
                <w:numId w:val="12"/>
              </w:numPr>
              <w:tabs>
                <w:tab w:val="left" w:pos="824"/>
                <w:tab w:val="left" w:pos="825"/>
              </w:tabs>
              <w:ind w:hanging="541"/>
              <w:rPr>
                <w:sz w:val="24"/>
              </w:rPr>
            </w:pPr>
            <w:r>
              <w:rPr>
                <w:sz w:val="24"/>
              </w:rPr>
              <w:t>Introduction</w:t>
            </w:r>
          </w:p>
          <w:p w14:paraId="104F7100" w14:textId="77777777" w:rsidR="00FC126F" w:rsidRDefault="00FC126F">
            <w:pPr>
              <w:pStyle w:val="TableParagraph"/>
              <w:spacing w:before="10"/>
              <w:rPr>
                <w:b/>
                <w:sz w:val="32"/>
              </w:rPr>
            </w:pPr>
          </w:p>
          <w:p w14:paraId="52AED5D4" w14:textId="4084BBC2" w:rsidR="00FC126F" w:rsidRDefault="00704BF8">
            <w:pPr>
              <w:pStyle w:val="TableParagraph"/>
              <w:numPr>
                <w:ilvl w:val="1"/>
                <w:numId w:val="12"/>
              </w:numPr>
              <w:tabs>
                <w:tab w:val="left" w:pos="824"/>
                <w:tab w:val="left" w:pos="825"/>
              </w:tabs>
              <w:ind w:hanging="541"/>
              <w:rPr>
                <w:sz w:val="24"/>
              </w:rPr>
            </w:pPr>
            <w:r>
              <w:rPr>
                <w:sz w:val="24"/>
              </w:rPr>
              <w:t>Performance Analysis</w:t>
            </w:r>
            <w:r w:rsidR="00751F47">
              <w:rPr>
                <w:sz w:val="24"/>
              </w:rPr>
              <w:t xml:space="preserve"> </w:t>
            </w:r>
            <w:r>
              <w:rPr>
                <w:sz w:val="24"/>
              </w:rPr>
              <w:t>(Graphs/Charts)</w:t>
            </w:r>
          </w:p>
          <w:p w14:paraId="184E1523" w14:textId="77777777" w:rsidR="00FC126F" w:rsidRDefault="00FC126F">
            <w:pPr>
              <w:pStyle w:val="TableParagraph"/>
              <w:spacing w:before="10"/>
              <w:rPr>
                <w:b/>
                <w:sz w:val="32"/>
              </w:rPr>
            </w:pPr>
          </w:p>
          <w:p w14:paraId="068DA181" w14:textId="77777777" w:rsidR="00FC126F" w:rsidRDefault="00704BF8">
            <w:pPr>
              <w:pStyle w:val="TableParagraph"/>
              <w:numPr>
                <w:ilvl w:val="1"/>
                <w:numId w:val="12"/>
              </w:numPr>
              <w:tabs>
                <w:tab w:val="left" w:pos="884"/>
                <w:tab w:val="left" w:pos="885"/>
              </w:tabs>
              <w:ind w:left="885" w:hanging="601"/>
              <w:rPr>
                <w:sz w:val="24"/>
              </w:rPr>
            </w:pPr>
            <w:r>
              <w:rPr>
                <w:sz w:val="24"/>
              </w:rPr>
              <w:t>Summary</w:t>
            </w:r>
          </w:p>
        </w:tc>
        <w:tc>
          <w:tcPr>
            <w:tcW w:w="1840" w:type="dxa"/>
          </w:tcPr>
          <w:p w14:paraId="027997C7" w14:textId="77777777" w:rsidR="00FC126F" w:rsidRDefault="00FC126F">
            <w:pPr>
              <w:pStyle w:val="TableParagraph"/>
              <w:spacing w:before="4"/>
              <w:rPr>
                <w:b/>
                <w:sz w:val="20"/>
              </w:rPr>
            </w:pPr>
          </w:p>
          <w:p w14:paraId="0DC04C77" w14:textId="77777777" w:rsidR="00FC126F" w:rsidRDefault="00704BF8">
            <w:pPr>
              <w:pStyle w:val="TableParagraph"/>
              <w:ind w:left="374" w:right="354"/>
              <w:jc w:val="center"/>
              <w:rPr>
                <w:sz w:val="24"/>
              </w:rPr>
            </w:pPr>
            <w:r>
              <w:rPr>
                <w:sz w:val="24"/>
              </w:rPr>
              <w:t>22</w:t>
            </w:r>
          </w:p>
        </w:tc>
      </w:tr>
      <w:tr w:rsidR="00FC126F" w14:paraId="06B93BFD" w14:textId="77777777" w:rsidTr="00610335">
        <w:trPr>
          <w:trHeight w:val="3373"/>
        </w:trPr>
        <w:tc>
          <w:tcPr>
            <w:tcW w:w="1348" w:type="dxa"/>
          </w:tcPr>
          <w:p w14:paraId="78C2F72E" w14:textId="77777777" w:rsidR="00FC126F" w:rsidRDefault="00FC126F">
            <w:pPr>
              <w:pStyle w:val="TableParagraph"/>
              <w:spacing w:before="4"/>
              <w:rPr>
                <w:b/>
                <w:sz w:val="20"/>
              </w:rPr>
            </w:pPr>
          </w:p>
          <w:p w14:paraId="6A9198CB" w14:textId="77777777" w:rsidR="00FC126F" w:rsidRDefault="00704BF8">
            <w:pPr>
              <w:pStyle w:val="TableParagraph"/>
              <w:jc w:val="center"/>
            </w:pPr>
            <w:r>
              <w:t>6</w:t>
            </w:r>
          </w:p>
        </w:tc>
        <w:tc>
          <w:tcPr>
            <w:tcW w:w="6152" w:type="dxa"/>
          </w:tcPr>
          <w:p w14:paraId="02205353" w14:textId="77777777" w:rsidR="00751F47" w:rsidRDefault="00704BF8" w:rsidP="00751F47">
            <w:pPr>
              <w:pStyle w:val="TableParagraph"/>
              <w:spacing w:before="234" w:line="360" w:lineRule="auto"/>
              <w:ind w:left="224" w:right="1485"/>
              <w:rPr>
                <w:b/>
                <w:sz w:val="28"/>
              </w:rPr>
            </w:pPr>
            <w:r>
              <w:rPr>
                <w:b/>
                <w:sz w:val="28"/>
              </w:rPr>
              <w:t>CONCLUSION</w:t>
            </w:r>
            <w:r w:rsidR="00751F47">
              <w:rPr>
                <w:b/>
                <w:sz w:val="28"/>
              </w:rPr>
              <w:t xml:space="preserve"> AND FUTURE</w:t>
            </w:r>
            <w:r w:rsidR="00751F47">
              <w:rPr>
                <w:b/>
                <w:spacing w:val="-9"/>
                <w:sz w:val="28"/>
              </w:rPr>
              <w:t xml:space="preserve"> </w:t>
            </w:r>
            <w:r w:rsidR="00751F47">
              <w:rPr>
                <w:b/>
                <w:sz w:val="28"/>
              </w:rPr>
              <w:t>ENHANCEMENT</w:t>
            </w:r>
            <w:r w:rsidR="00751F47">
              <w:rPr>
                <w:b/>
                <w:spacing w:val="-8"/>
                <w:sz w:val="28"/>
              </w:rPr>
              <w:t xml:space="preserve"> </w:t>
            </w:r>
          </w:p>
          <w:p w14:paraId="6D78E865" w14:textId="36ABD3DE" w:rsidR="00610335" w:rsidRPr="00610335" w:rsidRDefault="00610335" w:rsidP="00610335">
            <w:pPr>
              <w:pStyle w:val="TableParagraph"/>
              <w:spacing w:before="234" w:line="360" w:lineRule="auto"/>
              <w:ind w:right="1485"/>
              <w:rPr>
                <w:sz w:val="24"/>
              </w:rPr>
            </w:pPr>
            <w:r>
              <w:rPr>
                <w:sz w:val="24"/>
              </w:rPr>
              <w:t xml:space="preserve">     6.1   </w:t>
            </w:r>
            <w:r w:rsidR="00751F47">
              <w:rPr>
                <w:sz w:val="24"/>
              </w:rPr>
              <w:t>Conclusions</w:t>
            </w:r>
          </w:p>
          <w:p w14:paraId="1C6C1561" w14:textId="273CDB4D" w:rsidR="00751F47" w:rsidRPr="00610335" w:rsidRDefault="00610335" w:rsidP="00610335">
            <w:pPr>
              <w:pStyle w:val="TableParagraph"/>
              <w:spacing w:before="234" w:line="360" w:lineRule="auto"/>
              <w:ind w:right="1485"/>
              <w:rPr>
                <w:b/>
                <w:sz w:val="28"/>
              </w:rPr>
            </w:pPr>
            <w:r>
              <w:rPr>
                <w:sz w:val="24"/>
              </w:rPr>
              <w:t xml:space="preserve">     6.2   </w:t>
            </w:r>
            <w:r w:rsidR="00751F47" w:rsidRPr="00610335">
              <w:rPr>
                <w:sz w:val="24"/>
              </w:rPr>
              <w:t>Limitation/Constraints of the System</w:t>
            </w:r>
          </w:p>
          <w:p w14:paraId="3AB781B8" w14:textId="5791AD80" w:rsidR="00751F47" w:rsidRDefault="00610335" w:rsidP="00610335">
            <w:pPr>
              <w:pStyle w:val="TableParagraph"/>
              <w:tabs>
                <w:tab w:val="left" w:pos="809"/>
                <w:tab w:val="left" w:pos="810"/>
              </w:tabs>
              <w:spacing w:before="259"/>
              <w:rPr>
                <w:sz w:val="24"/>
              </w:rPr>
            </w:pPr>
            <w:r>
              <w:rPr>
                <w:sz w:val="24"/>
              </w:rPr>
              <w:t xml:space="preserve">     6.3   </w:t>
            </w:r>
            <w:r w:rsidR="00751F47">
              <w:rPr>
                <w:sz w:val="24"/>
              </w:rPr>
              <w:t>Future Enhancements</w:t>
            </w:r>
          </w:p>
        </w:tc>
        <w:tc>
          <w:tcPr>
            <w:tcW w:w="1840" w:type="dxa"/>
          </w:tcPr>
          <w:p w14:paraId="2CF854D9" w14:textId="77777777" w:rsidR="00FC126F" w:rsidRDefault="00FC126F">
            <w:pPr>
              <w:pStyle w:val="TableParagraph"/>
              <w:spacing w:before="4"/>
              <w:rPr>
                <w:b/>
                <w:sz w:val="20"/>
              </w:rPr>
            </w:pPr>
          </w:p>
          <w:p w14:paraId="4DDBDCFA" w14:textId="77777777" w:rsidR="00FC126F" w:rsidRDefault="00704BF8">
            <w:pPr>
              <w:pStyle w:val="TableParagraph"/>
              <w:ind w:left="374" w:right="354"/>
              <w:jc w:val="center"/>
              <w:rPr>
                <w:sz w:val="24"/>
              </w:rPr>
            </w:pPr>
            <w:r>
              <w:rPr>
                <w:sz w:val="24"/>
              </w:rPr>
              <w:t>28</w:t>
            </w:r>
          </w:p>
        </w:tc>
      </w:tr>
      <w:tr w:rsidR="00FC126F" w14:paraId="314B431A" w14:textId="77777777" w:rsidTr="00610335">
        <w:trPr>
          <w:trHeight w:val="889"/>
        </w:trPr>
        <w:tc>
          <w:tcPr>
            <w:tcW w:w="1348" w:type="dxa"/>
          </w:tcPr>
          <w:p w14:paraId="0B3F123C" w14:textId="77777777" w:rsidR="00FC126F" w:rsidRDefault="00FC126F">
            <w:pPr>
              <w:pStyle w:val="TableParagraph"/>
              <w:rPr>
                <w:sz w:val="24"/>
              </w:rPr>
            </w:pPr>
          </w:p>
        </w:tc>
        <w:tc>
          <w:tcPr>
            <w:tcW w:w="6152" w:type="dxa"/>
          </w:tcPr>
          <w:p w14:paraId="0DAB398D" w14:textId="77777777" w:rsidR="00FC126F" w:rsidRDefault="00FC126F">
            <w:pPr>
              <w:pStyle w:val="TableParagraph"/>
              <w:spacing w:before="8"/>
              <w:rPr>
                <w:b/>
                <w:sz w:val="21"/>
              </w:rPr>
            </w:pPr>
          </w:p>
          <w:p w14:paraId="7CCBA113" w14:textId="77777777" w:rsidR="00FC126F" w:rsidRDefault="00704BF8">
            <w:pPr>
              <w:pStyle w:val="TableParagraph"/>
              <w:ind w:left="89"/>
              <w:rPr>
                <w:sz w:val="24"/>
              </w:rPr>
            </w:pPr>
            <w:r>
              <w:rPr>
                <w:sz w:val="24"/>
              </w:rPr>
              <w:t>References</w:t>
            </w:r>
          </w:p>
        </w:tc>
        <w:tc>
          <w:tcPr>
            <w:tcW w:w="1840" w:type="dxa"/>
          </w:tcPr>
          <w:p w14:paraId="2AEF415A" w14:textId="77777777" w:rsidR="00FC126F" w:rsidRDefault="00FC126F">
            <w:pPr>
              <w:pStyle w:val="TableParagraph"/>
              <w:spacing w:before="8"/>
              <w:rPr>
                <w:b/>
                <w:sz w:val="21"/>
              </w:rPr>
            </w:pPr>
          </w:p>
          <w:p w14:paraId="37AADF74" w14:textId="77777777" w:rsidR="00FC126F" w:rsidRDefault="00704BF8">
            <w:pPr>
              <w:pStyle w:val="TableParagraph"/>
              <w:ind w:left="374" w:right="354"/>
              <w:jc w:val="center"/>
              <w:rPr>
                <w:sz w:val="24"/>
              </w:rPr>
            </w:pPr>
            <w:r>
              <w:rPr>
                <w:sz w:val="24"/>
              </w:rPr>
              <w:t>30</w:t>
            </w:r>
          </w:p>
        </w:tc>
      </w:tr>
    </w:tbl>
    <w:p w14:paraId="2F5A0DBE" w14:textId="77777777" w:rsidR="00FC126F" w:rsidRDefault="00FC126F">
      <w:pPr>
        <w:jc w:val="center"/>
        <w:rPr>
          <w:sz w:val="24"/>
        </w:rPr>
        <w:sectPr w:rsidR="00FC126F" w:rsidSect="00893800">
          <w:pgSz w:w="12240" w:h="15840"/>
          <w:pgMar w:top="1440" w:right="780" w:bottom="920" w:left="960" w:header="0" w:footer="724" w:gutter="0"/>
          <w:cols w:space="720"/>
        </w:sectPr>
      </w:pPr>
    </w:p>
    <w:p w14:paraId="2CCE0EF0" w14:textId="77777777" w:rsidR="00FC126F" w:rsidRDefault="00704BF8">
      <w:pPr>
        <w:spacing w:before="60"/>
        <w:ind w:left="199" w:right="702"/>
        <w:jc w:val="center"/>
        <w:rPr>
          <w:b/>
          <w:sz w:val="32"/>
        </w:rPr>
      </w:pPr>
      <w:r>
        <w:rPr>
          <w:b/>
          <w:sz w:val="32"/>
        </w:rPr>
        <w:lastRenderedPageBreak/>
        <w:t>LIST</w:t>
      </w:r>
      <w:r>
        <w:rPr>
          <w:b/>
          <w:spacing w:val="-13"/>
          <w:sz w:val="32"/>
        </w:rPr>
        <w:t xml:space="preserve"> </w:t>
      </w:r>
      <w:r>
        <w:rPr>
          <w:b/>
          <w:sz w:val="32"/>
        </w:rPr>
        <w:t>OF</w:t>
      </w:r>
      <w:r>
        <w:rPr>
          <w:b/>
          <w:spacing w:val="-13"/>
          <w:sz w:val="32"/>
        </w:rPr>
        <w:t xml:space="preserve"> </w:t>
      </w:r>
      <w:r>
        <w:rPr>
          <w:b/>
          <w:sz w:val="32"/>
        </w:rPr>
        <w:t>ABBREVIATIONS</w:t>
      </w:r>
    </w:p>
    <w:p w14:paraId="781FC9A7" w14:textId="77777777" w:rsidR="00FC126F" w:rsidRDefault="00FC126F">
      <w:pPr>
        <w:pStyle w:val="BodyText"/>
        <w:rPr>
          <w:b/>
          <w:sz w:val="34"/>
        </w:rPr>
      </w:pPr>
    </w:p>
    <w:p w14:paraId="7687FBE8" w14:textId="77777777" w:rsidR="00FC126F" w:rsidRDefault="00FC126F">
      <w:pPr>
        <w:pStyle w:val="BodyText"/>
        <w:rPr>
          <w:b/>
          <w:sz w:val="34"/>
        </w:rPr>
      </w:pPr>
    </w:p>
    <w:p w14:paraId="59D7F761" w14:textId="77777777" w:rsidR="00FC126F" w:rsidRDefault="00FC126F">
      <w:pPr>
        <w:pStyle w:val="BodyText"/>
        <w:spacing w:before="6"/>
        <w:rPr>
          <w:b/>
          <w:sz w:val="4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0"/>
        <w:gridCol w:w="559"/>
        <w:gridCol w:w="7851"/>
      </w:tblGrid>
      <w:tr w:rsidR="00DD6E23" w14:paraId="1DEB5A0B" w14:textId="77777777" w:rsidTr="00751F47">
        <w:tc>
          <w:tcPr>
            <w:tcW w:w="2093" w:type="dxa"/>
          </w:tcPr>
          <w:p w14:paraId="54586BD0" w14:textId="577AA848" w:rsidR="00DD6E23" w:rsidRDefault="00DD6E23" w:rsidP="00DD6E23">
            <w:pPr>
              <w:spacing w:line="360" w:lineRule="auto"/>
              <w:rPr>
                <w:sz w:val="28"/>
              </w:rPr>
            </w:pPr>
            <w:r>
              <w:rPr>
                <w:sz w:val="28"/>
              </w:rPr>
              <w:t>KNN</w:t>
            </w:r>
          </w:p>
        </w:tc>
        <w:tc>
          <w:tcPr>
            <w:tcW w:w="567" w:type="dxa"/>
          </w:tcPr>
          <w:p w14:paraId="5F2CFEED" w14:textId="1006EF34" w:rsidR="00DD6E23" w:rsidRDefault="00DD6E23" w:rsidP="00DD6E23">
            <w:pPr>
              <w:spacing w:line="360" w:lineRule="auto"/>
              <w:jc w:val="center"/>
              <w:rPr>
                <w:sz w:val="28"/>
              </w:rPr>
            </w:pPr>
            <w:r>
              <w:rPr>
                <w:sz w:val="28"/>
              </w:rPr>
              <w:t>-</w:t>
            </w:r>
          </w:p>
        </w:tc>
        <w:tc>
          <w:tcPr>
            <w:tcW w:w="8056" w:type="dxa"/>
          </w:tcPr>
          <w:p w14:paraId="5C3CA74F" w14:textId="4BF9522A" w:rsidR="00DD6E23" w:rsidRDefault="00DD6E23" w:rsidP="00DD6E23">
            <w:pPr>
              <w:spacing w:line="360" w:lineRule="auto"/>
              <w:rPr>
                <w:sz w:val="28"/>
              </w:rPr>
            </w:pPr>
            <w:r>
              <w:rPr>
                <w:sz w:val="28"/>
              </w:rPr>
              <w:t>K-Nearest neighbors</w:t>
            </w:r>
          </w:p>
        </w:tc>
      </w:tr>
      <w:tr w:rsidR="00DD6E23" w14:paraId="60FDBCFB" w14:textId="77777777" w:rsidTr="00751F47">
        <w:tc>
          <w:tcPr>
            <w:tcW w:w="2093" w:type="dxa"/>
          </w:tcPr>
          <w:p w14:paraId="68EA1164" w14:textId="727CC50A" w:rsidR="00DD6E23" w:rsidRDefault="00DD6E23" w:rsidP="00DD6E23">
            <w:pPr>
              <w:spacing w:line="360" w:lineRule="auto"/>
              <w:rPr>
                <w:sz w:val="28"/>
              </w:rPr>
            </w:pPr>
            <w:r>
              <w:rPr>
                <w:sz w:val="28"/>
              </w:rPr>
              <w:t>ARIMA</w:t>
            </w:r>
          </w:p>
        </w:tc>
        <w:tc>
          <w:tcPr>
            <w:tcW w:w="567" w:type="dxa"/>
          </w:tcPr>
          <w:p w14:paraId="76AA0869" w14:textId="75136093" w:rsidR="00DD6E23" w:rsidRDefault="00DD6E23" w:rsidP="00DD6E23">
            <w:pPr>
              <w:spacing w:line="360" w:lineRule="auto"/>
              <w:jc w:val="center"/>
              <w:rPr>
                <w:sz w:val="28"/>
              </w:rPr>
            </w:pPr>
            <w:r>
              <w:rPr>
                <w:sz w:val="28"/>
              </w:rPr>
              <w:t>-</w:t>
            </w:r>
          </w:p>
        </w:tc>
        <w:tc>
          <w:tcPr>
            <w:tcW w:w="8056" w:type="dxa"/>
          </w:tcPr>
          <w:p w14:paraId="7411913D" w14:textId="1AE049E4" w:rsidR="00DD6E23" w:rsidRPr="00751F47" w:rsidRDefault="00751F47" w:rsidP="00DD6E23">
            <w:pPr>
              <w:spacing w:line="360" w:lineRule="auto"/>
              <w:rPr>
                <w:sz w:val="24"/>
                <w:szCs w:val="24"/>
              </w:rPr>
            </w:pPr>
            <w:r w:rsidRPr="00751F47">
              <w:rPr>
                <w:sz w:val="24"/>
                <w:szCs w:val="24"/>
              </w:rPr>
              <w:t>Autoregressive integrated moving average</w:t>
            </w:r>
          </w:p>
        </w:tc>
      </w:tr>
      <w:tr w:rsidR="00DD6E23" w14:paraId="79502DEC" w14:textId="77777777" w:rsidTr="00751F47">
        <w:tc>
          <w:tcPr>
            <w:tcW w:w="2093" w:type="dxa"/>
          </w:tcPr>
          <w:p w14:paraId="0147D1B6" w14:textId="56B5CA13" w:rsidR="00DD6E23" w:rsidRDefault="00DD6E23" w:rsidP="00DD6E23">
            <w:pPr>
              <w:spacing w:line="360" w:lineRule="auto"/>
              <w:rPr>
                <w:sz w:val="28"/>
              </w:rPr>
            </w:pPr>
            <w:r>
              <w:rPr>
                <w:sz w:val="28"/>
              </w:rPr>
              <w:t>LSTM</w:t>
            </w:r>
          </w:p>
        </w:tc>
        <w:tc>
          <w:tcPr>
            <w:tcW w:w="567" w:type="dxa"/>
          </w:tcPr>
          <w:p w14:paraId="3B44F581" w14:textId="4D1FBB78" w:rsidR="00DD6E23" w:rsidRDefault="00DD6E23" w:rsidP="00DD6E23">
            <w:pPr>
              <w:spacing w:line="360" w:lineRule="auto"/>
              <w:jc w:val="center"/>
              <w:rPr>
                <w:sz w:val="28"/>
              </w:rPr>
            </w:pPr>
            <w:r>
              <w:rPr>
                <w:sz w:val="28"/>
              </w:rPr>
              <w:t>-</w:t>
            </w:r>
          </w:p>
        </w:tc>
        <w:tc>
          <w:tcPr>
            <w:tcW w:w="8056" w:type="dxa"/>
          </w:tcPr>
          <w:p w14:paraId="5F8B2D28" w14:textId="51518633" w:rsidR="00DD6E23" w:rsidRPr="00751F47" w:rsidRDefault="00751F47" w:rsidP="00DD6E23">
            <w:pPr>
              <w:spacing w:line="360" w:lineRule="auto"/>
              <w:rPr>
                <w:sz w:val="24"/>
                <w:szCs w:val="24"/>
              </w:rPr>
            </w:pPr>
            <w:r w:rsidRPr="00751F47">
              <w:rPr>
                <w:sz w:val="24"/>
                <w:szCs w:val="24"/>
              </w:rPr>
              <w:t>Long Short-Term Memory</w:t>
            </w:r>
          </w:p>
        </w:tc>
      </w:tr>
      <w:tr w:rsidR="00DD6E23" w14:paraId="01232349" w14:textId="77777777" w:rsidTr="00751F47">
        <w:tc>
          <w:tcPr>
            <w:tcW w:w="2093" w:type="dxa"/>
          </w:tcPr>
          <w:p w14:paraId="13FEA123" w14:textId="1177B2F7" w:rsidR="00DD6E23" w:rsidRDefault="00DD6E23" w:rsidP="00DD6E23">
            <w:pPr>
              <w:spacing w:line="360" w:lineRule="auto"/>
              <w:rPr>
                <w:sz w:val="28"/>
              </w:rPr>
            </w:pPr>
            <w:r>
              <w:rPr>
                <w:sz w:val="28"/>
              </w:rPr>
              <w:t>LR</w:t>
            </w:r>
          </w:p>
        </w:tc>
        <w:tc>
          <w:tcPr>
            <w:tcW w:w="567" w:type="dxa"/>
          </w:tcPr>
          <w:p w14:paraId="2A786C7F" w14:textId="5567C03D" w:rsidR="00DD6E23" w:rsidRDefault="00DD6E23" w:rsidP="00DD6E23">
            <w:pPr>
              <w:spacing w:line="360" w:lineRule="auto"/>
              <w:jc w:val="center"/>
              <w:rPr>
                <w:sz w:val="28"/>
              </w:rPr>
            </w:pPr>
            <w:r>
              <w:rPr>
                <w:sz w:val="28"/>
              </w:rPr>
              <w:t>-</w:t>
            </w:r>
          </w:p>
        </w:tc>
        <w:tc>
          <w:tcPr>
            <w:tcW w:w="8056" w:type="dxa"/>
          </w:tcPr>
          <w:p w14:paraId="68E70120" w14:textId="4AE5DD37" w:rsidR="00DD6E23" w:rsidRPr="00751F47" w:rsidRDefault="00751F47" w:rsidP="00DD6E23">
            <w:pPr>
              <w:spacing w:line="360" w:lineRule="auto"/>
              <w:rPr>
                <w:sz w:val="24"/>
                <w:szCs w:val="24"/>
              </w:rPr>
            </w:pPr>
            <w:r w:rsidRPr="00751F47">
              <w:rPr>
                <w:sz w:val="24"/>
                <w:szCs w:val="24"/>
              </w:rPr>
              <w:t>Linear Regression</w:t>
            </w:r>
          </w:p>
        </w:tc>
      </w:tr>
      <w:tr w:rsidR="00DD6E23" w14:paraId="2F2F7AAF" w14:textId="77777777" w:rsidTr="00751F47">
        <w:tc>
          <w:tcPr>
            <w:tcW w:w="2093" w:type="dxa"/>
          </w:tcPr>
          <w:p w14:paraId="3C0D6842" w14:textId="438A3FEC" w:rsidR="00DD6E23" w:rsidRDefault="00DD6E23" w:rsidP="00DD6E23">
            <w:pPr>
              <w:spacing w:line="360" w:lineRule="auto"/>
              <w:rPr>
                <w:sz w:val="28"/>
              </w:rPr>
            </w:pPr>
            <w:r>
              <w:rPr>
                <w:sz w:val="28"/>
              </w:rPr>
              <w:t>AAPL</w:t>
            </w:r>
          </w:p>
        </w:tc>
        <w:tc>
          <w:tcPr>
            <w:tcW w:w="567" w:type="dxa"/>
          </w:tcPr>
          <w:p w14:paraId="6965836B" w14:textId="0846C63F" w:rsidR="00DD6E23" w:rsidRDefault="00DD6E23" w:rsidP="00DD6E23">
            <w:pPr>
              <w:spacing w:line="360" w:lineRule="auto"/>
              <w:jc w:val="center"/>
              <w:rPr>
                <w:sz w:val="28"/>
              </w:rPr>
            </w:pPr>
            <w:r>
              <w:rPr>
                <w:sz w:val="28"/>
              </w:rPr>
              <w:t>-</w:t>
            </w:r>
          </w:p>
        </w:tc>
        <w:tc>
          <w:tcPr>
            <w:tcW w:w="8056" w:type="dxa"/>
          </w:tcPr>
          <w:p w14:paraId="766F8432" w14:textId="14D5C004" w:rsidR="00DD6E23" w:rsidRPr="00751F47" w:rsidRDefault="00751F47" w:rsidP="00DD6E23">
            <w:pPr>
              <w:spacing w:line="360" w:lineRule="auto"/>
              <w:rPr>
                <w:sz w:val="24"/>
                <w:szCs w:val="24"/>
              </w:rPr>
            </w:pPr>
            <w:r w:rsidRPr="00751F47">
              <w:rPr>
                <w:sz w:val="24"/>
                <w:szCs w:val="24"/>
              </w:rPr>
              <w:t>Apple Inc</w:t>
            </w:r>
          </w:p>
        </w:tc>
      </w:tr>
      <w:tr w:rsidR="00DD6E23" w14:paraId="6E2A81CD" w14:textId="77777777" w:rsidTr="00751F47">
        <w:tc>
          <w:tcPr>
            <w:tcW w:w="2093" w:type="dxa"/>
          </w:tcPr>
          <w:p w14:paraId="4B82639D" w14:textId="776A725E" w:rsidR="00DD6E23" w:rsidRDefault="00DD6E23" w:rsidP="00DD6E23">
            <w:pPr>
              <w:spacing w:line="360" w:lineRule="auto"/>
              <w:rPr>
                <w:sz w:val="28"/>
              </w:rPr>
            </w:pPr>
            <w:r>
              <w:rPr>
                <w:sz w:val="28"/>
              </w:rPr>
              <w:t>AMZN</w:t>
            </w:r>
          </w:p>
        </w:tc>
        <w:tc>
          <w:tcPr>
            <w:tcW w:w="567" w:type="dxa"/>
          </w:tcPr>
          <w:p w14:paraId="64346848" w14:textId="1E300973" w:rsidR="00DD6E23" w:rsidRDefault="00DD6E23" w:rsidP="00DD6E23">
            <w:pPr>
              <w:spacing w:line="360" w:lineRule="auto"/>
              <w:jc w:val="center"/>
              <w:rPr>
                <w:sz w:val="28"/>
              </w:rPr>
            </w:pPr>
            <w:r>
              <w:rPr>
                <w:sz w:val="28"/>
              </w:rPr>
              <w:t>-</w:t>
            </w:r>
          </w:p>
        </w:tc>
        <w:tc>
          <w:tcPr>
            <w:tcW w:w="8056" w:type="dxa"/>
          </w:tcPr>
          <w:p w14:paraId="499181B9" w14:textId="673423DB" w:rsidR="00DD6E23" w:rsidRPr="00751F47" w:rsidRDefault="00751F47" w:rsidP="00DD6E23">
            <w:pPr>
              <w:spacing w:line="360" w:lineRule="auto"/>
              <w:rPr>
                <w:sz w:val="24"/>
                <w:szCs w:val="24"/>
              </w:rPr>
            </w:pPr>
            <w:r w:rsidRPr="00751F47">
              <w:rPr>
                <w:sz w:val="24"/>
                <w:szCs w:val="24"/>
              </w:rPr>
              <w:t>Amazon.com</w:t>
            </w:r>
          </w:p>
        </w:tc>
      </w:tr>
      <w:tr w:rsidR="00DD6E23" w14:paraId="5CBF48B5" w14:textId="77777777" w:rsidTr="00751F47">
        <w:tc>
          <w:tcPr>
            <w:tcW w:w="2093" w:type="dxa"/>
          </w:tcPr>
          <w:p w14:paraId="6FC28F61" w14:textId="5006FF82" w:rsidR="00DD6E23" w:rsidRDefault="00DD6E23" w:rsidP="00DD6E23">
            <w:pPr>
              <w:spacing w:line="360" w:lineRule="auto"/>
              <w:rPr>
                <w:sz w:val="28"/>
              </w:rPr>
            </w:pPr>
            <w:r>
              <w:rPr>
                <w:sz w:val="28"/>
              </w:rPr>
              <w:t>TCS</w:t>
            </w:r>
          </w:p>
        </w:tc>
        <w:tc>
          <w:tcPr>
            <w:tcW w:w="567" w:type="dxa"/>
          </w:tcPr>
          <w:p w14:paraId="16036A76" w14:textId="33E73AD9" w:rsidR="00DD6E23" w:rsidRDefault="00DD6E23" w:rsidP="00DD6E23">
            <w:pPr>
              <w:spacing w:line="360" w:lineRule="auto"/>
              <w:jc w:val="center"/>
              <w:rPr>
                <w:sz w:val="28"/>
              </w:rPr>
            </w:pPr>
            <w:r>
              <w:rPr>
                <w:sz w:val="28"/>
              </w:rPr>
              <w:t>-</w:t>
            </w:r>
          </w:p>
        </w:tc>
        <w:tc>
          <w:tcPr>
            <w:tcW w:w="8056" w:type="dxa"/>
          </w:tcPr>
          <w:p w14:paraId="1C17EBD7" w14:textId="5650708F" w:rsidR="00DD6E23" w:rsidRPr="00751F47" w:rsidRDefault="00751F47" w:rsidP="00DD6E23">
            <w:pPr>
              <w:spacing w:line="360" w:lineRule="auto"/>
              <w:rPr>
                <w:sz w:val="24"/>
                <w:szCs w:val="24"/>
              </w:rPr>
            </w:pPr>
            <w:r w:rsidRPr="00751F47">
              <w:rPr>
                <w:sz w:val="24"/>
                <w:szCs w:val="24"/>
              </w:rPr>
              <w:t>Tata Consultancy Services</w:t>
            </w:r>
          </w:p>
        </w:tc>
      </w:tr>
      <w:tr w:rsidR="00DD6E23" w14:paraId="3EED1D1E" w14:textId="77777777" w:rsidTr="00751F47">
        <w:tc>
          <w:tcPr>
            <w:tcW w:w="2093" w:type="dxa"/>
          </w:tcPr>
          <w:p w14:paraId="31552B09" w14:textId="6C1A5A46" w:rsidR="00DD6E23" w:rsidRDefault="00DD6E23" w:rsidP="00DD6E23">
            <w:pPr>
              <w:spacing w:line="360" w:lineRule="auto"/>
              <w:rPr>
                <w:sz w:val="28"/>
              </w:rPr>
            </w:pPr>
            <w:r>
              <w:rPr>
                <w:sz w:val="28"/>
              </w:rPr>
              <w:t>NVDA</w:t>
            </w:r>
          </w:p>
        </w:tc>
        <w:tc>
          <w:tcPr>
            <w:tcW w:w="567" w:type="dxa"/>
          </w:tcPr>
          <w:p w14:paraId="2B60C599" w14:textId="48C967E7" w:rsidR="00DD6E23" w:rsidRDefault="00DD6E23" w:rsidP="00DD6E23">
            <w:pPr>
              <w:spacing w:line="360" w:lineRule="auto"/>
              <w:jc w:val="center"/>
              <w:rPr>
                <w:sz w:val="28"/>
              </w:rPr>
            </w:pPr>
            <w:r>
              <w:rPr>
                <w:sz w:val="28"/>
              </w:rPr>
              <w:t>-</w:t>
            </w:r>
          </w:p>
        </w:tc>
        <w:tc>
          <w:tcPr>
            <w:tcW w:w="8056" w:type="dxa"/>
          </w:tcPr>
          <w:p w14:paraId="3A894371" w14:textId="75F5FC17" w:rsidR="00DD6E23" w:rsidRPr="00751F47" w:rsidRDefault="00751F47" w:rsidP="00DD6E23">
            <w:pPr>
              <w:spacing w:line="360" w:lineRule="auto"/>
              <w:rPr>
                <w:sz w:val="24"/>
                <w:szCs w:val="24"/>
              </w:rPr>
            </w:pPr>
            <w:r w:rsidRPr="00751F47">
              <w:rPr>
                <w:sz w:val="24"/>
                <w:szCs w:val="24"/>
              </w:rPr>
              <w:t>Nvidia Corporation</w:t>
            </w:r>
          </w:p>
        </w:tc>
      </w:tr>
      <w:tr w:rsidR="00DD6E23" w14:paraId="3D21811F" w14:textId="77777777" w:rsidTr="00751F47">
        <w:tc>
          <w:tcPr>
            <w:tcW w:w="2093" w:type="dxa"/>
          </w:tcPr>
          <w:p w14:paraId="1723AC0D" w14:textId="43882985" w:rsidR="00DD6E23" w:rsidRDefault="00DD6E23" w:rsidP="00DD6E23">
            <w:pPr>
              <w:spacing w:line="360" w:lineRule="auto"/>
              <w:rPr>
                <w:sz w:val="28"/>
              </w:rPr>
            </w:pPr>
            <w:r>
              <w:rPr>
                <w:sz w:val="28"/>
              </w:rPr>
              <w:t>WIT</w:t>
            </w:r>
          </w:p>
        </w:tc>
        <w:tc>
          <w:tcPr>
            <w:tcW w:w="567" w:type="dxa"/>
          </w:tcPr>
          <w:p w14:paraId="4E8C2160" w14:textId="71A3F749" w:rsidR="00DD6E23" w:rsidRDefault="00DD6E23" w:rsidP="00DD6E23">
            <w:pPr>
              <w:spacing w:line="360" w:lineRule="auto"/>
              <w:jc w:val="center"/>
              <w:rPr>
                <w:sz w:val="28"/>
              </w:rPr>
            </w:pPr>
            <w:r>
              <w:rPr>
                <w:sz w:val="28"/>
              </w:rPr>
              <w:t>-</w:t>
            </w:r>
          </w:p>
        </w:tc>
        <w:tc>
          <w:tcPr>
            <w:tcW w:w="8056" w:type="dxa"/>
          </w:tcPr>
          <w:p w14:paraId="70E9319E" w14:textId="3463D64E" w:rsidR="00DD6E23" w:rsidRPr="00751F47" w:rsidRDefault="00751F47" w:rsidP="00DD6E23">
            <w:pPr>
              <w:spacing w:line="360" w:lineRule="auto"/>
              <w:rPr>
                <w:sz w:val="24"/>
                <w:szCs w:val="24"/>
              </w:rPr>
            </w:pPr>
            <w:r w:rsidRPr="00751F47">
              <w:rPr>
                <w:sz w:val="24"/>
                <w:szCs w:val="24"/>
              </w:rPr>
              <w:t>Wipro Limited</w:t>
            </w:r>
          </w:p>
        </w:tc>
      </w:tr>
      <w:tr w:rsidR="00DD6E23" w14:paraId="587F2DEF" w14:textId="77777777" w:rsidTr="00751F47">
        <w:tc>
          <w:tcPr>
            <w:tcW w:w="2093" w:type="dxa"/>
          </w:tcPr>
          <w:p w14:paraId="32BB6E10" w14:textId="77777777" w:rsidR="00DD6E23" w:rsidRDefault="00DD6E23" w:rsidP="00DD6E23">
            <w:pPr>
              <w:spacing w:line="360" w:lineRule="auto"/>
              <w:rPr>
                <w:sz w:val="28"/>
              </w:rPr>
            </w:pPr>
            <w:r>
              <w:rPr>
                <w:sz w:val="28"/>
              </w:rPr>
              <w:t>YESBANK.BO</w:t>
            </w:r>
          </w:p>
          <w:p w14:paraId="7849D1C7" w14:textId="77777777" w:rsidR="00751F47" w:rsidRDefault="00751F47" w:rsidP="00DD6E23">
            <w:pPr>
              <w:spacing w:line="360" w:lineRule="auto"/>
              <w:rPr>
                <w:sz w:val="28"/>
              </w:rPr>
            </w:pPr>
          </w:p>
          <w:p w14:paraId="36C8898A" w14:textId="77777777" w:rsidR="00751F47" w:rsidRDefault="00751F47" w:rsidP="00DD6E23">
            <w:pPr>
              <w:spacing w:line="360" w:lineRule="auto"/>
              <w:rPr>
                <w:sz w:val="28"/>
              </w:rPr>
            </w:pPr>
          </w:p>
          <w:p w14:paraId="49634C84" w14:textId="674992EE" w:rsidR="00751F47" w:rsidRDefault="00751F47" w:rsidP="00DD6E23">
            <w:pPr>
              <w:spacing w:line="360" w:lineRule="auto"/>
              <w:rPr>
                <w:sz w:val="28"/>
              </w:rPr>
            </w:pPr>
          </w:p>
        </w:tc>
        <w:tc>
          <w:tcPr>
            <w:tcW w:w="567" w:type="dxa"/>
          </w:tcPr>
          <w:p w14:paraId="017B3E05" w14:textId="3A529AB7" w:rsidR="00DD6E23" w:rsidRDefault="00DD6E23" w:rsidP="00DD6E23">
            <w:pPr>
              <w:spacing w:line="360" w:lineRule="auto"/>
              <w:jc w:val="center"/>
              <w:rPr>
                <w:sz w:val="28"/>
              </w:rPr>
            </w:pPr>
            <w:r>
              <w:rPr>
                <w:sz w:val="28"/>
              </w:rPr>
              <w:t>-</w:t>
            </w:r>
          </w:p>
        </w:tc>
        <w:tc>
          <w:tcPr>
            <w:tcW w:w="8056" w:type="dxa"/>
          </w:tcPr>
          <w:p w14:paraId="5BB6D121" w14:textId="77777777" w:rsidR="00DD6E23" w:rsidRDefault="00751F47" w:rsidP="00751F47">
            <w:pPr>
              <w:tabs>
                <w:tab w:val="left" w:pos="3273"/>
              </w:tabs>
              <w:spacing w:line="360" w:lineRule="auto"/>
              <w:rPr>
                <w:sz w:val="24"/>
                <w:szCs w:val="24"/>
              </w:rPr>
            </w:pPr>
            <w:r w:rsidRPr="00751F47">
              <w:rPr>
                <w:sz w:val="24"/>
                <w:szCs w:val="24"/>
              </w:rPr>
              <w:t>Yes bank</w:t>
            </w:r>
          </w:p>
          <w:p w14:paraId="02A18065" w14:textId="77777777" w:rsidR="00751F47" w:rsidRDefault="00751F47" w:rsidP="00751F47">
            <w:pPr>
              <w:tabs>
                <w:tab w:val="left" w:pos="3273"/>
              </w:tabs>
              <w:spacing w:line="360" w:lineRule="auto"/>
              <w:rPr>
                <w:sz w:val="24"/>
                <w:szCs w:val="24"/>
              </w:rPr>
            </w:pPr>
          </w:p>
          <w:p w14:paraId="5F8FA055" w14:textId="77777777" w:rsidR="00751F47" w:rsidRDefault="00751F47" w:rsidP="00751F47">
            <w:pPr>
              <w:tabs>
                <w:tab w:val="left" w:pos="3273"/>
              </w:tabs>
              <w:spacing w:line="360" w:lineRule="auto"/>
              <w:rPr>
                <w:sz w:val="24"/>
                <w:szCs w:val="24"/>
              </w:rPr>
            </w:pPr>
          </w:p>
          <w:p w14:paraId="70070607" w14:textId="6B54F007" w:rsidR="00751F47" w:rsidRPr="00751F47" w:rsidRDefault="00751F47" w:rsidP="00751F47">
            <w:pPr>
              <w:tabs>
                <w:tab w:val="left" w:pos="3273"/>
              </w:tabs>
              <w:spacing w:line="360" w:lineRule="auto"/>
              <w:rPr>
                <w:sz w:val="24"/>
                <w:szCs w:val="24"/>
              </w:rPr>
            </w:pPr>
          </w:p>
        </w:tc>
      </w:tr>
    </w:tbl>
    <w:p w14:paraId="70852761" w14:textId="77777777" w:rsidR="00FC126F" w:rsidRDefault="00FC126F" w:rsidP="00DD6E23">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rPr>
          <w:sz w:val="28"/>
        </w:rPr>
        <w:sectPr w:rsidR="00FC126F" w:rsidSect="00893800">
          <w:pgSz w:w="12240" w:h="15840"/>
          <w:pgMar w:top="1380" w:right="780" w:bottom="920" w:left="960" w:header="0" w:footer="724" w:gutter="0"/>
          <w:cols w:space="720"/>
        </w:sectPr>
      </w:pPr>
    </w:p>
    <w:p w14:paraId="3F44A5FB" w14:textId="77777777" w:rsidR="00FC126F" w:rsidRDefault="00FC126F">
      <w:pPr>
        <w:pStyle w:val="BodyText"/>
        <w:rPr>
          <w:sz w:val="20"/>
        </w:rPr>
      </w:pPr>
    </w:p>
    <w:p w14:paraId="47A05DD5" w14:textId="77777777" w:rsidR="00FC126F" w:rsidRDefault="00FC126F">
      <w:pPr>
        <w:pStyle w:val="BodyText"/>
        <w:spacing w:before="10"/>
      </w:pPr>
    </w:p>
    <w:p w14:paraId="6E3C9170" w14:textId="77777777" w:rsidR="00FC126F" w:rsidRPr="00751F47" w:rsidRDefault="00704BF8">
      <w:pPr>
        <w:pStyle w:val="Heading1"/>
        <w:spacing w:before="87"/>
        <w:ind w:right="543"/>
        <w:rPr>
          <w:sz w:val="28"/>
          <w:szCs w:val="28"/>
        </w:rPr>
      </w:pPr>
      <w:r w:rsidRPr="00751F47">
        <w:rPr>
          <w:sz w:val="28"/>
          <w:szCs w:val="28"/>
        </w:rPr>
        <w:t>LIST</w:t>
      </w:r>
      <w:r w:rsidRPr="00751F47">
        <w:rPr>
          <w:spacing w:val="-4"/>
          <w:sz w:val="28"/>
          <w:szCs w:val="28"/>
        </w:rPr>
        <w:t xml:space="preserve"> </w:t>
      </w:r>
      <w:r w:rsidRPr="00751F47">
        <w:rPr>
          <w:sz w:val="28"/>
          <w:szCs w:val="28"/>
        </w:rPr>
        <w:t>OF</w:t>
      </w:r>
      <w:r w:rsidRPr="00751F47">
        <w:rPr>
          <w:spacing w:val="-4"/>
          <w:sz w:val="28"/>
          <w:szCs w:val="28"/>
        </w:rPr>
        <w:t xml:space="preserve"> </w:t>
      </w:r>
      <w:r w:rsidRPr="00751F47">
        <w:rPr>
          <w:sz w:val="28"/>
          <w:szCs w:val="28"/>
        </w:rPr>
        <w:t>FIGURES</w:t>
      </w:r>
    </w:p>
    <w:p w14:paraId="24A46675" w14:textId="77777777" w:rsidR="00FC126F" w:rsidRPr="00751F47" w:rsidRDefault="00FC126F">
      <w:pPr>
        <w:pStyle w:val="BodyText"/>
        <w:rPr>
          <w:b/>
          <w:sz w:val="28"/>
          <w:szCs w:val="28"/>
        </w:rPr>
      </w:pPr>
    </w:p>
    <w:p w14:paraId="51FB5837" w14:textId="77777777" w:rsidR="00FC126F" w:rsidRPr="00751F47" w:rsidRDefault="00FC126F">
      <w:pPr>
        <w:pStyle w:val="BodyText"/>
        <w:rPr>
          <w:b/>
          <w:sz w:val="28"/>
          <w:szCs w:val="28"/>
        </w:rPr>
      </w:pPr>
    </w:p>
    <w:p w14:paraId="32741B49" w14:textId="77777777" w:rsidR="00FC126F" w:rsidRPr="00751F47" w:rsidRDefault="00FC126F">
      <w:pPr>
        <w:pStyle w:val="BodyText"/>
        <w:rPr>
          <w:b/>
          <w:sz w:val="28"/>
          <w:szCs w:val="28"/>
        </w:rPr>
      </w:pPr>
    </w:p>
    <w:p w14:paraId="2B47892D" w14:textId="77777777" w:rsidR="00FC126F" w:rsidRPr="00751F47" w:rsidRDefault="00FC126F">
      <w:pPr>
        <w:pStyle w:val="BodyText"/>
        <w:spacing w:before="4"/>
        <w:rPr>
          <w:b/>
          <w:sz w:val="28"/>
          <w:szCs w:val="28"/>
        </w:rPr>
      </w:pPr>
    </w:p>
    <w:tbl>
      <w:tblPr>
        <w:tblW w:w="0" w:type="auto"/>
        <w:tblInd w:w="1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40"/>
        <w:gridCol w:w="6020"/>
        <w:gridCol w:w="2480"/>
      </w:tblGrid>
      <w:tr w:rsidR="00FC126F" w:rsidRPr="00751F47" w14:paraId="2649AEFA" w14:textId="77777777">
        <w:trPr>
          <w:trHeight w:val="1449"/>
        </w:trPr>
        <w:tc>
          <w:tcPr>
            <w:tcW w:w="1740" w:type="dxa"/>
          </w:tcPr>
          <w:p w14:paraId="72664C06" w14:textId="37E8DF4B" w:rsidR="00FC126F" w:rsidRPr="00751F47" w:rsidRDefault="00704BF8">
            <w:pPr>
              <w:pStyle w:val="TableParagraph"/>
              <w:spacing w:before="247" w:line="276" w:lineRule="auto"/>
              <w:ind w:left="617" w:right="284" w:hanging="300"/>
              <w:rPr>
                <w:b/>
                <w:sz w:val="28"/>
                <w:szCs w:val="28"/>
              </w:rPr>
            </w:pPr>
            <w:r w:rsidRPr="00751F47">
              <w:rPr>
                <w:b/>
                <w:sz w:val="28"/>
                <w:szCs w:val="28"/>
              </w:rPr>
              <w:t>FIGURE</w:t>
            </w:r>
            <w:r w:rsidRPr="00751F47">
              <w:rPr>
                <w:b/>
                <w:spacing w:val="-67"/>
                <w:sz w:val="28"/>
                <w:szCs w:val="28"/>
              </w:rPr>
              <w:t xml:space="preserve"> </w:t>
            </w:r>
            <w:r w:rsidRPr="00751F47">
              <w:rPr>
                <w:b/>
                <w:sz w:val="28"/>
                <w:szCs w:val="28"/>
              </w:rPr>
              <w:t>N</w:t>
            </w:r>
            <w:r w:rsidR="00751F47" w:rsidRPr="00751F47">
              <w:rPr>
                <w:b/>
                <w:sz w:val="28"/>
                <w:szCs w:val="28"/>
              </w:rPr>
              <w:t>o</w:t>
            </w:r>
            <w:r w:rsidRPr="00751F47">
              <w:rPr>
                <w:b/>
                <w:sz w:val="28"/>
                <w:szCs w:val="28"/>
              </w:rPr>
              <w:t>.</w:t>
            </w:r>
          </w:p>
        </w:tc>
        <w:tc>
          <w:tcPr>
            <w:tcW w:w="6020" w:type="dxa"/>
          </w:tcPr>
          <w:p w14:paraId="597F89B9" w14:textId="77777777" w:rsidR="00FC126F" w:rsidRPr="00751F47" w:rsidRDefault="00704BF8">
            <w:pPr>
              <w:pStyle w:val="TableParagraph"/>
              <w:spacing w:before="247"/>
              <w:ind w:left="931" w:right="906"/>
              <w:jc w:val="center"/>
              <w:rPr>
                <w:b/>
                <w:sz w:val="28"/>
                <w:szCs w:val="28"/>
              </w:rPr>
            </w:pPr>
            <w:r w:rsidRPr="00751F47">
              <w:rPr>
                <w:b/>
                <w:sz w:val="28"/>
                <w:szCs w:val="28"/>
              </w:rPr>
              <w:t>TITLE</w:t>
            </w:r>
          </w:p>
        </w:tc>
        <w:tc>
          <w:tcPr>
            <w:tcW w:w="2480" w:type="dxa"/>
          </w:tcPr>
          <w:p w14:paraId="0CD36EAE" w14:textId="135B7ED1" w:rsidR="00FC126F" w:rsidRPr="00751F47" w:rsidRDefault="00704BF8">
            <w:pPr>
              <w:pStyle w:val="TableParagraph"/>
              <w:spacing w:before="247"/>
              <w:ind w:left="549" w:right="534"/>
              <w:jc w:val="center"/>
              <w:rPr>
                <w:b/>
                <w:sz w:val="28"/>
                <w:szCs w:val="28"/>
              </w:rPr>
            </w:pPr>
            <w:r w:rsidRPr="00751F47">
              <w:rPr>
                <w:b/>
                <w:sz w:val="28"/>
                <w:szCs w:val="28"/>
              </w:rPr>
              <w:t>PAGE</w:t>
            </w:r>
            <w:r w:rsidRPr="00751F47">
              <w:rPr>
                <w:b/>
                <w:spacing w:val="-12"/>
                <w:sz w:val="28"/>
                <w:szCs w:val="28"/>
              </w:rPr>
              <w:t xml:space="preserve"> </w:t>
            </w:r>
            <w:r w:rsidRPr="00751F47">
              <w:rPr>
                <w:b/>
                <w:sz w:val="28"/>
                <w:szCs w:val="28"/>
              </w:rPr>
              <w:t>N</w:t>
            </w:r>
            <w:r w:rsidR="00751F47">
              <w:rPr>
                <w:b/>
                <w:sz w:val="28"/>
                <w:szCs w:val="28"/>
              </w:rPr>
              <w:t>o</w:t>
            </w:r>
            <w:r w:rsidRPr="00751F47">
              <w:rPr>
                <w:b/>
                <w:sz w:val="28"/>
                <w:szCs w:val="28"/>
              </w:rPr>
              <w:t>.</w:t>
            </w:r>
          </w:p>
        </w:tc>
      </w:tr>
      <w:tr w:rsidR="00FC126F" w14:paraId="0143E3D9" w14:textId="77777777">
        <w:trPr>
          <w:trHeight w:val="910"/>
        </w:trPr>
        <w:tc>
          <w:tcPr>
            <w:tcW w:w="1740" w:type="dxa"/>
          </w:tcPr>
          <w:p w14:paraId="73CA7546" w14:textId="77777777" w:rsidR="00FC126F" w:rsidRPr="00751F47" w:rsidRDefault="00704BF8">
            <w:pPr>
              <w:pStyle w:val="TableParagraph"/>
              <w:spacing w:before="242"/>
              <w:ind w:left="15"/>
              <w:jc w:val="center"/>
              <w:rPr>
                <w:sz w:val="24"/>
                <w:szCs w:val="24"/>
              </w:rPr>
            </w:pPr>
            <w:r w:rsidRPr="00751F47">
              <w:rPr>
                <w:sz w:val="24"/>
                <w:szCs w:val="24"/>
              </w:rPr>
              <w:t>1</w:t>
            </w:r>
          </w:p>
        </w:tc>
        <w:tc>
          <w:tcPr>
            <w:tcW w:w="6020" w:type="dxa"/>
          </w:tcPr>
          <w:p w14:paraId="3901F112" w14:textId="77777777" w:rsidR="00FC126F" w:rsidRPr="00751F47" w:rsidRDefault="00FC126F" w:rsidP="00751F47">
            <w:pPr>
              <w:pStyle w:val="TableParagraph"/>
              <w:spacing w:before="1"/>
              <w:rPr>
                <w:b/>
                <w:sz w:val="24"/>
                <w:szCs w:val="24"/>
              </w:rPr>
            </w:pPr>
          </w:p>
          <w:p w14:paraId="1A8A1615" w14:textId="77777777" w:rsidR="00FC126F" w:rsidRPr="00751F47" w:rsidRDefault="00704BF8" w:rsidP="00751F47">
            <w:pPr>
              <w:pStyle w:val="TableParagraph"/>
              <w:ind w:left="931" w:right="906"/>
              <w:rPr>
                <w:sz w:val="24"/>
                <w:szCs w:val="24"/>
              </w:rPr>
            </w:pPr>
            <w:r w:rsidRPr="00751F47">
              <w:rPr>
                <w:sz w:val="24"/>
                <w:szCs w:val="24"/>
              </w:rPr>
              <w:t>Example on how bot will send notification</w:t>
            </w:r>
          </w:p>
        </w:tc>
        <w:tc>
          <w:tcPr>
            <w:tcW w:w="2480" w:type="dxa"/>
          </w:tcPr>
          <w:p w14:paraId="3E7DF59A" w14:textId="0F15E125" w:rsidR="00FC126F" w:rsidRPr="00751F47" w:rsidRDefault="00704BF8">
            <w:pPr>
              <w:pStyle w:val="TableParagraph"/>
              <w:spacing w:before="242"/>
              <w:ind w:left="549" w:right="534"/>
              <w:jc w:val="center"/>
              <w:rPr>
                <w:sz w:val="24"/>
                <w:szCs w:val="24"/>
              </w:rPr>
            </w:pPr>
            <w:r w:rsidRPr="00751F47">
              <w:rPr>
                <w:sz w:val="24"/>
                <w:szCs w:val="24"/>
              </w:rPr>
              <w:t>1</w:t>
            </w:r>
          </w:p>
        </w:tc>
      </w:tr>
      <w:tr w:rsidR="00FC126F" w14:paraId="4D7B8812" w14:textId="77777777">
        <w:trPr>
          <w:trHeight w:val="889"/>
        </w:trPr>
        <w:tc>
          <w:tcPr>
            <w:tcW w:w="1740" w:type="dxa"/>
          </w:tcPr>
          <w:p w14:paraId="2488B993" w14:textId="77777777" w:rsidR="00FC126F" w:rsidRPr="00751F47" w:rsidRDefault="00704BF8">
            <w:pPr>
              <w:pStyle w:val="TableParagraph"/>
              <w:spacing w:before="232"/>
              <w:ind w:left="15"/>
              <w:jc w:val="center"/>
              <w:rPr>
                <w:sz w:val="24"/>
                <w:szCs w:val="24"/>
              </w:rPr>
            </w:pPr>
            <w:r w:rsidRPr="00751F47">
              <w:rPr>
                <w:sz w:val="24"/>
                <w:szCs w:val="24"/>
              </w:rPr>
              <w:t>2</w:t>
            </w:r>
          </w:p>
        </w:tc>
        <w:tc>
          <w:tcPr>
            <w:tcW w:w="6020" w:type="dxa"/>
          </w:tcPr>
          <w:p w14:paraId="2C4409A8" w14:textId="77777777" w:rsidR="00FC126F" w:rsidRPr="00751F47" w:rsidRDefault="00704BF8" w:rsidP="00751F47">
            <w:pPr>
              <w:pStyle w:val="TableParagraph"/>
              <w:spacing w:before="232"/>
              <w:ind w:left="931" w:right="906"/>
              <w:rPr>
                <w:sz w:val="24"/>
                <w:szCs w:val="24"/>
              </w:rPr>
            </w:pPr>
            <w:r w:rsidRPr="00751F47">
              <w:rPr>
                <w:sz w:val="24"/>
                <w:szCs w:val="24"/>
              </w:rPr>
              <w:t>Flow chart of the working of the algorithm</w:t>
            </w:r>
          </w:p>
        </w:tc>
        <w:tc>
          <w:tcPr>
            <w:tcW w:w="2480" w:type="dxa"/>
          </w:tcPr>
          <w:p w14:paraId="49333B6C" w14:textId="77777777" w:rsidR="00FC126F" w:rsidRPr="00751F47" w:rsidRDefault="00704BF8">
            <w:pPr>
              <w:pStyle w:val="TableParagraph"/>
              <w:spacing w:before="232"/>
              <w:ind w:left="549" w:right="534"/>
              <w:jc w:val="center"/>
              <w:rPr>
                <w:sz w:val="24"/>
                <w:szCs w:val="24"/>
              </w:rPr>
            </w:pPr>
            <w:r w:rsidRPr="00751F47">
              <w:rPr>
                <w:sz w:val="24"/>
                <w:szCs w:val="24"/>
              </w:rPr>
              <w:t>20</w:t>
            </w:r>
          </w:p>
        </w:tc>
      </w:tr>
      <w:tr w:rsidR="00FC126F" w14:paraId="195B4ACF" w14:textId="77777777">
        <w:trPr>
          <w:trHeight w:val="909"/>
        </w:trPr>
        <w:tc>
          <w:tcPr>
            <w:tcW w:w="1740" w:type="dxa"/>
          </w:tcPr>
          <w:p w14:paraId="171FF701" w14:textId="77777777" w:rsidR="00FC126F" w:rsidRPr="00751F47" w:rsidRDefault="00704BF8">
            <w:pPr>
              <w:pStyle w:val="TableParagraph"/>
              <w:spacing w:before="242"/>
              <w:ind w:left="15"/>
              <w:jc w:val="center"/>
              <w:rPr>
                <w:sz w:val="24"/>
                <w:szCs w:val="24"/>
              </w:rPr>
            </w:pPr>
            <w:r w:rsidRPr="00751F47">
              <w:rPr>
                <w:sz w:val="24"/>
                <w:szCs w:val="24"/>
              </w:rPr>
              <w:t>3</w:t>
            </w:r>
          </w:p>
        </w:tc>
        <w:tc>
          <w:tcPr>
            <w:tcW w:w="6020" w:type="dxa"/>
          </w:tcPr>
          <w:p w14:paraId="40539A62" w14:textId="77777777" w:rsidR="00FC126F" w:rsidRPr="00751F47" w:rsidRDefault="00FC126F" w:rsidP="00751F47">
            <w:pPr>
              <w:pStyle w:val="TableParagraph"/>
              <w:spacing w:before="1"/>
              <w:rPr>
                <w:b/>
                <w:sz w:val="24"/>
                <w:szCs w:val="24"/>
              </w:rPr>
            </w:pPr>
          </w:p>
          <w:p w14:paraId="62568435" w14:textId="77777777" w:rsidR="00FC126F" w:rsidRPr="00751F47" w:rsidRDefault="00704BF8" w:rsidP="00751F47">
            <w:pPr>
              <w:pStyle w:val="TableParagraph"/>
              <w:ind w:left="931" w:right="906"/>
              <w:rPr>
                <w:sz w:val="24"/>
                <w:szCs w:val="24"/>
              </w:rPr>
            </w:pPr>
            <w:r w:rsidRPr="00751F47">
              <w:rPr>
                <w:sz w:val="24"/>
                <w:szCs w:val="24"/>
              </w:rPr>
              <w:t>Source</w:t>
            </w:r>
            <w:r w:rsidRPr="00751F47">
              <w:rPr>
                <w:spacing w:val="-5"/>
                <w:sz w:val="24"/>
                <w:szCs w:val="24"/>
              </w:rPr>
              <w:t xml:space="preserve"> </w:t>
            </w:r>
            <w:r w:rsidRPr="00751F47">
              <w:rPr>
                <w:sz w:val="24"/>
                <w:szCs w:val="24"/>
              </w:rPr>
              <w:t>code</w:t>
            </w:r>
            <w:r w:rsidRPr="00751F47">
              <w:rPr>
                <w:spacing w:val="-4"/>
                <w:sz w:val="24"/>
                <w:szCs w:val="24"/>
              </w:rPr>
              <w:t xml:space="preserve"> </w:t>
            </w:r>
            <w:r w:rsidRPr="00751F47">
              <w:rPr>
                <w:sz w:val="24"/>
                <w:szCs w:val="24"/>
              </w:rPr>
              <w:t>snip</w:t>
            </w:r>
          </w:p>
        </w:tc>
        <w:tc>
          <w:tcPr>
            <w:tcW w:w="2480" w:type="dxa"/>
          </w:tcPr>
          <w:p w14:paraId="2C1AC098" w14:textId="77777777" w:rsidR="00FC126F" w:rsidRPr="00751F47" w:rsidRDefault="00704BF8">
            <w:pPr>
              <w:pStyle w:val="TableParagraph"/>
              <w:spacing w:before="242"/>
              <w:ind w:left="549" w:right="534"/>
              <w:jc w:val="center"/>
              <w:rPr>
                <w:sz w:val="24"/>
                <w:szCs w:val="24"/>
              </w:rPr>
            </w:pPr>
            <w:r w:rsidRPr="00751F47">
              <w:rPr>
                <w:sz w:val="24"/>
                <w:szCs w:val="24"/>
              </w:rPr>
              <w:t>23</w:t>
            </w:r>
          </w:p>
        </w:tc>
      </w:tr>
      <w:tr w:rsidR="00FC126F" w14:paraId="3ACD148D" w14:textId="77777777">
        <w:trPr>
          <w:trHeight w:val="890"/>
        </w:trPr>
        <w:tc>
          <w:tcPr>
            <w:tcW w:w="1740" w:type="dxa"/>
          </w:tcPr>
          <w:p w14:paraId="5E519488" w14:textId="77777777" w:rsidR="00FC126F" w:rsidRPr="00751F47" w:rsidRDefault="00704BF8">
            <w:pPr>
              <w:pStyle w:val="TableParagraph"/>
              <w:spacing w:before="232"/>
              <w:ind w:left="15"/>
              <w:jc w:val="center"/>
              <w:rPr>
                <w:sz w:val="24"/>
                <w:szCs w:val="24"/>
              </w:rPr>
            </w:pPr>
            <w:r w:rsidRPr="00751F47">
              <w:rPr>
                <w:sz w:val="24"/>
                <w:szCs w:val="24"/>
              </w:rPr>
              <w:t>4</w:t>
            </w:r>
          </w:p>
        </w:tc>
        <w:tc>
          <w:tcPr>
            <w:tcW w:w="6020" w:type="dxa"/>
          </w:tcPr>
          <w:p w14:paraId="7ABBFB1F" w14:textId="77777777" w:rsidR="00FC126F" w:rsidRPr="00751F47" w:rsidRDefault="00FC126F" w:rsidP="00751F47">
            <w:pPr>
              <w:pStyle w:val="TableParagraph"/>
              <w:spacing w:before="2"/>
              <w:rPr>
                <w:b/>
                <w:sz w:val="24"/>
                <w:szCs w:val="24"/>
              </w:rPr>
            </w:pPr>
          </w:p>
          <w:p w14:paraId="189DCCAD" w14:textId="77777777" w:rsidR="00FC126F" w:rsidRPr="00751F47" w:rsidRDefault="00704BF8" w:rsidP="00751F47">
            <w:pPr>
              <w:pStyle w:val="TableParagraph"/>
              <w:spacing w:before="1"/>
              <w:ind w:left="931" w:right="906"/>
              <w:rPr>
                <w:sz w:val="24"/>
                <w:szCs w:val="24"/>
              </w:rPr>
            </w:pPr>
            <w:r w:rsidRPr="00751F47">
              <w:rPr>
                <w:sz w:val="24"/>
                <w:szCs w:val="24"/>
              </w:rPr>
              <w:t>Source</w:t>
            </w:r>
            <w:r w:rsidRPr="00751F47">
              <w:rPr>
                <w:spacing w:val="-5"/>
                <w:sz w:val="24"/>
                <w:szCs w:val="24"/>
              </w:rPr>
              <w:t xml:space="preserve"> </w:t>
            </w:r>
            <w:r w:rsidRPr="00751F47">
              <w:rPr>
                <w:sz w:val="24"/>
                <w:szCs w:val="24"/>
              </w:rPr>
              <w:t>code</w:t>
            </w:r>
            <w:r w:rsidRPr="00751F47">
              <w:rPr>
                <w:spacing w:val="-4"/>
                <w:sz w:val="24"/>
                <w:szCs w:val="24"/>
              </w:rPr>
              <w:t xml:space="preserve"> </w:t>
            </w:r>
            <w:r w:rsidRPr="00751F47">
              <w:rPr>
                <w:sz w:val="24"/>
                <w:szCs w:val="24"/>
              </w:rPr>
              <w:t>snip</w:t>
            </w:r>
          </w:p>
        </w:tc>
        <w:tc>
          <w:tcPr>
            <w:tcW w:w="2480" w:type="dxa"/>
          </w:tcPr>
          <w:p w14:paraId="78C1B86D" w14:textId="77777777" w:rsidR="00FC126F" w:rsidRPr="00751F47" w:rsidRDefault="00704BF8">
            <w:pPr>
              <w:pStyle w:val="TableParagraph"/>
              <w:spacing w:before="232"/>
              <w:ind w:left="549" w:right="534"/>
              <w:jc w:val="center"/>
              <w:rPr>
                <w:sz w:val="24"/>
                <w:szCs w:val="24"/>
              </w:rPr>
            </w:pPr>
            <w:r w:rsidRPr="00751F47">
              <w:rPr>
                <w:sz w:val="24"/>
                <w:szCs w:val="24"/>
              </w:rPr>
              <w:t>24</w:t>
            </w:r>
          </w:p>
        </w:tc>
      </w:tr>
      <w:tr w:rsidR="00FC126F" w14:paraId="67EE62ED" w14:textId="77777777">
        <w:trPr>
          <w:trHeight w:val="909"/>
        </w:trPr>
        <w:tc>
          <w:tcPr>
            <w:tcW w:w="1740" w:type="dxa"/>
          </w:tcPr>
          <w:p w14:paraId="689A2EE0" w14:textId="77777777" w:rsidR="00FC126F" w:rsidRPr="00751F47" w:rsidRDefault="00704BF8">
            <w:pPr>
              <w:pStyle w:val="TableParagraph"/>
              <w:spacing w:before="242"/>
              <w:ind w:left="15"/>
              <w:jc w:val="center"/>
              <w:rPr>
                <w:sz w:val="24"/>
                <w:szCs w:val="24"/>
              </w:rPr>
            </w:pPr>
            <w:r w:rsidRPr="00751F47">
              <w:rPr>
                <w:sz w:val="24"/>
                <w:szCs w:val="24"/>
              </w:rPr>
              <w:t>5</w:t>
            </w:r>
          </w:p>
        </w:tc>
        <w:tc>
          <w:tcPr>
            <w:tcW w:w="6020" w:type="dxa"/>
          </w:tcPr>
          <w:p w14:paraId="7E05366A" w14:textId="77777777" w:rsidR="00FC126F" w:rsidRPr="00751F47" w:rsidRDefault="00FC126F" w:rsidP="00751F47">
            <w:pPr>
              <w:pStyle w:val="TableParagraph"/>
              <w:spacing w:before="1"/>
              <w:rPr>
                <w:b/>
                <w:sz w:val="24"/>
                <w:szCs w:val="24"/>
              </w:rPr>
            </w:pPr>
          </w:p>
          <w:p w14:paraId="2905880E" w14:textId="77777777" w:rsidR="00FC126F" w:rsidRPr="00751F47" w:rsidRDefault="00704BF8" w:rsidP="00751F47">
            <w:pPr>
              <w:pStyle w:val="TableParagraph"/>
              <w:ind w:left="931" w:right="906"/>
              <w:rPr>
                <w:sz w:val="24"/>
                <w:szCs w:val="24"/>
              </w:rPr>
            </w:pPr>
            <w:r w:rsidRPr="00751F47">
              <w:rPr>
                <w:sz w:val="24"/>
                <w:szCs w:val="24"/>
              </w:rPr>
              <w:t>Predicted graph for next 30 days</w:t>
            </w:r>
          </w:p>
        </w:tc>
        <w:tc>
          <w:tcPr>
            <w:tcW w:w="2480" w:type="dxa"/>
          </w:tcPr>
          <w:p w14:paraId="54414B30" w14:textId="77777777" w:rsidR="00FC126F" w:rsidRPr="00751F47" w:rsidRDefault="00704BF8">
            <w:pPr>
              <w:pStyle w:val="TableParagraph"/>
              <w:spacing w:before="242"/>
              <w:ind w:left="549" w:right="534"/>
              <w:jc w:val="center"/>
              <w:rPr>
                <w:sz w:val="24"/>
                <w:szCs w:val="24"/>
              </w:rPr>
            </w:pPr>
            <w:r w:rsidRPr="00751F47">
              <w:rPr>
                <w:sz w:val="24"/>
                <w:szCs w:val="24"/>
              </w:rPr>
              <w:t>25</w:t>
            </w:r>
          </w:p>
        </w:tc>
      </w:tr>
      <w:tr w:rsidR="00FC126F" w14:paraId="72D64C0F" w14:textId="77777777">
        <w:trPr>
          <w:trHeight w:val="890"/>
        </w:trPr>
        <w:tc>
          <w:tcPr>
            <w:tcW w:w="1740" w:type="dxa"/>
          </w:tcPr>
          <w:p w14:paraId="3F560CEB" w14:textId="77777777" w:rsidR="00FC126F" w:rsidRPr="00751F47" w:rsidRDefault="00704BF8">
            <w:pPr>
              <w:pStyle w:val="TableParagraph"/>
              <w:spacing w:before="232"/>
              <w:ind w:left="15"/>
              <w:jc w:val="center"/>
              <w:rPr>
                <w:sz w:val="24"/>
                <w:szCs w:val="24"/>
              </w:rPr>
            </w:pPr>
            <w:r w:rsidRPr="00751F47">
              <w:rPr>
                <w:sz w:val="24"/>
                <w:szCs w:val="24"/>
              </w:rPr>
              <w:t>6</w:t>
            </w:r>
          </w:p>
        </w:tc>
        <w:tc>
          <w:tcPr>
            <w:tcW w:w="6020" w:type="dxa"/>
          </w:tcPr>
          <w:p w14:paraId="633A5FA5" w14:textId="77777777" w:rsidR="00FC126F" w:rsidRPr="00751F47" w:rsidRDefault="00704BF8" w:rsidP="00751F47">
            <w:pPr>
              <w:pStyle w:val="TableParagraph"/>
              <w:spacing w:before="232"/>
              <w:ind w:left="931" w:right="906"/>
              <w:rPr>
                <w:sz w:val="24"/>
                <w:szCs w:val="24"/>
              </w:rPr>
            </w:pPr>
            <w:r w:rsidRPr="00751F47">
              <w:rPr>
                <w:sz w:val="24"/>
                <w:szCs w:val="24"/>
              </w:rPr>
              <w:t>Full dataset + Predicted values</w:t>
            </w:r>
          </w:p>
        </w:tc>
        <w:tc>
          <w:tcPr>
            <w:tcW w:w="2480" w:type="dxa"/>
          </w:tcPr>
          <w:p w14:paraId="517439B2" w14:textId="77777777" w:rsidR="00FC126F" w:rsidRPr="00751F47" w:rsidRDefault="00704BF8">
            <w:pPr>
              <w:pStyle w:val="TableParagraph"/>
              <w:spacing w:before="232"/>
              <w:ind w:left="549" w:right="534"/>
              <w:jc w:val="center"/>
              <w:rPr>
                <w:sz w:val="24"/>
                <w:szCs w:val="24"/>
              </w:rPr>
            </w:pPr>
            <w:r w:rsidRPr="00751F47">
              <w:rPr>
                <w:sz w:val="24"/>
                <w:szCs w:val="24"/>
              </w:rPr>
              <w:t>26</w:t>
            </w:r>
          </w:p>
        </w:tc>
      </w:tr>
      <w:tr w:rsidR="00FC126F" w14:paraId="37A5D9F5" w14:textId="77777777">
        <w:trPr>
          <w:trHeight w:val="910"/>
        </w:trPr>
        <w:tc>
          <w:tcPr>
            <w:tcW w:w="1740" w:type="dxa"/>
          </w:tcPr>
          <w:p w14:paraId="2230D8F5" w14:textId="77777777" w:rsidR="00FC126F" w:rsidRPr="00751F47" w:rsidRDefault="00704BF8">
            <w:pPr>
              <w:pStyle w:val="TableParagraph"/>
              <w:spacing w:before="242"/>
              <w:ind w:left="15"/>
              <w:jc w:val="center"/>
              <w:rPr>
                <w:sz w:val="24"/>
                <w:szCs w:val="24"/>
              </w:rPr>
            </w:pPr>
            <w:r w:rsidRPr="00751F47">
              <w:rPr>
                <w:sz w:val="24"/>
                <w:szCs w:val="24"/>
              </w:rPr>
              <w:t>7</w:t>
            </w:r>
          </w:p>
        </w:tc>
        <w:tc>
          <w:tcPr>
            <w:tcW w:w="6020" w:type="dxa"/>
          </w:tcPr>
          <w:p w14:paraId="46FFEC12" w14:textId="77777777" w:rsidR="00FC126F" w:rsidRPr="00751F47" w:rsidRDefault="00FC126F" w:rsidP="00751F47">
            <w:pPr>
              <w:pStyle w:val="TableParagraph"/>
              <w:spacing w:before="1"/>
              <w:rPr>
                <w:b/>
                <w:sz w:val="24"/>
                <w:szCs w:val="24"/>
              </w:rPr>
            </w:pPr>
          </w:p>
          <w:p w14:paraId="631049CD" w14:textId="77777777" w:rsidR="00FC126F" w:rsidRPr="00751F47" w:rsidRDefault="00704BF8" w:rsidP="00751F47">
            <w:pPr>
              <w:pStyle w:val="TableParagraph"/>
              <w:ind w:left="930" w:right="906"/>
              <w:rPr>
                <w:sz w:val="24"/>
                <w:szCs w:val="24"/>
              </w:rPr>
            </w:pPr>
            <w:r w:rsidRPr="00751F47">
              <w:rPr>
                <w:sz w:val="24"/>
                <w:szCs w:val="24"/>
              </w:rPr>
              <w:t>Accuracy Graph</w:t>
            </w:r>
          </w:p>
        </w:tc>
        <w:tc>
          <w:tcPr>
            <w:tcW w:w="2480" w:type="dxa"/>
          </w:tcPr>
          <w:p w14:paraId="02EC2075" w14:textId="77777777" w:rsidR="00FC126F" w:rsidRPr="00751F47" w:rsidRDefault="00704BF8">
            <w:pPr>
              <w:pStyle w:val="TableParagraph"/>
              <w:spacing w:before="242"/>
              <w:ind w:left="549" w:right="534"/>
              <w:jc w:val="center"/>
              <w:rPr>
                <w:sz w:val="24"/>
                <w:szCs w:val="24"/>
              </w:rPr>
            </w:pPr>
            <w:r w:rsidRPr="00751F47">
              <w:rPr>
                <w:sz w:val="24"/>
                <w:szCs w:val="24"/>
              </w:rPr>
              <w:t>26</w:t>
            </w:r>
          </w:p>
        </w:tc>
      </w:tr>
      <w:tr w:rsidR="00FC126F" w14:paraId="5A9C08F5" w14:textId="77777777">
        <w:trPr>
          <w:trHeight w:val="889"/>
        </w:trPr>
        <w:tc>
          <w:tcPr>
            <w:tcW w:w="1740" w:type="dxa"/>
          </w:tcPr>
          <w:p w14:paraId="70A76159" w14:textId="77777777" w:rsidR="00FC126F" w:rsidRPr="00751F47" w:rsidRDefault="00704BF8">
            <w:pPr>
              <w:pStyle w:val="TableParagraph"/>
              <w:spacing w:before="232"/>
              <w:ind w:left="15"/>
              <w:jc w:val="center"/>
              <w:rPr>
                <w:sz w:val="24"/>
                <w:szCs w:val="24"/>
              </w:rPr>
            </w:pPr>
            <w:r w:rsidRPr="00751F47">
              <w:rPr>
                <w:sz w:val="24"/>
                <w:szCs w:val="24"/>
              </w:rPr>
              <w:t>8</w:t>
            </w:r>
          </w:p>
        </w:tc>
        <w:tc>
          <w:tcPr>
            <w:tcW w:w="6020" w:type="dxa"/>
          </w:tcPr>
          <w:p w14:paraId="604E7FE7" w14:textId="77777777" w:rsidR="00FC126F" w:rsidRPr="00751F47" w:rsidRDefault="00704BF8" w:rsidP="00751F47">
            <w:pPr>
              <w:pStyle w:val="TableParagraph"/>
              <w:spacing w:before="232"/>
              <w:ind w:left="931" w:right="906"/>
              <w:rPr>
                <w:sz w:val="24"/>
                <w:szCs w:val="24"/>
              </w:rPr>
            </w:pPr>
            <w:r w:rsidRPr="00751F47">
              <w:rPr>
                <w:sz w:val="24"/>
                <w:szCs w:val="24"/>
              </w:rPr>
              <w:t>Time</w:t>
            </w:r>
            <w:r w:rsidRPr="00751F47">
              <w:rPr>
                <w:spacing w:val="-2"/>
                <w:sz w:val="24"/>
                <w:szCs w:val="24"/>
              </w:rPr>
              <w:t xml:space="preserve"> </w:t>
            </w:r>
            <w:r w:rsidRPr="00751F47">
              <w:rPr>
                <w:sz w:val="24"/>
                <w:szCs w:val="24"/>
              </w:rPr>
              <w:t>Series</w:t>
            </w:r>
            <w:r w:rsidRPr="00751F47">
              <w:rPr>
                <w:spacing w:val="-2"/>
                <w:sz w:val="24"/>
                <w:szCs w:val="24"/>
              </w:rPr>
              <w:t xml:space="preserve"> </w:t>
            </w:r>
            <w:r w:rsidRPr="00751F47">
              <w:rPr>
                <w:sz w:val="24"/>
                <w:szCs w:val="24"/>
              </w:rPr>
              <w:t>data</w:t>
            </w:r>
            <w:r w:rsidRPr="00751F47">
              <w:rPr>
                <w:spacing w:val="-2"/>
                <w:sz w:val="24"/>
                <w:szCs w:val="24"/>
              </w:rPr>
              <w:t xml:space="preserve"> </w:t>
            </w:r>
            <w:r w:rsidRPr="00751F47">
              <w:rPr>
                <w:sz w:val="24"/>
                <w:szCs w:val="24"/>
              </w:rPr>
              <w:t>with</w:t>
            </w:r>
            <w:r w:rsidRPr="00751F47">
              <w:rPr>
                <w:spacing w:val="-1"/>
                <w:sz w:val="24"/>
                <w:szCs w:val="24"/>
              </w:rPr>
              <w:t xml:space="preserve"> </w:t>
            </w:r>
            <w:r w:rsidRPr="00751F47">
              <w:rPr>
                <w:sz w:val="24"/>
                <w:szCs w:val="24"/>
              </w:rPr>
              <w:t>range-slider</w:t>
            </w:r>
          </w:p>
        </w:tc>
        <w:tc>
          <w:tcPr>
            <w:tcW w:w="2480" w:type="dxa"/>
          </w:tcPr>
          <w:p w14:paraId="3E8DA266" w14:textId="77777777" w:rsidR="00FC126F" w:rsidRPr="00751F47" w:rsidRDefault="00704BF8">
            <w:pPr>
              <w:pStyle w:val="TableParagraph"/>
              <w:spacing w:before="232"/>
              <w:ind w:left="549" w:right="534"/>
              <w:jc w:val="center"/>
              <w:rPr>
                <w:sz w:val="24"/>
                <w:szCs w:val="24"/>
              </w:rPr>
            </w:pPr>
            <w:r w:rsidRPr="00751F47">
              <w:rPr>
                <w:sz w:val="24"/>
                <w:szCs w:val="24"/>
              </w:rPr>
              <w:t>27</w:t>
            </w:r>
          </w:p>
        </w:tc>
      </w:tr>
      <w:tr w:rsidR="00FC126F" w14:paraId="0EB55B11" w14:textId="77777777">
        <w:trPr>
          <w:trHeight w:val="910"/>
        </w:trPr>
        <w:tc>
          <w:tcPr>
            <w:tcW w:w="1740" w:type="dxa"/>
          </w:tcPr>
          <w:p w14:paraId="2F107A0B" w14:textId="77777777" w:rsidR="00FC126F" w:rsidRPr="00751F47" w:rsidRDefault="00704BF8">
            <w:pPr>
              <w:pStyle w:val="TableParagraph"/>
              <w:spacing w:before="242"/>
              <w:ind w:left="15"/>
              <w:jc w:val="center"/>
              <w:rPr>
                <w:sz w:val="24"/>
                <w:szCs w:val="24"/>
              </w:rPr>
            </w:pPr>
            <w:r w:rsidRPr="00751F47">
              <w:rPr>
                <w:sz w:val="24"/>
                <w:szCs w:val="24"/>
              </w:rPr>
              <w:t>9</w:t>
            </w:r>
          </w:p>
        </w:tc>
        <w:tc>
          <w:tcPr>
            <w:tcW w:w="6020" w:type="dxa"/>
          </w:tcPr>
          <w:p w14:paraId="2626C613" w14:textId="77777777" w:rsidR="00FC126F" w:rsidRPr="00751F47" w:rsidRDefault="00704BF8" w:rsidP="00751F47">
            <w:pPr>
              <w:pStyle w:val="TableParagraph"/>
              <w:spacing w:before="242"/>
              <w:ind w:left="931" w:right="906"/>
              <w:rPr>
                <w:sz w:val="24"/>
                <w:szCs w:val="24"/>
              </w:rPr>
            </w:pPr>
            <w:r w:rsidRPr="00751F47">
              <w:rPr>
                <w:sz w:val="24"/>
                <w:szCs w:val="24"/>
              </w:rPr>
              <w:t>Forecasted</w:t>
            </w:r>
            <w:r w:rsidRPr="00751F47">
              <w:rPr>
                <w:spacing w:val="-7"/>
                <w:sz w:val="24"/>
                <w:szCs w:val="24"/>
              </w:rPr>
              <w:t xml:space="preserve"> </w:t>
            </w:r>
            <w:r w:rsidRPr="00751F47">
              <w:rPr>
                <w:sz w:val="24"/>
                <w:szCs w:val="24"/>
              </w:rPr>
              <w:t>data</w:t>
            </w:r>
          </w:p>
        </w:tc>
        <w:tc>
          <w:tcPr>
            <w:tcW w:w="2480" w:type="dxa"/>
          </w:tcPr>
          <w:p w14:paraId="388984B8" w14:textId="78CDED4F" w:rsidR="00FD33E0" w:rsidRPr="00751F47" w:rsidRDefault="00704BF8" w:rsidP="00FD33E0">
            <w:pPr>
              <w:pStyle w:val="TableParagraph"/>
              <w:spacing w:before="242"/>
              <w:ind w:left="549" w:right="534"/>
              <w:jc w:val="center"/>
              <w:rPr>
                <w:sz w:val="24"/>
                <w:szCs w:val="24"/>
              </w:rPr>
            </w:pPr>
            <w:r w:rsidRPr="00751F47">
              <w:rPr>
                <w:sz w:val="24"/>
                <w:szCs w:val="24"/>
              </w:rPr>
              <w:t>27</w:t>
            </w:r>
          </w:p>
        </w:tc>
      </w:tr>
      <w:tr w:rsidR="00FD33E0" w14:paraId="2EF4FE23" w14:textId="77777777">
        <w:trPr>
          <w:trHeight w:val="910"/>
        </w:trPr>
        <w:tc>
          <w:tcPr>
            <w:tcW w:w="1740" w:type="dxa"/>
          </w:tcPr>
          <w:p w14:paraId="2438D01E" w14:textId="3F9CD67B" w:rsidR="00FD33E0" w:rsidRPr="00751F47" w:rsidRDefault="00FD33E0">
            <w:pPr>
              <w:pStyle w:val="TableParagraph"/>
              <w:spacing w:before="242"/>
              <w:ind w:left="15"/>
              <w:jc w:val="center"/>
              <w:rPr>
                <w:sz w:val="24"/>
                <w:szCs w:val="24"/>
              </w:rPr>
            </w:pPr>
            <w:r>
              <w:rPr>
                <w:sz w:val="24"/>
                <w:szCs w:val="24"/>
              </w:rPr>
              <w:t>10</w:t>
            </w:r>
          </w:p>
        </w:tc>
        <w:tc>
          <w:tcPr>
            <w:tcW w:w="6020" w:type="dxa"/>
          </w:tcPr>
          <w:p w14:paraId="3294E631" w14:textId="0B393419" w:rsidR="00FD33E0" w:rsidRPr="00751F47" w:rsidRDefault="00FD33E0" w:rsidP="00751F47">
            <w:pPr>
              <w:pStyle w:val="TableParagraph"/>
              <w:spacing w:before="242"/>
              <w:ind w:left="931" w:right="906"/>
              <w:rPr>
                <w:sz w:val="24"/>
                <w:szCs w:val="24"/>
              </w:rPr>
            </w:pPr>
            <w:r>
              <w:rPr>
                <w:sz w:val="24"/>
                <w:szCs w:val="24"/>
              </w:rPr>
              <w:t>Flowchart</w:t>
            </w:r>
          </w:p>
        </w:tc>
        <w:tc>
          <w:tcPr>
            <w:tcW w:w="2480" w:type="dxa"/>
          </w:tcPr>
          <w:p w14:paraId="154FBC3C" w14:textId="77777777" w:rsidR="00FD33E0" w:rsidRPr="00751F47" w:rsidRDefault="00FD33E0" w:rsidP="00FD33E0">
            <w:pPr>
              <w:pStyle w:val="TableParagraph"/>
              <w:spacing w:before="242"/>
              <w:ind w:left="549" w:right="534"/>
              <w:jc w:val="center"/>
              <w:rPr>
                <w:sz w:val="24"/>
                <w:szCs w:val="24"/>
              </w:rPr>
            </w:pPr>
          </w:p>
        </w:tc>
      </w:tr>
      <w:tr w:rsidR="00FD33E0" w14:paraId="3037EB8E" w14:textId="77777777">
        <w:trPr>
          <w:trHeight w:val="910"/>
        </w:trPr>
        <w:tc>
          <w:tcPr>
            <w:tcW w:w="1740" w:type="dxa"/>
          </w:tcPr>
          <w:p w14:paraId="07C6469E" w14:textId="77777777" w:rsidR="00FD33E0" w:rsidRPr="00751F47" w:rsidRDefault="00FD33E0">
            <w:pPr>
              <w:pStyle w:val="TableParagraph"/>
              <w:spacing w:before="242"/>
              <w:ind w:left="15"/>
              <w:jc w:val="center"/>
              <w:rPr>
                <w:sz w:val="24"/>
                <w:szCs w:val="24"/>
              </w:rPr>
            </w:pPr>
          </w:p>
        </w:tc>
        <w:tc>
          <w:tcPr>
            <w:tcW w:w="6020" w:type="dxa"/>
          </w:tcPr>
          <w:p w14:paraId="5C8FD893" w14:textId="77777777" w:rsidR="00FD33E0" w:rsidRPr="00751F47" w:rsidRDefault="00FD33E0" w:rsidP="00751F47">
            <w:pPr>
              <w:pStyle w:val="TableParagraph"/>
              <w:spacing w:before="242"/>
              <w:ind w:left="931" w:right="906"/>
              <w:rPr>
                <w:sz w:val="24"/>
                <w:szCs w:val="24"/>
              </w:rPr>
            </w:pPr>
          </w:p>
        </w:tc>
        <w:tc>
          <w:tcPr>
            <w:tcW w:w="2480" w:type="dxa"/>
          </w:tcPr>
          <w:p w14:paraId="1574784D" w14:textId="77777777" w:rsidR="00FD33E0" w:rsidRPr="00751F47" w:rsidRDefault="00FD33E0" w:rsidP="00FD33E0">
            <w:pPr>
              <w:pStyle w:val="TableParagraph"/>
              <w:spacing w:before="242"/>
              <w:ind w:left="549" w:right="534"/>
              <w:jc w:val="center"/>
              <w:rPr>
                <w:sz w:val="24"/>
                <w:szCs w:val="24"/>
              </w:rPr>
            </w:pPr>
          </w:p>
        </w:tc>
      </w:tr>
      <w:tr w:rsidR="00FD33E0" w14:paraId="48030483" w14:textId="77777777">
        <w:trPr>
          <w:trHeight w:val="910"/>
        </w:trPr>
        <w:tc>
          <w:tcPr>
            <w:tcW w:w="1740" w:type="dxa"/>
          </w:tcPr>
          <w:p w14:paraId="6C54684C" w14:textId="77777777" w:rsidR="00FD33E0" w:rsidRPr="00751F47" w:rsidRDefault="00FD33E0">
            <w:pPr>
              <w:pStyle w:val="TableParagraph"/>
              <w:spacing w:before="242"/>
              <w:ind w:left="15"/>
              <w:jc w:val="center"/>
              <w:rPr>
                <w:sz w:val="24"/>
                <w:szCs w:val="24"/>
              </w:rPr>
            </w:pPr>
          </w:p>
        </w:tc>
        <w:tc>
          <w:tcPr>
            <w:tcW w:w="6020" w:type="dxa"/>
          </w:tcPr>
          <w:p w14:paraId="7D3210E9" w14:textId="77777777" w:rsidR="00FD33E0" w:rsidRPr="00751F47" w:rsidRDefault="00FD33E0" w:rsidP="00751F47">
            <w:pPr>
              <w:pStyle w:val="TableParagraph"/>
              <w:spacing w:before="242"/>
              <w:ind w:left="931" w:right="906"/>
              <w:rPr>
                <w:sz w:val="24"/>
                <w:szCs w:val="24"/>
              </w:rPr>
            </w:pPr>
          </w:p>
        </w:tc>
        <w:tc>
          <w:tcPr>
            <w:tcW w:w="2480" w:type="dxa"/>
          </w:tcPr>
          <w:p w14:paraId="04BFAAAB" w14:textId="77777777" w:rsidR="00FD33E0" w:rsidRPr="00751F47" w:rsidRDefault="00FD33E0" w:rsidP="00FD33E0">
            <w:pPr>
              <w:pStyle w:val="TableParagraph"/>
              <w:spacing w:before="242"/>
              <w:ind w:left="549" w:right="534"/>
              <w:jc w:val="center"/>
              <w:rPr>
                <w:sz w:val="24"/>
                <w:szCs w:val="24"/>
              </w:rPr>
            </w:pPr>
          </w:p>
        </w:tc>
      </w:tr>
      <w:tr w:rsidR="00FD33E0" w14:paraId="18E9AF7B" w14:textId="77777777">
        <w:trPr>
          <w:trHeight w:val="910"/>
        </w:trPr>
        <w:tc>
          <w:tcPr>
            <w:tcW w:w="1740" w:type="dxa"/>
          </w:tcPr>
          <w:p w14:paraId="36D0FDBE" w14:textId="77777777" w:rsidR="00FD33E0" w:rsidRPr="00751F47" w:rsidRDefault="00FD33E0">
            <w:pPr>
              <w:pStyle w:val="TableParagraph"/>
              <w:spacing w:before="242"/>
              <w:ind w:left="15"/>
              <w:jc w:val="center"/>
              <w:rPr>
                <w:sz w:val="24"/>
                <w:szCs w:val="24"/>
              </w:rPr>
            </w:pPr>
          </w:p>
        </w:tc>
        <w:tc>
          <w:tcPr>
            <w:tcW w:w="6020" w:type="dxa"/>
          </w:tcPr>
          <w:p w14:paraId="0AA327EF" w14:textId="77777777" w:rsidR="00FD33E0" w:rsidRPr="00751F47" w:rsidRDefault="00FD33E0" w:rsidP="00751F47">
            <w:pPr>
              <w:pStyle w:val="TableParagraph"/>
              <w:spacing w:before="242"/>
              <w:ind w:left="931" w:right="906"/>
              <w:rPr>
                <w:sz w:val="24"/>
                <w:szCs w:val="24"/>
              </w:rPr>
            </w:pPr>
          </w:p>
        </w:tc>
        <w:tc>
          <w:tcPr>
            <w:tcW w:w="2480" w:type="dxa"/>
          </w:tcPr>
          <w:p w14:paraId="303FC15C" w14:textId="77777777" w:rsidR="00FD33E0" w:rsidRPr="00751F47" w:rsidRDefault="00FD33E0" w:rsidP="00FD33E0">
            <w:pPr>
              <w:pStyle w:val="TableParagraph"/>
              <w:spacing w:before="242"/>
              <w:ind w:left="549" w:right="534"/>
              <w:jc w:val="center"/>
              <w:rPr>
                <w:sz w:val="24"/>
                <w:szCs w:val="24"/>
              </w:rPr>
            </w:pPr>
          </w:p>
        </w:tc>
      </w:tr>
      <w:tr w:rsidR="00FD33E0" w14:paraId="28A8C7BE" w14:textId="77777777">
        <w:trPr>
          <w:trHeight w:val="910"/>
        </w:trPr>
        <w:tc>
          <w:tcPr>
            <w:tcW w:w="1740" w:type="dxa"/>
          </w:tcPr>
          <w:p w14:paraId="57FDB8FB" w14:textId="77777777" w:rsidR="00FD33E0" w:rsidRPr="00751F47" w:rsidRDefault="00FD33E0">
            <w:pPr>
              <w:pStyle w:val="TableParagraph"/>
              <w:spacing w:before="242"/>
              <w:ind w:left="15"/>
              <w:jc w:val="center"/>
              <w:rPr>
                <w:sz w:val="24"/>
                <w:szCs w:val="24"/>
              </w:rPr>
            </w:pPr>
          </w:p>
        </w:tc>
        <w:tc>
          <w:tcPr>
            <w:tcW w:w="6020" w:type="dxa"/>
          </w:tcPr>
          <w:p w14:paraId="3BAE50F9" w14:textId="77777777" w:rsidR="00FD33E0" w:rsidRPr="00751F47" w:rsidRDefault="00FD33E0" w:rsidP="00751F47">
            <w:pPr>
              <w:pStyle w:val="TableParagraph"/>
              <w:spacing w:before="242"/>
              <w:ind w:left="931" w:right="906"/>
              <w:rPr>
                <w:sz w:val="24"/>
                <w:szCs w:val="24"/>
              </w:rPr>
            </w:pPr>
          </w:p>
        </w:tc>
        <w:tc>
          <w:tcPr>
            <w:tcW w:w="2480" w:type="dxa"/>
          </w:tcPr>
          <w:p w14:paraId="2965277E" w14:textId="77777777" w:rsidR="00FD33E0" w:rsidRPr="00751F47" w:rsidRDefault="00FD33E0" w:rsidP="00FD33E0">
            <w:pPr>
              <w:pStyle w:val="TableParagraph"/>
              <w:spacing w:before="242"/>
              <w:ind w:left="549" w:right="534"/>
              <w:jc w:val="center"/>
              <w:rPr>
                <w:sz w:val="24"/>
                <w:szCs w:val="24"/>
              </w:rPr>
            </w:pPr>
          </w:p>
        </w:tc>
      </w:tr>
      <w:tr w:rsidR="00FD33E0" w14:paraId="764A03B7" w14:textId="77777777">
        <w:trPr>
          <w:trHeight w:val="910"/>
        </w:trPr>
        <w:tc>
          <w:tcPr>
            <w:tcW w:w="1740" w:type="dxa"/>
          </w:tcPr>
          <w:p w14:paraId="6E039BFD" w14:textId="77777777" w:rsidR="00FD33E0" w:rsidRPr="00751F47" w:rsidRDefault="00FD33E0">
            <w:pPr>
              <w:pStyle w:val="TableParagraph"/>
              <w:spacing w:before="242"/>
              <w:ind w:left="15"/>
              <w:jc w:val="center"/>
              <w:rPr>
                <w:sz w:val="24"/>
                <w:szCs w:val="24"/>
              </w:rPr>
            </w:pPr>
          </w:p>
        </w:tc>
        <w:tc>
          <w:tcPr>
            <w:tcW w:w="6020" w:type="dxa"/>
          </w:tcPr>
          <w:p w14:paraId="1B841C31" w14:textId="77777777" w:rsidR="00FD33E0" w:rsidRPr="00751F47" w:rsidRDefault="00FD33E0" w:rsidP="00751F47">
            <w:pPr>
              <w:pStyle w:val="TableParagraph"/>
              <w:spacing w:before="242"/>
              <w:ind w:left="931" w:right="906"/>
              <w:rPr>
                <w:sz w:val="24"/>
                <w:szCs w:val="24"/>
              </w:rPr>
            </w:pPr>
          </w:p>
        </w:tc>
        <w:tc>
          <w:tcPr>
            <w:tcW w:w="2480" w:type="dxa"/>
          </w:tcPr>
          <w:p w14:paraId="363A5134" w14:textId="77777777" w:rsidR="00FD33E0" w:rsidRPr="00751F47" w:rsidRDefault="00FD33E0" w:rsidP="00FD33E0">
            <w:pPr>
              <w:pStyle w:val="TableParagraph"/>
              <w:spacing w:before="242"/>
              <w:ind w:left="549" w:right="534"/>
              <w:jc w:val="center"/>
              <w:rPr>
                <w:sz w:val="24"/>
                <w:szCs w:val="24"/>
              </w:rPr>
            </w:pPr>
          </w:p>
        </w:tc>
      </w:tr>
      <w:tr w:rsidR="00FD33E0" w14:paraId="33981D41" w14:textId="77777777">
        <w:trPr>
          <w:trHeight w:val="910"/>
        </w:trPr>
        <w:tc>
          <w:tcPr>
            <w:tcW w:w="1740" w:type="dxa"/>
          </w:tcPr>
          <w:p w14:paraId="107D7CCB" w14:textId="77777777" w:rsidR="00FD33E0" w:rsidRPr="00751F47" w:rsidRDefault="00FD33E0">
            <w:pPr>
              <w:pStyle w:val="TableParagraph"/>
              <w:spacing w:before="242"/>
              <w:ind w:left="15"/>
              <w:jc w:val="center"/>
              <w:rPr>
                <w:sz w:val="24"/>
                <w:szCs w:val="24"/>
              </w:rPr>
            </w:pPr>
          </w:p>
        </w:tc>
        <w:tc>
          <w:tcPr>
            <w:tcW w:w="6020" w:type="dxa"/>
          </w:tcPr>
          <w:p w14:paraId="39292E38" w14:textId="77777777" w:rsidR="00FD33E0" w:rsidRPr="00751F47" w:rsidRDefault="00FD33E0" w:rsidP="00751F47">
            <w:pPr>
              <w:pStyle w:val="TableParagraph"/>
              <w:spacing w:before="242"/>
              <w:ind w:left="931" w:right="906"/>
              <w:rPr>
                <w:sz w:val="24"/>
                <w:szCs w:val="24"/>
              </w:rPr>
            </w:pPr>
          </w:p>
        </w:tc>
        <w:tc>
          <w:tcPr>
            <w:tcW w:w="2480" w:type="dxa"/>
          </w:tcPr>
          <w:p w14:paraId="7BDEF634" w14:textId="77777777" w:rsidR="00FD33E0" w:rsidRPr="00751F47" w:rsidRDefault="00FD33E0" w:rsidP="00FD33E0">
            <w:pPr>
              <w:pStyle w:val="TableParagraph"/>
              <w:spacing w:before="242"/>
              <w:ind w:left="549" w:right="534"/>
              <w:jc w:val="center"/>
              <w:rPr>
                <w:sz w:val="24"/>
                <w:szCs w:val="24"/>
              </w:rPr>
            </w:pPr>
          </w:p>
        </w:tc>
      </w:tr>
      <w:tr w:rsidR="00FD33E0" w14:paraId="531DE731" w14:textId="77777777">
        <w:trPr>
          <w:trHeight w:val="910"/>
        </w:trPr>
        <w:tc>
          <w:tcPr>
            <w:tcW w:w="1740" w:type="dxa"/>
          </w:tcPr>
          <w:p w14:paraId="6DA723E6" w14:textId="77777777" w:rsidR="00FD33E0" w:rsidRPr="00751F47" w:rsidRDefault="00FD33E0">
            <w:pPr>
              <w:pStyle w:val="TableParagraph"/>
              <w:spacing w:before="242"/>
              <w:ind w:left="15"/>
              <w:jc w:val="center"/>
              <w:rPr>
                <w:sz w:val="24"/>
                <w:szCs w:val="24"/>
              </w:rPr>
            </w:pPr>
          </w:p>
        </w:tc>
        <w:tc>
          <w:tcPr>
            <w:tcW w:w="6020" w:type="dxa"/>
          </w:tcPr>
          <w:p w14:paraId="40190DDD" w14:textId="77777777" w:rsidR="00FD33E0" w:rsidRPr="00751F47" w:rsidRDefault="00FD33E0" w:rsidP="00751F47">
            <w:pPr>
              <w:pStyle w:val="TableParagraph"/>
              <w:spacing w:before="242"/>
              <w:ind w:left="931" w:right="906"/>
              <w:rPr>
                <w:sz w:val="24"/>
                <w:szCs w:val="24"/>
              </w:rPr>
            </w:pPr>
          </w:p>
        </w:tc>
        <w:tc>
          <w:tcPr>
            <w:tcW w:w="2480" w:type="dxa"/>
          </w:tcPr>
          <w:p w14:paraId="1C35B2ED" w14:textId="77777777" w:rsidR="00FD33E0" w:rsidRPr="00751F47" w:rsidRDefault="00FD33E0" w:rsidP="00FD33E0">
            <w:pPr>
              <w:pStyle w:val="TableParagraph"/>
              <w:spacing w:before="242"/>
              <w:ind w:left="549" w:right="534"/>
              <w:jc w:val="center"/>
              <w:rPr>
                <w:sz w:val="24"/>
                <w:szCs w:val="24"/>
              </w:rPr>
            </w:pPr>
          </w:p>
        </w:tc>
      </w:tr>
      <w:tr w:rsidR="00FD33E0" w14:paraId="367AB563" w14:textId="77777777">
        <w:trPr>
          <w:trHeight w:val="910"/>
        </w:trPr>
        <w:tc>
          <w:tcPr>
            <w:tcW w:w="1740" w:type="dxa"/>
          </w:tcPr>
          <w:p w14:paraId="3D3B2C60" w14:textId="77777777" w:rsidR="00FD33E0" w:rsidRPr="00751F47" w:rsidRDefault="00FD33E0">
            <w:pPr>
              <w:pStyle w:val="TableParagraph"/>
              <w:spacing w:before="242"/>
              <w:ind w:left="15"/>
              <w:jc w:val="center"/>
              <w:rPr>
                <w:sz w:val="24"/>
                <w:szCs w:val="24"/>
              </w:rPr>
            </w:pPr>
          </w:p>
        </w:tc>
        <w:tc>
          <w:tcPr>
            <w:tcW w:w="6020" w:type="dxa"/>
          </w:tcPr>
          <w:p w14:paraId="22223618" w14:textId="77777777" w:rsidR="00FD33E0" w:rsidRPr="00751F47" w:rsidRDefault="00FD33E0" w:rsidP="00751F47">
            <w:pPr>
              <w:pStyle w:val="TableParagraph"/>
              <w:spacing w:before="242"/>
              <w:ind w:left="931" w:right="906"/>
              <w:rPr>
                <w:sz w:val="24"/>
                <w:szCs w:val="24"/>
              </w:rPr>
            </w:pPr>
          </w:p>
        </w:tc>
        <w:tc>
          <w:tcPr>
            <w:tcW w:w="2480" w:type="dxa"/>
          </w:tcPr>
          <w:p w14:paraId="1581FAAE" w14:textId="77777777" w:rsidR="00FD33E0" w:rsidRPr="00751F47" w:rsidRDefault="00FD33E0" w:rsidP="00FD33E0">
            <w:pPr>
              <w:pStyle w:val="TableParagraph"/>
              <w:spacing w:before="242"/>
              <w:ind w:left="549" w:right="534"/>
              <w:jc w:val="center"/>
              <w:rPr>
                <w:sz w:val="24"/>
                <w:szCs w:val="24"/>
              </w:rPr>
            </w:pPr>
          </w:p>
        </w:tc>
      </w:tr>
      <w:tr w:rsidR="00FD33E0" w14:paraId="467BFCC9" w14:textId="77777777">
        <w:trPr>
          <w:trHeight w:val="910"/>
        </w:trPr>
        <w:tc>
          <w:tcPr>
            <w:tcW w:w="1740" w:type="dxa"/>
          </w:tcPr>
          <w:p w14:paraId="1C8D5814" w14:textId="77777777" w:rsidR="00FD33E0" w:rsidRPr="00751F47" w:rsidRDefault="00FD33E0">
            <w:pPr>
              <w:pStyle w:val="TableParagraph"/>
              <w:spacing w:before="242"/>
              <w:ind w:left="15"/>
              <w:jc w:val="center"/>
              <w:rPr>
                <w:sz w:val="24"/>
                <w:szCs w:val="24"/>
              </w:rPr>
            </w:pPr>
          </w:p>
        </w:tc>
        <w:tc>
          <w:tcPr>
            <w:tcW w:w="6020" w:type="dxa"/>
          </w:tcPr>
          <w:p w14:paraId="7578CB2F" w14:textId="77777777" w:rsidR="00FD33E0" w:rsidRPr="00751F47" w:rsidRDefault="00FD33E0" w:rsidP="00751F47">
            <w:pPr>
              <w:pStyle w:val="TableParagraph"/>
              <w:spacing w:before="242"/>
              <w:ind w:left="931" w:right="906"/>
              <w:rPr>
                <w:sz w:val="24"/>
                <w:szCs w:val="24"/>
              </w:rPr>
            </w:pPr>
          </w:p>
        </w:tc>
        <w:tc>
          <w:tcPr>
            <w:tcW w:w="2480" w:type="dxa"/>
          </w:tcPr>
          <w:p w14:paraId="3617B4B3" w14:textId="77777777" w:rsidR="00FD33E0" w:rsidRPr="00751F47" w:rsidRDefault="00FD33E0" w:rsidP="00FD33E0">
            <w:pPr>
              <w:pStyle w:val="TableParagraph"/>
              <w:spacing w:before="242"/>
              <w:ind w:left="549" w:right="534"/>
              <w:jc w:val="center"/>
              <w:rPr>
                <w:sz w:val="24"/>
                <w:szCs w:val="24"/>
              </w:rPr>
            </w:pPr>
          </w:p>
        </w:tc>
      </w:tr>
    </w:tbl>
    <w:p w14:paraId="5E7354F2" w14:textId="77777777" w:rsidR="00FC126F" w:rsidRDefault="00FC126F" w:rsidP="00751F47">
      <w:pPr>
        <w:rPr>
          <w:sz w:val="28"/>
        </w:rPr>
        <w:sectPr w:rsidR="00FC126F" w:rsidSect="00893800">
          <w:pgSz w:w="12240" w:h="15840"/>
          <w:pgMar w:top="1500" w:right="780" w:bottom="1000" w:left="960" w:header="0" w:footer="724" w:gutter="0"/>
          <w:cols w:space="720"/>
        </w:sectPr>
      </w:pPr>
    </w:p>
    <w:p w14:paraId="3F18F055" w14:textId="34A1117F" w:rsidR="00751F47" w:rsidRPr="00751F47" w:rsidRDefault="00751F47" w:rsidP="00751F47">
      <w:pPr>
        <w:tabs>
          <w:tab w:val="center" w:pos="5250"/>
        </w:tabs>
        <w:rPr>
          <w:sz w:val="28"/>
        </w:rPr>
        <w:sectPr w:rsidR="00751F47" w:rsidRPr="00751F47" w:rsidSect="00893800">
          <w:pgSz w:w="12240" w:h="15840"/>
          <w:pgMar w:top="1380" w:right="780" w:bottom="1000" w:left="960" w:header="0" w:footer="724" w:gutter="0"/>
          <w:cols w:space="720"/>
        </w:sectPr>
      </w:pPr>
    </w:p>
    <w:p w14:paraId="3AC8B436" w14:textId="77777777" w:rsidR="00FC126F" w:rsidRDefault="00704BF8" w:rsidP="00081A21">
      <w:pPr>
        <w:pStyle w:val="Heading1"/>
        <w:ind w:left="0"/>
      </w:pPr>
      <w:r w:rsidRPr="00081A21">
        <w:rPr>
          <w:sz w:val="28"/>
          <w:szCs w:val="28"/>
        </w:rPr>
        <w:lastRenderedPageBreak/>
        <w:t>ABSTRACT</w:t>
      </w:r>
    </w:p>
    <w:p w14:paraId="27C0A39B" w14:textId="77777777" w:rsidR="00751F47" w:rsidRDefault="00751F47" w:rsidP="00751F47">
      <w:pPr>
        <w:pStyle w:val="Heading1"/>
        <w:ind w:left="0"/>
      </w:pPr>
    </w:p>
    <w:p w14:paraId="125F7B1D" w14:textId="77777777" w:rsidR="00FC126F" w:rsidRPr="00081A21" w:rsidRDefault="00704BF8" w:rsidP="00081A21">
      <w:pPr>
        <w:spacing w:line="480" w:lineRule="auto"/>
        <w:ind w:right="709"/>
        <w:jc w:val="both"/>
        <w:rPr>
          <w:sz w:val="24"/>
          <w:szCs w:val="20"/>
        </w:rPr>
      </w:pPr>
      <w:r w:rsidRPr="00081A21">
        <w:rPr>
          <w:sz w:val="24"/>
          <w:szCs w:val="20"/>
        </w:rPr>
        <w:t>The dynamic nature of the stock market necessitates a keen understanding of the</w:t>
      </w:r>
      <w:r w:rsidRPr="00081A21">
        <w:rPr>
          <w:spacing w:val="1"/>
          <w:sz w:val="24"/>
          <w:szCs w:val="20"/>
        </w:rPr>
        <w:t xml:space="preserve"> </w:t>
      </w:r>
      <w:r w:rsidRPr="00081A21">
        <w:rPr>
          <w:sz w:val="24"/>
          <w:szCs w:val="20"/>
        </w:rPr>
        <w:t>forces that drive prices and influence investment decisions. This project, titled</w:t>
      </w:r>
      <w:r w:rsidRPr="00081A21">
        <w:rPr>
          <w:spacing w:val="1"/>
          <w:sz w:val="24"/>
          <w:szCs w:val="20"/>
        </w:rPr>
        <w:t xml:space="preserve"> </w:t>
      </w:r>
      <w:r w:rsidRPr="00081A21">
        <w:rPr>
          <w:sz w:val="24"/>
          <w:szCs w:val="20"/>
        </w:rPr>
        <w:t>"Stock</w:t>
      </w:r>
      <w:r w:rsidRPr="00081A21">
        <w:rPr>
          <w:spacing w:val="-9"/>
          <w:sz w:val="24"/>
          <w:szCs w:val="20"/>
        </w:rPr>
        <w:t xml:space="preserve"> </w:t>
      </w:r>
      <w:r w:rsidRPr="00081A21">
        <w:rPr>
          <w:sz w:val="24"/>
          <w:szCs w:val="20"/>
        </w:rPr>
        <w:t>Market</w:t>
      </w:r>
      <w:r w:rsidRPr="00081A21">
        <w:rPr>
          <w:spacing w:val="-8"/>
          <w:sz w:val="24"/>
          <w:szCs w:val="20"/>
        </w:rPr>
        <w:t xml:space="preserve"> </w:t>
      </w:r>
      <w:r w:rsidRPr="00081A21">
        <w:rPr>
          <w:sz w:val="24"/>
          <w:szCs w:val="20"/>
        </w:rPr>
        <w:t>Analysis</w:t>
      </w:r>
      <w:r w:rsidRPr="00081A21">
        <w:rPr>
          <w:spacing w:val="-8"/>
          <w:sz w:val="24"/>
          <w:szCs w:val="20"/>
        </w:rPr>
        <w:t xml:space="preserve"> </w:t>
      </w:r>
      <w:r w:rsidRPr="00081A21">
        <w:rPr>
          <w:sz w:val="24"/>
          <w:szCs w:val="20"/>
        </w:rPr>
        <w:t>&amp;</w:t>
      </w:r>
      <w:r w:rsidRPr="00081A21">
        <w:rPr>
          <w:spacing w:val="-8"/>
          <w:sz w:val="24"/>
          <w:szCs w:val="20"/>
        </w:rPr>
        <w:t xml:space="preserve"> </w:t>
      </w:r>
      <w:r w:rsidRPr="00081A21">
        <w:rPr>
          <w:sz w:val="24"/>
          <w:szCs w:val="20"/>
        </w:rPr>
        <w:t>Advisory,"</w:t>
      </w:r>
      <w:r w:rsidRPr="00081A21">
        <w:rPr>
          <w:spacing w:val="-8"/>
          <w:sz w:val="24"/>
          <w:szCs w:val="20"/>
        </w:rPr>
        <w:t xml:space="preserve"> </w:t>
      </w:r>
      <w:r w:rsidRPr="00081A21">
        <w:rPr>
          <w:sz w:val="24"/>
          <w:szCs w:val="20"/>
        </w:rPr>
        <w:t>tackles</w:t>
      </w:r>
      <w:r w:rsidRPr="00081A21">
        <w:rPr>
          <w:spacing w:val="-8"/>
          <w:sz w:val="24"/>
          <w:szCs w:val="20"/>
        </w:rPr>
        <w:t xml:space="preserve"> </w:t>
      </w:r>
      <w:r w:rsidRPr="00081A21">
        <w:rPr>
          <w:sz w:val="24"/>
          <w:szCs w:val="20"/>
        </w:rPr>
        <w:t>this</w:t>
      </w:r>
      <w:r w:rsidRPr="00081A21">
        <w:rPr>
          <w:spacing w:val="-8"/>
          <w:sz w:val="24"/>
          <w:szCs w:val="20"/>
        </w:rPr>
        <w:t xml:space="preserve"> </w:t>
      </w:r>
      <w:r w:rsidRPr="00081A21">
        <w:rPr>
          <w:sz w:val="24"/>
          <w:szCs w:val="20"/>
        </w:rPr>
        <w:t>challenge</w:t>
      </w:r>
      <w:r w:rsidRPr="00081A21">
        <w:rPr>
          <w:spacing w:val="-8"/>
          <w:sz w:val="24"/>
          <w:szCs w:val="20"/>
        </w:rPr>
        <w:t xml:space="preserve"> </w:t>
      </w:r>
      <w:r w:rsidRPr="00081A21">
        <w:rPr>
          <w:sz w:val="24"/>
          <w:szCs w:val="20"/>
        </w:rPr>
        <w:t>by</w:t>
      </w:r>
      <w:r w:rsidRPr="00081A21">
        <w:rPr>
          <w:spacing w:val="-8"/>
          <w:sz w:val="24"/>
          <w:szCs w:val="20"/>
        </w:rPr>
        <w:t xml:space="preserve"> </w:t>
      </w:r>
      <w:r w:rsidRPr="00081A21">
        <w:rPr>
          <w:sz w:val="24"/>
          <w:szCs w:val="20"/>
        </w:rPr>
        <w:t>providing</w:t>
      </w:r>
      <w:r w:rsidRPr="00081A21">
        <w:rPr>
          <w:spacing w:val="-9"/>
          <w:sz w:val="24"/>
          <w:szCs w:val="20"/>
        </w:rPr>
        <w:t xml:space="preserve"> </w:t>
      </w:r>
      <w:r w:rsidRPr="00081A21">
        <w:rPr>
          <w:sz w:val="24"/>
          <w:szCs w:val="20"/>
        </w:rPr>
        <w:t>investors</w:t>
      </w:r>
      <w:r w:rsidRPr="00081A21">
        <w:rPr>
          <w:spacing w:val="-67"/>
          <w:sz w:val="24"/>
          <w:szCs w:val="20"/>
        </w:rPr>
        <w:t xml:space="preserve"> </w:t>
      </w:r>
      <w:r w:rsidRPr="00081A21">
        <w:rPr>
          <w:sz w:val="24"/>
          <w:szCs w:val="20"/>
        </w:rPr>
        <w:t>with</w:t>
      </w:r>
      <w:r w:rsidRPr="00081A21">
        <w:rPr>
          <w:spacing w:val="-6"/>
          <w:sz w:val="24"/>
          <w:szCs w:val="20"/>
        </w:rPr>
        <w:t xml:space="preserve"> </w:t>
      </w:r>
      <w:r w:rsidRPr="00081A21">
        <w:rPr>
          <w:sz w:val="24"/>
          <w:szCs w:val="20"/>
        </w:rPr>
        <w:t>a</w:t>
      </w:r>
      <w:r w:rsidRPr="00081A21">
        <w:rPr>
          <w:spacing w:val="-5"/>
          <w:sz w:val="24"/>
          <w:szCs w:val="20"/>
        </w:rPr>
        <w:t xml:space="preserve"> </w:t>
      </w:r>
      <w:r w:rsidRPr="00081A21">
        <w:rPr>
          <w:sz w:val="24"/>
          <w:szCs w:val="20"/>
        </w:rPr>
        <w:t>comprehensive</w:t>
      </w:r>
      <w:r w:rsidRPr="00081A21">
        <w:rPr>
          <w:spacing w:val="-5"/>
          <w:sz w:val="24"/>
          <w:szCs w:val="20"/>
        </w:rPr>
        <w:t xml:space="preserve"> </w:t>
      </w:r>
      <w:r w:rsidRPr="00081A21">
        <w:rPr>
          <w:sz w:val="24"/>
          <w:szCs w:val="20"/>
        </w:rPr>
        <w:t>toolkit</w:t>
      </w:r>
      <w:r w:rsidRPr="00081A21">
        <w:rPr>
          <w:spacing w:val="-6"/>
          <w:sz w:val="24"/>
          <w:szCs w:val="20"/>
        </w:rPr>
        <w:t xml:space="preserve"> </w:t>
      </w:r>
      <w:r w:rsidRPr="00081A21">
        <w:rPr>
          <w:sz w:val="24"/>
          <w:szCs w:val="20"/>
        </w:rPr>
        <w:t>for</w:t>
      </w:r>
      <w:r w:rsidRPr="00081A21">
        <w:rPr>
          <w:spacing w:val="-5"/>
          <w:sz w:val="24"/>
          <w:szCs w:val="20"/>
        </w:rPr>
        <w:t xml:space="preserve"> </w:t>
      </w:r>
      <w:r w:rsidRPr="00081A21">
        <w:rPr>
          <w:sz w:val="24"/>
          <w:szCs w:val="20"/>
        </w:rPr>
        <w:t>navigating</w:t>
      </w:r>
      <w:r w:rsidRPr="00081A21">
        <w:rPr>
          <w:spacing w:val="-5"/>
          <w:sz w:val="24"/>
          <w:szCs w:val="20"/>
        </w:rPr>
        <w:t xml:space="preserve"> </w:t>
      </w:r>
      <w:r w:rsidRPr="00081A21">
        <w:rPr>
          <w:sz w:val="24"/>
          <w:szCs w:val="20"/>
        </w:rPr>
        <w:t>this</w:t>
      </w:r>
      <w:r w:rsidRPr="00081A21">
        <w:rPr>
          <w:spacing w:val="-5"/>
          <w:sz w:val="24"/>
          <w:szCs w:val="20"/>
        </w:rPr>
        <w:t xml:space="preserve"> </w:t>
      </w:r>
      <w:r w:rsidRPr="00081A21">
        <w:rPr>
          <w:sz w:val="24"/>
          <w:szCs w:val="20"/>
        </w:rPr>
        <w:t>complex</w:t>
      </w:r>
      <w:r w:rsidRPr="00081A21">
        <w:rPr>
          <w:spacing w:val="-6"/>
          <w:sz w:val="24"/>
          <w:szCs w:val="20"/>
        </w:rPr>
        <w:t xml:space="preserve"> </w:t>
      </w:r>
      <w:r w:rsidRPr="00081A21">
        <w:rPr>
          <w:sz w:val="24"/>
          <w:szCs w:val="20"/>
        </w:rPr>
        <w:t>financial</w:t>
      </w:r>
      <w:r w:rsidRPr="00081A21">
        <w:rPr>
          <w:spacing w:val="-5"/>
          <w:sz w:val="24"/>
          <w:szCs w:val="20"/>
        </w:rPr>
        <w:t xml:space="preserve"> </w:t>
      </w:r>
      <w:r w:rsidRPr="00081A21">
        <w:rPr>
          <w:sz w:val="24"/>
          <w:szCs w:val="20"/>
        </w:rPr>
        <w:t>environment.</w:t>
      </w:r>
    </w:p>
    <w:p w14:paraId="7402C6C6" w14:textId="77777777" w:rsidR="00FC126F" w:rsidRPr="00081A21" w:rsidRDefault="00704BF8" w:rsidP="00081A21">
      <w:pPr>
        <w:spacing w:before="240" w:line="480" w:lineRule="auto"/>
        <w:ind w:right="661"/>
        <w:jc w:val="both"/>
        <w:rPr>
          <w:sz w:val="24"/>
          <w:szCs w:val="20"/>
        </w:rPr>
      </w:pPr>
      <w:r w:rsidRPr="00081A21">
        <w:rPr>
          <w:sz w:val="24"/>
          <w:szCs w:val="20"/>
        </w:rPr>
        <w:t>The cornerstone of the project lies in the utilization of a multi-pronged analytical</w:t>
      </w:r>
      <w:r w:rsidRPr="00081A21">
        <w:rPr>
          <w:spacing w:val="1"/>
          <w:sz w:val="24"/>
          <w:szCs w:val="20"/>
        </w:rPr>
        <w:t xml:space="preserve"> </w:t>
      </w:r>
      <w:r w:rsidRPr="00081A21">
        <w:rPr>
          <w:sz w:val="24"/>
          <w:szCs w:val="20"/>
        </w:rPr>
        <w:t>approach.</w:t>
      </w:r>
      <w:r w:rsidRPr="00081A21">
        <w:rPr>
          <w:spacing w:val="1"/>
          <w:sz w:val="24"/>
          <w:szCs w:val="20"/>
        </w:rPr>
        <w:t xml:space="preserve"> </w:t>
      </w:r>
      <w:r w:rsidRPr="00081A21">
        <w:rPr>
          <w:sz w:val="24"/>
          <w:szCs w:val="20"/>
        </w:rPr>
        <w:t>Fundamental</w:t>
      </w:r>
      <w:r w:rsidRPr="00081A21">
        <w:rPr>
          <w:spacing w:val="1"/>
          <w:sz w:val="24"/>
          <w:szCs w:val="20"/>
        </w:rPr>
        <w:t xml:space="preserve"> </w:t>
      </w:r>
      <w:r w:rsidRPr="00081A21">
        <w:rPr>
          <w:sz w:val="24"/>
          <w:szCs w:val="20"/>
        </w:rPr>
        <w:t>analysis</w:t>
      </w:r>
      <w:r w:rsidRPr="00081A21">
        <w:rPr>
          <w:spacing w:val="1"/>
          <w:sz w:val="24"/>
          <w:szCs w:val="20"/>
        </w:rPr>
        <w:t xml:space="preserve"> </w:t>
      </w:r>
      <w:r w:rsidRPr="00081A21">
        <w:rPr>
          <w:sz w:val="24"/>
          <w:szCs w:val="20"/>
        </w:rPr>
        <w:t>meticulously</w:t>
      </w:r>
      <w:r w:rsidRPr="00081A21">
        <w:rPr>
          <w:spacing w:val="1"/>
          <w:sz w:val="24"/>
          <w:szCs w:val="20"/>
        </w:rPr>
        <w:t xml:space="preserve"> </w:t>
      </w:r>
      <w:r w:rsidRPr="00081A21">
        <w:rPr>
          <w:sz w:val="24"/>
          <w:szCs w:val="20"/>
        </w:rPr>
        <w:t>dissects</w:t>
      </w:r>
      <w:r w:rsidRPr="00081A21">
        <w:rPr>
          <w:spacing w:val="1"/>
          <w:sz w:val="24"/>
          <w:szCs w:val="20"/>
        </w:rPr>
        <w:t xml:space="preserve"> </w:t>
      </w:r>
      <w:r w:rsidRPr="00081A21">
        <w:rPr>
          <w:sz w:val="24"/>
          <w:szCs w:val="20"/>
        </w:rPr>
        <w:t>a</w:t>
      </w:r>
      <w:r w:rsidRPr="00081A21">
        <w:rPr>
          <w:spacing w:val="1"/>
          <w:sz w:val="24"/>
          <w:szCs w:val="20"/>
        </w:rPr>
        <w:t xml:space="preserve"> </w:t>
      </w:r>
      <w:r w:rsidRPr="00081A21">
        <w:rPr>
          <w:sz w:val="24"/>
          <w:szCs w:val="20"/>
        </w:rPr>
        <w:t>company's</w:t>
      </w:r>
      <w:r w:rsidRPr="00081A21">
        <w:rPr>
          <w:spacing w:val="1"/>
          <w:sz w:val="24"/>
          <w:szCs w:val="20"/>
        </w:rPr>
        <w:t xml:space="preserve"> </w:t>
      </w:r>
      <w:r w:rsidRPr="00081A21">
        <w:rPr>
          <w:sz w:val="24"/>
          <w:szCs w:val="20"/>
        </w:rPr>
        <w:t>financial</w:t>
      </w:r>
      <w:r w:rsidRPr="00081A21">
        <w:rPr>
          <w:spacing w:val="1"/>
          <w:sz w:val="24"/>
          <w:szCs w:val="20"/>
        </w:rPr>
        <w:t xml:space="preserve"> </w:t>
      </w:r>
      <w:r w:rsidRPr="00081A21">
        <w:rPr>
          <w:sz w:val="24"/>
          <w:szCs w:val="20"/>
        </w:rPr>
        <w:t>well-being, meticulously evaluating its financial statements to assess profitability,</w:t>
      </w:r>
      <w:r w:rsidRPr="00081A21">
        <w:rPr>
          <w:spacing w:val="1"/>
          <w:sz w:val="24"/>
          <w:szCs w:val="20"/>
        </w:rPr>
        <w:t xml:space="preserve"> </w:t>
      </w:r>
      <w:r w:rsidRPr="00081A21">
        <w:rPr>
          <w:sz w:val="24"/>
          <w:szCs w:val="20"/>
        </w:rPr>
        <w:t>growth</w:t>
      </w:r>
      <w:r w:rsidRPr="00081A21">
        <w:rPr>
          <w:spacing w:val="1"/>
          <w:sz w:val="24"/>
          <w:szCs w:val="20"/>
        </w:rPr>
        <w:t xml:space="preserve"> </w:t>
      </w:r>
      <w:r w:rsidRPr="00081A21">
        <w:rPr>
          <w:sz w:val="24"/>
          <w:szCs w:val="20"/>
        </w:rPr>
        <w:t>potential,</w:t>
      </w:r>
      <w:r w:rsidRPr="00081A21">
        <w:rPr>
          <w:spacing w:val="1"/>
          <w:sz w:val="24"/>
          <w:szCs w:val="20"/>
        </w:rPr>
        <w:t xml:space="preserve"> </w:t>
      </w:r>
      <w:r w:rsidRPr="00081A21">
        <w:rPr>
          <w:sz w:val="24"/>
          <w:szCs w:val="20"/>
        </w:rPr>
        <w:t>and</w:t>
      </w:r>
      <w:r w:rsidRPr="00081A21">
        <w:rPr>
          <w:spacing w:val="1"/>
          <w:sz w:val="24"/>
          <w:szCs w:val="20"/>
        </w:rPr>
        <w:t xml:space="preserve"> </w:t>
      </w:r>
      <w:r w:rsidRPr="00081A21">
        <w:rPr>
          <w:sz w:val="24"/>
          <w:szCs w:val="20"/>
        </w:rPr>
        <w:t>competitive</w:t>
      </w:r>
      <w:r w:rsidRPr="00081A21">
        <w:rPr>
          <w:spacing w:val="1"/>
          <w:sz w:val="24"/>
          <w:szCs w:val="20"/>
        </w:rPr>
        <w:t xml:space="preserve"> </w:t>
      </w:r>
      <w:r w:rsidRPr="00081A21">
        <w:rPr>
          <w:sz w:val="24"/>
          <w:szCs w:val="20"/>
        </w:rPr>
        <w:t>edge.</w:t>
      </w:r>
      <w:r w:rsidRPr="00081A21">
        <w:rPr>
          <w:spacing w:val="1"/>
          <w:sz w:val="24"/>
          <w:szCs w:val="20"/>
        </w:rPr>
        <w:t xml:space="preserve"> </w:t>
      </w:r>
      <w:r w:rsidRPr="00081A21">
        <w:rPr>
          <w:sz w:val="24"/>
          <w:szCs w:val="20"/>
        </w:rPr>
        <w:t>This</w:t>
      </w:r>
      <w:r w:rsidRPr="00081A21">
        <w:rPr>
          <w:spacing w:val="1"/>
          <w:sz w:val="24"/>
          <w:szCs w:val="20"/>
        </w:rPr>
        <w:t xml:space="preserve"> </w:t>
      </w:r>
      <w:r w:rsidRPr="00081A21">
        <w:rPr>
          <w:sz w:val="24"/>
          <w:szCs w:val="20"/>
        </w:rPr>
        <w:t>approach</w:t>
      </w:r>
      <w:r w:rsidRPr="00081A21">
        <w:rPr>
          <w:spacing w:val="1"/>
          <w:sz w:val="24"/>
          <w:szCs w:val="20"/>
        </w:rPr>
        <w:t xml:space="preserve"> </w:t>
      </w:r>
      <w:r w:rsidRPr="00081A21">
        <w:rPr>
          <w:sz w:val="24"/>
          <w:szCs w:val="20"/>
        </w:rPr>
        <w:t>empowers</w:t>
      </w:r>
      <w:r w:rsidRPr="00081A21">
        <w:rPr>
          <w:spacing w:val="1"/>
          <w:sz w:val="24"/>
          <w:szCs w:val="20"/>
        </w:rPr>
        <w:t xml:space="preserve"> </w:t>
      </w:r>
      <w:r w:rsidRPr="00081A21">
        <w:rPr>
          <w:sz w:val="24"/>
          <w:szCs w:val="20"/>
        </w:rPr>
        <w:t>investors to</w:t>
      </w:r>
      <w:r w:rsidRPr="00081A21">
        <w:rPr>
          <w:spacing w:val="1"/>
          <w:sz w:val="24"/>
          <w:szCs w:val="20"/>
        </w:rPr>
        <w:t xml:space="preserve"> </w:t>
      </w:r>
      <w:r w:rsidRPr="00081A21">
        <w:rPr>
          <w:sz w:val="24"/>
          <w:szCs w:val="20"/>
        </w:rPr>
        <w:t>identify</w:t>
      </w:r>
      <w:r w:rsidRPr="00081A21">
        <w:rPr>
          <w:spacing w:val="-4"/>
          <w:sz w:val="24"/>
          <w:szCs w:val="20"/>
        </w:rPr>
        <w:t xml:space="preserve"> </w:t>
      </w:r>
      <w:r w:rsidRPr="00081A21">
        <w:rPr>
          <w:sz w:val="24"/>
          <w:szCs w:val="20"/>
        </w:rPr>
        <w:t>companies</w:t>
      </w:r>
      <w:r w:rsidRPr="00081A21">
        <w:rPr>
          <w:spacing w:val="-3"/>
          <w:sz w:val="24"/>
          <w:szCs w:val="20"/>
        </w:rPr>
        <w:t xml:space="preserve"> </w:t>
      </w:r>
      <w:r w:rsidRPr="00081A21">
        <w:rPr>
          <w:sz w:val="24"/>
          <w:szCs w:val="20"/>
        </w:rPr>
        <w:t>with</w:t>
      </w:r>
      <w:r w:rsidRPr="00081A21">
        <w:rPr>
          <w:spacing w:val="-4"/>
          <w:sz w:val="24"/>
          <w:szCs w:val="20"/>
        </w:rPr>
        <w:t xml:space="preserve"> </w:t>
      </w:r>
      <w:r w:rsidRPr="00081A21">
        <w:rPr>
          <w:sz w:val="24"/>
          <w:szCs w:val="20"/>
        </w:rPr>
        <w:t>strong</w:t>
      </w:r>
      <w:r w:rsidRPr="00081A21">
        <w:rPr>
          <w:spacing w:val="-3"/>
          <w:sz w:val="24"/>
          <w:szCs w:val="20"/>
        </w:rPr>
        <w:t xml:space="preserve"> </w:t>
      </w:r>
      <w:r w:rsidRPr="00081A21">
        <w:rPr>
          <w:sz w:val="24"/>
          <w:szCs w:val="20"/>
        </w:rPr>
        <w:t>fundamentals</w:t>
      </w:r>
      <w:r w:rsidRPr="00081A21">
        <w:rPr>
          <w:spacing w:val="-4"/>
          <w:sz w:val="24"/>
          <w:szCs w:val="20"/>
        </w:rPr>
        <w:t xml:space="preserve"> </w:t>
      </w:r>
      <w:r w:rsidRPr="00081A21">
        <w:rPr>
          <w:sz w:val="24"/>
          <w:szCs w:val="20"/>
        </w:rPr>
        <w:t>poised</w:t>
      </w:r>
      <w:r w:rsidRPr="00081A21">
        <w:rPr>
          <w:spacing w:val="-3"/>
          <w:sz w:val="24"/>
          <w:szCs w:val="20"/>
        </w:rPr>
        <w:t xml:space="preserve"> </w:t>
      </w:r>
      <w:r w:rsidRPr="00081A21">
        <w:rPr>
          <w:sz w:val="24"/>
          <w:szCs w:val="20"/>
        </w:rPr>
        <w:t>for</w:t>
      </w:r>
      <w:r w:rsidRPr="00081A21">
        <w:rPr>
          <w:spacing w:val="-4"/>
          <w:sz w:val="24"/>
          <w:szCs w:val="20"/>
        </w:rPr>
        <w:t xml:space="preserve"> </w:t>
      </w:r>
      <w:r w:rsidRPr="00081A21">
        <w:rPr>
          <w:sz w:val="24"/>
          <w:szCs w:val="20"/>
        </w:rPr>
        <w:t>long-term</w:t>
      </w:r>
      <w:r w:rsidRPr="00081A21">
        <w:rPr>
          <w:spacing w:val="-3"/>
          <w:sz w:val="24"/>
          <w:szCs w:val="20"/>
        </w:rPr>
        <w:t xml:space="preserve"> </w:t>
      </w:r>
      <w:r w:rsidRPr="00081A21">
        <w:rPr>
          <w:sz w:val="24"/>
          <w:szCs w:val="20"/>
        </w:rPr>
        <w:t>success.</w:t>
      </w:r>
    </w:p>
    <w:p w14:paraId="29907F76" w14:textId="77777777" w:rsidR="00FC126F" w:rsidRPr="00081A21" w:rsidRDefault="00704BF8" w:rsidP="00081A21">
      <w:pPr>
        <w:spacing w:before="240" w:line="480" w:lineRule="auto"/>
        <w:ind w:right="658"/>
        <w:jc w:val="both"/>
        <w:rPr>
          <w:sz w:val="24"/>
          <w:szCs w:val="20"/>
        </w:rPr>
      </w:pPr>
      <w:r w:rsidRPr="00081A21">
        <w:rPr>
          <w:sz w:val="24"/>
          <w:szCs w:val="20"/>
        </w:rPr>
        <w:t>Technical analysis, another pillar of the project, delves into the realm of historical</w:t>
      </w:r>
      <w:r w:rsidRPr="00081A21">
        <w:rPr>
          <w:spacing w:val="1"/>
          <w:sz w:val="24"/>
          <w:szCs w:val="20"/>
        </w:rPr>
        <w:t xml:space="preserve"> </w:t>
      </w:r>
      <w:r w:rsidRPr="00081A21">
        <w:rPr>
          <w:sz w:val="24"/>
          <w:szCs w:val="20"/>
        </w:rPr>
        <w:t>price data and chart patterns. By employing sophisticated statistical methods and</w:t>
      </w:r>
      <w:r w:rsidRPr="00081A21">
        <w:rPr>
          <w:spacing w:val="1"/>
          <w:sz w:val="24"/>
          <w:szCs w:val="20"/>
        </w:rPr>
        <w:t xml:space="preserve"> </w:t>
      </w:r>
      <w:r w:rsidRPr="00081A21">
        <w:rPr>
          <w:sz w:val="24"/>
          <w:szCs w:val="20"/>
        </w:rPr>
        <w:t>technical</w:t>
      </w:r>
      <w:r w:rsidRPr="00081A21">
        <w:rPr>
          <w:spacing w:val="1"/>
          <w:sz w:val="24"/>
          <w:szCs w:val="20"/>
        </w:rPr>
        <w:t xml:space="preserve"> </w:t>
      </w:r>
      <w:r w:rsidRPr="00081A21">
        <w:rPr>
          <w:sz w:val="24"/>
          <w:szCs w:val="20"/>
        </w:rPr>
        <w:t>indicators,</w:t>
      </w:r>
      <w:r w:rsidRPr="00081A21">
        <w:rPr>
          <w:spacing w:val="1"/>
          <w:sz w:val="24"/>
          <w:szCs w:val="20"/>
        </w:rPr>
        <w:t xml:space="preserve"> </w:t>
      </w:r>
      <w:r w:rsidRPr="00081A21">
        <w:rPr>
          <w:sz w:val="24"/>
          <w:szCs w:val="20"/>
        </w:rPr>
        <w:t>the</w:t>
      </w:r>
      <w:r w:rsidRPr="00081A21">
        <w:rPr>
          <w:spacing w:val="70"/>
          <w:sz w:val="24"/>
          <w:szCs w:val="20"/>
        </w:rPr>
        <w:t xml:space="preserve"> </w:t>
      </w:r>
      <w:r w:rsidRPr="00081A21">
        <w:rPr>
          <w:sz w:val="24"/>
          <w:szCs w:val="20"/>
        </w:rPr>
        <w:t>project seeks to uncover potential trading opportunities</w:t>
      </w:r>
      <w:r w:rsidRPr="00081A21">
        <w:rPr>
          <w:spacing w:val="1"/>
          <w:sz w:val="24"/>
          <w:szCs w:val="20"/>
        </w:rPr>
        <w:t xml:space="preserve"> </w:t>
      </w:r>
      <w:r w:rsidRPr="00081A21">
        <w:rPr>
          <w:sz w:val="24"/>
          <w:szCs w:val="20"/>
        </w:rPr>
        <w:t>and</w:t>
      </w:r>
      <w:r w:rsidRPr="00081A21">
        <w:rPr>
          <w:spacing w:val="-3"/>
          <w:sz w:val="24"/>
          <w:szCs w:val="20"/>
        </w:rPr>
        <w:t xml:space="preserve"> </w:t>
      </w:r>
      <w:r w:rsidRPr="00081A21">
        <w:rPr>
          <w:sz w:val="24"/>
          <w:szCs w:val="20"/>
        </w:rPr>
        <w:t>predict</w:t>
      </w:r>
      <w:r w:rsidRPr="00081A21">
        <w:rPr>
          <w:spacing w:val="-3"/>
          <w:sz w:val="24"/>
          <w:szCs w:val="20"/>
        </w:rPr>
        <w:t xml:space="preserve"> </w:t>
      </w:r>
      <w:r w:rsidRPr="00081A21">
        <w:rPr>
          <w:sz w:val="24"/>
          <w:szCs w:val="20"/>
        </w:rPr>
        <w:t>future</w:t>
      </w:r>
      <w:r w:rsidRPr="00081A21">
        <w:rPr>
          <w:spacing w:val="-3"/>
          <w:sz w:val="24"/>
          <w:szCs w:val="20"/>
        </w:rPr>
        <w:t xml:space="preserve"> </w:t>
      </w:r>
      <w:r w:rsidRPr="00081A21">
        <w:rPr>
          <w:sz w:val="24"/>
          <w:szCs w:val="20"/>
        </w:rPr>
        <w:t>price</w:t>
      </w:r>
      <w:r w:rsidRPr="00081A21">
        <w:rPr>
          <w:spacing w:val="-3"/>
          <w:sz w:val="24"/>
          <w:szCs w:val="20"/>
        </w:rPr>
        <w:t xml:space="preserve"> </w:t>
      </w:r>
      <w:r w:rsidRPr="00081A21">
        <w:rPr>
          <w:sz w:val="24"/>
          <w:szCs w:val="20"/>
        </w:rPr>
        <w:t>movements</w:t>
      </w:r>
      <w:r w:rsidRPr="00081A21">
        <w:rPr>
          <w:spacing w:val="-3"/>
          <w:sz w:val="24"/>
          <w:szCs w:val="20"/>
        </w:rPr>
        <w:t xml:space="preserve"> </w:t>
      </w:r>
      <w:r w:rsidRPr="00081A21">
        <w:rPr>
          <w:sz w:val="24"/>
          <w:szCs w:val="20"/>
        </w:rPr>
        <w:t>with</w:t>
      </w:r>
      <w:r w:rsidRPr="00081A21">
        <w:rPr>
          <w:spacing w:val="-3"/>
          <w:sz w:val="24"/>
          <w:szCs w:val="20"/>
        </w:rPr>
        <w:t xml:space="preserve"> </w:t>
      </w:r>
      <w:r w:rsidRPr="00081A21">
        <w:rPr>
          <w:sz w:val="24"/>
          <w:szCs w:val="20"/>
        </w:rPr>
        <w:t>a</w:t>
      </w:r>
      <w:r w:rsidRPr="00081A21">
        <w:rPr>
          <w:spacing w:val="-3"/>
          <w:sz w:val="24"/>
          <w:szCs w:val="20"/>
        </w:rPr>
        <w:t xml:space="preserve"> </w:t>
      </w:r>
      <w:r w:rsidRPr="00081A21">
        <w:rPr>
          <w:sz w:val="24"/>
          <w:szCs w:val="20"/>
        </w:rPr>
        <w:t>higher</w:t>
      </w:r>
      <w:r w:rsidRPr="00081A21">
        <w:rPr>
          <w:spacing w:val="-3"/>
          <w:sz w:val="24"/>
          <w:szCs w:val="20"/>
        </w:rPr>
        <w:t xml:space="preserve"> </w:t>
      </w:r>
      <w:r w:rsidRPr="00081A21">
        <w:rPr>
          <w:sz w:val="24"/>
          <w:szCs w:val="20"/>
        </w:rPr>
        <w:t>degree</w:t>
      </w:r>
      <w:r w:rsidRPr="00081A21">
        <w:rPr>
          <w:spacing w:val="-3"/>
          <w:sz w:val="24"/>
          <w:szCs w:val="20"/>
        </w:rPr>
        <w:t xml:space="preserve"> </w:t>
      </w:r>
      <w:r w:rsidRPr="00081A21">
        <w:rPr>
          <w:sz w:val="24"/>
          <w:szCs w:val="20"/>
        </w:rPr>
        <w:t>of</w:t>
      </w:r>
      <w:r w:rsidRPr="00081A21">
        <w:rPr>
          <w:spacing w:val="-3"/>
          <w:sz w:val="24"/>
          <w:szCs w:val="20"/>
        </w:rPr>
        <w:t xml:space="preserve"> </w:t>
      </w:r>
      <w:r w:rsidRPr="00081A21">
        <w:rPr>
          <w:sz w:val="24"/>
          <w:szCs w:val="20"/>
        </w:rPr>
        <w:t>accuracy.</w:t>
      </w:r>
    </w:p>
    <w:p w14:paraId="099E4A5E" w14:textId="319821C2" w:rsidR="00FC126F" w:rsidRPr="00081A21" w:rsidRDefault="00704BF8" w:rsidP="00081A21">
      <w:pPr>
        <w:spacing w:before="240" w:line="480" w:lineRule="auto"/>
        <w:ind w:right="658"/>
        <w:jc w:val="both"/>
        <w:rPr>
          <w:sz w:val="24"/>
          <w:szCs w:val="20"/>
        </w:rPr>
        <w:sectPr w:rsidR="00FC126F" w:rsidRPr="00081A21" w:rsidSect="00893800">
          <w:pgSz w:w="12240" w:h="15840"/>
          <w:pgMar w:top="1380" w:right="780" w:bottom="1000" w:left="960" w:header="0" w:footer="724" w:gutter="0"/>
          <w:cols w:space="720"/>
        </w:sectPr>
      </w:pPr>
      <w:r w:rsidRPr="00081A21">
        <w:rPr>
          <w:sz w:val="24"/>
          <w:szCs w:val="20"/>
        </w:rPr>
        <w:t>However, the project recognizes that the market is not solely driven by cold, hard</w:t>
      </w:r>
      <w:r w:rsidRPr="00081A21">
        <w:rPr>
          <w:spacing w:val="1"/>
          <w:sz w:val="24"/>
          <w:szCs w:val="20"/>
        </w:rPr>
        <w:t xml:space="preserve"> </w:t>
      </w:r>
      <w:r w:rsidRPr="00081A21">
        <w:rPr>
          <w:sz w:val="24"/>
          <w:szCs w:val="20"/>
        </w:rPr>
        <w:t>numbers. Investor sentiment and psychology play a significant role in influencing</w:t>
      </w:r>
      <w:r w:rsidRPr="00081A21">
        <w:rPr>
          <w:spacing w:val="1"/>
          <w:sz w:val="24"/>
          <w:szCs w:val="20"/>
        </w:rPr>
        <w:t xml:space="preserve"> </w:t>
      </w:r>
      <w:r w:rsidRPr="00081A21">
        <w:rPr>
          <w:sz w:val="24"/>
          <w:szCs w:val="20"/>
        </w:rPr>
        <w:t>market</w:t>
      </w:r>
      <w:r w:rsidRPr="00081A21">
        <w:rPr>
          <w:spacing w:val="1"/>
          <w:sz w:val="24"/>
          <w:szCs w:val="20"/>
        </w:rPr>
        <w:t xml:space="preserve"> </w:t>
      </w:r>
      <w:r w:rsidRPr="00081A21">
        <w:rPr>
          <w:sz w:val="24"/>
          <w:szCs w:val="20"/>
        </w:rPr>
        <w:t>trends. To address this, sentiment analysis is incorporated, gauging the</w:t>
      </w:r>
      <w:r w:rsidRPr="00081A21">
        <w:rPr>
          <w:spacing w:val="1"/>
          <w:sz w:val="24"/>
          <w:szCs w:val="20"/>
        </w:rPr>
        <w:t xml:space="preserve"> </w:t>
      </w:r>
      <w:r w:rsidRPr="00081A21">
        <w:rPr>
          <w:sz w:val="24"/>
          <w:szCs w:val="20"/>
        </w:rPr>
        <w:t>collective</w:t>
      </w:r>
      <w:r w:rsidRPr="00081A21">
        <w:rPr>
          <w:spacing w:val="8"/>
          <w:sz w:val="24"/>
          <w:szCs w:val="20"/>
        </w:rPr>
        <w:t xml:space="preserve"> </w:t>
      </w:r>
      <w:r w:rsidRPr="00081A21">
        <w:rPr>
          <w:sz w:val="24"/>
          <w:szCs w:val="20"/>
        </w:rPr>
        <w:t>mood</w:t>
      </w:r>
      <w:r w:rsidRPr="00081A21">
        <w:rPr>
          <w:spacing w:val="9"/>
          <w:sz w:val="24"/>
          <w:szCs w:val="20"/>
        </w:rPr>
        <w:t xml:space="preserve"> </w:t>
      </w:r>
      <w:r w:rsidRPr="00081A21">
        <w:rPr>
          <w:sz w:val="24"/>
          <w:szCs w:val="20"/>
        </w:rPr>
        <w:t>of</w:t>
      </w:r>
      <w:r w:rsidRPr="00081A21">
        <w:rPr>
          <w:spacing w:val="9"/>
          <w:sz w:val="24"/>
          <w:szCs w:val="20"/>
        </w:rPr>
        <w:t xml:space="preserve"> </w:t>
      </w:r>
      <w:r w:rsidRPr="00081A21">
        <w:rPr>
          <w:sz w:val="24"/>
          <w:szCs w:val="20"/>
        </w:rPr>
        <w:t>the</w:t>
      </w:r>
      <w:r w:rsidRPr="00081A21">
        <w:rPr>
          <w:spacing w:val="-5"/>
          <w:sz w:val="24"/>
          <w:szCs w:val="20"/>
        </w:rPr>
        <w:t xml:space="preserve"> </w:t>
      </w:r>
      <w:r w:rsidRPr="00081A21">
        <w:rPr>
          <w:sz w:val="24"/>
          <w:szCs w:val="20"/>
        </w:rPr>
        <w:t>market</w:t>
      </w:r>
      <w:r w:rsidRPr="00081A21">
        <w:rPr>
          <w:spacing w:val="-5"/>
          <w:sz w:val="24"/>
          <w:szCs w:val="20"/>
        </w:rPr>
        <w:t xml:space="preserve"> </w:t>
      </w:r>
      <w:r w:rsidRPr="00081A21">
        <w:rPr>
          <w:sz w:val="24"/>
          <w:szCs w:val="20"/>
        </w:rPr>
        <w:t>through</w:t>
      </w:r>
      <w:r w:rsidRPr="00081A21">
        <w:rPr>
          <w:spacing w:val="-5"/>
          <w:sz w:val="24"/>
          <w:szCs w:val="20"/>
        </w:rPr>
        <w:t xml:space="preserve"> </w:t>
      </w:r>
      <w:r w:rsidRPr="00081A21">
        <w:rPr>
          <w:sz w:val="24"/>
          <w:szCs w:val="20"/>
        </w:rPr>
        <w:t>news</w:t>
      </w:r>
      <w:r w:rsidRPr="00081A21">
        <w:rPr>
          <w:spacing w:val="-5"/>
          <w:sz w:val="24"/>
          <w:szCs w:val="20"/>
        </w:rPr>
        <w:t xml:space="preserve"> </w:t>
      </w:r>
      <w:r w:rsidRPr="00081A21">
        <w:rPr>
          <w:sz w:val="24"/>
          <w:szCs w:val="20"/>
        </w:rPr>
        <w:t>feeds,</w:t>
      </w:r>
      <w:r w:rsidRPr="00081A21">
        <w:rPr>
          <w:spacing w:val="-6"/>
          <w:sz w:val="24"/>
          <w:szCs w:val="20"/>
        </w:rPr>
        <w:t xml:space="preserve"> </w:t>
      </w:r>
      <w:r w:rsidRPr="00081A21">
        <w:rPr>
          <w:sz w:val="24"/>
          <w:szCs w:val="20"/>
        </w:rPr>
        <w:t>social</w:t>
      </w:r>
      <w:r w:rsidRPr="00081A21">
        <w:rPr>
          <w:spacing w:val="-5"/>
          <w:sz w:val="24"/>
          <w:szCs w:val="20"/>
        </w:rPr>
        <w:t xml:space="preserve"> </w:t>
      </w:r>
      <w:r w:rsidRPr="00081A21">
        <w:rPr>
          <w:sz w:val="24"/>
          <w:szCs w:val="20"/>
        </w:rPr>
        <w:t>media,</w:t>
      </w:r>
      <w:r w:rsidRPr="00081A21">
        <w:rPr>
          <w:spacing w:val="-5"/>
          <w:sz w:val="24"/>
          <w:szCs w:val="20"/>
        </w:rPr>
        <w:t xml:space="preserve"> </w:t>
      </w:r>
      <w:r w:rsidRPr="00081A21">
        <w:rPr>
          <w:sz w:val="24"/>
          <w:szCs w:val="20"/>
        </w:rPr>
        <w:t>and</w:t>
      </w:r>
      <w:r w:rsidRPr="00081A21">
        <w:rPr>
          <w:spacing w:val="-5"/>
          <w:sz w:val="24"/>
          <w:szCs w:val="20"/>
        </w:rPr>
        <w:t xml:space="preserve"> </w:t>
      </w:r>
      <w:r w:rsidRPr="00081A21">
        <w:rPr>
          <w:sz w:val="24"/>
          <w:szCs w:val="20"/>
        </w:rPr>
        <w:t>other</w:t>
      </w:r>
      <w:r w:rsidRPr="00081A21">
        <w:rPr>
          <w:spacing w:val="-5"/>
          <w:sz w:val="24"/>
          <w:szCs w:val="20"/>
        </w:rPr>
        <w:t xml:space="preserve"> </w:t>
      </w:r>
      <w:r w:rsidRPr="00081A21">
        <w:rPr>
          <w:sz w:val="24"/>
          <w:szCs w:val="20"/>
        </w:rPr>
        <w:t>relevant</w:t>
      </w:r>
      <w:r w:rsidR="00081A21">
        <w:rPr>
          <w:sz w:val="24"/>
          <w:szCs w:val="20"/>
        </w:rPr>
        <w:t xml:space="preserve"> data  resources</w:t>
      </w:r>
    </w:p>
    <w:p w14:paraId="46F36B28" w14:textId="77777777" w:rsidR="00FC126F" w:rsidRPr="00081A21" w:rsidRDefault="00FC126F" w:rsidP="00081A21">
      <w:pPr>
        <w:sectPr w:rsidR="00FC126F" w:rsidRPr="00081A21" w:rsidSect="00893800">
          <w:pgSz w:w="12240" w:h="15840"/>
          <w:pgMar w:top="1380" w:right="780" w:bottom="1000" w:left="960" w:header="0" w:footer="724" w:gutter="0"/>
          <w:cols w:space="720"/>
        </w:sectPr>
      </w:pPr>
    </w:p>
    <w:p w14:paraId="7001322F" w14:textId="77777777" w:rsidR="00FD33E0" w:rsidRDefault="00FD33E0" w:rsidP="000947FB">
      <w:pPr>
        <w:jc w:val="center"/>
        <w:rPr>
          <w:b/>
          <w:bCs/>
        </w:rPr>
      </w:pPr>
      <w:r>
        <w:rPr>
          <w:b/>
          <w:bCs/>
        </w:rPr>
        <w:lastRenderedPageBreak/>
        <w:t>CHAPTER 1</w:t>
      </w:r>
    </w:p>
    <w:p w14:paraId="0362C17D" w14:textId="195F16FA" w:rsidR="00FC126F" w:rsidRPr="000947FB" w:rsidRDefault="00704BF8" w:rsidP="000947FB">
      <w:pPr>
        <w:jc w:val="center"/>
        <w:rPr>
          <w:b/>
          <w:bCs/>
        </w:rPr>
      </w:pPr>
      <w:r w:rsidRPr="000947FB">
        <w:rPr>
          <w:b/>
          <w:bCs/>
        </w:rPr>
        <w:t>INTRODUCTION</w:t>
      </w:r>
    </w:p>
    <w:p w14:paraId="7EA597B9" w14:textId="77777777" w:rsidR="00FC126F" w:rsidRPr="00081A21" w:rsidRDefault="00FC126F" w:rsidP="00081A21"/>
    <w:p w14:paraId="31BA80B4" w14:textId="77777777" w:rsidR="00FC126F" w:rsidRPr="00081A21" w:rsidRDefault="00FC126F" w:rsidP="00081A21"/>
    <w:p w14:paraId="5AE853D4" w14:textId="77777777" w:rsidR="00FC126F" w:rsidRPr="000947FB" w:rsidRDefault="00FC126F" w:rsidP="00081A21">
      <w:pPr>
        <w:rPr>
          <w:sz w:val="24"/>
          <w:szCs w:val="24"/>
        </w:rPr>
      </w:pPr>
    </w:p>
    <w:p w14:paraId="1DE4CF13" w14:textId="77777777" w:rsidR="00FC126F" w:rsidRPr="000947FB" w:rsidRDefault="00704BF8" w:rsidP="000947FB">
      <w:pPr>
        <w:jc w:val="both"/>
        <w:rPr>
          <w:b/>
          <w:bCs/>
          <w:sz w:val="24"/>
          <w:szCs w:val="24"/>
        </w:rPr>
      </w:pPr>
      <w:r w:rsidRPr="000947FB">
        <w:rPr>
          <w:b/>
          <w:bCs/>
          <w:sz w:val="24"/>
          <w:szCs w:val="24"/>
        </w:rPr>
        <w:t>Introduction</w:t>
      </w:r>
    </w:p>
    <w:p w14:paraId="6DE8C452" w14:textId="77777777" w:rsidR="00FC126F" w:rsidRPr="000947FB" w:rsidRDefault="00FC126F" w:rsidP="000947FB">
      <w:pPr>
        <w:jc w:val="both"/>
        <w:rPr>
          <w:sz w:val="24"/>
          <w:szCs w:val="24"/>
        </w:rPr>
      </w:pPr>
    </w:p>
    <w:p w14:paraId="15C07561" w14:textId="77777777" w:rsidR="00FC126F" w:rsidRDefault="00704BF8" w:rsidP="000947FB">
      <w:pPr>
        <w:jc w:val="both"/>
        <w:rPr>
          <w:sz w:val="24"/>
          <w:szCs w:val="24"/>
        </w:rPr>
      </w:pPr>
      <w:r w:rsidRPr="000947FB">
        <w:rPr>
          <w:sz w:val="24"/>
          <w:szCs w:val="24"/>
        </w:rPr>
        <w:t>The stock market serves as a lifeblood for global economic growth, channeling capital from investors to businesses. However, its inherent volatility can be daunting for those seeking to navigate its complexities. To make informed investment decisions and potentially generate financial returns, a thorough understanding of the factors influencing stock prices is crucial.</w:t>
      </w:r>
    </w:p>
    <w:p w14:paraId="635B262C" w14:textId="77777777" w:rsidR="000947FB" w:rsidRPr="000947FB" w:rsidRDefault="000947FB" w:rsidP="000947FB">
      <w:pPr>
        <w:jc w:val="both"/>
        <w:rPr>
          <w:sz w:val="24"/>
          <w:szCs w:val="24"/>
        </w:rPr>
      </w:pPr>
    </w:p>
    <w:p w14:paraId="742B1C78" w14:textId="3FEC60FF" w:rsidR="00081A21" w:rsidRDefault="00081A21" w:rsidP="000947FB">
      <w:pPr>
        <w:jc w:val="both"/>
        <w:rPr>
          <w:sz w:val="24"/>
          <w:szCs w:val="24"/>
        </w:rPr>
      </w:pPr>
      <w:r w:rsidRPr="000947FB">
        <w:rPr>
          <w:sz w:val="24"/>
          <w:szCs w:val="24"/>
        </w:rPr>
        <w:t>Machine learning is a field of artificial intelligence (AI) that empowers computers to learn from data and improve their performance on specific tasks without being explicitly programmed. Instead of relying on predefined rules or instructions, machine learning algorithms leverage statistical techniques to analyze vast amounts of data, identify patterns, and make predictions or decisions. Long Short-Term Memory (LSTM) is a type of recurrent neural network (RNN) architecture. It can learn long-term dependencies and is often used for sequential data tasks like time series forecasting.</w:t>
      </w:r>
    </w:p>
    <w:p w14:paraId="7F364A11" w14:textId="77777777" w:rsidR="000947FB" w:rsidRPr="000947FB" w:rsidRDefault="000947FB" w:rsidP="000947FB">
      <w:pPr>
        <w:jc w:val="both"/>
        <w:rPr>
          <w:sz w:val="24"/>
          <w:szCs w:val="24"/>
        </w:rPr>
      </w:pPr>
    </w:p>
    <w:p w14:paraId="69304367" w14:textId="7B96ADAA" w:rsidR="000947FB" w:rsidRPr="00081A21" w:rsidRDefault="00081A21" w:rsidP="000947FB">
      <w:pPr>
        <w:jc w:val="both"/>
        <w:rPr>
          <w:sz w:val="24"/>
          <w:szCs w:val="24"/>
          <w:lang w:val="en-IN" w:eastAsia="en-IN"/>
        </w:rPr>
      </w:pPr>
      <w:r w:rsidRPr="00081A21">
        <w:rPr>
          <w:sz w:val="24"/>
          <w:szCs w:val="24"/>
          <w:lang w:val="en-IN" w:eastAsia="en-IN"/>
        </w:rPr>
        <w:t>The LSTM algorithm involves several steps:</w:t>
      </w:r>
    </w:p>
    <w:p w14:paraId="7B9855D6" w14:textId="77777777" w:rsidR="00081A21" w:rsidRDefault="00081A21" w:rsidP="000947FB">
      <w:pPr>
        <w:jc w:val="both"/>
        <w:rPr>
          <w:sz w:val="24"/>
          <w:szCs w:val="24"/>
          <w:lang w:val="en-IN" w:eastAsia="en-IN"/>
        </w:rPr>
      </w:pPr>
      <w:r w:rsidRPr="00081A21">
        <w:rPr>
          <w:b/>
          <w:bCs/>
          <w:sz w:val="24"/>
          <w:szCs w:val="24"/>
          <w:lang w:val="en-IN" w:eastAsia="en-IN"/>
        </w:rPr>
        <w:t>Input Gate</w:t>
      </w:r>
      <w:r w:rsidRPr="00081A21">
        <w:rPr>
          <w:sz w:val="24"/>
          <w:szCs w:val="24"/>
          <w:lang w:val="en-IN" w:eastAsia="en-IN"/>
        </w:rPr>
        <w:t>: Determines which information from the input is important and should be stored in the cell state.</w:t>
      </w:r>
    </w:p>
    <w:p w14:paraId="701BDCF6" w14:textId="77777777" w:rsidR="000947FB" w:rsidRPr="00081A21" w:rsidRDefault="000947FB" w:rsidP="000947FB">
      <w:pPr>
        <w:jc w:val="both"/>
        <w:rPr>
          <w:sz w:val="24"/>
          <w:szCs w:val="24"/>
          <w:lang w:val="en-IN" w:eastAsia="en-IN"/>
        </w:rPr>
      </w:pPr>
    </w:p>
    <w:p w14:paraId="0AC4B386" w14:textId="3727E290" w:rsidR="000947FB" w:rsidRDefault="00081A21" w:rsidP="000947FB">
      <w:pPr>
        <w:jc w:val="both"/>
        <w:rPr>
          <w:sz w:val="24"/>
          <w:szCs w:val="24"/>
          <w:lang w:val="en-IN" w:eastAsia="en-IN"/>
        </w:rPr>
      </w:pPr>
      <w:r w:rsidRPr="00081A21">
        <w:rPr>
          <w:b/>
          <w:bCs/>
          <w:sz w:val="24"/>
          <w:szCs w:val="24"/>
          <w:lang w:val="en-IN" w:eastAsia="en-IN"/>
        </w:rPr>
        <w:t>Forget Gate</w:t>
      </w:r>
      <w:r w:rsidRPr="00081A21">
        <w:rPr>
          <w:sz w:val="24"/>
          <w:szCs w:val="24"/>
          <w:lang w:val="en-IN" w:eastAsia="en-IN"/>
        </w:rPr>
        <w:t>: Decides what information should be discarded from the cell state.</w:t>
      </w:r>
    </w:p>
    <w:p w14:paraId="09E32534" w14:textId="77777777" w:rsidR="000947FB" w:rsidRPr="00081A21" w:rsidRDefault="000947FB" w:rsidP="000947FB">
      <w:pPr>
        <w:jc w:val="both"/>
        <w:rPr>
          <w:sz w:val="24"/>
          <w:szCs w:val="24"/>
          <w:lang w:val="en-IN" w:eastAsia="en-IN"/>
        </w:rPr>
      </w:pPr>
    </w:p>
    <w:p w14:paraId="1746E187" w14:textId="77777777" w:rsidR="00081A21" w:rsidRDefault="00081A21" w:rsidP="000947FB">
      <w:pPr>
        <w:jc w:val="both"/>
        <w:rPr>
          <w:sz w:val="24"/>
          <w:szCs w:val="24"/>
          <w:lang w:val="en-IN" w:eastAsia="en-IN"/>
        </w:rPr>
      </w:pPr>
      <w:r w:rsidRPr="00081A21">
        <w:rPr>
          <w:b/>
          <w:bCs/>
          <w:sz w:val="24"/>
          <w:szCs w:val="24"/>
          <w:lang w:val="en-IN" w:eastAsia="en-IN"/>
        </w:rPr>
        <w:t>Cell State Update</w:t>
      </w:r>
      <w:r w:rsidRPr="00081A21">
        <w:rPr>
          <w:sz w:val="24"/>
          <w:szCs w:val="24"/>
          <w:lang w:val="en-IN" w:eastAsia="en-IN"/>
        </w:rPr>
        <w:t>: Updates the cell state based on the input and forget gates, incorporating new information.</w:t>
      </w:r>
    </w:p>
    <w:p w14:paraId="19E76B00" w14:textId="77777777" w:rsidR="000947FB" w:rsidRPr="00081A21" w:rsidRDefault="000947FB" w:rsidP="000947FB">
      <w:pPr>
        <w:jc w:val="both"/>
        <w:rPr>
          <w:b/>
          <w:bCs/>
          <w:sz w:val="24"/>
          <w:szCs w:val="24"/>
          <w:lang w:val="en-IN" w:eastAsia="en-IN"/>
        </w:rPr>
      </w:pPr>
    </w:p>
    <w:p w14:paraId="1546C286" w14:textId="77777777" w:rsidR="00081A21" w:rsidRDefault="00081A21" w:rsidP="000947FB">
      <w:pPr>
        <w:jc w:val="both"/>
        <w:rPr>
          <w:sz w:val="24"/>
          <w:szCs w:val="24"/>
          <w:lang w:val="en-IN" w:eastAsia="en-IN"/>
        </w:rPr>
      </w:pPr>
      <w:r w:rsidRPr="00081A21">
        <w:rPr>
          <w:b/>
          <w:bCs/>
          <w:sz w:val="24"/>
          <w:szCs w:val="24"/>
          <w:lang w:val="en-IN" w:eastAsia="en-IN"/>
        </w:rPr>
        <w:t>Output Gate</w:t>
      </w:r>
      <w:r w:rsidRPr="00081A21">
        <w:rPr>
          <w:sz w:val="24"/>
          <w:szCs w:val="24"/>
          <w:lang w:val="en-IN" w:eastAsia="en-IN"/>
        </w:rPr>
        <w:t>: Determines which information from the cell state should be output to the next time step.</w:t>
      </w:r>
    </w:p>
    <w:p w14:paraId="5B1674EB" w14:textId="77777777" w:rsidR="000947FB" w:rsidRDefault="000947FB" w:rsidP="000947FB">
      <w:pPr>
        <w:jc w:val="both"/>
        <w:rPr>
          <w:sz w:val="24"/>
          <w:szCs w:val="24"/>
          <w:lang w:val="en-IN" w:eastAsia="en-IN"/>
        </w:rPr>
      </w:pPr>
    </w:p>
    <w:p w14:paraId="542F72E7" w14:textId="77777777" w:rsidR="000947FB" w:rsidRDefault="000947FB" w:rsidP="000947FB">
      <w:pPr>
        <w:rPr>
          <w:sz w:val="24"/>
          <w:szCs w:val="24"/>
        </w:rPr>
      </w:pPr>
      <w:r w:rsidRPr="000947FB">
        <w:rPr>
          <w:sz w:val="24"/>
          <w:szCs w:val="24"/>
        </w:rPr>
        <w:t>The dense layer algorithm involves matrix multiplication of the input data with the layer's weights, followed by the addition of biases and the application of an activation function. Here are the steps:</w:t>
      </w:r>
    </w:p>
    <w:p w14:paraId="5F1336F3" w14:textId="77777777" w:rsidR="000947FB" w:rsidRPr="000947FB" w:rsidRDefault="000947FB" w:rsidP="000947FB">
      <w:pPr>
        <w:rPr>
          <w:sz w:val="24"/>
          <w:szCs w:val="24"/>
        </w:rPr>
      </w:pPr>
    </w:p>
    <w:p w14:paraId="3B57DDA3" w14:textId="77777777" w:rsidR="000947FB" w:rsidRDefault="000947FB" w:rsidP="000947FB">
      <w:pPr>
        <w:rPr>
          <w:sz w:val="24"/>
          <w:szCs w:val="24"/>
        </w:rPr>
      </w:pPr>
      <w:r w:rsidRPr="000947FB">
        <w:rPr>
          <w:b/>
          <w:bCs/>
          <w:sz w:val="24"/>
          <w:szCs w:val="24"/>
        </w:rPr>
        <w:t>Input</w:t>
      </w:r>
      <w:r w:rsidRPr="000947FB">
        <w:rPr>
          <w:sz w:val="24"/>
          <w:szCs w:val="24"/>
        </w:rPr>
        <w:t xml:space="preserve">: Receive input data </w:t>
      </w:r>
      <w:r w:rsidRPr="000947FB">
        <w:rPr>
          <w:rFonts w:ascii="Cambria Math" w:hAnsi="Cambria Math" w:cs="Cambria Math"/>
          <w:sz w:val="24"/>
          <w:szCs w:val="24"/>
        </w:rPr>
        <w:t>𝑋</w:t>
      </w:r>
      <w:r w:rsidRPr="000947FB">
        <w:rPr>
          <w:sz w:val="24"/>
          <w:szCs w:val="24"/>
        </w:rPr>
        <w:t>X of shape (</w:t>
      </w:r>
      <w:r w:rsidRPr="000947FB">
        <w:rPr>
          <w:rFonts w:ascii="Cambria Math" w:hAnsi="Cambria Math" w:cs="Cambria Math"/>
          <w:sz w:val="24"/>
          <w:szCs w:val="24"/>
        </w:rPr>
        <w:t>𝑚</w:t>
      </w:r>
      <w:r w:rsidRPr="000947FB">
        <w:rPr>
          <w:sz w:val="24"/>
          <w:szCs w:val="24"/>
        </w:rPr>
        <w:t>,</w:t>
      </w:r>
      <w:r w:rsidRPr="000947FB">
        <w:rPr>
          <w:rFonts w:ascii="Cambria Math" w:hAnsi="Cambria Math" w:cs="Cambria Math"/>
          <w:sz w:val="24"/>
          <w:szCs w:val="24"/>
        </w:rPr>
        <w:t>𝑛</w:t>
      </w:r>
      <w:r w:rsidRPr="000947FB">
        <w:rPr>
          <w:sz w:val="24"/>
          <w:szCs w:val="24"/>
        </w:rPr>
        <w:t xml:space="preserve">)(m,n), where </w:t>
      </w:r>
      <w:r w:rsidRPr="000947FB">
        <w:rPr>
          <w:rFonts w:ascii="Cambria Math" w:hAnsi="Cambria Math" w:cs="Cambria Math"/>
          <w:sz w:val="24"/>
          <w:szCs w:val="24"/>
        </w:rPr>
        <w:t>𝑚</w:t>
      </w:r>
      <w:r w:rsidRPr="000947FB">
        <w:rPr>
          <w:sz w:val="24"/>
          <w:szCs w:val="24"/>
        </w:rPr>
        <w:t xml:space="preserve">m is the number of samples and </w:t>
      </w:r>
      <w:r w:rsidRPr="000947FB">
        <w:rPr>
          <w:rFonts w:ascii="Cambria Math" w:hAnsi="Cambria Math" w:cs="Cambria Math"/>
          <w:sz w:val="24"/>
          <w:szCs w:val="24"/>
        </w:rPr>
        <w:t>𝑛</w:t>
      </w:r>
      <w:r w:rsidRPr="000947FB">
        <w:rPr>
          <w:sz w:val="24"/>
          <w:szCs w:val="24"/>
        </w:rPr>
        <w:t>n is the number of features.</w:t>
      </w:r>
    </w:p>
    <w:p w14:paraId="70188FFC" w14:textId="77777777" w:rsidR="000947FB" w:rsidRPr="000947FB" w:rsidRDefault="000947FB" w:rsidP="000947FB">
      <w:pPr>
        <w:rPr>
          <w:b/>
          <w:bCs/>
          <w:sz w:val="24"/>
          <w:szCs w:val="24"/>
        </w:rPr>
      </w:pPr>
    </w:p>
    <w:p w14:paraId="34DE8843" w14:textId="77777777" w:rsidR="000947FB" w:rsidRDefault="000947FB" w:rsidP="000947FB">
      <w:pPr>
        <w:rPr>
          <w:sz w:val="24"/>
          <w:szCs w:val="24"/>
        </w:rPr>
      </w:pPr>
      <w:r w:rsidRPr="000947FB">
        <w:rPr>
          <w:b/>
          <w:bCs/>
          <w:sz w:val="24"/>
          <w:szCs w:val="24"/>
        </w:rPr>
        <w:t>Weights Initialization</w:t>
      </w:r>
      <w:r w:rsidRPr="000947FB">
        <w:rPr>
          <w:sz w:val="24"/>
          <w:szCs w:val="24"/>
        </w:rPr>
        <w:t xml:space="preserve">: Initialize weights </w:t>
      </w:r>
      <w:r w:rsidRPr="000947FB">
        <w:rPr>
          <w:rFonts w:ascii="Cambria Math" w:hAnsi="Cambria Math" w:cs="Cambria Math"/>
          <w:sz w:val="24"/>
          <w:szCs w:val="24"/>
        </w:rPr>
        <w:t>𝑊</w:t>
      </w:r>
      <w:r w:rsidRPr="000947FB">
        <w:rPr>
          <w:sz w:val="24"/>
          <w:szCs w:val="24"/>
        </w:rPr>
        <w:t>W of shape (</w:t>
      </w:r>
      <w:r w:rsidRPr="000947FB">
        <w:rPr>
          <w:rFonts w:ascii="Cambria Math" w:hAnsi="Cambria Math" w:cs="Cambria Math"/>
          <w:sz w:val="24"/>
          <w:szCs w:val="24"/>
        </w:rPr>
        <w:t>𝑛</w:t>
      </w:r>
      <w:r w:rsidRPr="000947FB">
        <w:rPr>
          <w:sz w:val="24"/>
          <w:szCs w:val="24"/>
        </w:rPr>
        <w:t>,</w:t>
      </w:r>
      <w:r w:rsidRPr="000947FB">
        <w:rPr>
          <w:rFonts w:ascii="Cambria Math" w:hAnsi="Cambria Math" w:cs="Cambria Math"/>
          <w:sz w:val="24"/>
          <w:szCs w:val="24"/>
        </w:rPr>
        <w:t>𝑘</w:t>
      </w:r>
      <w:r w:rsidRPr="000947FB">
        <w:rPr>
          <w:sz w:val="24"/>
          <w:szCs w:val="24"/>
        </w:rPr>
        <w:t xml:space="preserve">)(n,k), where </w:t>
      </w:r>
      <w:r w:rsidRPr="000947FB">
        <w:rPr>
          <w:rFonts w:ascii="Cambria Math" w:hAnsi="Cambria Math" w:cs="Cambria Math"/>
          <w:sz w:val="24"/>
          <w:szCs w:val="24"/>
        </w:rPr>
        <w:t>𝑘</w:t>
      </w:r>
      <w:r w:rsidRPr="000947FB">
        <w:rPr>
          <w:sz w:val="24"/>
          <w:szCs w:val="24"/>
        </w:rPr>
        <w:t>k is the number of neurons in the dense layer.</w:t>
      </w:r>
    </w:p>
    <w:p w14:paraId="578AE1FC" w14:textId="77777777" w:rsidR="000947FB" w:rsidRPr="000947FB" w:rsidRDefault="000947FB" w:rsidP="000947FB">
      <w:pPr>
        <w:rPr>
          <w:sz w:val="24"/>
          <w:szCs w:val="24"/>
        </w:rPr>
      </w:pPr>
    </w:p>
    <w:p w14:paraId="581E4835" w14:textId="77777777" w:rsidR="000947FB" w:rsidRDefault="000947FB" w:rsidP="000947FB">
      <w:pPr>
        <w:rPr>
          <w:sz w:val="24"/>
          <w:szCs w:val="24"/>
        </w:rPr>
      </w:pPr>
      <w:r w:rsidRPr="000947FB">
        <w:rPr>
          <w:sz w:val="24"/>
          <w:szCs w:val="24"/>
        </w:rPr>
        <w:t xml:space="preserve">Biases Initialization: Initialize biases </w:t>
      </w:r>
      <w:r w:rsidRPr="000947FB">
        <w:rPr>
          <w:rFonts w:ascii="Cambria Math" w:hAnsi="Cambria Math" w:cs="Cambria Math"/>
          <w:sz w:val="24"/>
          <w:szCs w:val="24"/>
        </w:rPr>
        <w:t>𝑏</w:t>
      </w:r>
      <w:r w:rsidRPr="000947FB">
        <w:rPr>
          <w:sz w:val="24"/>
          <w:szCs w:val="24"/>
        </w:rPr>
        <w:t>b of shape (1,</w:t>
      </w:r>
      <w:r w:rsidRPr="000947FB">
        <w:rPr>
          <w:rFonts w:ascii="Cambria Math" w:hAnsi="Cambria Math" w:cs="Cambria Math"/>
          <w:sz w:val="24"/>
          <w:szCs w:val="24"/>
        </w:rPr>
        <w:t>𝑘</w:t>
      </w:r>
      <w:r w:rsidRPr="000947FB">
        <w:rPr>
          <w:sz w:val="24"/>
          <w:szCs w:val="24"/>
        </w:rPr>
        <w:t xml:space="preserve">)(1,k), where </w:t>
      </w:r>
      <w:r w:rsidRPr="000947FB">
        <w:rPr>
          <w:rFonts w:ascii="Cambria Math" w:hAnsi="Cambria Math" w:cs="Cambria Math"/>
          <w:sz w:val="24"/>
          <w:szCs w:val="24"/>
        </w:rPr>
        <w:t>𝑘</w:t>
      </w:r>
      <w:r w:rsidRPr="000947FB">
        <w:rPr>
          <w:sz w:val="24"/>
          <w:szCs w:val="24"/>
        </w:rPr>
        <w:t>k is the number of neurons in the dense layer.</w:t>
      </w:r>
    </w:p>
    <w:p w14:paraId="23AC515D" w14:textId="77777777" w:rsidR="000947FB" w:rsidRPr="000947FB" w:rsidRDefault="000947FB" w:rsidP="000947FB">
      <w:pPr>
        <w:rPr>
          <w:b/>
          <w:bCs/>
          <w:sz w:val="24"/>
          <w:szCs w:val="24"/>
        </w:rPr>
      </w:pPr>
    </w:p>
    <w:p w14:paraId="1CC4F93D" w14:textId="77777777" w:rsidR="000947FB" w:rsidRDefault="000947FB" w:rsidP="000947FB">
      <w:pPr>
        <w:rPr>
          <w:sz w:val="24"/>
          <w:szCs w:val="24"/>
        </w:rPr>
      </w:pPr>
      <w:r w:rsidRPr="000947FB">
        <w:rPr>
          <w:b/>
          <w:bCs/>
          <w:sz w:val="24"/>
          <w:szCs w:val="24"/>
        </w:rPr>
        <w:t>Matrix Multiplication</w:t>
      </w:r>
      <w:r w:rsidRPr="000947FB">
        <w:rPr>
          <w:sz w:val="24"/>
          <w:szCs w:val="24"/>
        </w:rPr>
        <w:t xml:space="preserve">: Compute the dot product of the input data </w:t>
      </w:r>
      <w:r w:rsidRPr="000947FB">
        <w:rPr>
          <w:rFonts w:ascii="Cambria Math" w:hAnsi="Cambria Math" w:cs="Cambria Math"/>
          <w:sz w:val="24"/>
          <w:szCs w:val="24"/>
        </w:rPr>
        <w:t>𝑋</w:t>
      </w:r>
      <w:r w:rsidRPr="000947FB">
        <w:rPr>
          <w:sz w:val="24"/>
          <w:szCs w:val="24"/>
        </w:rPr>
        <w:t xml:space="preserve">X and the weights </w:t>
      </w:r>
      <w:r w:rsidRPr="000947FB">
        <w:rPr>
          <w:rFonts w:ascii="Cambria Math" w:hAnsi="Cambria Math" w:cs="Cambria Math"/>
          <w:sz w:val="24"/>
          <w:szCs w:val="24"/>
        </w:rPr>
        <w:t>𝑊</w:t>
      </w:r>
      <w:r w:rsidRPr="000947FB">
        <w:rPr>
          <w:sz w:val="24"/>
          <w:szCs w:val="24"/>
        </w:rPr>
        <w:t xml:space="preserve">W to obtain the pre-activation values: </w:t>
      </w:r>
      <w:r w:rsidRPr="000947FB">
        <w:rPr>
          <w:rFonts w:ascii="Cambria Math" w:hAnsi="Cambria Math" w:cs="Cambria Math"/>
          <w:sz w:val="24"/>
          <w:szCs w:val="24"/>
        </w:rPr>
        <w:t>𝑍</w:t>
      </w:r>
      <w:r w:rsidRPr="000947FB">
        <w:rPr>
          <w:sz w:val="24"/>
          <w:szCs w:val="24"/>
        </w:rPr>
        <w:t>=</w:t>
      </w:r>
      <w:r w:rsidRPr="000947FB">
        <w:rPr>
          <w:rFonts w:ascii="Cambria Math" w:hAnsi="Cambria Math" w:cs="Cambria Math"/>
          <w:sz w:val="24"/>
          <w:szCs w:val="24"/>
        </w:rPr>
        <w:t>𝑋⋅𝑊</w:t>
      </w:r>
      <w:r w:rsidRPr="000947FB">
        <w:rPr>
          <w:sz w:val="24"/>
          <w:szCs w:val="24"/>
        </w:rPr>
        <w:t>+</w:t>
      </w:r>
      <w:r w:rsidRPr="000947FB">
        <w:rPr>
          <w:rFonts w:ascii="Cambria Math" w:hAnsi="Cambria Math" w:cs="Cambria Math"/>
          <w:sz w:val="24"/>
          <w:szCs w:val="24"/>
        </w:rPr>
        <w:t>𝑏</w:t>
      </w:r>
      <w:r w:rsidRPr="000947FB">
        <w:rPr>
          <w:sz w:val="24"/>
          <w:szCs w:val="24"/>
        </w:rPr>
        <w:t>Z=X</w:t>
      </w:r>
      <w:r w:rsidRPr="000947FB">
        <w:rPr>
          <w:rFonts w:ascii="Cambria Math" w:hAnsi="Cambria Math" w:cs="Cambria Math"/>
          <w:sz w:val="24"/>
          <w:szCs w:val="24"/>
        </w:rPr>
        <w:t>⋅</w:t>
      </w:r>
      <w:r w:rsidRPr="000947FB">
        <w:rPr>
          <w:sz w:val="24"/>
          <w:szCs w:val="24"/>
        </w:rPr>
        <w:t>W+b</w:t>
      </w:r>
    </w:p>
    <w:p w14:paraId="11B56484" w14:textId="77777777" w:rsidR="000947FB" w:rsidRPr="000947FB" w:rsidRDefault="000947FB" w:rsidP="000947FB">
      <w:pPr>
        <w:rPr>
          <w:sz w:val="24"/>
          <w:szCs w:val="24"/>
        </w:rPr>
      </w:pPr>
    </w:p>
    <w:p w14:paraId="4B9A66C9" w14:textId="77777777" w:rsidR="000947FB" w:rsidRDefault="000947FB" w:rsidP="000947FB">
      <w:pPr>
        <w:rPr>
          <w:sz w:val="24"/>
          <w:szCs w:val="24"/>
        </w:rPr>
      </w:pPr>
      <w:r w:rsidRPr="000947FB">
        <w:rPr>
          <w:b/>
          <w:bCs/>
          <w:sz w:val="24"/>
          <w:szCs w:val="24"/>
        </w:rPr>
        <w:t>Activation Function</w:t>
      </w:r>
      <w:r w:rsidRPr="000947FB">
        <w:rPr>
          <w:sz w:val="24"/>
          <w:szCs w:val="24"/>
        </w:rPr>
        <w:t xml:space="preserve">: Apply an activation function </w:t>
      </w:r>
      <w:r w:rsidRPr="000947FB">
        <w:rPr>
          <w:rFonts w:ascii="Cambria Math" w:hAnsi="Cambria Math" w:cs="Cambria Math"/>
          <w:sz w:val="24"/>
          <w:szCs w:val="24"/>
        </w:rPr>
        <w:t>𝜎</w:t>
      </w:r>
      <w:r w:rsidRPr="000947FB">
        <w:rPr>
          <w:sz w:val="24"/>
          <w:szCs w:val="24"/>
        </w:rPr>
        <w:t xml:space="preserve">σ element-wise to the pre-activation values </w:t>
      </w:r>
      <w:r w:rsidRPr="000947FB">
        <w:rPr>
          <w:rFonts w:ascii="Cambria Math" w:hAnsi="Cambria Math" w:cs="Cambria Math"/>
          <w:sz w:val="24"/>
          <w:szCs w:val="24"/>
        </w:rPr>
        <w:t>𝑍</w:t>
      </w:r>
      <w:r w:rsidRPr="000947FB">
        <w:rPr>
          <w:sz w:val="24"/>
          <w:szCs w:val="24"/>
        </w:rPr>
        <w:t xml:space="preserve">Z to obtain the output of the dense layer: </w:t>
      </w:r>
      <w:r w:rsidRPr="000947FB">
        <w:rPr>
          <w:rFonts w:ascii="Cambria Math" w:hAnsi="Cambria Math" w:cs="Cambria Math"/>
          <w:sz w:val="24"/>
          <w:szCs w:val="24"/>
        </w:rPr>
        <w:t>𝐴</w:t>
      </w:r>
      <w:r w:rsidRPr="000947FB">
        <w:rPr>
          <w:sz w:val="24"/>
          <w:szCs w:val="24"/>
        </w:rPr>
        <w:t>=</w:t>
      </w:r>
      <w:r w:rsidRPr="000947FB">
        <w:rPr>
          <w:rFonts w:ascii="Cambria Math" w:hAnsi="Cambria Math" w:cs="Cambria Math"/>
          <w:sz w:val="24"/>
          <w:szCs w:val="24"/>
        </w:rPr>
        <w:t>𝜎</w:t>
      </w:r>
      <w:r w:rsidRPr="000947FB">
        <w:rPr>
          <w:sz w:val="24"/>
          <w:szCs w:val="24"/>
        </w:rPr>
        <w:t>(</w:t>
      </w:r>
      <w:r w:rsidRPr="000947FB">
        <w:rPr>
          <w:rFonts w:ascii="Cambria Math" w:hAnsi="Cambria Math" w:cs="Cambria Math"/>
          <w:sz w:val="24"/>
          <w:szCs w:val="24"/>
        </w:rPr>
        <w:t>𝑍</w:t>
      </w:r>
      <w:r w:rsidRPr="000947FB">
        <w:rPr>
          <w:sz w:val="24"/>
          <w:szCs w:val="24"/>
        </w:rPr>
        <w:t>)A=σ(Z)</w:t>
      </w:r>
    </w:p>
    <w:p w14:paraId="350710AC" w14:textId="77777777" w:rsidR="000947FB" w:rsidRPr="000947FB" w:rsidRDefault="000947FB" w:rsidP="000947FB">
      <w:pPr>
        <w:rPr>
          <w:sz w:val="24"/>
          <w:szCs w:val="24"/>
        </w:rPr>
      </w:pPr>
    </w:p>
    <w:p w14:paraId="7D660DC0" w14:textId="77777777" w:rsidR="000947FB" w:rsidRPr="000947FB" w:rsidRDefault="000947FB" w:rsidP="000947FB">
      <w:pPr>
        <w:rPr>
          <w:sz w:val="24"/>
          <w:szCs w:val="24"/>
        </w:rPr>
      </w:pPr>
      <w:r w:rsidRPr="000947FB">
        <w:rPr>
          <w:b/>
          <w:bCs/>
          <w:sz w:val="24"/>
          <w:szCs w:val="24"/>
        </w:rPr>
        <w:t>Output</w:t>
      </w:r>
      <w:r w:rsidRPr="000947FB">
        <w:rPr>
          <w:sz w:val="24"/>
          <w:szCs w:val="24"/>
        </w:rPr>
        <w:t xml:space="preserve">: The output of the dense layer </w:t>
      </w:r>
      <w:r w:rsidRPr="000947FB">
        <w:rPr>
          <w:rFonts w:ascii="Cambria Math" w:hAnsi="Cambria Math" w:cs="Cambria Math"/>
          <w:sz w:val="24"/>
          <w:szCs w:val="24"/>
        </w:rPr>
        <w:t>𝐴</w:t>
      </w:r>
      <w:r w:rsidRPr="000947FB">
        <w:rPr>
          <w:sz w:val="24"/>
          <w:szCs w:val="24"/>
        </w:rPr>
        <w:t>A is passed to the next layer in the neural network.</w:t>
      </w:r>
    </w:p>
    <w:p w14:paraId="41AF71CA" w14:textId="77777777" w:rsidR="000947FB" w:rsidRPr="00081A21" w:rsidRDefault="000947FB" w:rsidP="000947FB">
      <w:pPr>
        <w:rPr>
          <w:sz w:val="24"/>
          <w:szCs w:val="24"/>
          <w:lang w:val="en-IN" w:eastAsia="en-IN"/>
        </w:rPr>
      </w:pPr>
    </w:p>
    <w:p w14:paraId="51560C91" w14:textId="56A15749" w:rsidR="00610335" w:rsidRPr="000947FB" w:rsidRDefault="00610335" w:rsidP="000947FB">
      <w:pPr>
        <w:rPr>
          <w:sz w:val="24"/>
          <w:szCs w:val="24"/>
        </w:rPr>
      </w:pPr>
    </w:p>
    <w:p w14:paraId="0E570CDB" w14:textId="64A44FB0" w:rsidR="00081A21" w:rsidRPr="00081A21" w:rsidRDefault="00081A21" w:rsidP="00081A21">
      <w:pPr>
        <w:pStyle w:val="TableParagraph"/>
        <w:rPr>
          <w:sz w:val="24"/>
          <w:szCs w:val="24"/>
          <w:lang w:val="en-IN" w:eastAsia="en-IN"/>
        </w:rPr>
      </w:pPr>
      <w:r>
        <w:rPr>
          <w:lang w:val="en-IN" w:eastAsia="en-IN"/>
        </w:rPr>
        <w:t xml:space="preserve">         </w:t>
      </w:r>
    </w:p>
    <w:p w14:paraId="72550006" w14:textId="3C94DBA4" w:rsidR="00081A21" w:rsidRPr="00081A21" w:rsidRDefault="00081A21" w:rsidP="00081A21">
      <w:pPr>
        <w:pStyle w:val="TableParagraph"/>
        <w:rPr>
          <w:rFonts w:ascii="Segoe UI" w:hAnsi="Segoe UI" w:cs="Segoe UI"/>
          <w:color w:val="0D0D0D"/>
          <w:shd w:val="clear" w:color="auto" w:fill="FFFFFF"/>
        </w:rPr>
      </w:pPr>
    </w:p>
    <w:p w14:paraId="421CDB02" w14:textId="77777777" w:rsidR="00081A21" w:rsidRPr="00081A21" w:rsidRDefault="00081A21" w:rsidP="00081A21">
      <w:pPr>
        <w:widowControl/>
        <w:pBdr>
          <w:bottom w:val="single" w:sz="6" w:space="1" w:color="auto"/>
        </w:pBdr>
        <w:autoSpaceDE/>
        <w:autoSpaceDN/>
        <w:jc w:val="center"/>
        <w:rPr>
          <w:rFonts w:ascii="Arial" w:hAnsi="Arial" w:cs="Arial"/>
          <w:vanish/>
          <w:sz w:val="16"/>
          <w:szCs w:val="16"/>
          <w:lang w:val="en-IN" w:eastAsia="en-IN"/>
        </w:rPr>
      </w:pPr>
      <w:r w:rsidRPr="00081A21">
        <w:rPr>
          <w:rFonts w:ascii="Arial" w:hAnsi="Arial" w:cs="Arial"/>
          <w:vanish/>
          <w:sz w:val="16"/>
          <w:szCs w:val="16"/>
          <w:lang w:val="en-IN" w:eastAsia="en-IN"/>
        </w:rPr>
        <w:t>Top of Form</w:t>
      </w:r>
    </w:p>
    <w:p w14:paraId="65484DCD" w14:textId="77777777" w:rsidR="00081A21" w:rsidRPr="00081A21" w:rsidRDefault="00081A21">
      <w:pPr>
        <w:pStyle w:val="BodyText"/>
        <w:spacing w:line="360" w:lineRule="auto"/>
        <w:ind w:left="480" w:right="665"/>
        <w:jc w:val="both"/>
      </w:pPr>
    </w:p>
    <w:p w14:paraId="655E3D87" w14:textId="77777777" w:rsidR="00081A21" w:rsidRDefault="00081A21">
      <w:pPr>
        <w:pStyle w:val="BodyText"/>
        <w:spacing w:before="9"/>
        <w:rPr>
          <w:sz w:val="25"/>
        </w:rPr>
      </w:pPr>
    </w:p>
    <w:p w14:paraId="69AB9DB4" w14:textId="77777777" w:rsidR="00FC126F" w:rsidRDefault="00704BF8" w:rsidP="00081A21">
      <w:pPr>
        <w:pStyle w:val="Heading2"/>
        <w:numPr>
          <w:ilvl w:val="1"/>
          <w:numId w:val="9"/>
        </w:numPr>
        <w:tabs>
          <w:tab w:val="left" w:pos="840"/>
        </w:tabs>
        <w:jc w:val="both"/>
      </w:pPr>
      <w:r>
        <w:t>Motivation</w:t>
      </w:r>
      <w:r>
        <w:rPr>
          <w:spacing w:val="-4"/>
        </w:rPr>
        <w:t xml:space="preserve"> </w:t>
      </w:r>
      <w:r>
        <w:t>for</w:t>
      </w:r>
      <w:r>
        <w:rPr>
          <w:spacing w:val="-3"/>
        </w:rPr>
        <w:t xml:space="preserve"> </w:t>
      </w:r>
      <w:r>
        <w:t>the</w:t>
      </w:r>
      <w:r>
        <w:rPr>
          <w:spacing w:val="-3"/>
        </w:rPr>
        <w:t xml:space="preserve"> </w:t>
      </w:r>
      <w:r>
        <w:t>Work</w:t>
      </w:r>
    </w:p>
    <w:p w14:paraId="77CDF2C8" w14:textId="77777777" w:rsidR="00FC126F" w:rsidRDefault="00FC126F" w:rsidP="00081A21">
      <w:pPr>
        <w:pStyle w:val="BodyText"/>
        <w:spacing w:before="10"/>
        <w:jc w:val="both"/>
        <w:rPr>
          <w:b/>
          <w:sz w:val="32"/>
        </w:rPr>
      </w:pPr>
    </w:p>
    <w:p w14:paraId="32E7CE2E" w14:textId="77777777" w:rsidR="00FC126F" w:rsidRDefault="00704BF8" w:rsidP="00081A21">
      <w:pPr>
        <w:pStyle w:val="BodyText"/>
        <w:spacing w:line="360" w:lineRule="auto"/>
        <w:ind w:left="480" w:right="658"/>
        <w:jc w:val="both"/>
      </w:pPr>
      <w:r>
        <w:t>The impetus for this project stems from the ever-present need for robust and accessible tools to</w:t>
      </w:r>
      <w:r>
        <w:rPr>
          <w:spacing w:val="1"/>
        </w:rPr>
        <w:t xml:space="preserve"> </w:t>
      </w:r>
      <w:r>
        <w:t>empower</w:t>
      </w:r>
      <w:r>
        <w:rPr>
          <w:spacing w:val="1"/>
        </w:rPr>
        <w:t xml:space="preserve"> </w:t>
      </w:r>
      <w:r>
        <w:t>investors</w:t>
      </w:r>
      <w:r>
        <w:rPr>
          <w:spacing w:val="1"/>
        </w:rPr>
        <w:t xml:space="preserve"> </w:t>
      </w:r>
      <w:r>
        <w:t>in</w:t>
      </w:r>
      <w:r>
        <w:rPr>
          <w:spacing w:val="1"/>
        </w:rPr>
        <w:t xml:space="preserve"> </w:t>
      </w:r>
      <w:r>
        <w:t>the</w:t>
      </w:r>
      <w:r>
        <w:rPr>
          <w:spacing w:val="1"/>
        </w:rPr>
        <w:t xml:space="preserve"> </w:t>
      </w:r>
      <w:r>
        <w:t>dynamic</w:t>
      </w:r>
      <w:r>
        <w:rPr>
          <w:spacing w:val="1"/>
        </w:rPr>
        <w:t xml:space="preserve"> </w:t>
      </w:r>
      <w:r>
        <w:t>stock</w:t>
      </w:r>
      <w:r>
        <w:rPr>
          <w:spacing w:val="1"/>
        </w:rPr>
        <w:t xml:space="preserve"> </w:t>
      </w:r>
      <w:r>
        <w:t>market.</w:t>
      </w:r>
      <w:r>
        <w:rPr>
          <w:spacing w:val="1"/>
        </w:rPr>
        <w:t xml:space="preserve"> </w:t>
      </w:r>
      <w:r>
        <w:t>The</w:t>
      </w:r>
      <w:r>
        <w:rPr>
          <w:spacing w:val="1"/>
        </w:rPr>
        <w:t xml:space="preserve"> </w:t>
      </w:r>
      <w:r>
        <w:t>abundance</w:t>
      </w:r>
      <w:r>
        <w:rPr>
          <w:spacing w:val="1"/>
        </w:rPr>
        <w:t xml:space="preserve"> </w:t>
      </w:r>
      <w:r>
        <w:t>of</w:t>
      </w:r>
      <w:r>
        <w:rPr>
          <w:spacing w:val="1"/>
        </w:rPr>
        <w:t xml:space="preserve"> </w:t>
      </w:r>
      <w:r>
        <w:t>financial</w:t>
      </w:r>
      <w:r>
        <w:rPr>
          <w:spacing w:val="1"/>
        </w:rPr>
        <w:t xml:space="preserve"> </w:t>
      </w:r>
      <w:r>
        <w:t>data</w:t>
      </w:r>
      <w:r>
        <w:rPr>
          <w:spacing w:val="1"/>
        </w:rPr>
        <w:t xml:space="preserve"> </w:t>
      </w:r>
      <w:r>
        <w:t>can</w:t>
      </w:r>
      <w:r>
        <w:rPr>
          <w:spacing w:val="1"/>
        </w:rPr>
        <w:t xml:space="preserve"> </w:t>
      </w:r>
      <w:r>
        <w:t>be</w:t>
      </w:r>
      <w:r>
        <w:rPr>
          <w:spacing w:val="1"/>
        </w:rPr>
        <w:t xml:space="preserve"> </w:t>
      </w:r>
      <w:r>
        <w:t>overwhelming, and interpreting it effectively requires a multifaceted approach. By harnessing the</w:t>
      </w:r>
      <w:r>
        <w:rPr>
          <w:spacing w:val="-57"/>
        </w:rPr>
        <w:t xml:space="preserve"> </w:t>
      </w:r>
      <w:r>
        <w:t>power of cutting-edge financial analysis techniques, this project strives to bridge the knowledge</w:t>
      </w:r>
      <w:r>
        <w:rPr>
          <w:spacing w:val="1"/>
        </w:rPr>
        <w:t xml:space="preserve"> </w:t>
      </w:r>
      <w:r>
        <w:t>gap and equip investors with the resources necessary to navigate market fluctuations with greater</w:t>
      </w:r>
      <w:r>
        <w:rPr>
          <w:spacing w:val="-57"/>
        </w:rPr>
        <w:t xml:space="preserve"> </w:t>
      </w:r>
      <w:r>
        <w:t>confidence.</w:t>
      </w:r>
    </w:p>
    <w:p w14:paraId="01DD875E" w14:textId="77777777" w:rsidR="00FC126F" w:rsidRDefault="00FC126F">
      <w:pPr>
        <w:pStyle w:val="BodyText"/>
        <w:rPr>
          <w:sz w:val="26"/>
        </w:rPr>
      </w:pPr>
    </w:p>
    <w:p w14:paraId="2A9ECDA8" w14:textId="77777777" w:rsidR="00FC126F" w:rsidRDefault="00FC126F">
      <w:pPr>
        <w:pStyle w:val="BodyText"/>
        <w:rPr>
          <w:sz w:val="26"/>
        </w:rPr>
      </w:pPr>
    </w:p>
    <w:p w14:paraId="29447BD4" w14:textId="77777777" w:rsidR="00FC126F" w:rsidRDefault="00FC126F">
      <w:pPr>
        <w:pStyle w:val="BodyText"/>
        <w:spacing w:before="8"/>
        <w:rPr>
          <w:sz w:val="25"/>
        </w:rPr>
      </w:pPr>
    </w:p>
    <w:p w14:paraId="434F3DAC" w14:textId="77777777" w:rsidR="00FC126F" w:rsidRDefault="00704BF8" w:rsidP="00081A21">
      <w:pPr>
        <w:pStyle w:val="Heading2"/>
        <w:numPr>
          <w:ilvl w:val="1"/>
          <w:numId w:val="9"/>
        </w:numPr>
        <w:tabs>
          <w:tab w:val="left" w:pos="840"/>
        </w:tabs>
        <w:jc w:val="both"/>
      </w:pPr>
      <w:r>
        <w:t>About</w:t>
      </w:r>
      <w:r>
        <w:rPr>
          <w:spacing w:val="-2"/>
        </w:rPr>
        <w:t xml:space="preserve"> </w:t>
      </w:r>
      <w:r>
        <w:t>the</w:t>
      </w:r>
      <w:r>
        <w:rPr>
          <w:spacing w:val="-1"/>
        </w:rPr>
        <w:t xml:space="preserve"> </w:t>
      </w:r>
      <w:r>
        <w:t>Project</w:t>
      </w:r>
    </w:p>
    <w:p w14:paraId="51FDB82A" w14:textId="77777777" w:rsidR="00FC126F" w:rsidRDefault="00FC126F" w:rsidP="00081A21">
      <w:pPr>
        <w:pStyle w:val="BodyText"/>
        <w:spacing w:before="10"/>
        <w:jc w:val="both"/>
        <w:rPr>
          <w:b/>
          <w:sz w:val="32"/>
        </w:rPr>
      </w:pPr>
    </w:p>
    <w:p w14:paraId="0D8F0471" w14:textId="77777777" w:rsidR="00FC126F" w:rsidRDefault="00704BF8" w:rsidP="00081A21">
      <w:pPr>
        <w:pStyle w:val="BodyText"/>
        <w:spacing w:line="360" w:lineRule="auto"/>
        <w:ind w:left="480" w:right="658"/>
        <w:jc w:val="both"/>
      </w:pPr>
      <w:r>
        <w:t>This project, titled "Stock Market Analysis &amp; Advisory," presents a comprehensive framework</w:t>
      </w:r>
      <w:r>
        <w:rPr>
          <w:spacing w:val="1"/>
        </w:rPr>
        <w:t xml:space="preserve"> </w:t>
      </w:r>
      <w:r>
        <w:t>for analyzing and understanding the stock market. It leverages a multi-faceted approach that</w:t>
      </w:r>
      <w:r>
        <w:rPr>
          <w:spacing w:val="1"/>
        </w:rPr>
        <w:t xml:space="preserve"> </w:t>
      </w:r>
      <w:r>
        <w:t>incorporates fundamental analysis, technical analysis, and sentiment analysis.</w:t>
      </w:r>
    </w:p>
    <w:p w14:paraId="42AA2D15" w14:textId="77777777" w:rsidR="00FC126F" w:rsidRDefault="00FC126F" w:rsidP="00081A21">
      <w:pPr>
        <w:pStyle w:val="BodyText"/>
        <w:spacing w:before="10"/>
        <w:jc w:val="both"/>
        <w:rPr>
          <w:sz w:val="20"/>
        </w:rPr>
      </w:pPr>
    </w:p>
    <w:p w14:paraId="159043CA" w14:textId="77777777" w:rsidR="00FC126F" w:rsidRDefault="00704BF8" w:rsidP="00081A21">
      <w:pPr>
        <w:pStyle w:val="ListParagraph"/>
        <w:numPr>
          <w:ilvl w:val="2"/>
          <w:numId w:val="9"/>
        </w:numPr>
        <w:tabs>
          <w:tab w:val="left" w:pos="1200"/>
        </w:tabs>
        <w:spacing w:line="360" w:lineRule="auto"/>
        <w:ind w:right="661"/>
        <w:jc w:val="both"/>
        <w:rPr>
          <w:sz w:val="24"/>
        </w:rPr>
      </w:pPr>
      <w:r>
        <w:rPr>
          <w:sz w:val="24"/>
        </w:rPr>
        <w:t>Fundamental Analysis: This approach delves deep into a company's financial well-being</w:t>
      </w:r>
      <w:r>
        <w:rPr>
          <w:spacing w:val="1"/>
          <w:sz w:val="24"/>
        </w:rPr>
        <w:t xml:space="preserve"> </w:t>
      </w:r>
      <w:r>
        <w:rPr>
          <w:sz w:val="24"/>
        </w:rPr>
        <w:t>by</w:t>
      </w:r>
      <w:r>
        <w:rPr>
          <w:spacing w:val="1"/>
          <w:sz w:val="24"/>
        </w:rPr>
        <w:t xml:space="preserve"> </w:t>
      </w:r>
      <w:r>
        <w:rPr>
          <w:sz w:val="24"/>
        </w:rPr>
        <w:t>meticulously</w:t>
      </w:r>
      <w:r>
        <w:rPr>
          <w:spacing w:val="1"/>
          <w:sz w:val="24"/>
        </w:rPr>
        <w:t xml:space="preserve"> </w:t>
      </w:r>
      <w:r>
        <w:rPr>
          <w:sz w:val="24"/>
        </w:rPr>
        <w:t>examining</w:t>
      </w:r>
      <w:r>
        <w:rPr>
          <w:spacing w:val="1"/>
          <w:sz w:val="24"/>
        </w:rPr>
        <w:t xml:space="preserve"> </w:t>
      </w:r>
      <w:r>
        <w:rPr>
          <w:sz w:val="24"/>
        </w:rPr>
        <w:t>its</w:t>
      </w:r>
      <w:r>
        <w:rPr>
          <w:spacing w:val="1"/>
          <w:sz w:val="24"/>
        </w:rPr>
        <w:t xml:space="preserve"> </w:t>
      </w:r>
      <w:r>
        <w:rPr>
          <w:sz w:val="24"/>
        </w:rPr>
        <w:t>financial</w:t>
      </w:r>
      <w:r>
        <w:rPr>
          <w:spacing w:val="1"/>
          <w:sz w:val="24"/>
        </w:rPr>
        <w:t xml:space="preserve"> </w:t>
      </w:r>
      <w:r>
        <w:rPr>
          <w:sz w:val="24"/>
        </w:rPr>
        <w:t>statements.</w:t>
      </w:r>
      <w:r>
        <w:rPr>
          <w:spacing w:val="1"/>
          <w:sz w:val="24"/>
        </w:rPr>
        <w:t xml:space="preserve"> </w:t>
      </w:r>
      <w:r>
        <w:rPr>
          <w:sz w:val="24"/>
        </w:rPr>
        <w:t>It</w:t>
      </w:r>
      <w:r>
        <w:rPr>
          <w:spacing w:val="1"/>
          <w:sz w:val="24"/>
        </w:rPr>
        <w:t xml:space="preserve"> </w:t>
      </w:r>
      <w:r>
        <w:rPr>
          <w:sz w:val="24"/>
        </w:rPr>
        <w:t>assesses</w:t>
      </w:r>
      <w:r>
        <w:rPr>
          <w:spacing w:val="1"/>
          <w:sz w:val="24"/>
        </w:rPr>
        <w:t xml:space="preserve"> </w:t>
      </w:r>
      <w:r>
        <w:rPr>
          <w:sz w:val="24"/>
        </w:rPr>
        <w:t>profitability,</w:t>
      </w:r>
      <w:r>
        <w:rPr>
          <w:spacing w:val="1"/>
          <w:sz w:val="24"/>
        </w:rPr>
        <w:t xml:space="preserve"> </w:t>
      </w:r>
      <w:r>
        <w:rPr>
          <w:sz w:val="24"/>
        </w:rPr>
        <w:t>growth</w:t>
      </w:r>
      <w:r>
        <w:rPr>
          <w:spacing w:val="1"/>
          <w:sz w:val="24"/>
        </w:rPr>
        <w:t xml:space="preserve"> </w:t>
      </w:r>
      <w:r>
        <w:rPr>
          <w:sz w:val="24"/>
        </w:rPr>
        <w:t>potential, competitive edge, and overall financial health to identify companies with solid</w:t>
      </w:r>
      <w:r>
        <w:rPr>
          <w:spacing w:val="1"/>
          <w:sz w:val="24"/>
        </w:rPr>
        <w:t xml:space="preserve"> </w:t>
      </w:r>
      <w:r>
        <w:rPr>
          <w:sz w:val="24"/>
        </w:rPr>
        <w:t>fundamentals positioned for long-term success.</w:t>
      </w:r>
    </w:p>
    <w:p w14:paraId="5A8568F5" w14:textId="77777777" w:rsidR="00FC126F" w:rsidRDefault="00FC126F" w:rsidP="00081A21">
      <w:pPr>
        <w:spacing w:line="360" w:lineRule="auto"/>
        <w:jc w:val="both"/>
        <w:rPr>
          <w:sz w:val="24"/>
        </w:rPr>
        <w:sectPr w:rsidR="00FC126F" w:rsidSect="00893800">
          <w:pgSz w:w="12240" w:h="15840"/>
          <w:pgMar w:top="1380" w:right="780" w:bottom="1000" w:left="960" w:header="0" w:footer="724" w:gutter="0"/>
          <w:cols w:space="720"/>
        </w:sectPr>
      </w:pPr>
    </w:p>
    <w:p w14:paraId="4B187145" w14:textId="77777777" w:rsidR="00FC126F" w:rsidRDefault="00704BF8" w:rsidP="00081A21">
      <w:pPr>
        <w:pStyle w:val="ListParagraph"/>
        <w:numPr>
          <w:ilvl w:val="2"/>
          <w:numId w:val="9"/>
        </w:numPr>
        <w:tabs>
          <w:tab w:val="left" w:pos="1200"/>
        </w:tabs>
        <w:spacing w:before="80" w:line="360" w:lineRule="auto"/>
        <w:ind w:right="661"/>
        <w:jc w:val="both"/>
        <w:rPr>
          <w:sz w:val="24"/>
        </w:rPr>
      </w:pPr>
      <w:r>
        <w:rPr>
          <w:sz w:val="24"/>
        </w:rPr>
        <w:lastRenderedPageBreak/>
        <w:t>Technical Analysis: Technical analysis focuses on historical price data and chart patterns.</w:t>
      </w:r>
      <w:r>
        <w:rPr>
          <w:spacing w:val="-57"/>
          <w:sz w:val="24"/>
        </w:rPr>
        <w:t xml:space="preserve"> </w:t>
      </w:r>
      <w:r>
        <w:rPr>
          <w:sz w:val="24"/>
        </w:rPr>
        <w:t>By</w:t>
      </w:r>
      <w:r>
        <w:rPr>
          <w:spacing w:val="1"/>
          <w:sz w:val="24"/>
        </w:rPr>
        <w:t xml:space="preserve"> </w:t>
      </w:r>
      <w:r>
        <w:rPr>
          <w:sz w:val="24"/>
        </w:rPr>
        <w:t>employing</w:t>
      </w:r>
      <w:r>
        <w:rPr>
          <w:spacing w:val="1"/>
          <w:sz w:val="24"/>
        </w:rPr>
        <w:t xml:space="preserve"> </w:t>
      </w:r>
      <w:r>
        <w:rPr>
          <w:sz w:val="24"/>
        </w:rPr>
        <w:t>sophisticated</w:t>
      </w:r>
      <w:r>
        <w:rPr>
          <w:spacing w:val="1"/>
          <w:sz w:val="24"/>
        </w:rPr>
        <w:t xml:space="preserve"> </w:t>
      </w:r>
      <w:r>
        <w:rPr>
          <w:sz w:val="24"/>
        </w:rPr>
        <w:t>statistical</w:t>
      </w:r>
      <w:r>
        <w:rPr>
          <w:spacing w:val="1"/>
          <w:sz w:val="24"/>
        </w:rPr>
        <w:t xml:space="preserve"> </w:t>
      </w:r>
      <w:r>
        <w:rPr>
          <w:sz w:val="24"/>
        </w:rPr>
        <w:t>methods</w:t>
      </w:r>
      <w:r>
        <w:rPr>
          <w:spacing w:val="1"/>
          <w:sz w:val="24"/>
        </w:rPr>
        <w:t xml:space="preserve"> </w:t>
      </w:r>
      <w:r>
        <w:rPr>
          <w:sz w:val="24"/>
        </w:rPr>
        <w:t>and</w:t>
      </w:r>
      <w:r>
        <w:rPr>
          <w:spacing w:val="1"/>
          <w:sz w:val="24"/>
        </w:rPr>
        <w:t xml:space="preserve"> </w:t>
      </w:r>
      <w:r>
        <w:rPr>
          <w:sz w:val="24"/>
        </w:rPr>
        <w:t>technical</w:t>
      </w:r>
      <w:r>
        <w:rPr>
          <w:spacing w:val="1"/>
          <w:sz w:val="24"/>
        </w:rPr>
        <w:t xml:space="preserve"> </w:t>
      </w:r>
      <w:r>
        <w:rPr>
          <w:sz w:val="24"/>
        </w:rPr>
        <w:t>indicators,</w:t>
      </w:r>
      <w:r>
        <w:rPr>
          <w:spacing w:val="1"/>
          <w:sz w:val="24"/>
        </w:rPr>
        <w:t xml:space="preserve"> </w:t>
      </w:r>
      <w:r>
        <w:rPr>
          <w:sz w:val="24"/>
        </w:rPr>
        <w:t>it</w:t>
      </w:r>
      <w:r>
        <w:rPr>
          <w:spacing w:val="1"/>
          <w:sz w:val="24"/>
        </w:rPr>
        <w:t xml:space="preserve"> </w:t>
      </w:r>
      <w:r>
        <w:rPr>
          <w:sz w:val="24"/>
        </w:rPr>
        <w:t>aims</w:t>
      </w:r>
      <w:r>
        <w:rPr>
          <w:spacing w:val="1"/>
          <w:sz w:val="24"/>
        </w:rPr>
        <w:t xml:space="preserve"> </w:t>
      </w:r>
      <w:r>
        <w:rPr>
          <w:sz w:val="24"/>
        </w:rPr>
        <w:t>to</w:t>
      </w:r>
      <w:r>
        <w:rPr>
          <w:spacing w:val="1"/>
          <w:sz w:val="24"/>
        </w:rPr>
        <w:t xml:space="preserve"> </w:t>
      </w:r>
      <w:r>
        <w:rPr>
          <w:sz w:val="24"/>
        </w:rPr>
        <w:t>uncover potential trading opportunities and predict future price movements with greater</w:t>
      </w:r>
      <w:r>
        <w:rPr>
          <w:spacing w:val="1"/>
          <w:sz w:val="24"/>
        </w:rPr>
        <w:t xml:space="preserve"> </w:t>
      </w:r>
      <w:r>
        <w:rPr>
          <w:sz w:val="24"/>
        </w:rPr>
        <w:t>accuracy.</w:t>
      </w:r>
      <w:r>
        <w:rPr>
          <w:spacing w:val="1"/>
          <w:sz w:val="24"/>
        </w:rPr>
        <w:t xml:space="preserve"> </w:t>
      </w:r>
      <w:r>
        <w:rPr>
          <w:sz w:val="24"/>
        </w:rPr>
        <w:t>This</w:t>
      </w:r>
      <w:r>
        <w:rPr>
          <w:spacing w:val="1"/>
          <w:sz w:val="24"/>
        </w:rPr>
        <w:t xml:space="preserve"> </w:t>
      </w:r>
      <w:r>
        <w:rPr>
          <w:sz w:val="24"/>
        </w:rPr>
        <w:t>approach</w:t>
      </w:r>
      <w:r>
        <w:rPr>
          <w:spacing w:val="1"/>
          <w:sz w:val="24"/>
        </w:rPr>
        <w:t xml:space="preserve"> </w:t>
      </w:r>
      <w:r>
        <w:rPr>
          <w:sz w:val="24"/>
        </w:rPr>
        <w:t>is</w:t>
      </w:r>
      <w:r>
        <w:rPr>
          <w:spacing w:val="1"/>
          <w:sz w:val="24"/>
        </w:rPr>
        <w:t xml:space="preserve"> </w:t>
      </w:r>
      <w:r>
        <w:rPr>
          <w:sz w:val="24"/>
        </w:rPr>
        <w:t>valuable</w:t>
      </w:r>
      <w:r>
        <w:rPr>
          <w:spacing w:val="1"/>
          <w:sz w:val="24"/>
        </w:rPr>
        <w:t xml:space="preserve"> </w:t>
      </w:r>
      <w:r>
        <w:rPr>
          <w:sz w:val="24"/>
        </w:rPr>
        <w:t>for investors seeking to capitalize on short-term</w:t>
      </w:r>
      <w:r>
        <w:rPr>
          <w:spacing w:val="1"/>
          <w:sz w:val="24"/>
        </w:rPr>
        <w:t xml:space="preserve"> </w:t>
      </w:r>
      <w:r>
        <w:rPr>
          <w:sz w:val="24"/>
        </w:rPr>
        <w:t>market trends.</w:t>
      </w:r>
    </w:p>
    <w:p w14:paraId="03BE3DFC" w14:textId="77777777" w:rsidR="00FC126F" w:rsidRDefault="00FC126F" w:rsidP="00081A21">
      <w:pPr>
        <w:pStyle w:val="BodyText"/>
        <w:spacing w:before="10"/>
        <w:jc w:val="both"/>
        <w:rPr>
          <w:sz w:val="20"/>
        </w:rPr>
      </w:pPr>
    </w:p>
    <w:p w14:paraId="345C9ED3" w14:textId="77777777" w:rsidR="00FC126F" w:rsidRDefault="00704BF8" w:rsidP="00081A21">
      <w:pPr>
        <w:pStyle w:val="Heading2"/>
        <w:numPr>
          <w:ilvl w:val="1"/>
          <w:numId w:val="9"/>
        </w:numPr>
        <w:tabs>
          <w:tab w:val="left" w:pos="840"/>
        </w:tabs>
        <w:jc w:val="both"/>
      </w:pPr>
      <w:r>
        <w:t>Problem</w:t>
      </w:r>
      <w:r>
        <w:rPr>
          <w:spacing w:val="-3"/>
        </w:rPr>
        <w:t xml:space="preserve"> </w:t>
      </w:r>
      <w:r>
        <w:t>Statement</w:t>
      </w:r>
    </w:p>
    <w:p w14:paraId="6045D9EB" w14:textId="77777777" w:rsidR="00FC126F" w:rsidRDefault="00FC126F" w:rsidP="00081A21">
      <w:pPr>
        <w:pStyle w:val="BodyText"/>
        <w:spacing w:before="10"/>
        <w:jc w:val="both"/>
        <w:rPr>
          <w:b/>
          <w:sz w:val="32"/>
        </w:rPr>
      </w:pPr>
    </w:p>
    <w:p w14:paraId="72C60155" w14:textId="77777777" w:rsidR="00FC126F" w:rsidRDefault="00704BF8" w:rsidP="00081A21">
      <w:pPr>
        <w:pStyle w:val="BodyText"/>
        <w:spacing w:line="360" w:lineRule="auto"/>
        <w:ind w:left="480" w:right="658"/>
        <w:jc w:val="both"/>
      </w:pPr>
      <w:r>
        <w:t>The</w:t>
      </w:r>
      <w:r>
        <w:rPr>
          <w:spacing w:val="1"/>
        </w:rPr>
        <w:t xml:space="preserve"> </w:t>
      </w:r>
      <w:r>
        <w:t>challenge</w:t>
      </w:r>
      <w:r>
        <w:rPr>
          <w:spacing w:val="1"/>
        </w:rPr>
        <w:t xml:space="preserve"> </w:t>
      </w:r>
      <w:r>
        <w:t>lies</w:t>
      </w:r>
      <w:r>
        <w:rPr>
          <w:spacing w:val="1"/>
        </w:rPr>
        <w:t xml:space="preserve"> </w:t>
      </w:r>
      <w:r>
        <w:t>in</w:t>
      </w:r>
      <w:r>
        <w:rPr>
          <w:spacing w:val="1"/>
        </w:rPr>
        <w:t xml:space="preserve"> </w:t>
      </w:r>
      <w:r>
        <w:t>developing</w:t>
      </w:r>
      <w:r>
        <w:rPr>
          <w:spacing w:val="1"/>
        </w:rPr>
        <w:t xml:space="preserve"> </w:t>
      </w:r>
      <w:r>
        <w:t>a</w:t>
      </w:r>
      <w:r>
        <w:rPr>
          <w:spacing w:val="1"/>
        </w:rPr>
        <w:t xml:space="preserve"> </w:t>
      </w:r>
      <w:r>
        <w:t>user-friendly</w:t>
      </w:r>
      <w:r>
        <w:rPr>
          <w:spacing w:val="1"/>
        </w:rPr>
        <w:t xml:space="preserve"> </w:t>
      </w:r>
      <w:r>
        <w:t>and</w:t>
      </w:r>
      <w:r>
        <w:rPr>
          <w:spacing w:val="1"/>
        </w:rPr>
        <w:t xml:space="preserve"> </w:t>
      </w:r>
      <w:r>
        <w:t>comprehensive</w:t>
      </w:r>
      <w:r>
        <w:rPr>
          <w:spacing w:val="1"/>
        </w:rPr>
        <w:t xml:space="preserve"> </w:t>
      </w:r>
      <w:r>
        <w:t>platform that caters to</w:t>
      </w:r>
      <w:r>
        <w:rPr>
          <w:spacing w:val="1"/>
        </w:rPr>
        <w:t xml:space="preserve"> </w:t>
      </w:r>
      <w:r>
        <w:t>investors</w:t>
      </w:r>
      <w:r>
        <w:rPr>
          <w:spacing w:val="1"/>
        </w:rPr>
        <w:t xml:space="preserve"> </w:t>
      </w:r>
      <w:r>
        <w:t>of</w:t>
      </w:r>
      <w:r>
        <w:rPr>
          <w:spacing w:val="1"/>
        </w:rPr>
        <w:t xml:space="preserve"> </w:t>
      </w:r>
      <w:r>
        <w:t>varying</w:t>
      </w:r>
      <w:r>
        <w:rPr>
          <w:spacing w:val="1"/>
        </w:rPr>
        <w:t xml:space="preserve"> </w:t>
      </w:r>
      <w:r>
        <w:t>experience</w:t>
      </w:r>
      <w:r>
        <w:rPr>
          <w:spacing w:val="1"/>
        </w:rPr>
        <w:t xml:space="preserve"> </w:t>
      </w:r>
      <w:r>
        <w:t>levels.</w:t>
      </w:r>
      <w:r>
        <w:rPr>
          <w:spacing w:val="1"/>
        </w:rPr>
        <w:t xml:space="preserve"> </w:t>
      </w:r>
      <w:r>
        <w:t>Novice</w:t>
      </w:r>
      <w:r>
        <w:rPr>
          <w:spacing w:val="1"/>
        </w:rPr>
        <w:t xml:space="preserve"> </w:t>
      </w:r>
      <w:r>
        <w:t>investors may require a clear explanation of</w:t>
      </w:r>
      <w:r>
        <w:rPr>
          <w:spacing w:val="1"/>
        </w:rPr>
        <w:t xml:space="preserve"> </w:t>
      </w:r>
      <w:r>
        <w:t>financial concepts and guidance on interpreting complex data, while seasoned investors might</w:t>
      </w:r>
      <w:r>
        <w:rPr>
          <w:spacing w:val="1"/>
        </w:rPr>
        <w:t xml:space="preserve"> </w:t>
      </w:r>
      <w:r>
        <w:t>seek</w:t>
      </w:r>
      <w:r>
        <w:rPr>
          <w:spacing w:val="1"/>
        </w:rPr>
        <w:t xml:space="preserve"> </w:t>
      </w:r>
      <w:r>
        <w:t>more</w:t>
      </w:r>
      <w:r>
        <w:rPr>
          <w:spacing w:val="1"/>
        </w:rPr>
        <w:t xml:space="preserve"> </w:t>
      </w:r>
      <w:r>
        <w:t>advanced</w:t>
      </w:r>
      <w:r>
        <w:rPr>
          <w:spacing w:val="1"/>
        </w:rPr>
        <w:t xml:space="preserve"> </w:t>
      </w:r>
      <w:r>
        <w:t>analytical</w:t>
      </w:r>
      <w:r>
        <w:rPr>
          <w:spacing w:val="1"/>
        </w:rPr>
        <w:t xml:space="preserve"> </w:t>
      </w:r>
      <w:r>
        <w:t>tools.</w:t>
      </w:r>
      <w:r>
        <w:rPr>
          <w:spacing w:val="1"/>
        </w:rPr>
        <w:t xml:space="preserve"> </w:t>
      </w:r>
      <w:r>
        <w:t>This</w:t>
      </w:r>
      <w:r>
        <w:rPr>
          <w:spacing w:val="1"/>
        </w:rPr>
        <w:t xml:space="preserve"> </w:t>
      </w:r>
      <w:r>
        <w:t>platform</w:t>
      </w:r>
      <w:r>
        <w:rPr>
          <w:spacing w:val="1"/>
        </w:rPr>
        <w:t xml:space="preserve"> </w:t>
      </w:r>
      <w:r>
        <w:t>should</w:t>
      </w:r>
      <w:r>
        <w:rPr>
          <w:spacing w:val="1"/>
        </w:rPr>
        <w:t xml:space="preserve"> </w:t>
      </w:r>
      <w:r>
        <w:t>bridge</w:t>
      </w:r>
      <w:r>
        <w:rPr>
          <w:spacing w:val="1"/>
        </w:rPr>
        <w:t xml:space="preserve"> </w:t>
      </w:r>
      <w:r>
        <w:t>the</w:t>
      </w:r>
      <w:r>
        <w:rPr>
          <w:spacing w:val="1"/>
        </w:rPr>
        <w:t xml:space="preserve"> </w:t>
      </w:r>
      <w:r>
        <w:t>knowledge</w:t>
      </w:r>
      <w:r>
        <w:rPr>
          <w:spacing w:val="1"/>
        </w:rPr>
        <w:t xml:space="preserve"> </w:t>
      </w:r>
      <w:r>
        <w:t>gap</w:t>
      </w:r>
      <w:r>
        <w:rPr>
          <w:spacing w:val="1"/>
        </w:rPr>
        <w:t xml:space="preserve"> </w:t>
      </w:r>
      <w:r>
        <w:t>by</w:t>
      </w:r>
      <w:r>
        <w:rPr>
          <w:spacing w:val="1"/>
        </w:rPr>
        <w:t xml:space="preserve"> </w:t>
      </w:r>
      <w:r>
        <w:t>providing:</w:t>
      </w:r>
    </w:p>
    <w:p w14:paraId="312E0879" w14:textId="77777777" w:rsidR="00FC126F" w:rsidRDefault="00FC126F" w:rsidP="00081A21">
      <w:pPr>
        <w:pStyle w:val="BodyText"/>
        <w:spacing w:before="10"/>
        <w:jc w:val="both"/>
        <w:rPr>
          <w:sz w:val="20"/>
        </w:rPr>
      </w:pPr>
    </w:p>
    <w:p w14:paraId="4E07E7B1" w14:textId="77777777" w:rsidR="00FC126F" w:rsidRDefault="00704BF8" w:rsidP="00081A21">
      <w:pPr>
        <w:pStyle w:val="ListParagraph"/>
        <w:numPr>
          <w:ilvl w:val="2"/>
          <w:numId w:val="9"/>
        </w:numPr>
        <w:tabs>
          <w:tab w:val="left" w:pos="1200"/>
        </w:tabs>
        <w:spacing w:line="360" w:lineRule="auto"/>
        <w:ind w:right="666"/>
        <w:jc w:val="both"/>
        <w:rPr>
          <w:sz w:val="24"/>
        </w:rPr>
      </w:pPr>
      <w:r>
        <w:rPr>
          <w:sz w:val="24"/>
        </w:rPr>
        <w:t>Actionable</w:t>
      </w:r>
      <w:r>
        <w:rPr>
          <w:spacing w:val="1"/>
          <w:sz w:val="24"/>
        </w:rPr>
        <w:t xml:space="preserve"> </w:t>
      </w:r>
      <w:r>
        <w:rPr>
          <w:sz w:val="24"/>
        </w:rPr>
        <w:t>Insights:</w:t>
      </w:r>
      <w:r>
        <w:rPr>
          <w:spacing w:val="1"/>
          <w:sz w:val="24"/>
        </w:rPr>
        <w:t xml:space="preserve"> </w:t>
      </w:r>
      <w:r>
        <w:rPr>
          <w:sz w:val="24"/>
        </w:rPr>
        <w:t>By</w:t>
      </w:r>
      <w:r>
        <w:rPr>
          <w:spacing w:val="1"/>
          <w:sz w:val="24"/>
        </w:rPr>
        <w:t xml:space="preserve"> </w:t>
      </w:r>
      <w:r>
        <w:rPr>
          <w:sz w:val="24"/>
        </w:rPr>
        <w:t>integrating</w:t>
      </w:r>
      <w:r>
        <w:rPr>
          <w:spacing w:val="1"/>
          <w:sz w:val="24"/>
        </w:rPr>
        <w:t xml:space="preserve"> </w:t>
      </w:r>
      <w:r>
        <w:rPr>
          <w:sz w:val="24"/>
        </w:rPr>
        <w:t>the</w:t>
      </w:r>
      <w:r>
        <w:rPr>
          <w:spacing w:val="1"/>
          <w:sz w:val="24"/>
        </w:rPr>
        <w:t xml:space="preserve"> </w:t>
      </w:r>
      <w:r>
        <w:rPr>
          <w:sz w:val="24"/>
        </w:rPr>
        <w:t>findings</w:t>
      </w:r>
      <w:r>
        <w:rPr>
          <w:spacing w:val="1"/>
          <w:sz w:val="24"/>
        </w:rPr>
        <w:t xml:space="preserve"> </w:t>
      </w:r>
      <w:r>
        <w:rPr>
          <w:sz w:val="24"/>
        </w:rPr>
        <w:t>from</w:t>
      </w:r>
      <w:r>
        <w:rPr>
          <w:spacing w:val="1"/>
          <w:sz w:val="24"/>
        </w:rPr>
        <w:t xml:space="preserve"> </w:t>
      </w:r>
      <w:r>
        <w:rPr>
          <w:sz w:val="24"/>
        </w:rPr>
        <w:t>fundamental,</w:t>
      </w:r>
      <w:r>
        <w:rPr>
          <w:spacing w:val="1"/>
          <w:sz w:val="24"/>
        </w:rPr>
        <w:t xml:space="preserve"> </w:t>
      </w:r>
      <w:r>
        <w:rPr>
          <w:sz w:val="24"/>
        </w:rPr>
        <w:t>technical,</w:t>
      </w:r>
      <w:r>
        <w:rPr>
          <w:spacing w:val="1"/>
          <w:sz w:val="24"/>
        </w:rPr>
        <w:t xml:space="preserve"> </w:t>
      </w:r>
      <w:r>
        <w:rPr>
          <w:sz w:val="24"/>
        </w:rPr>
        <w:t>and</w:t>
      </w:r>
      <w:r>
        <w:rPr>
          <w:spacing w:val="1"/>
          <w:sz w:val="24"/>
        </w:rPr>
        <w:t xml:space="preserve"> </w:t>
      </w:r>
      <w:r>
        <w:rPr>
          <w:sz w:val="24"/>
        </w:rPr>
        <w:t>sentiment</w:t>
      </w:r>
      <w:r>
        <w:rPr>
          <w:spacing w:val="1"/>
          <w:sz w:val="24"/>
        </w:rPr>
        <w:t xml:space="preserve"> </w:t>
      </w:r>
      <w:r>
        <w:rPr>
          <w:sz w:val="24"/>
        </w:rPr>
        <w:t>analysis,</w:t>
      </w:r>
      <w:r>
        <w:rPr>
          <w:spacing w:val="1"/>
          <w:sz w:val="24"/>
        </w:rPr>
        <w:t xml:space="preserve"> </w:t>
      </w:r>
      <w:r>
        <w:rPr>
          <w:sz w:val="24"/>
        </w:rPr>
        <w:t>the</w:t>
      </w:r>
      <w:r>
        <w:rPr>
          <w:spacing w:val="1"/>
          <w:sz w:val="24"/>
        </w:rPr>
        <w:t xml:space="preserve"> </w:t>
      </w:r>
      <w:r>
        <w:rPr>
          <w:sz w:val="24"/>
        </w:rPr>
        <w:t>platform</w:t>
      </w:r>
      <w:r>
        <w:rPr>
          <w:spacing w:val="1"/>
          <w:sz w:val="24"/>
        </w:rPr>
        <w:t xml:space="preserve"> </w:t>
      </w:r>
      <w:r>
        <w:rPr>
          <w:sz w:val="24"/>
        </w:rPr>
        <w:t>should</w:t>
      </w:r>
      <w:r>
        <w:rPr>
          <w:spacing w:val="1"/>
          <w:sz w:val="24"/>
        </w:rPr>
        <w:t xml:space="preserve"> </w:t>
      </w:r>
      <w:r>
        <w:rPr>
          <w:sz w:val="24"/>
        </w:rPr>
        <w:t>present</w:t>
      </w:r>
      <w:r>
        <w:rPr>
          <w:spacing w:val="1"/>
          <w:sz w:val="24"/>
        </w:rPr>
        <w:t xml:space="preserve"> </w:t>
      </w:r>
      <w:r>
        <w:rPr>
          <w:sz w:val="24"/>
        </w:rPr>
        <w:t>clear</w:t>
      </w:r>
      <w:r>
        <w:rPr>
          <w:spacing w:val="1"/>
          <w:sz w:val="24"/>
        </w:rPr>
        <w:t xml:space="preserve"> </w:t>
      </w:r>
      <w:r>
        <w:rPr>
          <w:sz w:val="24"/>
        </w:rPr>
        <w:t>and</w:t>
      </w:r>
      <w:r>
        <w:rPr>
          <w:spacing w:val="1"/>
          <w:sz w:val="24"/>
        </w:rPr>
        <w:t xml:space="preserve"> </w:t>
      </w:r>
      <w:r>
        <w:rPr>
          <w:sz w:val="24"/>
        </w:rPr>
        <w:t>actionable</w:t>
      </w:r>
      <w:r>
        <w:rPr>
          <w:spacing w:val="1"/>
          <w:sz w:val="24"/>
        </w:rPr>
        <w:t xml:space="preserve"> </w:t>
      </w:r>
      <w:r>
        <w:rPr>
          <w:sz w:val="24"/>
        </w:rPr>
        <w:t>investment</w:t>
      </w:r>
      <w:r>
        <w:rPr>
          <w:spacing w:val="1"/>
          <w:sz w:val="24"/>
        </w:rPr>
        <w:t xml:space="preserve"> </w:t>
      </w:r>
      <w:r>
        <w:rPr>
          <w:sz w:val="24"/>
        </w:rPr>
        <w:t>recommendations tailored to individual risk tolerance and investment goals.</w:t>
      </w:r>
    </w:p>
    <w:p w14:paraId="2050540F" w14:textId="77777777" w:rsidR="00FC126F" w:rsidRDefault="00704BF8" w:rsidP="00081A21">
      <w:pPr>
        <w:pStyle w:val="ListParagraph"/>
        <w:numPr>
          <w:ilvl w:val="2"/>
          <w:numId w:val="9"/>
        </w:numPr>
        <w:tabs>
          <w:tab w:val="left" w:pos="1200"/>
        </w:tabs>
        <w:spacing w:before="1" w:line="360" w:lineRule="auto"/>
        <w:ind w:right="658"/>
        <w:jc w:val="both"/>
        <w:rPr>
          <w:sz w:val="24"/>
        </w:rPr>
      </w:pPr>
      <w:r>
        <w:rPr>
          <w:sz w:val="24"/>
        </w:rPr>
        <w:t>Real-Time Market Updates: The platform should provide users with up-to-date market</w:t>
      </w:r>
      <w:r>
        <w:rPr>
          <w:spacing w:val="1"/>
          <w:sz w:val="24"/>
        </w:rPr>
        <w:t xml:space="preserve"> </w:t>
      </w:r>
      <w:r>
        <w:rPr>
          <w:sz w:val="24"/>
        </w:rPr>
        <w:t>data,</w:t>
      </w:r>
      <w:r>
        <w:rPr>
          <w:spacing w:val="1"/>
          <w:sz w:val="24"/>
        </w:rPr>
        <w:t xml:space="preserve"> </w:t>
      </w:r>
      <w:r>
        <w:rPr>
          <w:sz w:val="24"/>
        </w:rPr>
        <w:t>news,</w:t>
      </w:r>
      <w:r>
        <w:rPr>
          <w:spacing w:val="1"/>
          <w:sz w:val="24"/>
        </w:rPr>
        <w:t xml:space="preserve"> </w:t>
      </w:r>
      <w:r>
        <w:rPr>
          <w:sz w:val="24"/>
        </w:rPr>
        <w:t>and</w:t>
      </w:r>
      <w:r>
        <w:rPr>
          <w:spacing w:val="1"/>
          <w:sz w:val="24"/>
        </w:rPr>
        <w:t xml:space="preserve"> </w:t>
      </w:r>
      <w:r>
        <w:rPr>
          <w:sz w:val="24"/>
        </w:rPr>
        <w:t>analysis</w:t>
      </w:r>
      <w:r>
        <w:rPr>
          <w:spacing w:val="1"/>
          <w:sz w:val="24"/>
        </w:rPr>
        <w:t xml:space="preserve"> </w:t>
      </w:r>
      <w:r>
        <w:rPr>
          <w:sz w:val="24"/>
        </w:rPr>
        <w:t>to stay ahead of potential opportunities and make informed</w:t>
      </w:r>
      <w:r>
        <w:rPr>
          <w:spacing w:val="1"/>
          <w:sz w:val="24"/>
        </w:rPr>
        <w:t xml:space="preserve"> </w:t>
      </w:r>
      <w:r>
        <w:rPr>
          <w:sz w:val="24"/>
        </w:rPr>
        <w:t>decisions in a fast-paced environment.</w:t>
      </w:r>
    </w:p>
    <w:p w14:paraId="44B5865C" w14:textId="77777777" w:rsidR="00FC126F" w:rsidRDefault="00704BF8" w:rsidP="00081A21">
      <w:pPr>
        <w:pStyle w:val="ListParagraph"/>
        <w:numPr>
          <w:ilvl w:val="2"/>
          <w:numId w:val="9"/>
        </w:numPr>
        <w:tabs>
          <w:tab w:val="left" w:pos="1200"/>
        </w:tabs>
        <w:spacing w:line="360" w:lineRule="auto"/>
        <w:ind w:right="659"/>
        <w:jc w:val="both"/>
        <w:rPr>
          <w:sz w:val="24"/>
        </w:rPr>
      </w:pPr>
      <w:r>
        <w:rPr>
          <w:sz w:val="24"/>
        </w:rPr>
        <w:t>Thorough Risk Assessments:</w:t>
      </w:r>
      <w:r>
        <w:rPr>
          <w:spacing w:val="1"/>
          <w:sz w:val="24"/>
        </w:rPr>
        <w:t xml:space="preserve"> </w:t>
      </w:r>
      <w:r>
        <w:rPr>
          <w:sz w:val="24"/>
        </w:rPr>
        <w:t>A crucial aspect of the platform is the ability to assess</w:t>
      </w:r>
      <w:r>
        <w:rPr>
          <w:spacing w:val="1"/>
          <w:sz w:val="24"/>
        </w:rPr>
        <w:t xml:space="preserve"> </w:t>
      </w:r>
      <w:r>
        <w:rPr>
          <w:sz w:val="24"/>
        </w:rPr>
        <w:t>potential</w:t>
      </w:r>
      <w:r>
        <w:rPr>
          <w:spacing w:val="1"/>
          <w:sz w:val="24"/>
        </w:rPr>
        <w:t xml:space="preserve"> </w:t>
      </w:r>
      <w:r>
        <w:rPr>
          <w:sz w:val="24"/>
        </w:rPr>
        <w:t>risks</w:t>
      </w:r>
      <w:r>
        <w:rPr>
          <w:spacing w:val="1"/>
          <w:sz w:val="24"/>
        </w:rPr>
        <w:t xml:space="preserve"> </w:t>
      </w:r>
      <w:r>
        <w:rPr>
          <w:sz w:val="24"/>
        </w:rPr>
        <w:t>associated</w:t>
      </w:r>
      <w:r>
        <w:rPr>
          <w:spacing w:val="1"/>
          <w:sz w:val="24"/>
        </w:rPr>
        <w:t xml:space="preserve"> </w:t>
      </w:r>
      <w:r>
        <w:rPr>
          <w:sz w:val="24"/>
        </w:rPr>
        <w:t>with</w:t>
      </w:r>
      <w:r>
        <w:rPr>
          <w:spacing w:val="1"/>
          <w:sz w:val="24"/>
        </w:rPr>
        <w:t xml:space="preserve"> </w:t>
      </w:r>
      <w:r>
        <w:rPr>
          <w:sz w:val="24"/>
        </w:rPr>
        <w:t>specific</w:t>
      </w:r>
      <w:r>
        <w:rPr>
          <w:spacing w:val="1"/>
          <w:sz w:val="24"/>
        </w:rPr>
        <w:t xml:space="preserve"> </w:t>
      </w:r>
      <w:r>
        <w:rPr>
          <w:sz w:val="24"/>
        </w:rPr>
        <w:t>investments.</w:t>
      </w:r>
      <w:r>
        <w:rPr>
          <w:spacing w:val="1"/>
          <w:sz w:val="24"/>
        </w:rPr>
        <w:t xml:space="preserve"> </w:t>
      </w:r>
      <w:r>
        <w:rPr>
          <w:sz w:val="24"/>
        </w:rPr>
        <w:t>This</w:t>
      </w:r>
      <w:r>
        <w:rPr>
          <w:spacing w:val="1"/>
          <w:sz w:val="24"/>
        </w:rPr>
        <w:t xml:space="preserve"> </w:t>
      </w:r>
      <w:r>
        <w:rPr>
          <w:sz w:val="24"/>
        </w:rPr>
        <w:t>may</w:t>
      </w:r>
      <w:r>
        <w:rPr>
          <w:spacing w:val="1"/>
          <w:sz w:val="24"/>
        </w:rPr>
        <w:t xml:space="preserve"> </w:t>
      </w:r>
      <w:r>
        <w:rPr>
          <w:sz w:val="24"/>
        </w:rPr>
        <w:t>involve</w:t>
      </w:r>
      <w:r>
        <w:rPr>
          <w:spacing w:val="1"/>
          <w:sz w:val="24"/>
        </w:rPr>
        <w:t xml:space="preserve"> </w:t>
      </w:r>
      <w:r>
        <w:rPr>
          <w:sz w:val="24"/>
        </w:rPr>
        <w:t>stress</w:t>
      </w:r>
      <w:r>
        <w:rPr>
          <w:spacing w:val="1"/>
          <w:sz w:val="24"/>
        </w:rPr>
        <w:t xml:space="preserve"> </w:t>
      </w:r>
      <w:r>
        <w:rPr>
          <w:sz w:val="24"/>
        </w:rPr>
        <w:t>testing</w:t>
      </w:r>
      <w:r>
        <w:rPr>
          <w:spacing w:val="-57"/>
          <w:sz w:val="24"/>
        </w:rPr>
        <w:t xml:space="preserve"> </w:t>
      </w:r>
      <w:r>
        <w:rPr>
          <w:sz w:val="24"/>
        </w:rPr>
        <w:t>investment portfolios under various market conditions and highlighting potential red flags</w:t>
      </w:r>
      <w:r>
        <w:rPr>
          <w:spacing w:val="-58"/>
          <w:sz w:val="24"/>
        </w:rPr>
        <w:t xml:space="preserve"> </w:t>
      </w:r>
      <w:r>
        <w:rPr>
          <w:sz w:val="24"/>
        </w:rPr>
        <w:t>in a company's financial statements.</w:t>
      </w:r>
    </w:p>
    <w:p w14:paraId="02F05922" w14:textId="77777777" w:rsidR="00FC126F" w:rsidRDefault="00FC126F" w:rsidP="00081A21">
      <w:pPr>
        <w:pStyle w:val="BodyText"/>
        <w:jc w:val="both"/>
        <w:rPr>
          <w:sz w:val="26"/>
        </w:rPr>
      </w:pPr>
    </w:p>
    <w:p w14:paraId="59981B6E" w14:textId="77777777" w:rsidR="00FC126F" w:rsidRDefault="00FC126F" w:rsidP="00081A21">
      <w:pPr>
        <w:pStyle w:val="BodyText"/>
        <w:jc w:val="both"/>
        <w:rPr>
          <w:sz w:val="26"/>
        </w:rPr>
      </w:pPr>
    </w:p>
    <w:p w14:paraId="3B614000" w14:textId="77777777" w:rsidR="00FC126F" w:rsidRDefault="00FC126F" w:rsidP="00081A21">
      <w:pPr>
        <w:pStyle w:val="BodyText"/>
        <w:spacing w:before="9"/>
        <w:jc w:val="both"/>
        <w:rPr>
          <w:sz w:val="25"/>
        </w:rPr>
      </w:pPr>
    </w:p>
    <w:p w14:paraId="1CE12634" w14:textId="77777777" w:rsidR="00FC126F" w:rsidRDefault="00704BF8" w:rsidP="00081A21">
      <w:pPr>
        <w:pStyle w:val="Heading2"/>
        <w:numPr>
          <w:ilvl w:val="1"/>
          <w:numId w:val="9"/>
        </w:numPr>
        <w:tabs>
          <w:tab w:val="left" w:pos="840"/>
        </w:tabs>
        <w:jc w:val="both"/>
      </w:pPr>
      <w:r>
        <w:t>Objective</w:t>
      </w:r>
      <w:r>
        <w:rPr>
          <w:spacing w:val="-4"/>
        </w:rPr>
        <w:t xml:space="preserve"> </w:t>
      </w:r>
      <w:r>
        <w:t>of</w:t>
      </w:r>
      <w:r>
        <w:rPr>
          <w:spacing w:val="-3"/>
        </w:rPr>
        <w:t xml:space="preserve"> </w:t>
      </w:r>
      <w:r>
        <w:t>the</w:t>
      </w:r>
      <w:r>
        <w:rPr>
          <w:spacing w:val="-3"/>
        </w:rPr>
        <w:t xml:space="preserve"> </w:t>
      </w:r>
      <w:r>
        <w:t>Work</w:t>
      </w:r>
    </w:p>
    <w:p w14:paraId="04836971" w14:textId="77777777" w:rsidR="00FC126F" w:rsidRDefault="00FC126F" w:rsidP="00081A21">
      <w:pPr>
        <w:pStyle w:val="BodyText"/>
        <w:spacing w:before="10"/>
        <w:jc w:val="both"/>
        <w:rPr>
          <w:b/>
          <w:sz w:val="32"/>
        </w:rPr>
      </w:pPr>
    </w:p>
    <w:p w14:paraId="4070D1A4" w14:textId="77777777" w:rsidR="00FC126F" w:rsidRDefault="00704BF8" w:rsidP="00081A21">
      <w:pPr>
        <w:pStyle w:val="BodyText"/>
        <w:spacing w:line="360" w:lineRule="auto"/>
        <w:ind w:left="480" w:right="661"/>
        <w:jc w:val="both"/>
      </w:pPr>
      <w:r>
        <w:t>The primary objective of this project is to empower investors by furnishing them with a robust</w:t>
      </w:r>
      <w:r>
        <w:rPr>
          <w:spacing w:val="1"/>
        </w:rPr>
        <w:t xml:space="preserve"> </w:t>
      </w:r>
      <w:r>
        <w:t>and multifaceted analytical toolkit. This toolkit will equip them to make informed investment</w:t>
      </w:r>
      <w:r>
        <w:rPr>
          <w:spacing w:val="1"/>
        </w:rPr>
        <w:t xml:space="preserve"> </w:t>
      </w:r>
      <w:r>
        <w:t>decisions through the strategic integration of fundamental, technical, and sentiment analysis. The</w:t>
      </w:r>
      <w:r>
        <w:rPr>
          <w:spacing w:val="-57"/>
        </w:rPr>
        <w:t xml:space="preserve"> </w:t>
      </w:r>
      <w:r>
        <w:t>project aspires to not only improve individual investment outcomes but also contribute to a more</w:t>
      </w:r>
      <w:r>
        <w:rPr>
          <w:spacing w:val="1"/>
        </w:rPr>
        <w:t xml:space="preserve"> </w:t>
      </w:r>
      <w:r>
        <w:t>informed and stable financial market by promoting sound investment practices.</w:t>
      </w:r>
    </w:p>
    <w:p w14:paraId="43276642" w14:textId="77777777" w:rsidR="00FC126F" w:rsidRDefault="00FC126F">
      <w:pPr>
        <w:spacing w:line="360" w:lineRule="auto"/>
        <w:jc w:val="both"/>
        <w:sectPr w:rsidR="00FC126F" w:rsidSect="00893800">
          <w:pgSz w:w="12240" w:h="15840"/>
          <w:pgMar w:top="1360" w:right="780" w:bottom="1000" w:left="960" w:header="0" w:footer="724" w:gutter="0"/>
          <w:cols w:space="720"/>
        </w:sectPr>
      </w:pPr>
    </w:p>
    <w:p w14:paraId="598AB81C" w14:textId="77777777" w:rsidR="00FC126F" w:rsidRDefault="00FC126F">
      <w:pPr>
        <w:pStyle w:val="BodyText"/>
        <w:rPr>
          <w:sz w:val="20"/>
        </w:rPr>
      </w:pPr>
    </w:p>
    <w:p w14:paraId="39C5E49C" w14:textId="77777777" w:rsidR="00FC126F" w:rsidRDefault="00FC126F">
      <w:pPr>
        <w:pStyle w:val="BodyText"/>
        <w:spacing w:before="9"/>
        <w:rPr>
          <w:sz w:val="23"/>
        </w:rPr>
      </w:pPr>
    </w:p>
    <w:p w14:paraId="77E017B9" w14:textId="77777777" w:rsidR="00FC126F" w:rsidRDefault="00704BF8" w:rsidP="00081A21">
      <w:pPr>
        <w:pStyle w:val="Heading2"/>
        <w:numPr>
          <w:ilvl w:val="1"/>
          <w:numId w:val="9"/>
        </w:numPr>
        <w:tabs>
          <w:tab w:val="left" w:pos="840"/>
        </w:tabs>
        <w:spacing w:before="90"/>
        <w:jc w:val="both"/>
      </w:pPr>
      <w:r>
        <w:t>Organization of the Thesis</w:t>
      </w:r>
    </w:p>
    <w:p w14:paraId="6AFB195A" w14:textId="77777777" w:rsidR="00FC126F" w:rsidRDefault="00FC126F" w:rsidP="00081A21">
      <w:pPr>
        <w:pStyle w:val="BodyText"/>
        <w:spacing w:before="10"/>
        <w:jc w:val="both"/>
        <w:rPr>
          <w:b/>
          <w:sz w:val="32"/>
        </w:rPr>
      </w:pPr>
    </w:p>
    <w:p w14:paraId="3E08895B" w14:textId="77777777" w:rsidR="00FC126F" w:rsidRDefault="00704BF8" w:rsidP="00081A21">
      <w:pPr>
        <w:pStyle w:val="BodyText"/>
        <w:spacing w:line="360" w:lineRule="auto"/>
        <w:ind w:left="480" w:right="658"/>
        <w:jc w:val="both"/>
      </w:pPr>
      <w:r>
        <w:t>The</w:t>
      </w:r>
      <w:r>
        <w:rPr>
          <w:spacing w:val="1"/>
        </w:rPr>
        <w:t xml:space="preserve"> </w:t>
      </w:r>
      <w:r>
        <w:t>subsequent</w:t>
      </w:r>
      <w:r>
        <w:rPr>
          <w:spacing w:val="1"/>
        </w:rPr>
        <w:t xml:space="preserve"> </w:t>
      </w:r>
      <w:r>
        <w:t>sections</w:t>
      </w:r>
      <w:r>
        <w:rPr>
          <w:spacing w:val="1"/>
        </w:rPr>
        <w:t xml:space="preserve"> </w:t>
      </w:r>
      <w:r>
        <w:t>of</w:t>
      </w:r>
      <w:r>
        <w:rPr>
          <w:spacing w:val="1"/>
        </w:rPr>
        <w:t xml:space="preserve"> </w:t>
      </w:r>
      <w:r>
        <w:t>this</w:t>
      </w:r>
      <w:r>
        <w:rPr>
          <w:spacing w:val="1"/>
        </w:rPr>
        <w:t xml:space="preserve"> </w:t>
      </w:r>
      <w:r>
        <w:t>thesis</w:t>
      </w:r>
      <w:r>
        <w:rPr>
          <w:spacing w:val="1"/>
        </w:rPr>
        <w:t xml:space="preserve"> </w:t>
      </w:r>
      <w:r>
        <w:t>will</w:t>
      </w:r>
      <w:r>
        <w:rPr>
          <w:spacing w:val="1"/>
        </w:rPr>
        <w:t xml:space="preserve"> </w:t>
      </w:r>
      <w:r>
        <w:t>delve</w:t>
      </w:r>
      <w:r>
        <w:rPr>
          <w:spacing w:val="1"/>
        </w:rPr>
        <w:t xml:space="preserve"> </w:t>
      </w:r>
      <w:r>
        <w:t>deeper</w:t>
      </w:r>
      <w:r>
        <w:rPr>
          <w:spacing w:val="1"/>
        </w:rPr>
        <w:t xml:space="preserve"> </w:t>
      </w:r>
      <w:r>
        <w:t>into</w:t>
      </w:r>
      <w:r>
        <w:rPr>
          <w:spacing w:val="1"/>
        </w:rPr>
        <w:t xml:space="preserve"> </w:t>
      </w:r>
      <w:r>
        <w:t>the aforementioned analytical</w:t>
      </w:r>
      <w:r>
        <w:rPr>
          <w:spacing w:val="1"/>
        </w:rPr>
        <w:t xml:space="preserve"> </w:t>
      </w:r>
      <w:r>
        <w:t>techniques, outlining their methodologies, strengths, and limitations. We will then explore the</w:t>
      </w:r>
      <w:r>
        <w:rPr>
          <w:spacing w:val="1"/>
        </w:rPr>
        <w:t xml:space="preserve"> </w:t>
      </w:r>
      <w:r>
        <w:t>proposed framework for integrating these techniques into a user-friendly platform, emphasizing</w:t>
      </w:r>
      <w:r>
        <w:rPr>
          <w:spacing w:val="1"/>
        </w:rPr>
        <w:t xml:space="preserve"> </w:t>
      </w:r>
      <w:r>
        <w:t>intuitive</w:t>
      </w:r>
      <w:r>
        <w:rPr>
          <w:spacing w:val="1"/>
        </w:rPr>
        <w:t xml:space="preserve"> </w:t>
      </w:r>
      <w:r>
        <w:t>design</w:t>
      </w:r>
      <w:r>
        <w:rPr>
          <w:spacing w:val="1"/>
        </w:rPr>
        <w:t xml:space="preserve"> </w:t>
      </w:r>
      <w:r>
        <w:t>and</w:t>
      </w:r>
      <w:r>
        <w:rPr>
          <w:spacing w:val="1"/>
        </w:rPr>
        <w:t xml:space="preserve"> </w:t>
      </w:r>
      <w:r>
        <w:t>ease</w:t>
      </w:r>
      <w:r>
        <w:rPr>
          <w:spacing w:val="1"/>
        </w:rPr>
        <w:t xml:space="preserve"> </w:t>
      </w:r>
      <w:r>
        <w:t>of</w:t>
      </w:r>
      <w:r>
        <w:rPr>
          <w:spacing w:val="1"/>
        </w:rPr>
        <w:t xml:space="preserve"> </w:t>
      </w:r>
      <w:r>
        <w:t>use</w:t>
      </w:r>
      <w:r>
        <w:rPr>
          <w:spacing w:val="1"/>
        </w:rPr>
        <w:t xml:space="preserve"> </w:t>
      </w:r>
      <w:r>
        <w:t>for</w:t>
      </w:r>
      <w:r>
        <w:rPr>
          <w:spacing w:val="1"/>
        </w:rPr>
        <w:t xml:space="preserve"> </w:t>
      </w:r>
      <w:r>
        <w:t>investors</w:t>
      </w:r>
      <w:r>
        <w:rPr>
          <w:spacing w:val="1"/>
        </w:rPr>
        <w:t xml:space="preserve"> </w:t>
      </w:r>
      <w:r>
        <w:t>of</w:t>
      </w:r>
      <w:r>
        <w:rPr>
          <w:spacing w:val="1"/>
        </w:rPr>
        <w:t xml:space="preserve"> </w:t>
      </w:r>
      <w:r>
        <w:t>all</w:t>
      </w:r>
      <w:r>
        <w:rPr>
          <w:spacing w:val="1"/>
        </w:rPr>
        <w:t xml:space="preserve"> </w:t>
      </w:r>
      <w:r>
        <w:t>experience</w:t>
      </w:r>
      <w:r>
        <w:rPr>
          <w:spacing w:val="1"/>
        </w:rPr>
        <w:t xml:space="preserve"> </w:t>
      </w:r>
      <w:r>
        <w:t>levels.</w:t>
      </w:r>
      <w:r>
        <w:rPr>
          <w:spacing w:val="1"/>
        </w:rPr>
        <w:t xml:space="preserve"> </w:t>
      </w:r>
      <w:r>
        <w:t>Following</w:t>
      </w:r>
      <w:r>
        <w:rPr>
          <w:spacing w:val="1"/>
        </w:rPr>
        <w:t xml:space="preserve"> </w:t>
      </w:r>
      <w:r>
        <w:t>this,</w:t>
      </w:r>
      <w:r>
        <w:rPr>
          <w:spacing w:val="1"/>
        </w:rPr>
        <w:t xml:space="preserve"> </w:t>
      </w:r>
      <w:r>
        <w:t>a</w:t>
      </w:r>
      <w:r>
        <w:rPr>
          <w:spacing w:val="1"/>
        </w:rPr>
        <w:t xml:space="preserve"> </w:t>
      </w:r>
      <w:r>
        <w:t>comprehensive risk management strategy will be addressed, outlining methods to assess and</w:t>
      </w:r>
      <w:r>
        <w:rPr>
          <w:spacing w:val="1"/>
        </w:rPr>
        <w:t xml:space="preserve"> </w:t>
      </w:r>
      <w:r>
        <w:t>mitigate</w:t>
      </w:r>
      <w:r>
        <w:rPr>
          <w:spacing w:val="1"/>
        </w:rPr>
        <w:t xml:space="preserve"> </w:t>
      </w:r>
      <w:r>
        <w:t>investment</w:t>
      </w:r>
      <w:r>
        <w:rPr>
          <w:spacing w:val="1"/>
        </w:rPr>
        <w:t xml:space="preserve"> </w:t>
      </w:r>
      <w:r>
        <w:t>risks.</w:t>
      </w:r>
      <w:r>
        <w:rPr>
          <w:spacing w:val="60"/>
        </w:rPr>
        <w:t xml:space="preserve"> </w:t>
      </w:r>
      <w:r>
        <w:t>The thesis will conclude by summarizing the project's key findings</w:t>
      </w:r>
      <w:r>
        <w:rPr>
          <w:spacing w:val="1"/>
        </w:rPr>
        <w:t xml:space="preserve"> </w:t>
      </w:r>
      <w:r>
        <w:t>and outlining potential future advancements in stock market analysis and advisory tools.</w:t>
      </w:r>
    </w:p>
    <w:p w14:paraId="688A450B" w14:textId="77777777" w:rsidR="00FC126F" w:rsidRDefault="00FC126F" w:rsidP="00081A21">
      <w:pPr>
        <w:pStyle w:val="BodyText"/>
        <w:jc w:val="both"/>
        <w:rPr>
          <w:sz w:val="26"/>
        </w:rPr>
      </w:pPr>
    </w:p>
    <w:p w14:paraId="1B87A0CC" w14:textId="77777777" w:rsidR="00FC126F" w:rsidRDefault="00FC126F" w:rsidP="00081A21">
      <w:pPr>
        <w:pStyle w:val="BodyText"/>
        <w:jc w:val="both"/>
        <w:rPr>
          <w:sz w:val="26"/>
        </w:rPr>
      </w:pPr>
    </w:p>
    <w:p w14:paraId="3D3077DE" w14:textId="77777777" w:rsidR="00FC126F" w:rsidRDefault="00FC126F" w:rsidP="00081A21">
      <w:pPr>
        <w:pStyle w:val="BodyText"/>
        <w:spacing w:before="9"/>
        <w:jc w:val="both"/>
        <w:rPr>
          <w:sz w:val="25"/>
        </w:rPr>
      </w:pPr>
    </w:p>
    <w:p w14:paraId="07735D9D" w14:textId="77777777" w:rsidR="00FC126F" w:rsidRDefault="00704BF8" w:rsidP="00081A21">
      <w:pPr>
        <w:pStyle w:val="Heading2"/>
        <w:numPr>
          <w:ilvl w:val="1"/>
          <w:numId w:val="9"/>
        </w:numPr>
        <w:tabs>
          <w:tab w:val="left" w:pos="840"/>
        </w:tabs>
        <w:jc w:val="both"/>
      </w:pPr>
      <w:r>
        <w:t>Summary</w:t>
      </w:r>
    </w:p>
    <w:p w14:paraId="6FDAFAF7" w14:textId="77777777" w:rsidR="00FC126F" w:rsidRDefault="00FC126F" w:rsidP="00081A21">
      <w:pPr>
        <w:pStyle w:val="BodyText"/>
        <w:spacing w:before="10"/>
        <w:jc w:val="both"/>
        <w:rPr>
          <w:b/>
          <w:sz w:val="32"/>
        </w:rPr>
      </w:pPr>
    </w:p>
    <w:p w14:paraId="3EDAD901" w14:textId="77777777" w:rsidR="00FC126F" w:rsidRDefault="00704BF8" w:rsidP="00081A21">
      <w:pPr>
        <w:pStyle w:val="BodyText"/>
        <w:spacing w:line="360" w:lineRule="auto"/>
        <w:ind w:left="480" w:right="659"/>
        <w:jc w:val="both"/>
      </w:pPr>
      <w:r>
        <w:t>In essence, this project aims to address the ever-present need for effective stock market analysis</w:t>
      </w:r>
      <w:r>
        <w:rPr>
          <w:spacing w:val="1"/>
        </w:rPr>
        <w:t xml:space="preserve"> </w:t>
      </w:r>
      <w:r>
        <w:t>tools. By providing investors with a comprehensive analytical framework and a user-friendly</w:t>
      </w:r>
      <w:r>
        <w:rPr>
          <w:spacing w:val="1"/>
        </w:rPr>
        <w:t xml:space="preserve"> </w:t>
      </w:r>
      <w:r>
        <w:t>platform, the project aspires to foster a more informed and confident investor base, ultimately</w:t>
      </w:r>
      <w:r>
        <w:rPr>
          <w:spacing w:val="1"/>
        </w:rPr>
        <w:t xml:space="preserve"> </w:t>
      </w:r>
      <w:r>
        <w:t>contributing</w:t>
      </w:r>
      <w:r>
        <w:rPr>
          <w:spacing w:val="-1"/>
        </w:rPr>
        <w:t xml:space="preserve"> </w:t>
      </w:r>
      <w:r>
        <w:t>to a more stable and efficient financial market.</w:t>
      </w:r>
    </w:p>
    <w:p w14:paraId="6CC3DE31" w14:textId="77777777" w:rsidR="00FC126F" w:rsidRDefault="00FC126F">
      <w:pPr>
        <w:spacing w:line="360" w:lineRule="auto"/>
        <w:jc w:val="both"/>
        <w:sectPr w:rsidR="00FC126F" w:rsidSect="00893800">
          <w:pgSz w:w="12240" w:h="15840"/>
          <w:pgMar w:top="1500" w:right="780" w:bottom="1000" w:left="960" w:header="0" w:footer="724" w:gutter="0"/>
          <w:cols w:space="720"/>
        </w:sectPr>
      </w:pPr>
    </w:p>
    <w:p w14:paraId="4433D264" w14:textId="16D3A9FA" w:rsidR="000947FB" w:rsidRPr="000947FB" w:rsidRDefault="000947FB">
      <w:pPr>
        <w:pStyle w:val="Heading1"/>
        <w:rPr>
          <w:spacing w:val="-1"/>
          <w:sz w:val="28"/>
          <w:szCs w:val="28"/>
        </w:rPr>
      </w:pPr>
      <w:r w:rsidRPr="000947FB">
        <w:rPr>
          <w:spacing w:val="-1"/>
          <w:sz w:val="28"/>
          <w:szCs w:val="28"/>
        </w:rPr>
        <w:lastRenderedPageBreak/>
        <w:t>CHAPTER 2</w:t>
      </w:r>
    </w:p>
    <w:p w14:paraId="312FEE0B" w14:textId="5FFB3BD9" w:rsidR="00FC126F" w:rsidRPr="000947FB" w:rsidRDefault="00704BF8">
      <w:pPr>
        <w:pStyle w:val="Heading1"/>
        <w:rPr>
          <w:sz w:val="28"/>
          <w:szCs w:val="28"/>
        </w:rPr>
      </w:pPr>
      <w:r w:rsidRPr="000947FB">
        <w:rPr>
          <w:spacing w:val="-1"/>
          <w:sz w:val="28"/>
          <w:szCs w:val="28"/>
        </w:rPr>
        <w:t>LITERATURE</w:t>
      </w:r>
      <w:r w:rsidRPr="000947FB">
        <w:rPr>
          <w:spacing w:val="-18"/>
          <w:sz w:val="28"/>
          <w:szCs w:val="28"/>
        </w:rPr>
        <w:t xml:space="preserve"> </w:t>
      </w:r>
      <w:r w:rsidRPr="000947FB">
        <w:rPr>
          <w:sz w:val="28"/>
          <w:szCs w:val="28"/>
        </w:rPr>
        <w:t>SURVEY</w:t>
      </w:r>
    </w:p>
    <w:p w14:paraId="16CBF9BC" w14:textId="77777777" w:rsidR="00FC126F" w:rsidRDefault="00FC126F">
      <w:pPr>
        <w:pStyle w:val="BodyText"/>
        <w:rPr>
          <w:b/>
          <w:sz w:val="20"/>
        </w:rPr>
      </w:pPr>
    </w:p>
    <w:p w14:paraId="2A385DB1" w14:textId="77777777" w:rsidR="00FC126F" w:rsidRDefault="00FC126F">
      <w:pPr>
        <w:pStyle w:val="BodyText"/>
        <w:rPr>
          <w:b/>
          <w:sz w:val="20"/>
        </w:rPr>
      </w:pPr>
    </w:p>
    <w:p w14:paraId="4F6F1236" w14:textId="77777777" w:rsidR="00FC126F" w:rsidRDefault="00FC126F">
      <w:pPr>
        <w:pStyle w:val="BodyText"/>
        <w:rPr>
          <w:b/>
          <w:sz w:val="20"/>
        </w:rPr>
      </w:pPr>
    </w:p>
    <w:p w14:paraId="731A8352" w14:textId="77777777" w:rsidR="00FC126F" w:rsidRDefault="00FC126F">
      <w:pPr>
        <w:pStyle w:val="BodyText"/>
        <w:rPr>
          <w:b/>
          <w:sz w:val="20"/>
        </w:rPr>
      </w:pPr>
    </w:p>
    <w:p w14:paraId="5B2CDB98" w14:textId="77777777" w:rsidR="00FC126F" w:rsidRDefault="00FC126F">
      <w:pPr>
        <w:pStyle w:val="BodyText"/>
        <w:spacing w:before="10"/>
        <w:rPr>
          <w:b/>
          <w:sz w:val="17"/>
        </w:rPr>
      </w:pPr>
    </w:p>
    <w:p w14:paraId="62F14B54" w14:textId="2CAF667B" w:rsidR="00FC126F" w:rsidRDefault="000947FB">
      <w:pPr>
        <w:pStyle w:val="Heading2"/>
        <w:numPr>
          <w:ilvl w:val="1"/>
          <w:numId w:val="8"/>
        </w:numPr>
        <w:tabs>
          <w:tab w:val="left" w:pos="840"/>
        </w:tabs>
        <w:spacing w:before="90"/>
      </w:pPr>
      <w:r>
        <w:t>Related work</w:t>
      </w:r>
    </w:p>
    <w:p w14:paraId="5DE3D20C" w14:textId="77777777" w:rsidR="00FC126F" w:rsidRDefault="00FC126F">
      <w:pPr>
        <w:pStyle w:val="BodyText"/>
        <w:spacing w:before="10"/>
        <w:rPr>
          <w:b/>
          <w:sz w:val="32"/>
        </w:rPr>
      </w:pPr>
    </w:p>
    <w:p w14:paraId="07FDEBDB" w14:textId="77777777" w:rsidR="00FC126F" w:rsidRDefault="00704BF8">
      <w:pPr>
        <w:pStyle w:val="BodyText"/>
        <w:spacing w:line="360" w:lineRule="auto"/>
        <w:ind w:left="480" w:right="660"/>
        <w:jc w:val="both"/>
      </w:pPr>
      <w:r>
        <w:t>This comprehensive literature survey delves into the established body of research surrounding</w:t>
      </w:r>
      <w:r>
        <w:rPr>
          <w:spacing w:val="1"/>
        </w:rPr>
        <w:t xml:space="preserve"> </w:t>
      </w:r>
      <w:r>
        <w:t>stock market analysis and advisory services.</w:t>
      </w:r>
      <w:r>
        <w:rPr>
          <w:spacing w:val="1"/>
        </w:rPr>
        <w:t xml:space="preserve"> </w:t>
      </w:r>
      <w:r>
        <w:t>Our investigation meticulously explores a broad</w:t>
      </w:r>
      <w:r>
        <w:rPr>
          <w:spacing w:val="1"/>
        </w:rPr>
        <w:t xml:space="preserve"> </w:t>
      </w:r>
      <w:r>
        <w:t>spectrum</w:t>
      </w:r>
      <w:r>
        <w:rPr>
          <w:spacing w:val="1"/>
        </w:rPr>
        <w:t xml:space="preserve"> </w:t>
      </w:r>
      <w:r>
        <w:t>of</w:t>
      </w:r>
      <w:r>
        <w:rPr>
          <w:spacing w:val="1"/>
        </w:rPr>
        <w:t xml:space="preserve"> </w:t>
      </w:r>
      <w:r>
        <w:t>algorithms,</w:t>
      </w:r>
      <w:r>
        <w:rPr>
          <w:spacing w:val="1"/>
        </w:rPr>
        <w:t xml:space="preserve"> </w:t>
      </w:r>
      <w:r>
        <w:t>methodologies,</w:t>
      </w:r>
      <w:r>
        <w:rPr>
          <w:spacing w:val="1"/>
        </w:rPr>
        <w:t xml:space="preserve"> </w:t>
      </w:r>
      <w:r>
        <w:t>and</w:t>
      </w:r>
      <w:r>
        <w:rPr>
          <w:spacing w:val="1"/>
        </w:rPr>
        <w:t xml:space="preserve"> </w:t>
      </w:r>
      <w:r>
        <w:t>key</w:t>
      </w:r>
      <w:r>
        <w:rPr>
          <w:spacing w:val="1"/>
        </w:rPr>
        <w:t xml:space="preserve"> </w:t>
      </w:r>
      <w:r>
        <w:t>findings</w:t>
      </w:r>
      <w:r>
        <w:rPr>
          <w:spacing w:val="1"/>
        </w:rPr>
        <w:t xml:space="preserve"> </w:t>
      </w:r>
      <w:r>
        <w:t>gleaned</w:t>
      </w:r>
      <w:r>
        <w:rPr>
          <w:spacing w:val="1"/>
        </w:rPr>
        <w:t xml:space="preserve"> </w:t>
      </w:r>
      <w:r>
        <w:t>from</w:t>
      </w:r>
      <w:r>
        <w:rPr>
          <w:spacing w:val="1"/>
        </w:rPr>
        <w:t xml:space="preserve"> </w:t>
      </w:r>
      <w:r>
        <w:t>extensive</w:t>
      </w:r>
      <w:r>
        <w:rPr>
          <w:spacing w:val="1"/>
        </w:rPr>
        <w:t xml:space="preserve"> </w:t>
      </w:r>
      <w:r>
        <w:t>scholarly</w:t>
      </w:r>
      <w:r>
        <w:rPr>
          <w:spacing w:val="-57"/>
        </w:rPr>
        <w:t xml:space="preserve"> </w:t>
      </w:r>
      <w:r>
        <w:t>resources.</w:t>
      </w:r>
      <w:r>
        <w:rPr>
          <w:spacing w:val="1"/>
        </w:rPr>
        <w:t xml:space="preserve"> </w:t>
      </w:r>
      <w:r>
        <w:t>Here,</w:t>
      </w:r>
      <w:r>
        <w:rPr>
          <w:spacing w:val="1"/>
        </w:rPr>
        <w:t xml:space="preserve"> </w:t>
      </w:r>
      <w:r>
        <w:t>we</w:t>
      </w:r>
      <w:r>
        <w:rPr>
          <w:spacing w:val="1"/>
        </w:rPr>
        <w:t xml:space="preserve"> </w:t>
      </w:r>
      <w:r>
        <w:t>present</w:t>
      </w:r>
      <w:r>
        <w:rPr>
          <w:spacing w:val="1"/>
        </w:rPr>
        <w:t xml:space="preserve"> </w:t>
      </w:r>
      <w:r>
        <w:t>a</w:t>
      </w:r>
      <w:r>
        <w:rPr>
          <w:spacing w:val="1"/>
        </w:rPr>
        <w:t xml:space="preserve"> </w:t>
      </w:r>
      <w:r>
        <w:t>detailed</w:t>
      </w:r>
      <w:r>
        <w:rPr>
          <w:spacing w:val="1"/>
        </w:rPr>
        <w:t xml:space="preserve"> </w:t>
      </w:r>
      <w:r>
        <w:t>overview</w:t>
      </w:r>
      <w:r>
        <w:rPr>
          <w:spacing w:val="1"/>
        </w:rPr>
        <w:t xml:space="preserve"> </w:t>
      </w:r>
      <w:r>
        <w:t>of</w:t>
      </w:r>
      <w:r>
        <w:rPr>
          <w:spacing w:val="1"/>
        </w:rPr>
        <w:t xml:space="preserve"> </w:t>
      </w:r>
      <w:r>
        <w:t>the</w:t>
      </w:r>
      <w:r>
        <w:rPr>
          <w:spacing w:val="1"/>
        </w:rPr>
        <w:t xml:space="preserve"> </w:t>
      </w:r>
      <w:r>
        <w:t>project's</w:t>
      </w:r>
      <w:r>
        <w:rPr>
          <w:spacing w:val="1"/>
        </w:rPr>
        <w:t xml:space="preserve"> </w:t>
      </w:r>
      <w:r>
        <w:t>core</w:t>
      </w:r>
      <w:r>
        <w:rPr>
          <w:spacing w:val="1"/>
        </w:rPr>
        <w:t xml:space="preserve"> </w:t>
      </w:r>
      <w:r>
        <w:t>focus</w:t>
      </w:r>
      <w:r>
        <w:rPr>
          <w:spacing w:val="1"/>
        </w:rPr>
        <w:t xml:space="preserve"> </w:t>
      </w:r>
      <w:r>
        <w:t>area,</w:t>
      </w:r>
      <w:r>
        <w:rPr>
          <w:spacing w:val="1"/>
        </w:rPr>
        <w:t xml:space="preserve"> </w:t>
      </w:r>
      <w:r>
        <w:t>explore</w:t>
      </w:r>
      <w:r>
        <w:rPr>
          <w:spacing w:val="-57"/>
        </w:rPr>
        <w:t xml:space="preserve"> </w:t>
      </w:r>
      <w:r>
        <w:t>established</w:t>
      </w:r>
      <w:r>
        <w:rPr>
          <w:spacing w:val="1"/>
        </w:rPr>
        <w:t xml:space="preserve"> </w:t>
      </w:r>
      <w:r>
        <w:t>algorithms</w:t>
      </w:r>
      <w:r>
        <w:rPr>
          <w:spacing w:val="1"/>
        </w:rPr>
        <w:t xml:space="preserve"> </w:t>
      </w:r>
      <w:r>
        <w:t>and</w:t>
      </w:r>
      <w:r>
        <w:rPr>
          <w:spacing w:val="1"/>
        </w:rPr>
        <w:t xml:space="preserve"> </w:t>
      </w:r>
      <w:r>
        <w:t>complementary</w:t>
      </w:r>
      <w:r>
        <w:rPr>
          <w:spacing w:val="1"/>
        </w:rPr>
        <w:t xml:space="preserve"> </w:t>
      </w:r>
      <w:r>
        <w:t>methods,</w:t>
      </w:r>
      <w:r>
        <w:rPr>
          <w:spacing w:val="1"/>
        </w:rPr>
        <w:t xml:space="preserve"> </w:t>
      </w:r>
      <w:r>
        <w:t>identify</w:t>
      </w:r>
      <w:r>
        <w:rPr>
          <w:spacing w:val="1"/>
        </w:rPr>
        <w:t xml:space="preserve"> </w:t>
      </w:r>
      <w:r>
        <w:t>critical</w:t>
      </w:r>
      <w:r>
        <w:rPr>
          <w:spacing w:val="1"/>
        </w:rPr>
        <w:t xml:space="preserve"> </w:t>
      </w:r>
      <w:r>
        <w:t>research</w:t>
      </w:r>
      <w:r>
        <w:rPr>
          <w:spacing w:val="1"/>
        </w:rPr>
        <w:t xml:space="preserve"> </w:t>
      </w:r>
      <w:r>
        <w:t>issues,</w:t>
      </w:r>
      <w:r>
        <w:rPr>
          <w:spacing w:val="1"/>
        </w:rPr>
        <w:t xml:space="preserve"> </w:t>
      </w:r>
      <w:r>
        <w:t>and</w:t>
      </w:r>
      <w:r>
        <w:rPr>
          <w:spacing w:val="1"/>
        </w:rPr>
        <w:t xml:space="preserve"> </w:t>
      </w:r>
      <w:r>
        <w:t>culminate with a concise summary of the key takeaways.</w:t>
      </w:r>
    </w:p>
    <w:p w14:paraId="334DEDB4" w14:textId="77777777" w:rsidR="00FC126F" w:rsidRDefault="00FC126F">
      <w:pPr>
        <w:pStyle w:val="BodyText"/>
        <w:spacing w:before="10"/>
        <w:rPr>
          <w:sz w:val="20"/>
        </w:rPr>
      </w:pPr>
    </w:p>
    <w:p w14:paraId="4FA4CE42" w14:textId="77777777" w:rsidR="00FC126F" w:rsidRDefault="00704BF8">
      <w:pPr>
        <w:pStyle w:val="BodyText"/>
        <w:spacing w:line="360" w:lineRule="auto"/>
        <w:ind w:left="480" w:right="659"/>
        <w:jc w:val="both"/>
      </w:pPr>
      <w:r>
        <w:t>The</w:t>
      </w:r>
      <w:r>
        <w:rPr>
          <w:spacing w:val="1"/>
        </w:rPr>
        <w:t xml:space="preserve"> </w:t>
      </w:r>
      <w:r>
        <w:t>financial</w:t>
      </w:r>
      <w:r>
        <w:rPr>
          <w:spacing w:val="1"/>
        </w:rPr>
        <w:t xml:space="preserve"> </w:t>
      </w:r>
      <w:r>
        <w:t>landscape</w:t>
      </w:r>
      <w:r>
        <w:rPr>
          <w:spacing w:val="1"/>
        </w:rPr>
        <w:t xml:space="preserve"> </w:t>
      </w:r>
      <w:r>
        <w:t>hinges on the ability to decipher market trends and make informed</w:t>
      </w:r>
      <w:r>
        <w:rPr>
          <w:spacing w:val="1"/>
        </w:rPr>
        <w:t xml:space="preserve"> </w:t>
      </w:r>
      <w:r>
        <w:t>investment</w:t>
      </w:r>
      <w:r>
        <w:rPr>
          <w:spacing w:val="1"/>
        </w:rPr>
        <w:t xml:space="preserve"> </w:t>
      </w:r>
      <w:r>
        <w:t>decisions.</w:t>
      </w:r>
      <w:r>
        <w:rPr>
          <w:spacing w:val="1"/>
        </w:rPr>
        <w:t xml:space="preserve"> </w:t>
      </w:r>
      <w:r>
        <w:t>Stock</w:t>
      </w:r>
      <w:r>
        <w:rPr>
          <w:spacing w:val="1"/>
        </w:rPr>
        <w:t xml:space="preserve"> </w:t>
      </w:r>
      <w:r>
        <w:t>market</w:t>
      </w:r>
      <w:r>
        <w:rPr>
          <w:spacing w:val="1"/>
        </w:rPr>
        <w:t xml:space="preserve"> </w:t>
      </w:r>
      <w:r>
        <w:t>analysis</w:t>
      </w:r>
      <w:r>
        <w:rPr>
          <w:spacing w:val="1"/>
        </w:rPr>
        <w:t xml:space="preserve"> </w:t>
      </w:r>
      <w:r>
        <w:t>and</w:t>
      </w:r>
      <w:r>
        <w:rPr>
          <w:spacing w:val="1"/>
        </w:rPr>
        <w:t xml:space="preserve"> </w:t>
      </w:r>
      <w:r>
        <w:t>advisory</w:t>
      </w:r>
      <w:r>
        <w:rPr>
          <w:spacing w:val="1"/>
        </w:rPr>
        <w:t xml:space="preserve"> </w:t>
      </w:r>
      <w:r>
        <w:t>services</w:t>
      </w:r>
      <w:r>
        <w:rPr>
          <w:spacing w:val="1"/>
        </w:rPr>
        <w:t xml:space="preserve"> </w:t>
      </w:r>
      <w:r>
        <w:t>play</w:t>
      </w:r>
      <w:r>
        <w:rPr>
          <w:spacing w:val="1"/>
        </w:rPr>
        <w:t xml:space="preserve"> </w:t>
      </w:r>
      <w:r>
        <w:t>a</w:t>
      </w:r>
      <w:r>
        <w:rPr>
          <w:spacing w:val="1"/>
        </w:rPr>
        <w:t xml:space="preserve"> </w:t>
      </w:r>
      <w:r>
        <w:t>crucial</w:t>
      </w:r>
      <w:r>
        <w:rPr>
          <w:spacing w:val="1"/>
        </w:rPr>
        <w:t xml:space="preserve"> </w:t>
      </w:r>
      <w:r>
        <w:t>role</w:t>
      </w:r>
      <w:r>
        <w:rPr>
          <w:spacing w:val="1"/>
        </w:rPr>
        <w:t xml:space="preserve"> </w:t>
      </w:r>
      <w:r>
        <w:t>in</w:t>
      </w:r>
      <w:r>
        <w:rPr>
          <w:spacing w:val="1"/>
        </w:rPr>
        <w:t xml:space="preserve"> </w:t>
      </w:r>
      <w:r>
        <w:t>empowering investors with this capability.</w:t>
      </w:r>
      <w:r>
        <w:rPr>
          <w:spacing w:val="1"/>
        </w:rPr>
        <w:t xml:space="preserve"> </w:t>
      </w:r>
      <w:r>
        <w:t>Through rigorous examination of historical data,</w:t>
      </w:r>
      <w:r>
        <w:rPr>
          <w:spacing w:val="1"/>
        </w:rPr>
        <w:t xml:space="preserve"> </w:t>
      </w:r>
      <w:r>
        <w:t>market dynamics, and other relevant factors, these services provide investors with invaluable</w:t>
      </w:r>
      <w:r>
        <w:rPr>
          <w:spacing w:val="1"/>
        </w:rPr>
        <w:t xml:space="preserve"> </w:t>
      </w:r>
      <w:r>
        <w:t>insights to navigate the complexities of the financial world.</w:t>
      </w:r>
      <w:r>
        <w:rPr>
          <w:spacing w:val="1"/>
        </w:rPr>
        <w:t xml:space="preserve"> </w:t>
      </w:r>
      <w:r>
        <w:t>This meticulously curated literature</w:t>
      </w:r>
      <w:r>
        <w:rPr>
          <w:spacing w:val="1"/>
        </w:rPr>
        <w:t xml:space="preserve"> </w:t>
      </w:r>
      <w:r>
        <w:t>survey serves as the cornerstone of our project, meticulously dissecting the existing body of</w:t>
      </w:r>
      <w:r>
        <w:rPr>
          <w:spacing w:val="1"/>
        </w:rPr>
        <w:t xml:space="preserve"> </w:t>
      </w:r>
      <w:r>
        <w:t>research to establish a robust foundation for our proposed stock market analysis and advisory</w:t>
      </w:r>
      <w:r>
        <w:rPr>
          <w:spacing w:val="1"/>
        </w:rPr>
        <w:t xml:space="preserve"> </w:t>
      </w:r>
      <w:r>
        <w:t>system.</w:t>
      </w:r>
    </w:p>
    <w:p w14:paraId="122ADD7B" w14:textId="77777777" w:rsidR="00C67FE5" w:rsidRDefault="00C67FE5">
      <w:pPr>
        <w:pStyle w:val="BodyText"/>
        <w:spacing w:line="360" w:lineRule="auto"/>
        <w:ind w:left="480" w:right="659"/>
        <w:jc w:val="both"/>
      </w:pPr>
    </w:p>
    <w:p w14:paraId="61024CC5" w14:textId="77777777" w:rsidR="00C67FE5" w:rsidRDefault="00C67FE5">
      <w:pPr>
        <w:pStyle w:val="BodyText"/>
        <w:spacing w:line="360" w:lineRule="auto"/>
        <w:ind w:left="480" w:right="659"/>
        <w:jc w:val="both"/>
      </w:pPr>
    </w:p>
    <w:p w14:paraId="023C2B14" w14:textId="4A583F6F" w:rsidR="00C67FE5" w:rsidRDefault="00C67FE5" w:rsidP="00C67FE5">
      <w:pPr>
        <w:pStyle w:val="NormalWeb"/>
        <w:jc w:val="both"/>
      </w:pPr>
      <w:r>
        <w:t>[1]Stock price prediction using Machine learning algorithms</w:t>
      </w:r>
    </w:p>
    <w:p w14:paraId="594D54F6" w14:textId="77777777" w:rsidR="00C67FE5" w:rsidRDefault="00C67FE5" w:rsidP="00C67FE5">
      <w:pPr>
        <w:pStyle w:val="NormalWeb"/>
        <w:jc w:val="both"/>
      </w:pPr>
      <w:r>
        <w:t>Published by : Shreya Pawaskar Published in : 2019</w:t>
      </w:r>
    </w:p>
    <w:p w14:paraId="06C15224" w14:textId="77777777" w:rsidR="00C67FE5" w:rsidRDefault="00C67FE5" w:rsidP="00C67FE5">
      <w:pPr>
        <w:pStyle w:val="NormalWeb"/>
        <w:jc w:val="both"/>
      </w:pPr>
      <w:r>
        <w:t>Algorithms used: Multiple linear regression Polynomial Regression Decision tree regressor Random forest regressor</w:t>
      </w:r>
    </w:p>
    <w:p w14:paraId="4178E15B" w14:textId="77777777" w:rsidR="00C67FE5" w:rsidRDefault="00C67FE5" w:rsidP="00C67FE5">
      <w:pPr>
        <w:pStyle w:val="NormalWeb"/>
        <w:jc w:val="both"/>
      </w:pPr>
      <w:r>
        <w:t>Python libraries like Pandas, Numpy load the dataset and perform the mathematical calculations on the dataset. Sklearn is used to implement the four different machine learning algorithms. Matplotlib and Seaborn are needed to visualize the data in an interactive way. The historical data of the last 5 years was downloaded from the Yahoo finance website. The stock in consideration is Tata Consultancy Services - TCS.</w:t>
      </w:r>
    </w:p>
    <w:p w14:paraId="738C01B6" w14:textId="77777777" w:rsidR="00C67FE5" w:rsidRDefault="00C67FE5" w:rsidP="00C67FE5">
      <w:pPr>
        <w:pStyle w:val="NormalWeb"/>
        <w:jc w:val="both"/>
      </w:pPr>
    </w:p>
    <w:p w14:paraId="030141A9" w14:textId="3106E63F" w:rsidR="00C67FE5" w:rsidRDefault="00C67FE5" w:rsidP="00C67FE5">
      <w:pPr>
        <w:pStyle w:val="NormalWeb"/>
        <w:jc w:val="both"/>
      </w:pPr>
      <w:r>
        <w:lastRenderedPageBreak/>
        <w:t>[2]Use of Economic Indicators as Early Signals of Stock Market Progress</w:t>
      </w:r>
    </w:p>
    <w:p w14:paraId="6240A0A6" w14:textId="77777777" w:rsidR="00C67FE5" w:rsidRDefault="00C67FE5" w:rsidP="00C67FE5">
      <w:pPr>
        <w:pStyle w:val="NormalWeb"/>
        <w:jc w:val="both"/>
      </w:pPr>
      <w:r>
        <w:t>Published by: Tarek Eldomiaty Publishing Year : Feb 2024</w:t>
      </w:r>
    </w:p>
    <w:p w14:paraId="645FD93F" w14:textId="77777777" w:rsidR="00C67FE5" w:rsidRDefault="00C67FE5" w:rsidP="00C67FE5">
      <w:pPr>
        <w:pStyle w:val="NormalWeb"/>
        <w:jc w:val="both"/>
      </w:pPr>
      <w:r>
        <w:t>ALGORITHMN USED: Augmented Dickey–Fuller approach for testing stationarity Regression Equation Specification Error Test (RESET) for model specification Johansen cointegration test to analyze the relationship between Market Potential Index (MPI) and stock market progress indicators Fully Modified Least Squares (FMOLS) estimation method for regression analysis</w:t>
      </w:r>
    </w:p>
    <w:p w14:paraId="78E36389" w14:textId="17B4D9B3" w:rsidR="00C67FE5" w:rsidRDefault="00C67FE5" w:rsidP="00C67FE5">
      <w:pPr>
        <w:pStyle w:val="NormalWeb"/>
        <w:jc w:val="both"/>
      </w:pPr>
      <w:r>
        <w:t>[3]Prediction of Trends in Stock Market using Moving Averages and Machine Learning.</w:t>
      </w:r>
    </w:p>
    <w:p w14:paraId="466E7D53" w14:textId="77777777" w:rsidR="00C67FE5" w:rsidRDefault="00C67FE5" w:rsidP="00C67FE5">
      <w:pPr>
        <w:pStyle w:val="NormalWeb"/>
        <w:jc w:val="both"/>
      </w:pPr>
      <w:r>
        <w:t>Published by - Nithin R Rao</w:t>
      </w:r>
    </w:p>
    <w:p w14:paraId="17CAAB0D" w14:textId="77777777" w:rsidR="00C67FE5" w:rsidRDefault="00C67FE5" w:rsidP="00C67FE5">
      <w:pPr>
        <w:pStyle w:val="NormalWeb"/>
        <w:jc w:val="both"/>
      </w:pPr>
      <w:r>
        <w:t>Publish Date - 10th Dec 2021</w:t>
      </w:r>
    </w:p>
    <w:p w14:paraId="5510D9A7" w14:textId="77777777" w:rsidR="00C67FE5" w:rsidRDefault="00C67FE5" w:rsidP="00C67FE5">
      <w:pPr>
        <w:pStyle w:val="NormalWeb"/>
        <w:jc w:val="both"/>
      </w:pPr>
      <w:r>
        <w:t>Algorithm Used - They have used Moving Averages. The moving average is used to identify trends and when one moving average crosses over another, it generates trading signals</w:t>
      </w:r>
    </w:p>
    <w:p w14:paraId="6368395F" w14:textId="67117CCF" w:rsidR="00C67FE5" w:rsidRDefault="00C67FE5" w:rsidP="00C67FE5">
      <w:pPr>
        <w:pStyle w:val="NormalWeb"/>
        <w:jc w:val="both"/>
      </w:pPr>
      <w:r>
        <w:t>[4]Analyzing Moroccan Stock Market using Machine Learning and Sentiment Analysis</w:t>
      </w:r>
    </w:p>
    <w:p w14:paraId="306DD3AB" w14:textId="77777777" w:rsidR="00C67FE5" w:rsidRDefault="00C67FE5" w:rsidP="00C67FE5">
      <w:pPr>
        <w:pStyle w:val="NormalWeb"/>
        <w:jc w:val="both"/>
      </w:pPr>
      <w:r>
        <w:t>published by-Hind Bourezk, Amine Raji, Nawfal Acha, Hafid Barka</w:t>
      </w:r>
    </w:p>
    <w:p w14:paraId="005E1F04" w14:textId="77777777" w:rsidR="00C67FE5" w:rsidRDefault="00C67FE5" w:rsidP="00C67FE5">
      <w:pPr>
        <w:pStyle w:val="NormalWeb"/>
        <w:jc w:val="both"/>
      </w:pPr>
      <w:r>
        <w:t>published in -May23 2020</w:t>
      </w:r>
    </w:p>
    <w:p w14:paraId="35D89267" w14:textId="77777777" w:rsidR="00C67FE5" w:rsidRDefault="00C67FE5" w:rsidP="00C67FE5">
      <w:pPr>
        <w:pStyle w:val="NormalWeb"/>
        <w:jc w:val="both"/>
      </w:pPr>
      <w:r>
        <w:t>Algorithm used The paper discusses two approaches for sentiment classification of stock market news in the Casablanca Stock Exchange. The first method involves sentiment analysis using the NLTK package's built-in sentiment analyzer module, Vader, and utilizing the Stanford Log-linear Part-Of-Speech Tagger for French language support. The second method employs a Naïve Bayes Classifier, a probabilistic classifier based on Bayes' theorem, trained on a dataset of about 200 entries tagged with sentiment labels ("positive," "negative," "neutral").</w:t>
      </w:r>
    </w:p>
    <w:p w14:paraId="335559CD" w14:textId="545A48EF" w:rsidR="00C67FE5" w:rsidRDefault="00C67FE5" w:rsidP="00C67FE5">
      <w:pPr>
        <w:pStyle w:val="NormalWeb"/>
        <w:jc w:val="both"/>
      </w:pPr>
      <w:r>
        <w:t>[5]Stock Market Analysis using Supervised Machine Learning</w:t>
      </w:r>
    </w:p>
    <w:p w14:paraId="6C62E343" w14:textId="77777777" w:rsidR="00C67FE5" w:rsidRDefault="00C67FE5" w:rsidP="00C67FE5">
      <w:pPr>
        <w:pStyle w:val="NormalWeb"/>
        <w:jc w:val="both"/>
      </w:pPr>
      <w:r>
        <w:t>Published By- Neha aggarwal</w:t>
      </w:r>
    </w:p>
    <w:p w14:paraId="28B580B8" w14:textId="77777777" w:rsidR="00C67FE5" w:rsidRDefault="00C67FE5" w:rsidP="00C67FE5">
      <w:pPr>
        <w:pStyle w:val="NormalWeb"/>
        <w:jc w:val="both"/>
      </w:pPr>
      <w:r>
        <w:t>Publishing Date-2019</w:t>
      </w:r>
    </w:p>
    <w:p w14:paraId="5617E497" w14:textId="77777777" w:rsidR="00C67FE5" w:rsidRDefault="00C67FE5" w:rsidP="00C67FE5">
      <w:pPr>
        <w:pStyle w:val="NormalWeb"/>
        <w:jc w:val="both"/>
      </w:pPr>
      <w:r>
        <w:t>The paper employs a feature-based approach for stock prediction, selecting "Adj. Close," "HL_PCT," "PCT_change," and "Adj. Volume" as crucial features. These features are derived from OHLCV graphs to enhance prediction accuracy. The focus is on feature extraction and the importance of accurate information for building an effective classifier, with the chosen features being specific to the subject of stock market analysis.</w:t>
      </w:r>
    </w:p>
    <w:p w14:paraId="6DA95536" w14:textId="77777777" w:rsidR="00C67FE5" w:rsidRDefault="00C67FE5" w:rsidP="00C67FE5">
      <w:pPr>
        <w:pStyle w:val="NormalWeb"/>
        <w:jc w:val="both"/>
      </w:pPr>
      <w:r>
        <w:t>Algorithm used</w:t>
      </w:r>
    </w:p>
    <w:p w14:paraId="26B5A7A5" w14:textId="77777777" w:rsidR="00C67FE5" w:rsidRDefault="00C67FE5" w:rsidP="00C67FE5">
      <w:pPr>
        <w:pStyle w:val="NormalWeb"/>
        <w:jc w:val="both"/>
      </w:pPr>
      <w:r>
        <w:t xml:space="preserve">The paper employs a feature-based approach for stock prediction, selecting "Adj. Close," "HL_PCT," "PCT_change," and "Adj. Volume" as crucial features. These features are derived from OHLCV graphs to enhance prediction accuracy. The focus is on feature extraction and the importance of accurate information </w:t>
      </w:r>
      <w:r>
        <w:lastRenderedPageBreak/>
        <w:t>for building an effective classifier, with the chosen features being specific to the subject of stock market analysis.</w:t>
      </w:r>
    </w:p>
    <w:p w14:paraId="249F6DC0" w14:textId="77777777" w:rsidR="00C67FE5" w:rsidRDefault="00C67FE5" w:rsidP="00C67FE5">
      <w:pPr>
        <w:pStyle w:val="NormalWeb"/>
        <w:jc w:val="both"/>
      </w:pPr>
    </w:p>
    <w:p w14:paraId="0413E12E" w14:textId="7D3E50CF" w:rsidR="00C67FE5" w:rsidRDefault="00C67FE5" w:rsidP="00C67FE5">
      <w:pPr>
        <w:pStyle w:val="NormalWeb"/>
        <w:jc w:val="both"/>
      </w:pPr>
      <w:r>
        <w:t>[6]Prediction of Stock Prices using Machine Learning (Regression,Classification) Algorithms</w:t>
      </w:r>
    </w:p>
    <w:p w14:paraId="09B253C4" w14:textId="77777777" w:rsidR="00C67FE5" w:rsidRDefault="00C67FE5" w:rsidP="00C67FE5">
      <w:pPr>
        <w:pStyle w:val="NormalWeb"/>
        <w:jc w:val="both"/>
      </w:pPr>
      <w:r>
        <w:t>Published by-Srinath Ravikumar</w:t>
      </w:r>
    </w:p>
    <w:p w14:paraId="19444692" w14:textId="77777777" w:rsidR="00C67FE5" w:rsidRDefault="00C67FE5" w:rsidP="00C67FE5">
      <w:pPr>
        <w:pStyle w:val="NormalWeb"/>
        <w:jc w:val="both"/>
      </w:pPr>
      <w:r>
        <w:t>Publishing Date-August 20 2020</w:t>
      </w:r>
    </w:p>
    <w:p w14:paraId="6B5403A3" w14:textId="77777777" w:rsidR="00C67FE5" w:rsidRDefault="00C67FE5" w:rsidP="00C67FE5">
      <w:pPr>
        <w:pStyle w:val="NormalWeb"/>
        <w:jc w:val="both"/>
      </w:pPr>
      <w:r>
        <w:t>Algorithm used</w:t>
      </w:r>
    </w:p>
    <w:p w14:paraId="111C71B0" w14:textId="77777777" w:rsidR="00C67FE5" w:rsidRDefault="00C67FE5" w:rsidP="00C67FE5">
      <w:pPr>
        <w:pStyle w:val="NormalWeb"/>
        <w:jc w:val="both"/>
      </w:pPr>
      <w:r>
        <w:t>The various classification algorithms applied are as follows: 1. Support Vector Machine (SVM) 2. K – Nearest Neighbors (KNN) 3. Logistic Regression</w:t>
      </w:r>
    </w:p>
    <w:p w14:paraId="18B1A13F" w14:textId="77777777" w:rsidR="00C67FE5" w:rsidRDefault="00C67FE5" w:rsidP="00C67FE5">
      <w:pPr>
        <w:pStyle w:val="NormalWeb"/>
        <w:jc w:val="both"/>
      </w:pPr>
    </w:p>
    <w:p w14:paraId="7B791892" w14:textId="232FF2E5" w:rsidR="00C67FE5" w:rsidRDefault="00C67FE5" w:rsidP="00C67FE5">
      <w:pPr>
        <w:pStyle w:val="NormalWeb"/>
        <w:jc w:val="both"/>
      </w:pPr>
      <w:r>
        <w:t>[7]Enhancing the Prediction of Stock Market Movement Using Neutrosophic-Logic-Based Sentiment Analysis</w:t>
      </w:r>
    </w:p>
    <w:p w14:paraId="6FB0915F" w14:textId="77777777" w:rsidR="00C67FE5" w:rsidRDefault="00C67FE5" w:rsidP="00C67FE5">
      <w:pPr>
        <w:pStyle w:val="NormalWeb"/>
        <w:jc w:val="both"/>
      </w:pPr>
      <w:r>
        <w:t>Published By : Bassant A Abdelfattah Publishing Year : 2024</w:t>
      </w:r>
    </w:p>
    <w:p w14:paraId="63C5DEEC" w14:textId="77777777" w:rsidR="00C67FE5" w:rsidRDefault="00C67FE5" w:rsidP="00C67FE5">
      <w:pPr>
        <w:pStyle w:val="NormalWeb"/>
        <w:jc w:val="both"/>
      </w:pPr>
      <w:r>
        <w:t>Algorithmn Used:</w:t>
      </w:r>
    </w:p>
    <w:p w14:paraId="3905F5DA" w14:textId="77777777" w:rsidR="00C67FE5" w:rsidRDefault="00C67FE5" w:rsidP="00C67FE5">
      <w:pPr>
        <w:pStyle w:val="NormalWeb"/>
        <w:jc w:val="both"/>
      </w:pPr>
      <w:r>
        <w:t>Long Short Term memory</w:t>
      </w:r>
    </w:p>
    <w:p w14:paraId="34B5782C" w14:textId="77777777" w:rsidR="00C67FE5" w:rsidRDefault="00C67FE5" w:rsidP="00C67FE5">
      <w:pPr>
        <w:pStyle w:val="NormalWeb"/>
        <w:jc w:val="both"/>
      </w:pPr>
      <w:r>
        <w:t>Datasets Used:</w:t>
      </w:r>
    </w:p>
    <w:p w14:paraId="30D010DE" w14:textId="77777777" w:rsidR="00C67FE5" w:rsidRDefault="00C67FE5" w:rsidP="00C67FE5">
      <w:pPr>
        <w:pStyle w:val="NormalWeb"/>
        <w:jc w:val="both"/>
      </w:pPr>
      <w:r>
        <w:t>1. Historical stock market data obtained from Yahoo Finance for the period from 1 January 2014 to 1 January 2016 2. Tweets collected from Twitter based on NASDAQ ticker symbols (e.g., $APPL for Apple) 3. StockNet dataset benchmark for tweets and historical stock market data</w:t>
      </w:r>
    </w:p>
    <w:p w14:paraId="4ED9A397" w14:textId="0511D45F" w:rsidR="00C67FE5" w:rsidRDefault="00C67FE5" w:rsidP="00C67FE5">
      <w:pPr>
        <w:pStyle w:val="NormalWeb"/>
        <w:jc w:val="both"/>
      </w:pPr>
      <w:r>
        <w:t>[8]Stock Market Analysis using Supervised Machine Learning</w:t>
      </w:r>
    </w:p>
    <w:p w14:paraId="0E65B272" w14:textId="77777777" w:rsidR="00C67FE5" w:rsidRDefault="00C67FE5" w:rsidP="00C67FE5">
      <w:pPr>
        <w:pStyle w:val="NormalWeb"/>
        <w:jc w:val="both"/>
      </w:pPr>
      <w:r>
        <w:t>Published by - Kunal Pahwa Publishing Year - 2019</w:t>
      </w:r>
    </w:p>
    <w:p w14:paraId="6E7B8A0A" w14:textId="77777777" w:rsidR="00C67FE5" w:rsidRDefault="00C67FE5" w:rsidP="00C67FE5">
      <w:pPr>
        <w:pStyle w:val="NormalWeb"/>
        <w:jc w:val="both"/>
      </w:pPr>
      <w:r>
        <w:t>Machine learning libraries us for this project ML libraries are Pandas, TensorFlow, Keras, and PyTorch</w:t>
      </w:r>
    </w:p>
    <w:p w14:paraId="146B9E8B" w14:textId="77777777" w:rsidR="00C67FE5" w:rsidRDefault="00C67FE5" w:rsidP="00C67FE5">
      <w:pPr>
        <w:pStyle w:val="NormalWeb"/>
        <w:jc w:val="both"/>
      </w:pPr>
      <w:r>
        <w:t>Data Sources- Yahoo Finance Google Finance Kaggle Alpha Vantage Note - Understand what data you must collect and find sources to scrap historical trading values. Datasets can be accessed via API or downloaded as JSON or CSV files.</w:t>
      </w:r>
    </w:p>
    <w:p w14:paraId="428715C0" w14:textId="13C64181" w:rsidR="00C67FE5" w:rsidRDefault="00C67FE5" w:rsidP="00C67FE5">
      <w:pPr>
        <w:pStyle w:val="NormalWeb"/>
        <w:jc w:val="both"/>
      </w:pPr>
      <w:r>
        <w:t>[9]Short-term stock market price trend prediction using a comprehensive deep learning system</w:t>
      </w:r>
    </w:p>
    <w:p w14:paraId="535A48D5" w14:textId="77777777" w:rsidR="00C67FE5" w:rsidRDefault="00C67FE5" w:rsidP="00C67FE5">
      <w:pPr>
        <w:pStyle w:val="NormalWeb"/>
        <w:jc w:val="both"/>
      </w:pPr>
      <w:r>
        <w:t>Published by- Jingyi Shen &amp; M. Omair Shafiq</w:t>
      </w:r>
    </w:p>
    <w:p w14:paraId="49A8E44D" w14:textId="77777777" w:rsidR="00C67FE5" w:rsidRDefault="00C67FE5" w:rsidP="00C67FE5">
      <w:pPr>
        <w:pStyle w:val="NormalWeb"/>
        <w:jc w:val="both"/>
      </w:pPr>
      <w:r>
        <w:t>Algorithms used -</w:t>
      </w:r>
    </w:p>
    <w:p w14:paraId="6F4B3E67" w14:textId="77777777" w:rsidR="00C67FE5" w:rsidRDefault="00C67FE5" w:rsidP="00C67FE5">
      <w:pPr>
        <w:pStyle w:val="NormalWeb"/>
        <w:jc w:val="both"/>
      </w:pPr>
      <w:r>
        <w:lastRenderedPageBreak/>
        <w:t>Recursive Feature Elimination (RFE) algorithm principal component analysis (PCA) long short-term memory (LSTM) model</w:t>
      </w:r>
    </w:p>
    <w:p w14:paraId="34A5ECDB" w14:textId="77777777" w:rsidR="00C67FE5" w:rsidRDefault="00C67FE5" w:rsidP="00C67FE5">
      <w:pPr>
        <w:pStyle w:val="NormalWeb"/>
        <w:jc w:val="both"/>
      </w:pPr>
      <w:r>
        <w:t>Dataset description-</w:t>
      </w:r>
    </w:p>
    <w:p w14:paraId="5C7C55B7" w14:textId="77777777" w:rsidR="00C67FE5" w:rsidRDefault="00C67FE5" w:rsidP="00C67FE5">
      <w:pPr>
        <w:pStyle w:val="NormalWeb"/>
        <w:jc w:val="both"/>
      </w:pPr>
      <w:r>
        <w:t>They collected data through the open-sourced API, namely Tushare (https://github.com/waditu/tushare), mean-while we also leveraged a web-scraping technique to collect data from Sina Finance web pages, SWS Research website.</w:t>
      </w:r>
    </w:p>
    <w:p w14:paraId="63EBC645" w14:textId="77777777" w:rsidR="00C67FE5" w:rsidRDefault="00C67FE5" w:rsidP="00C67FE5">
      <w:pPr>
        <w:pStyle w:val="NormalWeb"/>
        <w:jc w:val="both"/>
      </w:pPr>
    </w:p>
    <w:p w14:paraId="48AE4831" w14:textId="624FF650" w:rsidR="00C67FE5" w:rsidRDefault="00C67FE5" w:rsidP="00C67FE5">
      <w:pPr>
        <w:pStyle w:val="NormalWeb"/>
        <w:jc w:val="both"/>
      </w:pPr>
    </w:p>
    <w:p w14:paraId="5872A930" w14:textId="77777777" w:rsidR="00C67FE5" w:rsidRDefault="00C67FE5">
      <w:pPr>
        <w:pStyle w:val="BodyText"/>
        <w:spacing w:line="360" w:lineRule="auto"/>
        <w:ind w:left="480" w:right="659"/>
        <w:jc w:val="both"/>
      </w:pPr>
    </w:p>
    <w:p w14:paraId="008998D7" w14:textId="77777777" w:rsidR="00FC126F" w:rsidRDefault="00FC126F">
      <w:pPr>
        <w:pStyle w:val="BodyText"/>
        <w:rPr>
          <w:sz w:val="26"/>
        </w:rPr>
      </w:pPr>
    </w:p>
    <w:p w14:paraId="39B921EF" w14:textId="77777777" w:rsidR="00FC126F" w:rsidRDefault="00FC126F">
      <w:pPr>
        <w:pStyle w:val="BodyText"/>
        <w:rPr>
          <w:sz w:val="26"/>
        </w:rPr>
      </w:pPr>
    </w:p>
    <w:p w14:paraId="0E579FA7" w14:textId="77777777" w:rsidR="00FC126F" w:rsidRDefault="00FC126F">
      <w:pPr>
        <w:pStyle w:val="BodyText"/>
        <w:spacing w:before="9"/>
        <w:rPr>
          <w:sz w:val="25"/>
        </w:rPr>
      </w:pPr>
    </w:p>
    <w:p w14:paraId="52946FBB" w14:textId="77777777" w:rsidR="00FC126F" w:rsidRDefault="00704BF8">
      <w:pPr>
        <w:pStyle w:val="Heading2"/>
        <w:numPr>
          <w:ilvl w:val="1"/>
          <w:numId w:val="8"/>
        </w:numPr>
        <w:tabs>
          <w:tab w:val="left" w:pos="840"/>
        </w:tabs>
      </w:pPr>
      <w:r>
        <w:t>Core</w:t>
      </w:r>
      <w:r>
        <w:rPr>
          <w:spacing w:val="-3"/>
        </w:rPr>
        <w:t xml:space="preserve"> </w:t>
      </w:r>
      <w:r>
        <w:t>Area</w:t>
      </w:r>
      <w:r>
        <w:rPr>
          <w:spacing w:val="-3"/>
        </w:rPr>
        <w:t xml:space="preserve"> </w:t>
      </w:r>
      <w:r>
        <w:t>of</w:t>
      </w:r>
      <w:r>
        <w:rPr>
          <w:spacing w:val="-3"/>
        </w:rPr>
        <w:t xml:space="preserve"> </w:t>
      </w:r>
      <w:r>
        <w:t>the</w:t>
      </w:r>
      <w:r>
        <w:rPr>
          <w:spacing w:val="-3"/>
        </w:rPr>
        <w:t xml:space="preserve"> </w:t>
      </w:r>
      <w:r>
        <w:t>Project</w:t>
      </w:r>
    </w:p>
    <w:p w14:paraId="238F3D44" w14:textId="77777777" w:rsidR="00FC126F" w:rsidRDefault="00FC126F">
      <w:pPr>
        <w:pStyle w:val="BodyText"/>
        <w:spacing w:before="10"/>
        <w:rPr>
          <w:b/>
          <w:sz w:val="32"/>
        </w:rPr>
      </w:pPr>
    </w:p>
    <w:p w14:paraId="492E157F" w14:textId="77777777" w:rsidR="00FC126F" w:rsidRDefault="00704BF8">
      <w:pPr>
        <w:pStyle w:val="BodyText"/>
        <w:spacing w:line="360" w:lineRule="auto"/>
        <w:ind w:left="480" w:right="662"/>
        <w:jc w:val="both"/>
      </w:pPr>
      <w:r>
        <w:t>This project ventures into the intricate realm of stock market analysis and advisory services.</w:t>
      </w:r>
      <w:r>
        <w:rPr>
          <w:spacing w:val="1"/>
        </w:rPr>
        <w:t xml:space="preserve"> </w:t>
      </w:r>
      <w:r>
        <w:t>Our</w:t>
      </w:r>
      <w:r>
        <w:rPr>
          <w:spacing w:val="-57"/>
        </w:rPr>
        <w:t xml:space="preserve"> </w:t>
      </w:r>
      <w:r>
        <w:t>multifaceted approach encompasses a range of functionalities designed to equip investors with</w:t>
      </w:r>
      <w:r>
        <w:rPr>
          <w:spacing w:val="1"/>
        </w:rPr>
        <w:t xml:space="preserve"> </w:t>
      </w:r>
      <w:r>
        <w:t>the necessary tools for success:</w:t>
      </w:r>
    </w:p>
    <w:p w14:paraId="07FB8108" w14:textId="77777777" w:rsidR="00FC126F" w:rsidRDefault="00FC126F">
      <w:pPr>
        <w:pStyle w:val="BodyText"/>
        <w:spacing w:before="10"/>
        <w:rPr>
          <w:sz w:val="20"/>
        </w:rPr>
      </w:pPr>
    </w:p>
    <w:p w14:paraId="5691C5DB" w14:textId="77777777" w:rsidR="00FC126F" w:rsidRDefault="00704BF8">
      <w:pPr>
        <w:pStyle w:val="ListParagraph"/>
        <w:numPr>
          <w:ilvl w:val="2"/>
          <w:numId w:val="8"/>
        </w:numPr>
        <w:tabs>
          <w:tab w:val="left" w:pos="1200"/>
        </w:tabs>
        <w:spacing w:line="360" w:lineRule="auto"/>
        <w:ind w:right="658"/>
        <w:jc w:val="both"/>
        <w:rPr>
          <w:sz w:val="24"/>
        </w:rPr>
      </w:pPr>
      <w:r>
        <w:rPr>
          <w:sz w:val="24"/>
        </w:rPr>
        <w:t>Stock</w:t>
      </w:r>
      <w:r>
        <w:rPr>
          <w:spacing w:val="1"/>
          <w:sz w:val="24"/>
        </w:rPr>
        <w:t xml:space="preserve"> </w:t>
      </w:r>
      <w:r>
        <w:rPr>
          <w:sz w:val="24"/>
        </w:rPr>
        <w:t>Price</w:t>
      </w:r>
      <w:r>
        <w:rPr>
          <w:spacing w:val="1"/>
          <w:sz w:val="24"/>
        </w:rPr>
        <w:t xml:space="preserve"> </w:t>
      </w:r>
      <w:r>
        <w:rPr>
          <w:sz w:val="24"/>
        </w:rPr>
        <w:t>Prediction:</w:t>
      </w:r>
      <w:r>
        <w:rPr>
          <w:spacing w:val="1"/>
          <w:sz w:val="24"/>
        </w:rPr>
        <w:t xml:space="preserve"> </w:t>
      </w:r>
      <w:r>
        <w:rPr>
          <w:sz w:val="24"/>
        </w:rPr>
        <w:t>Leveraging</w:t>
      </w:r>
      <w:r>
        <w:rPr>
          <w:spacing w:val="1"/>
          <w:sz w:val="24"/>
        </w:rPr>
        <w:t xml:space="preserve"> </w:t>
      </w:r>
      <w:r>
        <w:rPr>
          <w:sz w:val="24"/>
        </w:rPr>
        <w:t>the</w:t>
      </w:r>
      <w:r>
        <w:rPr>
          <w:spacing w:val="1"/>
          <w:sz w:val="24"/>
        </w:rPr>
        <w:t xml:space="preserve"> </w:t>
      </w:r>
      <w:r>
        <w:rPr>
          <w:sz w:val="24"/>
        </w:rPr>
        <w:t>power</w:t>
      </w:r>
      <w:r>
        <w:rPr>
          <w:spacing w:val="1"/>
          <w:sz w:val="24"/>
        </w:rPr>
        <w:t xml:space="preserve"> </w:t>
      </w:r>
      <w:r>
        <w:rPr>
          <w:sz w:val="24"/>
        </w:rPr>
        <w:t>of</w:t>
      </w:r>
      <w:r>
        <w:rPr>
          <w:spacing w:val="1"/>
          <w:sz w:val="24"/>
        </w:rPr>
        <w:t xml:space="preserve"> </w:t>
      </w:r>
      <w:r>
        <w:rPr>
          <w:sz w:val="24"/>
        </w:rPr>
        <w:t>cutting-edge</w:t>
      </w:r>
      <w:r>
        <w:rPr>
          <w:spacing w:val="1"/>
          <w:sz w:val="24"/>
        </w:rPr>
        <w:t xml:space="preserve"> </w:t>
      </w:r>
      <w:r>
        <w:rPr>
          <w:sz w:val="24"/>
        </w:rPr>
        <w:t>algorithms</w:t>
      </w:r>
      <w:r>
        <w:rPr>
          <w:spacing w:val="1"/>
          <w:sz w:val="24"/>
        </w:rPr>
        <w:t xml:space="preserve"> </w:t>
      </w:r>
      <w:r>
        <w:rPr>
          <w:sz w:val="24"/>
        </w:rPr>
        <w:t>and</w:t>
      </w:r>
      <w:r>
        <w:rPr>
          <w:spacing w:val="-57"/>
          <w:sz w:val="24"/>
        </w:rPr>
        <w:t xml:space="preserve"> </w:t>
      </w:r>
      <w:r>
        <w:rPr>
          <w:sz w:val="24"/>
        </w:rPr>
        <w:t>methodologies,</w:t>
      </w:r>
      <w:r>
        <w:rPr>
          <w:spacing w:val="1"/>
          <w:sz w:val="24"/>
        </w:rPr>
        <w:t xml:space="preserve"> </w:t>
      </w:r>
      <w:r>
        <w:rPr>
          <w:sz w:val="24"/>
        </w:rPr>
        <w:t>we</w:t>
      </w:r>
      <w:r>
        <w:rPr>
          <w:spacing w:val="1"/>
          <w:sz w:val="24"/>
        </w:rPr>
        <w:t xml:space="preserve"> </w:t>
      </w:r>
      <w:r>
        <w:rPr>
          <w:sz w:val="24"/>
        </w:rPr>
        <w:t>aim</w:t>
      </w:r>
      <w:r>
        <w:rPr>
          <w:spacing w:val="1"/>
          <w:sz w:val="24"/>
        </w:rPr>
        <w:t xml:space="preserve"> </w:t>
      </w:r>
      <w:r>
        <w:rPr>
          <w:sz w:val="24"/>
        </w:rPr>
        <w:t>to</w:t>
      </w:r>
      <w:r>
        <w:rPr>
          <w:spacing w:val="1"/>
          <w:sz w:val="24"/>
        </w:rPr>
        <w:t xml:space="preserve"> </w:t>
      </w:r>
      <w:r>
        <w:rPr>
          <w:sz w:val="24"/>
        </w:rPr>
        <w:t>develop</w:t>
      </w:r>
      <w:r>
        <w:rPr>
          <w:spacing w:val="60"/>
          <w:sz w:val="24"/>
        </w:rPr>
        <w:t xml:space="preserve"> </w:t>
      </w:r>
      <w:r>
        <w:rPr>
          <w:sz w:val="24"/>
        </w:rPr>
        <w:t>a system capable of forecasting future stock prices</w:t>
      </w:r>
      <w:r>
        <w:rPr>
          <w:spacing w:val="1"/>
          <w:sz w:val="24"/>
        </w:rPr>
        <w:t xml:space="preserve"> </w:t>
      </w:r>
      <w:r>
        <w:rPr>
          <w:sz w:val="24"/>
        </w:rPr>
        <w:t>with a high degree of accuracy.</w:t>
      </w:r>
      <w:r>
        <w:rPr>
          <w:spacing w:val="61"/>
          <w:sz w:val="24"/>
        </w:rPr>
        <w:t xml:space="preserve"> </w:t>
      </w:r>
      <w:r>
        <w:rPr>
          <w:sz w:val="24"/>
        </w:rPr>
        <w:t>This will equip investors with crucial information to</w:t>
      </w:r>
      <w:r>
        <w:rPr>
          <w:spacing w:val="1"/>
          <w:sz w:val="24"/>
        </w:rPr>
        <w:t xml:space="preserve"> </w:t>
      </w:r>
      <w:r>
        <w:rPr>
          <w:sz w:val="24"/>
        </w:rPr>
        <w:t>make well-informed investment decisions and potentially maximize returns.</w:t>
      </w:r>
    </w:p>
    <w:p w14:paraId="31603402" w14:textId="77777777" w:rsidR="00FC126F" w:rsidRDefault="00FC126F">
      <w:pPr>
        <w:spacing w:line="360" w:lineRule="auto"/>
        <w:jc w:val="both"/>
        <w:rPr>
          <w:sz w:val="24"/>
        </w:rPr>
        <w:sectPr w:rsidR="00FC126F" w:rsidSect="00893800">
          <w:pgSz w:w="12240" w:h="15840"/>
          <w:pgMar w:top="1380" w:right="780" w:bottom="1000" w:left="960" w:header="0" w:footer="724" w:gutter="0"/>
          <w:cols w:space="720"/>
        </w:sectPr>
      </w:pPr>
    </w:p>
    <w:p w14:paraId="52B7F536" w14:textId="77777777" w:rsidR="00FC126F" w:rsidRDefault="00704BF8">
      <w:pPr>
        <w:pStyle w:val="ListParagraph"/>
        <w:numPr>
          <w:ilvl w:val="2"/>
          <w:numId w:val="8"/>
        </w:numPr>
        <w:tabs>
          <w:tab w:val="left" w:pos="1200"/>
        </w:tabs>
        <w:spacing w:before="80" w:line="360" w:lineRule="auto"/>
        <w:ind w:right="661"/>
        <w:jc w:val="both"/>
        <w:rPr>
          <w:sz w:val="24"/>
        </w:rPr>
      </w:pPr>
      <w:r>
        <w:rPr>
          <w:sz w:val="24"/>
        </w:rPr>
        <w:lastRenderedPageBreak/>
        <w:t>Trend Identification:</w:t>
      </w:r>
      <w:r>
        <w:rPr>
          <w:spacing w:val="1"/>
          <w:sz w:val="24"/>
        </w:rPr>
        <w:t xml:space="preserve"> </w:t>
      </w:r>
      <w:r>
        <w:rPr>
          <w:sz w:val="24"/>
        </w:rPr>
        <w:t>Discerning underlying trends within the market is paramount for</w:t>
      </w:r>
      <w:r>
        <w:rPr>
          <w:spacing w:val="1"/>
          <w:sz w:val="24"/>
        </w:rPr>
        <w:t xml:space="preserve"> </w:t>
      </w:r>
      <w:r>
        <w:rPr>
          <w:sz w:val="24"/>
        </w:rPr>
        <w:t>successful</w:t>
      </w:r>
      <w:r>
        <w:rPr>
          <w:spacing w:val="1"/>
          <w:sz w:val="24"/>
        </w:rPr>
        <w:t xml:space="preserve"> </w:t>
      </w:r>
      <w:r>
        <w:rPr>
          <w:sz w:val="24"/>
        </w:rPr>
        <w:t>investment</w:t>
      </w:r>
      <w:r>
        <w:rPr>
          <w:spacing w:val="1"/>
          <w:sz w:val="24"/>
        </w:rPr>
        <w:t xml:space="preserve"> </w:t>
      </w:r>
      <w:r>
        <w:rPr>
          <w:sz w:val="24"/>
        </w:rPr>
        <w:t>strategies.</w:t>
      </w:r>
      <w:r>
        <w:rPr>
          <w:spacing w:val="1"/>
          <w:sz w:val="24"/>
        </w:rPr>
        <w:t xml:space="preserve"> </w:t>
      </w:r>
      <w:r>
        <w:rPr>
          <w:sz w:val="24"/>
        </w:rPr>
        <w:t>Our</w:t>
      </w:r>
      <w:r>
        <w:rPr>
          <w:spacing w:val="1"/>
          <w:sz w:val="24"/>
        </w:rPr>
        <w:t xml:space="preserve"> </w:t>
      </w:r>
      <w:r>
        <w:rPr>
          <w:sz w:val="24"/>
        </w:rPr>
        <w:t>system</w:t>
      </w:r>
      <w:r>
        <w:rPr>
          <w:spacing w:val="1"/>
          <w:sz w:val="24"/>
        </w:rPr>
        <w:t xml:space="preserve"> </w:t>
      </w:r>
      <w:r>
        <w:rPr>
          <w:sz w:val="24"/>
        </w:rPr>
        <w:t>will</w:t>
      </w:r>
      <w:r>
        <w:rPr>
          <w:spacing w:val="1"/>
          <w:sz w:val="24"/>
        </w:rPr>
        <w:t xml:space="preserve"> </w:t>
      </w:r>
      <w:r>
        <w:rPr>
          <w:sz w:val="24"/>
        </w:rPr>
        <w:t>incorporate</w:t>
      </w:r>
      <w:r>
        <w:rPr>
          <w:spacing w:val="1"/>
          <w:sz w:val="24"/>
        </w:rPr>
        <w:t xml:space="preserve"> </w:t>
      </w:r>
      <w:r>
        <w:rPr>
          <w:sz w:val="24"/>
        </w:rPr>
        <w:t>sophisticated</w:t>
      </w:r>
      <w:r>
        <w:rPr>
          <w:spacing w:val="1"/>
          <w:sz w:val="24"/>
        </w:rPr>
        <w:t xml:space="preserve"> </w:t>
      </w:r>
      <w:r>
        <w:rPr>
          <w:sz w:val="24"/>
        </w:rPr>
        <w:t>analysis</w:t>
      </w:r>
      <w:r>
        <w:rPr>
          <w:spacing w:val="-57"/>
          <w:sz w:val="24"/>
        </w:rPr>
        <w:t xml:space="preserve"> </w:t>
      </w:r>
      <w:r>
        <w:rPr>
          <w:sz w:val="24"/>
        </w:rPr>
        <w:t>techniques</w:t>
      </w:r>
      <w:r>
        <w:rPr>
          <w:spacing w:val="1"/>
          <w:sz w:val="24"/>
        </w:rPr>
        <w:t xml:space="preserve"> </w:t>
      </w:r>
      <w:r>
        <w:rPr>
          <w:sz w:val="24"/>
        </w:rPr>
        <w:t>to</w:t>
      </w:r>
      <w:r>
        <w:rPr>
          <w:spacing w:val="1"/>
          <w:sz w:val="24"/>
        </w:rPr>
        <w:t xml:space="preserve"> </w:t>
      </w:r>
      <w:r>
        <w:rPr>
          <w:sz w:val="24"/>
        </w:rPr>
        <w:t>identify</w:t>
      </w:r>
      <w:r>
        <w:rPr>
          <w:spacing w:val="1"/>
          <w:sz w:val="24"/>
        </w:rPr>
        <w:t xml:space="preserve"> </w:t>
      </w:r>
      <w:r>
        <w:rPr>
          <w:sz w:val="24"/>
        </w:rPr>
        <w:t>emerging</w:t>
      </w:r>
      <w:r>
        <w:rPr>
          <w:spacing w:val="1"/>
          <w:sz w:val="24"/>
        </w:rPr>
        <w:t xml:space="preserve"> </w:t>
      </w:r>
      <w:r>
        <w:rPr>
          <w:sz w:val="24"/>
        </w:rPr>
        <w:t>trends</w:t>
      </w:r>
      <w:r>
        <w:rPr>
          <w:spacing w:val="1"/>
          <w:sz w:val="24"/>
        </w:rPr>
        <w:t xml:space="preserve"> </w:t>
      </w:r>
      <w:r>
        <w:rPr>
          <w:sz w:val="24"/>
        </w:rPr>
        <w:t>and</w:t>
      </w:r>
      <w:r>
        <w:rPr>
          <w:spacing w:val="1"/>
          <w:sz w:val="24"/>
        </w:rPr>
        <w:t xml:space="preserve"> </w:t>
      </w:r>
      <w:r>
        <w:rPr>
          <w:sz w:val="24"/>
        </w:rPr>
        <w:t>patterns,</w:t>
      </w:r>
      <w:r>
        <w:rPr>
          <w:spacing w:val="1"/>
          <w:sz w:val="24"/>
        </w:rPr>
        <w:t xml:space="preserve"> </w:t>
      </w:r>
      <w:r>
        <w:rPr>
          <w:sz w:val="24"/>
        </w:rPr>
        <w:t>providing valuable insights into</w:t>
      </w:r>
      <w:r>
        <w:rPr>
          <w:spacing w:val="1"/>
          <w:sz w:val="24"/>
        </w:rPr>
        <w:t xml:space="preserve"> </w:t>
      </w:r>
      <w:r>
        <w:rPr>
          <w:sz w:val="24"/>
        </w:rPr>
        <w:t>potential market movements.</w:t>
      </w:r>
      <w:r>
        <w:rPr>
          <w:spacing w:val="1"/>
          <w:sz w:val="24"/>
        </w:rPr>
        <w:t xml:space="preserve"> </w:t>
      </w:r>
      <w:r>
        <w:rPr>
          <w:sz w:val="24"/>
        </w:rPr>
        <w:t>This can help investors anticipate market shifts and adjust</w:t>
      </w:r>
      <w:r>
        <w:rPr>
          <w:spacing w:val="1"/>
          <w:sz w:val="24"/>
        </w:rPr>
        <w:t xml:space="preserve"> </w:t>
      </w:r>
      <w:r>
        <w:rPr>
          <w:sz w:val="24"/>
        </w:rPr>
        <w:t>their</w:t>
      </w:r>
      <w:r>
        <w:rPr>
          <w:spacing w:val="-1"/>
          <w:sz w:val="24"/>
        </w:rPr>
        <w:t xml:space="preserve"> </w:t>
      </w:r>
      <w:r>
        <w:rPr>
          <w:sz w:val="24"/>
        </w:rPr>
        <w:t>portfolios accordingly.</w:t>
      </w:r>
    </w:p>
    <w:p w14:paraId="7646F334" w14:textId="77777777" w:rsidR="00FC126F" w:rsidRDefault="00704BF8">
      <w:pPr>
        <w:pStyle w:val="ListParagraph"/>
        <w:numPr>
          <w:ilvl w:val="2"/>
          <w:numId w:val="8"/>
        </w:numPr>
        <w:tabs>
          <w:tab w:val="left" w:pos="1200"/>
        </w:tabs>
        <w:spacing w:line="360" w:lineRule="auto"/>
        <w:ind w:right="660"/>
        <w:jc w:val="both"/>
        <w:rPr>
          <w:sz w:val="24"/>
        </w:rPr>
      </w:pPr>
      <w:r>
        <w:rPr>
          <w:sz w:val="24"/>
        </w:rPr>
        <w:t>Investment</w:t>
      </w:r>
      <w:r>
        <w:rPr>
          <w:spacing w:val="1"/>
          <w:sz w:val="24"/>
        </w:rPr>
        <w:t xml:space="preserve"> </w:t>
      </w:r>
      <w:r>
        <w:rPr>
          <w:sz w:val="24"/>
        </w:rPr>
        <w:t>Recommendations:</w:t>
      </w:r>
      <w:r>
        <w:rPr>
          <w:spacing w:val="1"/>
          <w:sz w:val="24"/>
        </w:rPr>
        <w:t xml:space="preserve"> </w:t>
      </w:r>
      <w:r>
        <w:rPr>
          <w:sz w:val="24"/>
        </w:rPr>
        <w:t>By</w:t>
      </w:r>
      <w:r>
        <w:rPr>
          <w:spacing w:val="1"/>
          <w:sz w:val="24"/>
        </w:rPr>
        <w:t xml:space="preserve"> </w:t>
      </w:r>
      <w:r>
        <w:rPr>
          <w:sz w:val="24"/>
        </w:rPr>
        <w:t>integrating</w:t>
      </w:r>
      <w:r>
        <w:rPr>
          <w:spacing w:val="1"/>
          <w:sz w:val="24"/>
        </w:rPr>
        <w:t xml:space="preserve"> </w:t>
      </w:r>
      <w:r>
        <w:rPr>
          <w:sz w:val="24"/>
        </w:rPr>
        <w:t>the</w:t>
      </w:r>
      <w:r>
        <w:rPr>
          <w:spacing w:val="1"/>
          <w:sz w:val="24"/>
        </w:rPr>
        <w:t xml:space="preserve"> </w:t>
      </w:r>
      <w:r>
        <w:rPr>
          <w:sz w:val="24"/>
        </w:rPr>
        <w:t>insights</w:t>
      </w:r>
      <w:r>
        <w:rPr>
          <w:spacing w:val="1"/>
          <w:sz w:val="24"/>
        </w:rPr>
        <w:t xml:space="preserve"> </w:t>
      </w:r>
      <w:r>
        <w:rPr>
          <w:sz w:val="24"/>
        </w:rPr>
        <w:t>gleaned from stock price</w:t>
      </w:r>
      <w:r>
        <w:rPr>
          <w:spacing w:val="1"/>
          <w:sz w:val="24"/>
        </w:rPr>
        <w:t xml:space="preserve"> </w:t>
      </w:r>
      <w:r>
        <w:rPr>
          <w:sz w:val="24"/>
        </w:rPr>
        <w:t>predictions</w:t>
      </w:r>
      <w:r>
        <w:rPr>
          <w:spacing w:val="1"/>
          <w:sz w:val="24"/>
        </w:rPr>
        <w:t xml:space="preserve"> </w:t>
      </w:r>
      <w:r>
        <w:rPr>
          <w:sz w:val="24"/>
        </w:rPr>
        <w:t>and</w:t>
      </w:r>
      <w:r>
        <w:rPr>
          <w:spacing w:val="1"/>
          <w:sz w:val="24"/>
        </w:rPr>
        <w:t xml:space="preserve"> </w:t>
      </w:r>
      <w:r>
        <w:rPr>
          <w:sz w:val="24"/>
        </w:rPr>
        <w:t>trend</w:t>
      </w:r>
      <w:r>
        <w:rPr>
          <w:spacing w:val="1"/>
          <w:sz w:val="24"/>
        </w:rPr>
        <w:t xml:space="preserve"> </w:t>
      </w:r>
      <w:r>
        <w:rPr>
          <w:sz w:val="24"/>
        </w:rPr>
        <w:t>identification,</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will</w:t>
      </w:r>
      <w:r>
        <w:rPr>
          <w:spacing w:val="1"/>
          <w:sz w:val="24"/>
        </w:rPr>
        <w:t xml:space="preserve"> </w:t>
      </w:r>
      <w:r>
        <w:rPr>
          <w:sz w:val="24"/>
        </w:rPr>
        <w:t>generate</w:t>
      </w:r>
      <w:r>
        <w:rPr>
          <w:spacing w:val="1"/>
          <w:sz w:val="24"/>
        </w:rPr>
        <w:t xml:space="preserve"> </w:t>
      </w:r>
      <w:r>
        <w:rPr>
          <w:sz w:val="24"/>
        </w:rPr>
        <w:t>informed</w:t>
      </w:r>
      <w:r>
        <w:rPr>
          <w:spacing w:val="1"/>
          <w:sz w:val="24"/>
        </w:rPr>
        <w:t xml:space="preserve"> </w:t>
      </w:r>
      <w:r>
        <w:rPr>
          <w:sz w:val="24"/>
        </w:rPr>
        <w:t>investment</w:t>
      </w:r>
      <w:r>
        <w:rPr>
          <w:spacing w:val="1"/>
          <w:sz w:val="24"/>
        </w:rPr>
        <w:t xml:space="preserve"> </w:t>
      </w:r>
      <w:r>
        <w:rPr>
          <w:sz w:val="24"/>
        </w:rPr>
        <w:t>recommendations tailored to individual investor profiles and risk tolerance levels.</w:t>
      </w:r>
      <w:r>
        <w:rPr>
          <w:spacing w:val="1"/>
          <w:sz w:val="24"/>
        </w:rPr>
        <w:t xml:space="preserve"> </w:t>
      </w:r>
      <w:r>
        <w:rPr>
          <w:sz w:val="24"/>
        </w:rPr>
        <w:t>This</w:t>
      </w:r>
      <w:r>
        <w:rPr>
          <w:spacing w:val="1"/>
          <w:sz w:val="24"/>
        </w:rPr>
        <w:t xml:space="preserve"> </w:t>
      </w:r>
      <w:r>
        <w:rPr>
          <w:sz w:val="24"/>
        </w:rPr>
        <w:t>personalized approach can empower investors of all experience levels to make sound</w:t>
      </w:r>
      <w:r>
        <w:rPr>
          <w:spacing w:val="1"/>
          <w:sz w:val="24"/>
        </w:rPr>
        <w:t xml:space="preserve"> </w:t>
      </w:r>
      <w:r>
        <w:rPr>
          <w:sz w:val="24"/>
        </w:rPr>
        <w:t>investment decisions aligned with their financial goals.</w:t>
      </w:r>
    </w:p>
    <w:p w14:paraId="1AED02E3" w14:textId="77777777" w:rsidR="00FC126F" w:rsidRDefault="00FC126F">
      <w:pPr>
        <w:pStyle w:val="BodyText"/>
        <w:rPr>
          <w:sz w:val="26"/>
        </w:rPr>
      </w:pPr>
    </w:p>
    <w:p w14:paraId="11946EA6" w14:textId="77777777" w:rsidR="00FC126F" w:rsidRDefault="00FC126F">
      <w:pPr>
        <w:pStyle w:val="BodyText"/>
        <w:rPr>
          <w:sz w:val="26"/>
        </w:rPr>
      </w:pPr>
    </w:p>
    <w:p w14:paraId="066581EB" w14:textId="77777777" w:rsidR="00FC126F" w:rsidRDefault="00FC126F">
      <w:pPr>
        <w:pStyle w:val="BodyText"/>
        <w:spacing w:before="9"/>
        <w:rPr>
          <w:sz w:val="25"/>
        </w:rPr>
      </w:pPr>
    </w:p>
    <w:p w14:paraId="7F35BCE7" w14:textId="77777777" w:rsidR="00FC126F" w:rsidRDefault="00704BF8">
      <w:pPr>
        <w:pStyle w:val="Heading2"/>
        <w:numPr>
          <w:ilvl w:val="1"/>
          <w:numId w:val="8"/>
        </w:numPr>
        <w:tabs>
          <w:tab w:val="left" w:pos="840"/>
        </w:tabs>
      </w:pPr>
      <w:r>
        <w:t>Existing Algorithms</w:t>
      </w:r>
    </w:p>
    <w:p w14:paraId="4B9CF463" w14:textId="77777777" w:rsidR="00FC126F" w:rsidRDefault="00FC126F">
      <w:pPr>
        <w:pStyle w:val="BodyText"/>
        <w:spacing w:before="10"/>
        <w:rPr>
          <w:b/>
          <w:sz w:val="32"/>
        </w:rPr>
      </w:pPr>
    </w:p>
    <w:p w14:paraId="5F584737" w14:textId="77777777" w:rsidR="00FC126F" w:rsidRDefault="00704BF8">
      <w:pPr>
        <w:pStyle w:val="ListParagraph"/>
        <w:numPr>
          <w:ilvl w:val="2"/>
          <w:numId w:val="7"/>
        </w:numPr>
        <w:tabs>
          <w:tab w:val="left" w:pos="1020"/>
        </w:tabs>
        <w:rPr>
          <w:b/>
          <w:sz w:val="24"/>
        </w:rPr>
      </w:pPr>
      <w:r>
        <w:rPr>
          <w:b/>
          <w:sz w:val="24"/>
        </w:rPr>
        <w:t>K-Nearest</w:t>
      </w:r>
      <w:r>
        <w:rPr>
          <w:b/>
          <w:spacing w:val="-2"/>
          <w:sz w:val="24"/>
        </w:rPr>
        <w:t xml:space="preserve"> </w:t>
      </w:r>
      <w:r>
        <w:rPr>
          <w:b/>
          <w:sz w:val="24"/>
        </w:rPr>
        <w:t>Neighbors</w:t>
      </w:r>
      <w:r>
        <w:rPr>
          <w:b/>
          <w:spacing w:val="-1"/>
          <w:sz w:val="24"/>
        </w:rPr>
        <w:t xml:space="preserve"> </w:t>
      </w:r>
      <w:r>
        <w:rPr>
          <w:b/>
          <w:sz w:val="24"/>
        </w:rPr>
        <w:t>(KNN)</w:t>
      </w:r>
    </w:p>
    <w:p w14:paraId="58B0ED3C" w14:textId="77777777" w:rsidR="00FC126F" w:rsidRDefault="00FC126F">
      <w:pPr>
        <w:pStyle w:val="BodyText"/>
        <w:spacing w:before="10"/>
        <w:rPr>
          <w:b/>
          <w:sz w:val="32"/>
        </w:rPr>
      </w:pPr>
    </w:p>
    <w:p w14:paraId="1689F1FD" w14:textId="77777777" w:rsidR="00FC126F" w:rsidRDefault="00704BF8">
      <w:pPr>
        <w:pStyle w:val="BodyText"/>
        <w:spacing w:line="360" w:lineRule="auto"/>
        <w:ind w:left="480" w:right="659"/>
        <w:jc w:val="both"/>
      </w:pPr>
      <w:r>
        <w:t>KNN,</w:t>
      </w:r>
      <w:r>
        <w:rPr>
          <w:spacing w:val="1"/>
        </w:rPr>
        <w:t xml:space="preserve"> </w:t>
      </w:r>
      <w:r>
        <w:t>a</w:t>
      </w:r>
      <w:r>
        <w:rPr>
          <w:spacing w:val="1"/>
        </w:rPr>
        <w:t xml:space="preserve"> </w:t>
      </w:r>
      <w:r>
        <w:t>stalwart</w:t>
      </w:r>
      <w:r>
        <w:rPr>
          <w:spacing w:val="1"/>
        </w:rPr>
        <w:t xml:space="preserve"> </w:t>
      </w:r>
      <w:r>
        <w:t>in</w:t>
      </w:r>
      <w:r>
        <w:rPr>
          <w:spacing w:val="1"/>
        </w:rPr>
        <w:t xml:space="preserve"> </w:t>
      </w:r>
      <w:r>
        <w:t>the</w:t>
      </w:r>
      <w:r>
        <w:rPr>
          <w:spacing w:val="1"/>
        </w:rPr>
        <w:t xml:space="preserve"> </w:t>
      </w:r>
      <w:r>
        <w:t>machine</w:t>
      </w:r>
      <w:r>
        <w:rPr>
          <w:spacing w:val="1"/>
        </w:rPr>
        <w:t xml:space="preserve"> </w:t>
      </w:r>
      <w:r>
        <w:t>learning</w:t>
      </w:r>
      <w:r>
        <w:rPr>
          <w:spacing w:val="1"/>
        </w:rPr>
        <w:t xml:space="preserve"> </w:t>
      </w:r>
      <w:r>
        <w:t>domain,</w:t>
      </w:r>
      <w:r>
        <w:rPr>
          <w:spacing w:val="1"/>
        </w:rPr>
        <w:t xml:space="preserve"> </w:t>
      </w:r>
      <w:r>
        <w:t>offers</w:t>
      </w:r>
      <w:r>
        <w:rPr>
          <w:spacing w:val="1"/>
        </w:rPr>
        <w:t xml:space="preserve"> </w:t>
      </w:r>
      <w:r>
        <w:t>a</w:t>
      </w:r>
      <w:r>
        <w:rPr>
          <w:spacing w:val="1"/>
        </w:rPr>
        <w:t xml:space="preserve"> </w:t>
      </w:r>
      <w:r>
        <w:t>straightforward</w:t>
      </w:r>
      <w:r>
        <w:rPr>
          <w:spacing w:val="1"/>
        </w:rPr>
        <w:t xml:space="preserve"> </w:t>
      </w:r>
      <w:r>
        <w:t>yet</w:t>
      </w:r>
      <w:r>
        <w:rPr>
          <w:spacing w:val="1"/>
        </w:rPr>
        <w:t xml:space="preserve"> </w:t>
      </w:r>
      <w:r>
        <w:t>powerful</w:t>
      </w:r>
      <w:r>
        <w:rPr>
          <w:spacing w:val="1"/>
        </w:rPr>
        <w:t xml:space="preserve"> </w:t>
      </w:r>
      <w:r>
        <w:t>instance-based learning approach applicable to both classification and regression tasks. In the</w:t>
      </w:r>
      <w:r>
        <w:rPr>
          <w:spacing w:val="1"/>
        </w:rPr>
        <w:t xml:space="preserve"> </w:t>
      </w:r>
      <w:r>
        <w:t>context of stock market analysis, KNN excels at predicting stock prices by identifying recurring</w:t>
      </w:r>
      <w:r>
        <w:rPr>
          <w:spacing w:val="1"/>
        </w:rPr>
        <w:t xml:space="preserve"> </w:t>
      </w:r>
      <w:r>
        <w:t>patterns and similarities within historical data. It functions by classifying a new data point based</w:t>
      </w:r>
      <w:r>
        <w:rPr>
          <w:spacing w:val="1"/>
        </w:rPr>
        <w:t xml:space="preserve"> </w:t>
      </w:r>
      <w:r>
        <w:t>on</w:t>
      </w:r>
      <w:r>
        <w:rPr>
          <w:spacing w:val="1"/>
        </w:rPr>
        <w:t xml:space="preserve"> </w:t>
      </w:r>
      <w:r>
        <w:t>its</w:t>
      </w:r>
      <w:r>
        <w:rPr>
          <w:spacing w:val="1"/>
        </w:rPr>
        <w:t xml:space="preserve"> </w:t>
      </w:r>
      <w:r>
        <w:t>proximity</w:t>
      </w:r>
      <w:r>
        <w:rPr>
          <w:spacing w:val="1"/>
        </w:rPr>
        <w:t xml:space="preserve"> </w:t>
      </w:r>
      <w:r>
        <w:t>(k</w:t>
      </w:r>
      <w:r>
        <w:rPr>
          <w:spacing w:val="1"/>
        </w:rPr>
        <w:t xml:space="preserve"> </w:t>
      </w:r>
      <w:r>
        <w:t>nearest</w:t>
      </w:r>
      <w:r>
        <w:rPr>
          <w:spacing w:val="1"/>
        </w:rPr>
        <w:t xml:space="preserve"> </w:t>
      </w:r>
      <w:r>
        <w:t>neighbors)</w:t>
      </w:r>
      <w:r>
        <w:rPr>
          <w:spacing w:val="1"/>
        </w:rPr>
        <w:t xml:space="preserve"> </w:t>
      </w:r>
      <w:r>
        <w:t>to</w:t>
      </w:r>
      <w:r>
        <w:rPr>
          <w:spacing w:val="1"/>
        </w:rPr>
        <w:t xml:space="preserve"> </w:t>
      </w:r>
      <w:r>
        <w:t>existing</w:t>
      </w:r>
      <w:r>
        <w:rPr>
          <w:spacing w:val="1"/>
        </w:rPr>
        <w:t xml:space="preserve"> </w:t>
      </w:r>
      <w:r>
        <w:t>data</w:t>
      </w:r>
      <w:r>
        <w:rPr>
          <w:spacing w:val="1"/>
        </w:rPr>
        <w:t xml:space="preserve"> </w:t>
      </w:r>
      <w:r>
        <w:t>points</w:t>
      </w:r>
      <w:r>
        <w:rPr>
          <w:spacing w:val="1"/>
        </w:rPr>
        <w:t xml:space="preserve"> </w:t>
      </w:r>
      <w:r>
        <w:t>within</w:t>
      </w:r>
      <w:r>
        <w:rPr>
          <w:spacing w:val="1"/>
        </w:rPr>
        <w:t xml:space="preserve"> </w:t>
      </w:r>
      <w:r>
        <w:t>the</w:t>
      </w:r>
      <w:r>
        <w:rPr>
          <w:spacing w:val="1"/>
        </w:rPr>
        <w:t xml:space="preserve"> </w:t>
      </w:r>
      <w:r>
        <w:t>training</w:t>
      </w:r>
      <w:r>
        <w:rPr>
          <w:spacing w:val="1"/>
        </w:rPr>
        <w:t xml:space="preserve"> </w:t>
      </w:r>
      <w:r>
        <w:t>set.</w:t>
      </w:r>
      <w:r>
        <w:rPr>
          <w:spacing w:val="1"/>
        </w:rPr>
        <w:t xml:space="preserve"> </w:t>
      </w:r>
      <w:r>
        <w:t>If</w:t>
      </w:r>
      <w:r>
        <w:rPr>
          <w:spacing w:val="60"/>
        </w:rPr>
        <w:t xml:space="preserve"> </w:t>
      </w:r>
      <w:r>
        <w:t>a</w:t>
      </w:r>
      <w:r>
        <w:rPr>
          <w:spacing w:val="1"/>
        </w:rPr>
        <w:t xml:space="preserve"> </w:t>
      </w:r>
      <w:r>
        <w:t>particular price pattern has historically been followed by a rise (or fall) in stock prices, KNN can</w:t>
      </w:r>
      <w:r>
        <w:rPr>
          <w:spacing w:val="1"/>
        </w:rPr>
        <w:t xml:space="preserve"> </w:t>
      </w:r>
      <w:r>
        <w:t>leverage this knowledge to predict similar future movements for new data points exhibiting the</w:t>
      </w:r>
      <w:r>
        <w:rPr>
          <w:spacing w:val="1"/>
        </w:rPr>
        <w:t xml:space="preserve"> </w:t>
      </w:r>
      <w:r>
        <w:t>same pattern.</w:t>
      </w:r>
    </w:p>
    <w:p w14:paraId="45152C8F" w14:textId="77777777" w:rsidR="00FC126F" w:rsidRDefault="00FC126F">
      <w:pPr>
        <w:pStyle w:val="BodyText"/>
        <w:rPr>
          <w:sz w:val="26"/>
        </w:rPr>
      </w:pPr>
    </w:p>
    <w:p w14:paraId="585B45E3" w14:textId="77777777" w:rsidR="00FC126F" w:rsidRDefault="00FC126F">
      <w:pPr>
        <w:pStyle w:val="BodyText"/>
        <w:rPr>
          <w:sz w:val="26"/>
        </w:rPr>
      </w:pPr>
    </w:p>
    <w:p w14:paraId="4094EA6F" w14:textId="77777777" w:rsidR="00FC126F" w:rsidRDefault="00FC126F">
      <w:pPr>
        <w:pStyle w:val="BodyText"/>
        <w:spacing w:before="9"/>
        <w:rPr>
          <w:sz w:val="25"/>
        </w:rPr>
      </w:pPr>
    </w:p>
    <w:p w14:paraId="2BF27D6A" w14:textId="77777777" w:rsidR="00FC126F" w:rsidRDefault="00704BF8">
      <w:pPr>
        <w:pStyle w:val="Heading2"/>
        <w:numPr>
          <w:ilvl w:val="2"/>
          <w:numId w:val="7"/>
        </w:numPr>
        <w:tabs>
          <w:tab w:val="left" w:pos="1020"/>
        </w:tabs>
      </w:pPr>
      <w:r>
        <w:t>Autoregressive</w:t>
      </w:r>
      <w:r>
        <w:rPr>
          <w:spacing w:val="-6"/>
        </w:rPr>
        <w:t xml:space="preserve"> </w:t>
      </w:r>
      <w:r>
        <w:t>Integrated</w:t>
      </w:r>
      <w:r>
        <w:rPr>
          <w:spacing w:val="-5"/>
        </w:rPr>
        <w:t xml:space="preserve"> </w:t>
      </w:r>
      <w:r>
        <w:t>Moving</w:t>
      </w:r>
      <w:r>
        <w:rPr>
          <w:spacing w:val="-5"/>
        </w:rPr>
        <w:t xml:space="preserve"> </w:t>
      </w:r>
      <w:r>
        <w:t>Average</w:t>
      </w:r>
      <w:r>
        <w:rPr>
          <w:spacing w:val="-5"/>
        </w:rPr>
        <w:t xml:space="preserve"> </w:t>
      </w:r>
      <w:r>
        <w:t>(ARIMA)</w:t>
      </w:r>
    </w:p>
    <w:p w14:paraId="10C2243A" w14:textId="77777777" w:rsidR="00FC126F" w:rsidRDefault="00FC126F">
      <w:pPr>
        <w:pStyle w:val="BodyText"/>
        <w:spacing w:before="10"/>
        <w:rPr>
          <w:b/>
          <w:sz w:val="32"/>
        </w:rPr>
      </w:pPr>
    </w:p>
    <w:p w14:paraId="02F47AF3" w14:textId="77777777" w:rsidR="00FC126F" w:rsidRDefault="00704BF8">
      <w:pPr>
        <w:pStyle w:val="BodyText"/>
        <w:spacing w:line="360" w:lineRule="auto"/>
        <w:ind w:left="480" w:right="661"/>
        <w:jc w:val="both"/>
      </w:pPr>
      <w:r>
        <w:t>ARIMA stands out as a robust statistical tool specifically designed for time series forecasting,</w:t>
      </w:r>
      <w:r>
        <w:rPr>
          <w:spacing w:val="1"/>
        </w:rPr>
        <w:t xml:space="preserve"> </w:t>
      </w:r>
      <w:r>
        <w:t>making</w:t>
      </w:r>
      <w:r>
        <w:rPr>
          <w:spacing w:val="1"/>
        </w:rPr>
        <w:t xml:space="preserve"> </w:t>
      </w:r>
      <w:r>
        <w:t>it</w:t>
      </w:r>
      <w:r>
        <w:rPr>
          <w:spacing w:val="1"/>
        </w:rPr>
        <w:t xml:space="preserve"> </w:t>
      </w:r>
      <w:r>
        <w:t>particularly</w:t>
      </w:r>
      <w:r>
        <w:rPr>
          <w:spacing w:val="1"/>
        </w:rPr>
        <w:t xml:space="preserve"> </w:t>
      </w:r>
      <w:r>
        <w:t>valuable</w:t>
      </w:r>
      <w:r>
        <w:rPr>
          <w:spacing w:val="1"/>
        </w:rPr>
        <w:t xml:space="preserve"> </w:t>
      </w:r>
      <w:r>
        <w:t>in</w:t>
      </w:r>
      <w:r>
        <w:rPr>
          <w:spacing w:val="1"/>
        </w:rPr>
        <w:t xml:space="preserve"> </w:t>
      </w:r>
      <w:r>
        <w:t>stock</w:t>
      </w:r>
      <w:r>
        <w:rPr>
          <w:spacing w:val="1"/>
        </w:rPr>
        <w:t xml:space="preserve"> </w:t>
      </w:r>
      <w:r>
        <w:t>market</w:t>
      </w:r>
      <w:r>
        <w:rPr>
          <w:spacing w:val="1"/>
        </w:rPr>
        <w:t xml:space="preserve"> </w:t>
      </w:r>
      <w:r>
        <w:t>analysis.</w:t>
      </w:r>
      <w:r>
        <w:rPr>
          <w:spacing w:val="1"/>
        </w:rPr>
        <w:t xml:space="preserve"> </w:t>
      </w:r>
      <w:r>
        <w:t>By</w:t>
      </w:r>
      <w:r>
        <w:rPr>
          <w:spacing w:val="1"/>
        </w:rPr>
        <w:t xml:space="preserve"> </w:t>
      </w:r>
      <w:r>
        <w:t>modeling</w:t>
      </w:r>
      <w:r>
        <w:rPr>
          <w:spacing w:val="1"/>
        </w:rPr>
        <w:t xml:space="preserve"> </w:t>
      </w:r>
      <w:r>
        <w:t>the</w:t>
      </w:r>
      <w:r>
        <w:rPr>
          <w:spacing w:val="1"/>
        </w:rPr>
        <w:t xml:space="preserve"> </w:t>
      </w:r>
      <w:r>
        <w:t>next</w:t>
      </w:r>
      <w:r>
        <w:rPr>
          <w:spacing w:val="1"/>
        </w:rPr>
        <w:t xml:space="preserve"> </w:t>
      </w:r>
      <w:r>
        <w:t>step</w:t>
      </w:r>
      <w:r>
        <w:rPr>
          <w:spacing w:val="1"/>
        </w:rPr>
        <w:t xml:space="preserve"> </w:t>
      </w:r>
      <w:r>
        <w:t>in</w:t>
      </w:r>
      <w:r>
        <w:rPr>
          <w:spacing w:val="60"/>
        </w:rPr>
        <w:t xml:space="preserve"> </w:t>
      </w:r>
      <w:r>
        <w:t>a</w:t>
      </w:r>
      <w:r>
        <w:rPr>
          <w:spacing w:val="1"/>
        </w:rPr>
        <w:t xml:space="preserve"> </w:t>
      </w:r>
      <w:r>
        <w:t>sequential</w:t>
      </w:r>
      <w:r>
        <w:rPr>
          <w:spacing w:val="1"/>
        </w:rPr>
        <w:t xml:space="preserve"> </w:t>
      </w:r>
      <w:r>
        <w:t>data</w:t>
      </w:r>
      <w:r>
        <w:rPr>
          <w:spacing w:val="1"/>
        </w:rPr>
        <w:t xml:space="preserve"> </w:t>
      </w:r>
      <w:r>
        <w:t>series</w:t>
      </w:r>
      <w:r>
        <w:rPr>
          <w:spacing w:val="1"/>
        </w:rPr>
        <w:t xml:space="preserve"> </w:t>
      </w:r>
      <w:r>
        <w:t>as</w:t>
      </w:r>
      <w:r>
        <w:rPr>
          <w:spacing w:val="1"/>
        </w:rPr>
        <w:t xml:space="preserve"> </w:t>
      </w:r>
      <w:r>
        <w:t>a</w:t>
      </w:r>
      <w:r>
        <w:rPr>
          <w:spacing w:val="1"/>
        </w:rPr>
        <w:t xml:space="preserve"> </w:t>
      </w:r>
      <w:r>
        <w:t>linear</w:t>
      </w:r>
      <w:r>
        <w:rPr>
          <w:spacing w:val="1"/>
        </w:rPr>
        <w:t xml:space="preserve"> </w:t>
      </w:r>
      <w:r>
        <w:t>function of past observations and forecast errors, ARIMA</w:t>
      </w:r>
      <w:r>
        <w:rPr>
          <w:spacing w:val="1"/>
        </w:rPr>
        <w:t xml:space="preserve"> </w:t>
      </w:r>
      <w:r>
        <w:t>provides</w:t>
      </w:r>
      <w:r>
        <w:rPr>
          <w:spacing w:val="29"/>
        </w:rPr>
        <w:t xml:space="preserve"> </w:t>
      </w:r>
      <w:r>
        <w:t>a</w:t>
      </w:r>
      <w:r>
        <w:rPr>
          <w:spacing w:val="29"/>
        </w:rPr>
        <w:t xml:space="preserve"> </w:t>
      </w:r>
      <w:r>
        <w:t>dependable</w:t>
      </w:r>
      <w:r>
        <w:rPr>
          <w:spacing w:val="14"/>
        </w:rPr>
        <w:t xml:space="preserve"> </w:t>
      </w:r>
      <w:r>
        <w:t>framework</w:t>
      </w:r>
      <w:r>
        <w:rPr>
          <w:spacing w:val="14"/>
        </w:rPr>
        <w:t xml:space="preserve"> </w:t>
      </w:r>
      <w:r>
        <w:t>for</w:t>
      </w:r>
      <w:r>
        <w:rPr>
          <w:spacing w:val="14"/>
        </w:rPr>
        <w:t xml:space="preserve"> </w:t>
      </w:r>
      <w:r>
        <w:t>predicting</w:t>
      </w:r>
      <w:r>
        <w:rPr>
          <w:spacing w:val="14"/>
        </w:rPr>
        <w:t xml:space="preserve"> </w:t>
      </w:r>
      <w:r>
        <w:t>future</w:t>
      </w:r>
      <w:r>
        <w:rPr>
          <w:spacing w:val="14"/>
        </w:rPr>
        <w:t xml:space="preserve"> </w:t>
      </w:r>
      <w:r>
        <w:t>stock</w:t>
      </w:r>
      <w:r>
        <w:rPr>
          <w:spacing w:val="14"/>
        </w:rPr>
        <w:t xml:space="preserve"> </w:t>
      </w:r>
      <w:r>
        <w:t>prices</w:t>
      </w:r>
      <w:r>
        <w:rPr>
          <w:spacing w:val="14"/>
        </w:rPr>
        <w:t xml:space="preserve"> </w:t>
      </w:r>
      <w:r>
        <w:t>based</w:t>
      </w:r>
      <w:r>
        <w:rPr>
          <w:spacing w:val="14"/>
        </w:rPr>
        <w:t xml:space="preserve"> </w:t>
      </w:r>
      <w:r>
        <w:t>on</w:t>
      </w:r>
      <w:r>
        <w:rPr>
          <w:spacing w:val="14"/>
        </w:rPr>
        <w:t xml:space="preserve"> </w:t>
      </w:r>
      <w:r>
        <w:t>established</w:t>
      </w:r>
    </w:p>
    <w:p w14:paraId="781D6064" w14:textId="77777777" w:rsidR="00FC126F" w:rsidRDefault="00FC126F">
      <w:pPr>
        <w:spacing w:line="360" w:lineRule="auto"/>
        <w:jc w:val="both"/>
        <w:sectPr w:rsidR="00FC126F" w:rsidSect="00893800">
          <w:pgSz w:w="12240" w:h="15840"/>
          <w:pgMar w:top="1360" w:right="780" w:bottom="1000" w:left="960" w:header="0" w:footer="724" w:gutter="0"/>
          <w:cols w:space="720"/>
        </w:sectPr>
      </w:pPr>
    </w:p>
    <w:p w14:paraId="1A07CB4D" w14:textId="77777777" w:rsidR="00FC126F" w:rsidRDefault="00704BF8">
      <w:pPr>
        <w:pStyle w:val="BodyText"/>
        <w:spacing w:before="60" w:line="360" w:lineRule="auto"/>
        <w:ind w:left="480" w:right="668"/>
        <w:jc w:val="both"/>
      </w:pPr>
      <w:r>
        <w:lastRenderedPageBreak/>
        <w:t>historical</w:t>
      </w:r>
      <w:r>
        <w:rPr>
          <w:spacing w:val="1"/>
        </w:rPr>
        <w:t xml:space="preserve"> </w:t>
      </w:r>
      <w:r>
        <w:t>trends.</w:t>
      </w:r>
      <w:r>
        <w:rPr>
          <w:spacing w:val="1"/>
        </w:rPr>
        <w:t xml:space="preserve"> </w:t>
      </w:r>
      <w:r>
        <w:t>It</w:t>
      </w:r>
      <w:r>
        <w:rPr>
          <w:spacing w:val="1"/>
        </w:rPr>
        <w:t xml:space="preserve"> </w:t>
      </w:r>
      <w:r>
        <w:t>excels</w:t>
      </w:r>
      <w:r>
        <w:rPr>
          <w:spacing w:val="1"/>
        </w:rPr>
        <w:t xml:space="preserve"> </w:t>
      </w:r>
      <w:r>
        <w:t>at</w:t>
      </w:r>
      <w:r>
        <w:rPr>
          <w:spacing w:val="1"/>
        </w:rPr>
        <w:t xml:space="preserve"> </w:t>
      </w:r>
      <w:r>
        <w:t>capturing</w:t>
      </w:r>
      <w:r>
        <w:rPr>
          <w:spacing w:val="1"/>
        </w:rPr>
        <w:t xml:space="preserve"> </w:t>
      </w:r>
      <w:r>
        <w:t>trends,</w:t>
      </w:r>
      <w:r>
        <w:rPr>
          <w:spacing w:val="1"/>
        </w:rPr>
        <w:t xml:space="preserve"> </w:t>
      </w:r>
      <w:r>
        <w:t>seasonal</w:t>
      </w:r>
      <w:r>
        <w:rPr>
          <w:spacing w:val="1"/>
        </w:rPr>
        <w:t xml:space="preserve"> </w:t>
      </w:r>
      <w:r>
        <w:t>fluctuations,</w:t>
      </w:r>
      <w:r>
        <w:rPr>
          <w:spacing w:val="1"/>
        </w:rPr>
        <w:t xml:space="preserve"> </w:t>
      </w:r>
      <w:r>
        <w:t>and</w:t>
      </w:r>
      <w:r>
        <w:rPr>
          <w:spacing w:val="60"/>
        </w:rPr>
        <w:t xml:space="preserve"> </w:t>
      </w:r>
      <w:r>
        <w:t>random variations</w:t>
      </w:r>
      <w:r>
        <w:rPr>
          <w:spacing w:val="-57"/>
        </w:rPr>
        <w:t xml:space="preserve"> </w:t>
      </w:r>
      <w:r>
        <w:t>within</w:t>
      </w:r>
      <w:r>
        <w:rPr>
          <w:spacing w:val="1"/>
        </w:rPr>
        <w:t xml:space="preserve"> </w:t>
      </w:r>
      <w:r>
        <w:t>the</w:t>
      </w:r>
      <w:r>
        <w:rPr>
          <w:spacing w:val="1"/>
        </w:rPr>
        <w:t xml:space="preserve"> </w:t>
      </w:r>
      <w:r>
        <w:t>data,</w:t>
      </w:r>
      <w:r>
        <w:rPr>
          <w:spacing w:val="1"/>
        </w:rPr>
        <w:t xml:space="preserve"> </w:t>
      </w:r>
      <w:r>
        <w:t>enabling</w:t>
      </w:r>
      <w:r>
        <w:rPr>
          <w:spacing w:val="1"/>
        </w:rPr>
        <w:t xml:space="preserve"> </w:t>
      </w:r>
      <w:r>
        <w:t>the</w:t>
      </w:r>
      <w:r>
        <w:rPr>
          <w:spacing w:val="1"/>
        </w:rPr>
        <w:t xml:space="preserve"> </w:t>
      </w:r>
      <w:r>
        <w:t>generation</w:t>
      </w:r>
      <w:r>
        <w:rPr>
          <w:spacing w:val="1"/>
        </w:rPr>
        <w:t xml:space="preserve"> </w:t>
      </w:r>
      <w:r>
        <w:t>of</w:t>
      </w:r>
      <w:r>
        <w:rPr>
          <w:spacing w:val="1"/>
        </w:rPr>
        <w:t xml:space="preserve"> </w:t>
      </w:r>
      <w:r>
        <w:t>informed</w:t>
      </w:r>
      <w:r>
        <w:rPr>
          <w:spacing w:val="1"/>
        </w:rPr>
        <w:t xml:space="preserve"> </w:t>
      </w:r>
      <w:r>
        <w:t>forecasts</w:t>
      </w:r>
      <w:r>
        <w:rPr>
          <w:spacing w:val="1"/>
        </w:rPr>
        <w:t xml:space="preserve"> </w:t>
      </w:r>
      <w:r>
        <w:t>regarding</w:t>
      </w:r>
      <w:r>
        <w:rPr>
          <w:spacing w:val="1"/>
        </w:rPr>
        <w:t xml:space="preserve"> </w:t>
      </w:r>
      <w:r>
        <w:t>future</w:t>
      </w:r>
      <w:r>
        <w:rPr>
          <w:spacing w:val="1"/>
        </w:rPr>
        <w:t xml:space="preserve"> </w:t>
      </w:r>
      <w:r>
        <w:t>market</w:t>
      </w:r>
      <w:r>
        <w:rPr>
          <w:spacing w:val="1"/>
        </w:rPr>
        <w:t xml:space="preserve"> </w:t>
      </w:r>
      <w:r>
        <w:t>movements.</w:t>
      </w:r>
    </w:p>
    <w:p w14:paraId="380F13D4" w14:textId="77777777" w:rsidR="00FC126F" w:rsidRDefault="00FC126F">
      <w:pPr>
        <w:pStyle w:val="BodyText"/>
        <w:rPr>
          <w:sz w:val="26"/>
        </w:rPr>
      </w:pPr>
    </w:p>
    <w:p w14:paraId="3578711A" w14:textId="77777777" w:rsidR="00FC126F" w:rsidRDefault="00FC126F">
      <w:pPr>
        <w:pStyle w:val="BodyText"/>
        <w:rPr>
          <w:sz w:val="26"/>
        </w:rPr>
      </w:pPr>
    </w:p>
    <w:p w14:paraId="6897B80D" w14:textId="77777777" w:rsidR="00FC126F" w:rsidRDefault="00FC126F">
      <w:pPr>
        <w:pStyle w:val="BodyText"/>
        <w:spacing w:before="8"/>
        <w:rPr>
          <w:sz w:val="25"/>
        </w:rPr>
      </w:pPr>
    </w:p>
    <w:p w14:paraId="1F7CC11D" w14:textId="77777777" w:rsidR="00FC126F" w:rsidRDefault="00704BF8">
      <w:pPr>
        <w:pStyle w:val="Heading2"/>
        <w:numPr>
          <w:ilvl w:val="2"/>
          <w:numId w:val="7"/>
        </w:numPr>
        <w:tabs>
          <w:tab w:val="left" w:pos="1020"/>
        </w:tabs>
      </w:pPr>
      <w:r>
        <w:t>Linear</w:t>
      </w:r>
      <w:r>
        <w:rPr>
          <w:spacing w:val="-3"/>
        </w:rPr>
        <w:t xml:space="preserve"> </w:t>
      </w:r>
      <w:r>
        <w:t>Regression</w:t>
      </w:r>
    </w:p>
    <w:p w14:paraId="100928B7" w14:textId="77777777" w:rsidR="00FC126F" w:rsidRDefault="00FC126F">
      <w:pPr>
        <w:pStyle w:val="BodyText"/>
        <w:spacing w:before="10"/>
        <w:rPr>
          <w:b/>
          <w:sz w:val="32"/>
        </w:rPr>
      </w:pPr>
    </w:p>
    <w:p w14:paraId="4A6BAA47" w14:textId="77777777" w:rsidR="00FC126F" w:rsidRDefault="00704BF8">
      <w:pPr>
        <w:pStyle w:val="BodyText"/>
        <w:spacing w:line="360" w:lineRule="auto"/>
        <w:ind w:left="480" w:right="662"/>
        <w:jc w:val="both"/>
      </w:pPr>
      <w:r>
        <w:t>Linear regression, a cornerstone of statistical modeling, offers a linear approach to understanding</w:t>
      </w:r>
      <w:r>
        <w:rPr>
          <w:spacing w:val="-57"/>
        </w:rPr>
        <w:t xml:space="preserve"> </w:t>
      </w:r>
      <w:r>
        <w:t>the relationship between dependent and independent variables. Within the realm of stock market</w:t>
      </w:r>
      <w:r>
        <w:rPr>
          <w:spacing w:val="1"/>
        </w:rPr>
        <w:t xml:space="preserve"> </w:t>
      </w:r>
      <w:r>
        <w:t>analysis,</w:t>
      </w:r>
      <w:r>
        <w:rPr>
          <w:spacing w:val="1"/>
        </w:rPr>
        <w:t xml:space="preserve"> </w:t>
      </w:r>
      <w:r>
        <w:t>linear</w:t>
      </w:r>
      <w:r>
        <w:rPr>
          <w:spacing w:val="1"/>
        </w:rPr>
        <w:t xml:space="preserve"> </w:t>
      </w:r>
      <w:r>
        <w:t>regression</w:t>
      </w:r>
      <w:r>
        <w:rPr>
          <w:spacing w:val="1"/>
        </w:rPr>
        <w:t xml:space="preserve"> </w:t>
      </w:r>
      <w:r>
        <w:t>serves</w:t>
      </w:r>
      <w:r>
        <w:rPr>
          <w:spacing w:val="1"/>
        </w:rPr>
        <w:t xml:space="preserve"> </w:t>
      </w:r>
      <w:r>
        <w:t>as</w:t>
      </w:r>
      <w:r>
        <w:rPr>
          <w:spacing w:val="1"/>
        </w:rPr>
        <w:t xml:space="preserve"> </w:t>
      </w:r>
      <w:r>
        <w:t>a</w:t>
      </w:r>
      <w:r>
        <w:rPr>
          <w:spacing w:val="1"/>
        </w:rPr>
        <w:t xml:space="preserve"> </w:t>
      </w:r>
      <w:r>
        <w:t>pivotal</w:t>
      </w:r>
      <w:r>
        <w:rPr>
          <w:spacing w:val="1"/>
        </w:rPr>
        <w:t xml:space="preserve"> </w:t>
      </w:r>
      <w:r>
        <w:t>tool</w:t>
      </w:r>
      <w:r>
        <w:rPr>
          <w:spacing w:val="1"/>
        </w:rPr>
        <w:t xml:space="preserve"> </w:t>
      </w:r>
      <w:r>
        <w:t>for</w:t>
      </w:r>
      <w:r>
        <w:rPr>
          <w:spacing w:val="1"/>
        </w:rPr>
        <w:t xml:space="preserve"> </w:t>
      </w:r>
      <w:r>
        <w:t>predicting</w:t>
      </w:r>
      <w:r>
        <w:rPr>
          <w:spacing w:val="1"/>
        </w:rPr>
        <w:t xml:space="preserve"> </w:t>
      </w:r>
      <w:r>
        <w:t>stock</w:t>
      </w:r>
      <w:r>
        <w:rPr>
          <w:spacing w:val="1"/>
        </w:rPr>
        <w:t xml:space="preserve"> </w:t>
      </w:r>
      <w:r>
        <w:t>prices.</w:t>
      </w:r>
      <w:r>
        <w:rPr>
          <w:spacing w:val="1"/>
        </w:rPr>
        <w:t xml:space="preserve"> </w:t>
      </w:r>
      <w:r>
        <w:t>It</w:t>
      </w:r>
      <w:r>
        <w:rPr>
          <w:spacing w:val="1"/>
        </w:rPr>
        <w:t xml:space="preserve"> </w:t>
      </w:r>
      <w:r>
        <w:t>leverages</w:t>
      </w:r>
      <w:r>
        <w:rPr>
          <w:spacing w:val="-57"/>
        </w:rPr>
        <w:t xml:space="preserve"> </w:t>
      </w:r>
      <w:r>
        <w:t>historical</w:t>
      </w:r>
      <w:r>
        <w:rPr>
          <w:spacing w:val="1"/>
        </w:rPr>
        <w:t xml:space="preserve"> </w:t>
      </w:r>
      <w:r>
        <w:t>data</w:t>
      </w:r>
      <w:r>
        <w:rPr>
          <w:spacing w:val="1"/>
        </w:rPr>
        <w:t xml:space="preserve"> </w:t>
      </w:r>
      <w:r>
        <w:t>points</w:t>
      </w:r>
      <w:r>
        <w:rPr>
          <w:spacing w:val="1"/>
        </w:rPr>
        <w:t xml:space="preserve"> </w:t>
      </w:r>
      <w:r>
        <w:t>and</w:t>
      </w:r>
      <w:r>
        <w:rPr>
          <w:spacing w:val="1"/>
        </w:rPr>
        <w:t xml:space="preserve"> </w:t>
      </w:r>
      <w:r>
        <w:t>other</w:t>
      </w:r>
      <w:r>
        <w:rPr>
          <w:spacing w:val="1"/>
        </w:rPr>
        <w:t xml:space="preserve"> </w:t>
      </w:r>
      <w:r>
        <w:t>relevant</w:t>
      </w:r>
      <w:r>
        <w:rPr>
          <w:spacing w:val="1"/>
        </w:rPr>
        <w:t xml:space="preserve"> </w:t>
      </w:r>
      <w:r>
        <w:t>factors</w:t>
      </w:r>
      <w:r>
        <w:rPr>
          <w:spacing w:val="1"/>
        </w:rPr>
        <w:t xml:space="preserve"> </w:t>
      </w:r>
      <w:r>
        <w:t>to</w:t>
      </w:r>
      <w:r>
        <w:rPr>
          <w:spacing w:val="1"/>
        </w:rPr>
        <w:t xml:space="preserve"> </w:t>
      </w:r>
      <w:r>
        <w:t>establish</w:t>
      </w:r>
      <w:r>
        <w:rPr>
          <w:spacing w:val="1"/>
        </w:rPr>
        <w:t xml:space="preserve"> </w:t>
      </w:r>
      <w:r>
        <w:t>a</w:t>
      </w:r>
      <w:r>
        <w:rPr>
          <w:spacing w:val="1"/>
        </w:rPr>
        <w:t xml:space="preserve"> </w:t>
      </w:r>
      <w:r>
        <w:t>linear</w:t>
      </w:r>
      <w:r>
        <w:rPr>
          <w:spacing w:val="1"/>
        </w:rPr>
        <w:t xml:space="preserve"> </w:t>
      </w:r>
      <w:r>
        <w:t>relationship and make</w:t>
      </w:r>
      <w:r>
        <w:rPr>
          <w:spacing w:val="1"/>
        </w:rPr>
        <w:t xml:space="preserve"> </w:t>
      </w:r>
      <w:r>
        <w:t>informed projections about future price movements. By analyzing the historical influence of</w:t>
      </w:r>
      <w:r>
        <w:rPr>
          <w:spacing w:val="1"/>
        </w:rPr>
        <w:t xml:space="preserve"> </w:t>
      </w:r>
      <w:r>
        <w:t>various factors on stock prices, linear regression can be used to assess the potential impact of</w:t>
      </w:r>
      <w:r>
        <w:rPr>
          <w:spacing w:val="1"/>
        </w:rPr>
        <w:t xml:space="preserve"> </w:t>
      </w:r>
      <w:r>
        <w:t>these factors in the future, aiding in the formulation of investment decisions.</w:t>
      </w:r>
    </w:p>
    <w:p w14:paraId="1F704FAB" w14:textId="77777777" w:rsidR="00FC126F" w:rsidRDefault="00FC126F">
      <w:pPr>
        <w:pStyle w:val="BodyText"/>
        <w:rPr>
          <w:sz w:val="26"/>
        </w:rPr>
      </w:pPr>
    </w:p>
    <w:p w14:paraId="32AD1FD9" w14:textId="77777777" w:rsidR="00FC126F" w:rsidRDefault="00FC126F">
      <w:pPr>
        <w:pStyle w:val="BodyText"/>
        <w:rPr>
          <w:sz w:val="26"/>
        </w:rPr>
      </w:pPr>
    </w:p>
    <w:p w14:paraId="36ABA1AC" w14:textId="77777777" w:rsidR="00FC126F" w:rsidRDefault="00FC126F">
      <w:pPr>
        <w:pStyle w:val="BodyText"/>
        <w:spacing w:before="9"/>
        <w:rPr>
          <w:sz w:val="25"/>
        </w:rPr>
      </w:pPr>
    </w:p>
    <w:p w14:paraId="71661527" w14:textId="77777777" w:rsidR="00FC126F" w:rsidRDefault="00704BF8">
      <w:pPr>
        <w:pStyle w:val="Heading2"/>
        <w:numPr>
          <w:ilvl w:val="1"/>
          <w:numId w:val="8"/>
        </w:numPr>
        <w:tabs>
          <w:tab w:val="left" w:pos="840"/>
        </w:tabs>
      </w:pPr>
      <w:r>
        <w:t>Methods</w:t>
      </w:r>
      <w:r>
        <w:rPr>
          <w:spacing w:val="-1"/>
        </w:rPr>
        <w:t xml:space="preserve"> </w:t>
      </w:r>
      <w:r>
        <w:t>Used</w:t>
      </w:r>
      <w:r>
        <w:rPr>
          <w:spacing w:val="-1"/>
        </w:rPr>
        <w:t xml:space="preserve"> </w:t>
      </w:r>
      <w:r>
        <w:t>in</w:t>
      </w:r>
      <w:r>
        <w:rPr>
          <w:spacing w:val="-1"/>
        </w:rPr>
        <w:t xml:space="preserve"> </w:t>
      </w:r>
      <w:r>
        <w:t>the</w:t>
      </w:r>
      <w:r>
        <w:rPr>
          <w:spacing w:val="-1"/>
        </w:rPr>
        <w:t xml:space="preserve"> </w:t>
      </w:r>
      <w:r>
        <w:t>Project</w:t>
      </w:r>
    </w:p>
    <w:p w14:paraId="744678EB" w14:textId="77777777" w:rsidR="00FC126F" w:rsidRDefault="00FC126F">
      <w:pPr>
        <w:pStyle w:val="BodyText"/>
        <w:spacing w:before="10"/>
        <w:rPr>
          <w:b/>
          <w:sz w:val="32"/>
        </w:rPr>
      </w:pPr>
    </w:p>
    <w:p w14:paraId="4E99C409" w14:textId="77777777" w:rsidR="00FC126F" w:rsidRDefault="00704BF8">
      <w:pPr>
        <w:pStyle w:val="BodyText"/>
        <w:spacing w:line="360" w:lineRule="auto"/>
        <w:ind w:left="480" w:right="670"/>
        <w:jc w:val="both"/>
      </w:pPr>
      <w:r>
        <w:t>Beyond</w:t>
      </w:r>
      <w:r>
        <w:rPr>
          <w:spacing w:val="1"/>
        </w:rPr>
        <w:t xml:space="preserve"> </w:t>
      </w:r>
      <w:r>
        <w:t>the</w:t>
      </w:r>
      <w:r>
        <w:rPr>
          <w:spacing w:val="1"/>
        </w:rPr>
        <w:t xml:space="preserve"> </w:t>
      </w:r>
      <w:r>
        <w:t>above mentioned existing algorithms, this project incorporates the power of the</w:t>
      </w:r>
      <w:r>
        <w:rPr>
          <w:spacing w:val="1"/>
        </w:rPr>
        <w:t xml:space="preserve"> </w:t>
      </w:r>
      <w:r>
        <w:t>following methods:</w:t>
      </w:r>
    </w:p>
    <w:p w14:paraId="7C026010" w14:textId="77777777" w:rsidR="00FC126F" w:rsidRDefault="00FC126F">
      <w:pPr>
        <w:pStyle w:val="BodyText"/>
        <w:spacing w:before="10"/>
        <w:rPr>
          <w:sz w:val="20"/>
        </w:rPr>
      </w:pPr>
    </w:p>
    <w:p w14:paraId="022C3B01" w14:textId="77777777" w:rsidR="00FC126F" w:rsidRDefault="00704BF8">
      <w:pPr>
        <w:pStyle w:val="ListParagraph"/>
        <w:numPr>
          <w:ilvl w:val="2"/>
          <w:numId w:val="8"/>
        </w:numPr>
        <w:tabs>
          <w:tab w:val="left" w:pos="1200"/>
        </w:tabs>
        <w:spacing w:line="360" w:lineRule="auto"/>
        <w:ind w:right="665"/>
        <w:jc w:val="both"/>
        <w:rPr>
          <w:sz w:val="24"/>
        </w:rPr>
      </w:pPr>
      <w:r>
        <w:rPr>
          <w:sz w:val="24"/>
        </w:rPr>
        <w:t>Long Short-Term Memory (LSTM):</w:t>
      </w:r>
      <w:r>
        <w:rPr>
          <w:spacing w:val="1"/>
          <w:sz w:val="24"/>
        </w:rPr>
        <w:t xml:space="preserve"> </w:t>
      </w:r>
      <w:r>
        <w:rPr>
          <w:sz w:val="24"/>
        </w:rPr>
        <w:t>A variant of recurrent neural networks (RNNs),</w:t>
      </w:r>
      <w:r>
        <w:rPr>
          <w:spacing w:val="1"/>
          <w:sz w:val="24"/>
        </w:rPr>
        <w:t xml:space="preserve"> </w:t>
      </w:r>
      <w:r>
        <w:rPr>
          <w:sz w:val="24"/>
        </w:rPr>
        <w:t>LSTMs excel at capturing long-term dependencies within sequential data. In the context</w:t>
      </w:r>
      <w:r>
        <w:rPr>
          <w:spacing w:val="1"/>
          <w:sz w:val="24"/>
        </w:rPr>
        <w:t xml:space="preserve"> </w:t>
      </w:r>
      <w:r>
        <w:rPr>
          <w:sz w:val="24"/>
        </w:rPr>
        <w:t>of</w:t>
      </w:r>
      <w:r>
        <w:rPr>
          <w:spacing w:val="1"/>
          <w:sz w:val="24"/>
        </w:rPr>
        <w:t xml:space="preserve"> </w:t>
      </w:r>
      <w:r>
        <w:rPr>
          <w:sz w:val="24"/>
        </w:rPr>
        <w:t>stock</w:t>
      </w:r>
      <w:r>
        <w:rPr>
          <w:spacing w:val="1"/>
          <w:sz w:val="24"/>
        </w:rPr>
        <w:t xml:space="preserve"> </w:t>
      </w:r>
      <w:r>
        <w:rPr>
          <w:sz w:val="24"/>
        </w:rPr>
        <w:t>market analysis, LSTMs prove instrumental in forecasting stock prices with</w:t>
      </w:r>
      <w:r>
        <w:rPr>
          <w:spacing w:val="1"/>
          <w:sz w:val="24"/>
        </w:rPr>
        <w:t xml:space="preserve"> </w:t>
      </w:r>
      <w:r>
        <w:rPr>
          <w:sz w:val="24"/>
        </w:rPr>
        <w:t>improved accuracy by considering not just immediate past data points but also historical</w:t>
      </w:r>
      <w:r>
        <w:rPr>
          <w:spacing w:val="1"/>
          <w:sz w:val="24"/>
        </w:rPr>
        <w:t xml:space="preserve"> </w:t>
      </w:r>
      <w:r>
        <w:rPr>
          <w:sz w:val="24"/>
        </w:rPr>
        <w:t>patterns spanning longer timeframes.</w:t>
      </w:r>
    </w:p>
    <w:p w14:paraId="75E04C22" w14:textId="77777777" w:rsidR="00FC126F" w:rsidRDefault="00704BF8">
      <w:pPr>
        <w:pStyle w:val="ListParagraph"/>
        <w:numPr>
          <w:ilvl w:val="2"/>
          <w:numId w:val="8"/>
        </w:numPr>
        <w:tabs>
          <w:tab w:val="left" w:pos="1200"/>
        </w:tabs>
        <w:spacing w:line="360" w:lineRule="auto"/>
        <w:ind w:right="661"/>
        <w:jc w:val="both"/>
        <w:rPr>
          <w:sz w:val="24"/>
        </w:rPr>
      </w:pPr>
      <w:r>
        <w:rPr>
          <w:sz w:val="24"/>
        </w:rPr>
        <w:t>Sequential Model:</w:t>
      </w:r>
      <w:r>
        <w:rPr>
          <w:spacing w:val="1"/>
          <w:sz w:val="24"/>
        </w:rPr>
        <w:t xml:space="preserve"> </w:t>
      </w:r>
      <w:r>
        <w:rPr>
          <w:sz w:val="24"/>
        </w:rPr>
        <w:t>The sequential model serves as a fundamental architecture in deep</w:t>
      </w:r>
      <w:r>
        <w:rPr>
          <w:spacing w:val="1"/>
          <w:sz w:val="24"/>
        </w:rPr>
        <w:t xml:space="preserve"> </w:t>
      </w:r>
      <w:r>
        <w:rPr>
          <w:sz w:val="24"/>
        </w:rPr>
        <w:t>learning, offering a linear stack of layers that are crucial for building neural networks.</w:t>
      </w:r>
      <w:r>
        <w:rPr>
          <w:spacing w:val="1"/>
          <w:sz w:val="24"/>
        </w:rPr>
        <w:t xml:space="preserve"> </w:t>
      </w:r>
      <w:r>
        <w:rPr>
          <w:sz w:val="24"/>
        </w:rPr>
        <w:t>Within this project, the sequential model serves as the foundation for developing a robust</w:t>
      </w:r>
      <w:r>
        <w:rPr>
          <w:spacing w:val="1"/>
          <w:sz w:val="24"/>
        </w:rPr>
        <w:t xml:space="preserve"> </w:t>
      </w:r>
      <w:r>
        <w:rPr>
          <w:sz w:val="24"/>
        </w:rPr>
        <w:t>stock market analysis and prediction system. By allowing for the construction of complex</w:t>
      </w:r>
      <w:r>
        <w:rPr>
          <w:spacing w:val="-57"/>
          <w:sz w:val="24"/>
        </w:rPr>
        <w:t xml:space="preserve"> </w:t>
      </w:r>
      <w:r>
        <w:rPr>
          <w:sz w:val="24"/>
        </w:rPr>
        <w:t>architectures,</w:t>
      </w:r>
      <w:r>
        <w:rPr>
          <w:spacing w:val="1"/>
          <w:sz w:val="24"/>
        </w:rPr>
        <w:t xml:space="preserve"> </w:t>
      </w:r>
      <w:r>
        <w:rPr>
          <w:sz w:val="24"/>
        </w:rPr>
        <w:t>the sequential model facilitates the integration of various deep learning</w:t>
      </w:r>
      <w:r>
        <w:rPr>
          <w:spacing w:val="1"/>
          <w:sz w:val="24"/>
        </w:rPr>
        <w:t xml:space="preserve"> </w:t>
      </w:r>
      <w:r>
        <w:rPr>
          <w:sz w:val="24"/>
        </w:rPr>
        <w:t>components for enhanced analysis.</w:t>
      </w:r>
    </w:p>
    <w:p w14:paraId="38D5AC17" w14:textId="77777777" w:rsidR="00FC126F" w:rsidRDefault="00FC126F">
      <w:pPr>
        <w:spacing w:line="360" w:lineRule="auto"/>
        <w:jc w:val="both"/>
        <w:rPr>
          <w:sz w:val="24"/>
        </w:rPr>
        <w:sectPr w:rsidR="00FC126F" w:rsidSect="00893800">
          <w:pgSz w:w="12240" w:h="15840"/>
          <w:pgMar w:top="1380" w:right="780" w:bottom="1000" w:left="960" w:header="0" w:footer="724" w:gutter="0"/>
          <w:cols w:space="720"/>
        </w:sectPr>
      </w:pPr>
    </w:p>
    <w:p w14:paraId="7837C2F2" w14:textId="77777777" w:rsidR="00FC126F" w:rsidRDefault="00704BF8">
      <w:pPr>
        <w:pStyle w:val="ListParagraph"/>
        <w:numPr>
          <w:ilvl w:val="2"/>
          <w:numId w:val="8"/>
        </w:numPr>
        <w:tabs>
          <w:tab w:val="left" w:pos="1200"/>
        </w:tabs>
        <w:spacing w:before="80" w:line="360" w:lineRule="auto"/>
        <w:ind w:right="658"/>
        <w:jc w:val="both"/>
        <w:rPr>
          <w:sz w:val="24"/>
        </w:rPr>
      </w:pPr>
      <w:r>
        <w:rPr>
          <w:sz w:val="24"/>
        </w:rPr>
        <w:lastRenderedPageBreak/>
        <w:t>Dense:   A vital component in neural networks, the dense layer boasts connections to</w:t>
      </w:r>
      <w:r>
        <w:rPr>
          <w:spacing w:val="1"/>
          <w:sz w:val="24"/>
        </w:rPr>
        <w:t xml:space="preserve"> </w:t>
      </w:r>
      <w:r>
        <w:rPr>
          <w:sz w:val="24"/>
        </w:rPr>
        <w:t>every neuron in the preceding layer. Utilized within the output layer of this project's</w:t>
      </w:r>
      <w:r>
        <w:rPr>
          <w:spacing w:val="1"/>
          <w:sz w:val="24"/>
        </w:rPr>
        <w:t xml:space="preserve"> </w:t>
      </w:r>
      <w:r>
        <w:rPr>
          <w:sz w:val="24"/>
        </w:rPr>
        <w:t>framework,</w:t>
      </w:r>
      <w:r>
        <w:rPr>
          <w:spacing w:val="1"/>
          <w:sz w:val="24"/>
        </w:rPr>
        <w:t xml:space="preserve"> </w:t>
      </w:r>
      <w:r>
        <w:rPr>
          <w:sz w:val="24"/>
        </w:rPr>
        <w:t>the</w:t>
      </w:r>
      <w:r>
        <w:rPr>
          <w:spacing w:val="1"/>
          <w:sz w:val="24"/>
        </w:rPr>
        <w:t xml:space="preserve"> </w:t>
      </w:r>
      <w:r>
        <w:rPr>
          <w:sz w:val="24"/>
        </w:rPr>
        <w:t>dense</w:t>
      </w:r>
      <w:r>
        <w:rPr>
          <w:spacing w:val="1"/>
          <w:sz w:val="24"/>
        </w:rPr>
        <w:t xml:space="preserve"> </w:t>
      </w:r>
      <w:r>
        <w:rPr>
          <w:sz w:val="24"/>
        </w:rPr>
        <w:t>layer</w:t>
      </w:r>
      <w:r>
        <w:rPr>
          <w:spacing w:val="1"/>
          <w:sz w:val="24"/>
        </w:rPr>
        <w:t xml:space="preserve"> </w:t>
      </w:r>
      <w:r>
        <w:rPr>
          <w:sz w:val="24"/>
        </w:rPr>
        <w:t>ensures</w:t>
      </w:r>
      <w:r>
        <w:rPr>
          <w:spacing w:val="1"/>
          <w:sz w:val="24"/>
        </w:rPr>
        <w:t xml:space="preserve"> </w:t>
      </w:r>
      <w:r>
        <w:rPr>
          <w:sz w:val="24"/>
        </w:rPr>
        <w:t>comprehensive</w:t>
      </w:r>
      <w:r>
        <w:rPr>
          <w:spacing w:val="1"/>
          <w:sz w:val="24"/>
        </w:rPr>
        <w:t xml:space="preserve"> </w:t>
      </w:r>
      <w:r>
        <w:rPr>
          <w:sz w:val="24"/>
        </w:rPr>
        <w:t>data processing and analysis. By</w:t>
      </w:r>
      <w:r>
        <w:rPr>
          <w:spacing w:val="1"/>
          <w:sz w:val="24"/>
        </w:rPr>
        <w:t xml:space="preserve"> </w:t>
      </w:r>
      <w:r>
        <w:rPr>
          <w:sz w:val="24"/>
        </w:rPr>
        <w:t>considering the entire set of features extracted from the previous layers, the dense layer</w:t>
      </w:r>
      <w:r>
        <w:rPr>
          <w:spacing w:val="1"/>
          <w:sz w:val="24"/>
        </w:rPr>
        <w:t xml:space="preserve"> </w:t>
      </w:r>
      <w:r>
        <w:rPr>
          <w:sz w:val="24"/>
        </w:rPr>
        <w:t>plays a critical role in generating accurate stock market predictions through its ability to</w:t>
      </w:r>
      <w:r>
        <w:rPr>
          <w:spacing w:val="1"/>
          <w:sz w:val="24"/>
        </w:rPr>
        <w:t xml:space="preserve"> </w:t>
      </w:r>
      <w:r>
        <w:rPr>
          <w:sz w:val="24"/>
        </w:rPr>
        <w:t>learn complex, non-linear relationships within the data.</w:t>
      </w:r>
    </w:p>
    <w:p w14:paraId="0E3EC0E4" w14:textId="77777777" w:rsidR="00FC126F" w:rsidRDefault="00FC126F">
      <w:pPr>
        <w:pStyle w:val="BodyText"/>
        <w:rPr>
          <w:sz w:val="26"/>
        </w:rPr>
      </w:pPr>
    </w:p>
    <w:p w14:paraId="187AB1CA" w14:textId="77777777" w:rsidR="00FC126F" w:rsidRDefault="00FC126F">
      <w:pPr>
        <w:pStyle w:val="BodyText"/>
        <w:rPr>
          <w:sz w:val="26"/>
        </w:rPr>
      </w:pPr>
    </w:p>
    <w:p w14:paraId="36034662" w14:textId="77777777" w:rsidR="00FC126F" w:rsidRDefault="00FC126F">
      <w:pPr>
        <w:pStyle w:val="BodyText"/>
        <w:spacing w:before="9"/>
        <w:rPr>
          <w:sz w:val="25"/>
        </w:rPr>
      </w:pPr>
    </w:p>
    <w:p w14:paraId="36AFF9B0" w14:textId="77777777" w:rsidR="00FC126F" w:rsidRDefault="00704BF8">
      <w:pPr>
        <w:pStyle w:val="Heading2"/>
        <w:numPr>
          <w:ilvl w:val="1"/>
          <w:numId w:val="8"/>
        </w:numPr>
        <w:tabs>
          <w:tab w:val="left" w:pos="840"/>
        </w:tabs>
      </w:pPr>
      <w:r>
        <w:t>Research</w:t>
      </w:r>
      <w:r>
        <w:rPr>
          <w:spacing w:val="-3"/>
        </w:rPr>
        <w:t xml:space="preserve"> </w:t>
      </w:r>
      <w:r>
        <w:t>Issues/Observations</w:t>
      </w:r>
      <w:r>
        <w:rPr>
          <w:spacing w:val="-3"/>
        </w:rPr>
        <w:t xml:space="preserve"> </w:t>
      </w:r>
      <w:r>
        <w:t>from</w:t>
      </w:r>
      <w:r>
        <w:rPr>
          <w:spacing w:val="-3"/>
        </w:rPr>
        <w:t xml:space="preserve"> </w:t>
      </w:r>
      <w:r>
        <w:t>Literature</w:t>
      </w:r>
      <w:r>
        <w:rPr>
          <w:spacing w:val="-3"/>
        </w:rPr>
        <w:t xml:space="preserve"> </w:t>
      </w:r>
      <w:r>
        <w:t>Survey</w:t>
      </w:r>
    </w:p>
    <w:p w14:paraId="180AB7D8" w14:textId="77777777" w:rsidR="00FC126F" w:rsidRDefault="00FC126F">
      <w:pPr>
        <w:pStyle w:val="BodyText"/>
        <w:spacing w:before="10"/>
        <w:rPr>
          <w:b/>
          <w:sz w:val="32"/>
        </w:rPr>
      </w:pPr>
    </w:p>
    <w:p w14:paraId="6E3BAA50" w14:textId="77777777" w:rsidR="00FC126F" w:rsidRDefault="00704BF8">
      <w:pPr>
        <w:pStyle w:val="BodyText"/>
        <w:spacing w:line="360" w:lineRule="auto"/>
        <w:ind w:left="480" w:right="661"/>
        <w:jc w:val="both"/>
      </w:pPr>
      <w:r>
        <w:t>The comprehensive literature survey conducted for this project unearthed several noteworthy</w:t>
      </w:r>
      <w:r>
        <w:rPr>
          <w:spacing w:val="1"/>
        </w:rPr>
        <w:t xml:space="preserve"> </w:t>
      </w:r>
      <w:r>
        <w:t>research issues and observations that shed light on the intricacies of accurately predicting stock</w:t>
      </w:r>
      <w:r>
        <w:rPr>
          <w:spacing w:val="1"/>
        </w:rPr>
        <w:t xml:space="preserve"> </w:t>
      </w:r>
      <w:r>
        <w:t>prices.</w:t>
      </w:r>
      <w:r>
        <w:rPr>
          <w:spacing w:val="1"/>
        </w:rPr>
        <w:t xml:space="preserve"> </w:t>
      </w:r>
      <w:r>
        <w:t>Key</w:t>
      </w:r>
      <w:r>
        <w:rPr>
          <w:spacing w:val="1"/>
        </w:rPr>
        <w:t xml:space="preserve"> </w:t>
      </w:r>
      <w:r>
        <w:t>observations</w:t>
      </w:r>
      <w:r>
        <w:rPr>
          <w:spacing w:val="1"/>
        </w:rPr>
        <w:t xml:space="preserve"> </w:t>
      </w:r>
      <w:r>
        <w:t>encompass</w:t>
      </w:r>
      <w:r>
        <w:rPr>
          <w:spacing w:val="1"/>
        </w:rPr>
        <w:t xml:space="preserve"> </w:t>
      </w:r>
      <w:r>
        <w:t>the</w:t>
      </w:r>
      <w:r>
        <w:rPr>
          <w:spacing w:val="1"/>
        </w:rPr>
        <w:t xml:space="preserve"> </w:t>
      </w:r>
      <w:r>
        <w:t>persistent</w:t>
      </w:r>
      <w:r>
        <w:rPr>
          <w:spacing w:val="1"/>
        </w:rPr>
        <w:t xml:space="preserve"> </w:t>
      </w:r>
      <w:r>
        <w:t>challenges</w:t>
      </w:r>
      <w:r>
        <w:rPr>
          <w:spacing w:val="1"/>
        </w:rPr>
        <w:t xml:space="preserve"> </w:t>
      </w:r>
      <w:r>
        <w:t>associated</w:t>
      </w:r>
      <w:r>
        <w:rPr>
          <w:spacing w:val="1"/>
        </w:rPr>
        <w:t xml:space="preserve"> </w:t>
      </w:r>
      <w:r>
        <w:t>with</w:t>
      </w:r>
      <w:r>
        <w:rPr>
          <w:spacing w:val="1"/>
        </w:rPr>
        <w:t xml:space="preserve"> </w:t>
      </w:r>
      <w:r>
        <w:t>achieving</w:t>
      </w:r>
      <w:r>
        <w:rPr>
          <w:spacing w:val="1"/>
        </w:rPr>
        <w:t xml:space="preserve"> </w:t>
      </w:r>
      <w:r>
        <w:t>consistently</w:t>
      </w:r>
      <w:r>
        <w:rPr>
          <w:spacing w:val="1"/>
        </w:rPr>
        <w:t xml:space="preserve"> </w:t>
      </w:r>
      <w:r>
        <w:t>high</w:t>
      </w:r>
      <w:r>
        <w:rPr>
          <w:spacing w:val="1"/>
        </w:rPr>
        <w:t xml:space="preserve"> </w:t>
      </w:r>
      <w:r>
        <w:t>prediction</w:t>
      </w:r>
      <w:r>
        <w:rPr>
          <w:spacing w:val="1"/>
        </w:rPr>
        <w:t xml:space="preserve"> </w:t>
      </w:r>
      <w:r>
        <w:t>accuracy,</w:t>
      </w:r>
      <w:r>
        <w:rPr>
          <w:spacing w:val="1"/>
        </w:rPr>
        <w:t xml:space="preserve"> </w:t>
      </w:r>
      <w:r>
        <w:t>the</w:t>
      </w:r>
      <w:r>
        <w:rPr>
          <w:spacing w:val="1"/>
        </w:rPr>
        <w:t xml:space="preserve"> </w:t>
      </w:r>
      <w:r>
        <w:t>significance</w:t>
      </w:r>
      <w:r>
        <w:rPr>
          <w:spacing w:val="1"/>
        </w:rPr>
        <w:t xml:space="preserve"> </w:t>
      </w:r>
      <w:r>
        <w:t>of</w:t>
      </w:r>
      <w:r>
        <w:rPr>
          <w:spacing w:val="1"/>
        </w:rPr>
        <w:t xml:space="preserve"> </w:t>
      </w:r>
      <w:r>
        <w:t>employing</w:t>
      </w:r>
      <w:r>
        <w:rPr>
          <w:spacing w:val="1"/>
        </w:rPr>
        <w:t xml:space="preserve"> </w:t>
      </w:r>
      <w:r>
        <w:t>a</w:t>
      </w:r>
      <w:r>
        <w:rPr>
          <w:spacing w:val="1"/>
        </w:rPr>
        <w:t xml:space="preserve"> </w:t>
      </w:r>
      <w:r>
        <w:t>diverse</w:t>
      </w:r>
      <w:r>
        <w:rPr>
          <w:spacing w:val="1"/>
        </w:rPr>
        <w:t xml:space="preserve"> </w:t>
      </w:r>
      <w:r>
        <w:t>range</w:t>
      </w:r>
      <w:r>
        <w:rPr>
          <w:spacing w:val="60"/>
        </w:rPr>
        <w:t xml:space="preserve"> </w:t>
      </w:r>
      <w:r>
        <w:t>of</w:t>
      </w:r>
      <w:r>
        <w:rPr>
          <w:spacing w:val="1"/>
        </w:rPr>
        <w:t xml:space="preserve"> </w:t>
      </w:r>
      <w:r>
        <w:t>algorithms and methodologies to capture the complexities of the market, and the critical need for</w:t>
      </w:r>
      <w:r>
        <w:rPr>
          <w:spacing w:val="1"/>
        </w:rPr>
        <w:t xml:space="preserve"> </w:t>
      </w:r>
      <w:r>
        <w:t>the development of robust evaluation metrics specifically designed to gauge the efficacy of stock</w:t>
      </w:r>
      <w:r>
        <w:rPr>
          <w:spacing w:val="-57"/>
        </w:rPr>
        <w:t xml:space="preserve"> </w:t>
      </w:r>
      <w:r>
        <w:t>market prediction models. Addressing these research issues through innovative approaches and</w:t>
      </w:r>
      <w:r>
        <w:rPr>
          <w:spacing w:val="1"/>
        </w:rPr>
        <w:t xml:space="preserve"> </w:t>
      </w:r>
      <w:r>
        <w:t>the continuous refinement of existing methodologies paves the way for advancements in the field</w:t>
      </w:r>
      <w:r>
        <w:rPr>
          <w:spacing w:val="-57"/>
        </w:rPr>
        <w:t xml:space="preserve"> </w:t>
      </w:r>
      <w:r>
        <w:t>of</w:t>
      </w:r>
      <w:r>
        <w:rPr>
          <w:spacing w:val="-1"/>
        </w:rPr>
        <w:t xml:space="preserve"> </w:t>
      </w:r>
      <w:r>
        <w:t>stock market analysis and advisory.</w:t>
      </w:r>
    </w:p>
    <w:p w14:paraId="0201BEE5" w14:textId="77777777" w:rsidR="00FC126F" w:rsidRDefault="00FC126F">
      <w:pPr>
        <w:pStyle w:val="BodyText"/>
        <w:rPr>
          <w:sz w:val="26"/>
        </w:rPr>
      </w:pPr>
    </w:p>
    <w:p w14:paraId="1805062D" w14:textId="77777777" w:rsidR="00FC126F" w:rsidRDefault="00FC126F">
      <w:pPr>
        <w:pStyle w:val="BodyText"/>
        <w:rPr>
          <w:sz w:val="26"/>
        </w:rPr>
      </w:pPr>
    </w:p>
    <w:p w14:paraId="13CA9B8F" w14:textId="77777777" w:rsidR="00FC126F" w:rsidRDefault="00FC126F">
      <w:pPr>
        <w:pStyle w:val="BodyText"/>
        <w:spacing w:before="8"/>
        <w:rPr>
          <w:sz w:val="25"/>
        </w:rPr>
      </w:pPr>
    </w:p>
    <w:p w14:paraId="5EBE71B2" w14:textId="77777777" w:rsidR="00FC126F" w:rsidRDefault="00704BF8">
      <w:pPr>
        <w:pStyle w:val="Heading2"/>
        <w:numPr>
          <w:ilvl w:val="1"/>
          <w:numId w:val="8"/>
        </w:numPr>
        <w:tabs>
          <w:tab w:val="left" w:pos="840"/>
        </w:tabs>
      </w:pPr>
      <w:r>
        <w:t>Summary</w:t>
      </w:r>
    </w:p>
    <w:p w14:paraId="4B1CB512" w14:textId="77777777" w:rsidR="00FC126F" w:rsidRDefault="00FC126F">
      <w:pPr>
        <w:pStyle w:val="BodyText"/>
        <w:spacing w:before="10"/>
        <w:rPr>
          <w:b/>
          <w:sz w:val="32"/>
        </w:rPr>
      </w:pPr>
    </w:p>
    <w:p w14:paraId="275B5399" w14:textId="77777777" w:rsidR="00FC126F" w:rsidRDefault="00704BF8">
      <w:pPr>
        <w:pStyle w:val="BodyText"/>
        <w:spacing w:line="360" w:lineRule="auto"/>
        <w:ind w:left="480" w:right="659"/>
        <w:jc w:val="both"/>
      </w:pPr>
      <w:r>
        <w:t>The</w:t>
      </w:r>
      <w:r>
        <w:rPr>
          <w:spacing w:val="1"/>
        </w:rPr>
        <w:t xml:space="preserve"> </w:t>
      </w:r>
      <w:r>
        <w:t>extensive</w:t>
      </w:r>
      <w:r>
        <w:rPr>
          <w:spacing w:val="1"/>
        </w:rPr>
        <w:t xml:space="preserve"> </w:t>
      </w:r>
      <w:r>
        <w:t>literature</w:t>
      </w:r>
      <w:r>
        <w:rPr>
          <w:spacing w:val="1"/>
        </w:rPr>
        <w:t xml:space="preserve"> </w:t>
      </w:r>
      <w:r>
        <w:t>survey</w:t>
      </w:r>
      <w:r>
        <w:rPr>
          <w:spacing w:val="1"/>
        </w:rPr>
        <w:t xml:space="preserve"> </w:t>
      </w:r>
      <w:r>
        <w:t>conducted</w:t>
      </w:r>
      <w:r>
        <w:rPr>
          <w:spacing w:val="1"/>
        </w:rPr>
        <w:t xml:space="preserve"> </w:t>
      </w:r>
      <w:r>
        <w:t>for</w:t>
      </w:r>
      <w:r>
        <w:rPr>
          <w:spacing w:val="1"/>
        </w:rPr>
        <w:t xml:space="preserve"> </w:t>
      </w:r>
      <w:r>
        <w:t>this</w:t>
      </w:r>
      <w:r>
        <w:rPr>
          <w:spacing w:val="1"/>
        </w:rPr>
        <w:t xml:space="preserve"> </w:t>
      </w:r>
      <w:r>
        <w:t>project</w:t>
      </w:r>
      <w:r>
        <w:rPr>
          <w:spacing w:val="1"/>
        </w:rPr>
        <w:t xml:space="preserve"> </w:t>
      </w:r>
      <w:r>
        <w:t>has</w:t>
      </w:r>
      <w:r>
        <w:rPr>
          <w:spacing w:val="1"/>
        </w:rPr>
        <w:t xml:space="preserve"> </w:t>
      </w:r>
      <w:r>
        <w:t>yielded</w:t>
      </w:r>
      <w:r>
        <w:rPr>
          <w:spacing w:val="1"/>
        </w:rPr>
        <w:t xml:space="preserve"> </w:t>
      </w:r>
      <w:r>
        <w:t>a</w:t>
      </w:r>
      <w:r>
        <w:rPr>
          <w:spacing w:val="1"/>
        </w:rPr>
        <w:t xml:space="preserve"> </w:t>
      </w:r>
      <w:r>
        <w:t>rich</w:t>
      </w:r>
      <w:r>
        <w:rPr>
          <w:spacing w:val="1"/>
        </w:rPr>
        <w:t xml:space="preserve"> </w:t>
      </w:r>
      <w:r>
        <w:t>tapestry</w:t>
      </w:r>
      <w:r>
        <w:rPr>
          <w:spacing w:val="1"/>
        </w:rPr>
        <w:t xml:space="preserve"> </w:t>
      </w:r>
      <w:r>
        <w:t>of</w:t>
      </w:r>
      <w:r>
        <w:rPr>
          <w:spacing w:val="1"/>
        </w:rPr>
        <w:t xml:space="preserve"> </w:t>
      </w:r>
      <w:r>
        <w:t>knowledge</w:t>
      </w:r>
      <w:r>
        <w:rPr>
          <w:spacing w:val="1"/>
        </w:rPr>
        <w:t xml:space="preserve"> </w:t>
      </w:r>
      <w:r>
        <w:t>concerning</w:t>
      </w:r>
      <w:r>
        <w:rPr>
          <w:spacing w:val="1"/>
        </w:rPr>
        <w:t xml:space="preserve"> </w:t>
      </w:r>
      <w:r>
        <w:t>the</w:t>
      </w:r>
      <w:r>
        <w:rPr>
          <w:spacing w:val="1"/>
        </w:rPr>
        <w:t xml:space="preserve"> </w:t>
      </w:r>
      <w:r>
        <w:t>prevalent</w:t>
      </w:r>
      <w:r>
        <w:rPr>
          <w:spacing w:val="1"/>
        </w:rPr>
        <w:t xml:space="preserve"> </w:t>
      </w:r>
      <w:r>
        <w:t>algorithms,</w:t>
      </w:r>
      <w:r>
        <w:rPr>
          <w:spacing w:val="1"/>
        </w:rPr>
        <w:t xml:space="preserve"> </w:t>
      </w:r>
      <w:r>
        <w:t>methodologies,</w:t>
      </w:r>
      <w:r>
        <w:rPr>
          <w:spacing w:val="1"/>
        </w:rPr>
        <w:t xml:space="preserve"> </w:t>
      </w:r>
      <w:r>
        <w:t>and</w:t>
      </w:r>
      <w:r>
        <w:rPr>
          <w:spacing w:val="1"/>
        </w:rPr>
        <w:t xml:space="preserve"> </w:t>
      </w:r>
      <w:r>
        <w:t>research</w:t>
      </w:r>
      <w:r>
        <w:rPr>
          <w:spacing w:val="1"/>
        </w:rPr>
        <w:t xml:space="preserve"> </w:t>
      </w:r>
      <w:r>
        <w:t>advancements</w:t>
      </w:r>
      <w:r>
        <w:rPr>
          <w:spacing w:val="-57"/>
        </w:rPr>
        <w:t xml:space="preserve"> </w:t>
      </w:r>
      <w:r>
        <w:t>within the domain of stock market analysis and advisory. This comprehensive review has served</w:t>
      </w:r>
      <w:r>
        <w:rPr>
          <w:spacing w:val="1"/>
        </w:rPr>
        <w:t xml:space="preserve"> </w:t>
      </w:r>
      <w:r>
        <w:t>to</w:t>
      </w:r>
      <w:r>
        <w:rPr>
          <w:spacing w:val="1"/>
        </w:rPr>
        <w:t xml:space="preserve"> </w:t>
      </w:r>
      <w:r>
        <w:t>illuminate</w:t>
      </w:r>
      <w:r>
        <w:rPr>
          <w:spacing w:val="1"/>
        </w:rPr>
        <w:t xml:space="preserve"> </w:t>
      </w:r>
      <w:r>
        <w:t>the</w:t>
      </w:r>
      <w:r>
        <w:rPr>
          <w:spacing w:val="1"/>
        </w:rPr>
        <w:t xml:space="preserve"> </w:t>
      </w:r>
      <w:r>
        <w:t>current</w:t>
      </w:r>
      <w:r>
        <w:rPr>
          <w:spacing w:val="1"/>
        </w:rPr>
        <w:t xml:space="preserve"> </w:t>
      </w:r>
      <w:r>
        <w:t>landscape,</w:t>
      </w:r>
      <w:r>
        <w:rPr>
          <w:spacing w:val="1"/>
        </w:rPr>
        <w:t xml:space="preserve"> </w:t>
      </w:r>
      <w:r>
        <w:t>highlighting</w:t>
      </w:r>
      <w:r>
        <w:rPr>
          <w:spacing w:val="1"/>
        </w:rPr>
        <w:t xml:space="preserve"> </w:t>
      </w:r>
      <w:r>
        <w:t>the</w:t>
      </w:r>
      <w:r>
        <w:rPr>
          <w:spacing w:val="1"/>
        </w:rPr>
        <w:t xml:space="preserve"> </w:t>
      </w:r>
      <w:r>
        <w:t>strengths</w:t>
      </w:r>
      <w:r>
        <w:rPr>
          <w:spacing w:val="1"/>
        </w:rPr>
        <w:t xml:space="preserve"> </w:t>
      </w:r>
      <w:r>
        <w:t>and</w:t>
      </w:r>
      <w:r>
        <w:rPr>
          <w:spacing w:val="1"/>
        </w:rPr>
        <w:t xml:space="preserve"> </w:t>
      </w:r>
      <w:r>
        <w:t>limitations</w:t>
      </w:r>
      <w:r>
        <w:rPr>
          <w:spacing w:val="1"/>
        </w:rPr>
        <w:t xml:space="preserve"> </w:t>
      </w:r>
      <w:r>
        <w:t>of</w:t>
      </w:r>
      <w:r>
        <w:rPr>
          <w:spacing w:val="1"/>
        </w:rPr>
        <w:t xml:space="preserve"> </w:t>
      </w:r>
      <w:r>
        <w:t>existing</w:t>
      </w:r>
      <w:r>
        <w:rPr>
          <w:spacing w:val="1"/>
        </w:rPr>
        <w:t xml:space="preserve"> </w:t>
      </w:r>
      <w:r>
        <w:t>approaches.</w:t>
      </w:r>
      <w:r>
        <w:rPr>
          <w:spacing w:val="1"/>
        </w:rPr>
        <w:t xml:space="preserve"> </w:t>
      </w:r>
      <w:r>
        <w:t>By</w:t>
      </w:r>
      <w:r>
        <w:rPr>
          <w:spacing w:val="1"/>
        </w:rPr>
        <w:t xml:space="preserve"> </w:t>
      </w:r>
      <w:r>
        <w:t>leveraging</w:t>
      </w:r>
      <w:r>
        <w:rPr>
          <w:spacing w:val="1"/>
        </w:rPr>
        <w:t xml:space="preserve"> </w:t>
      </w:r>
      <w:r>
        <w:t>these</w:t>
      </w:r>
      <w:r>
        <w:rPr>
          <w:spacing w:val="1"/>
        </w:rPr>
        <w:t xml:space="preserve"> </w:t>
      </w:r>
      <w:r>
        <w:t>insights,</w:t>
      </w:r>
      <w:r>
        <w:rPr>
          <w:spacing w:val="1"/>
        </w:rPr>
        <w:t xml:space="preserve"> </w:t>
      </w:r>
      <w:r>
        <w:t>the</w:t>
      </w:r>
      <w:r>
        <w:rPr>
          <w:spacing w:val="1"/>
        </w:rPr>
        <w:t xml:space="preserve"> </w:t>
      </w:r>
      <w:r>
        <w:t>project</w:t>
      </w:r>
      <w:r>
        <w:rPr>
          <w:spacing w:val="1"/>
        </w:rPr>
        <w:t xml:space="preserve"> </w:t>
      </w:r>
      <w:r>
        <w:t>seeks</w:t>
      </w:r>
      <w:r>
        <w:rPr>
          <w:spacing w:val="1"/>
        </w:rPr>
        <w:t xml:space="preserve"> </w:t>
      </w:r>
      <w:r>
        <w:t>to</w:t>
      </w:r>
      <w:r>
        <w:rPr>
          <w:spacing w:val="1"/>
        </w:rPr>
        <w:t xml:space="preserve"> </w:t>
      </w:r>
      <w:r>
        <w:t>propel</w:t>
      </w:r>
      <w:r>
        <w:rPr>
          <w:spacing w:val="1"/>
        </w:rPr>
        <w:t xml:space="preserve"> </w:t>
      </w:r>
      <w:r>
        <w:t>the</w:t>
      </w:r>
      <w:r>
        <w:rPr>
          <w:spacing w:val="1"/>
        </w:rPr>
        <w:t xml:space="preserve"> </w:t>
      </w:r>
      <w:r>
        <w:t>field</w:t>
      </w:r>
      <w:r>
        <w:rPr>
          <w:spacing w:val="1"/>
        </w:rPr>
        <w:t xml:space="preserve"> </w:t>
      </w:r>
      <w:r>
        <w:t>forward</w:t>
      </w:r>
      <w:r>
        <w:rPr>
          <w:spacing w:val="1"/>
        </w:rPr>
        <w:t xml:space="preserve"> </w:t>
      </w:r>
      <w:r>
        <w:t>by</w:t>
      </w:r>
      <w:r>
        <w:rPr>
          <w:spacing w:val="-57"/>
        </w:rPr>
        <w:t xml:space="preserve"> </w:t>
      </w:r>
      <w:r>
        <w:t>developing a sophisticated stock market analysis and advisory system. This system aspires to</w:t>
      </w:r>
      <w:r>
        <w:rPr>
          <w:spacing w:val="1"/>
        </w:rPr>
        <w:t xml:space="preserve"> </w:t>
      </w:r>
      <w:r>
        <w:t>position</w:t>
      </w:r>
      <w:r>
        <w:rPr>
          <w:spacing w:val="1"/>
        </w:rPr>
        <w:t xml:space="preserve"> </w:t>
      </w:r>
      <w:r>
        <w:t>itself</w:t>
      </w:r>
      <w:r>
        <w:rPr>
          <w:spacing w:val="1"/>
        </w:rPr>
        <w:t xml:space="preserve"> </w:t>
      </w:r>
      <w:r>
        <w:t>at</w:t>
      </w:r>
      <w:r>
        <w:rPr>
          <w:spacing w:val="1"/>
        </w:rPr>
        <w:t xml:space="preserve"> </w:t>
      </w:r>
      <w:r>
        <w:t>the</w:t>
      </w:r>
      <w:r>
        <w:rPr>
          <w:spacing w:val="1"/>
        </w:rPr>
        <w:t xml:space="preserve"> </w:t>
      </w:r>
      <w:r>
        <w:t>forefront</w:t>
      </w:r>
      <w:r>
        <w:rPr>
          <w:spacing w:val="1"/>
        </w:rPr>
        <w:t xml:space="preserve"> </w:t>
      </w:r>
      <w:r>
        <w:t>of</w:t>
      </w:r>
      <w:r>
        <w:rPr>
          <w:spacing w:val="1"/>
        </w:rPr>
        <w:t xml:space="preserve"> </w:t>
      </w:r>
      <w:r>
        <w:t>predictive</w:t>
      </w:r>
      <w:r>
        <w:rPr>
          <w:spacing w:val="1"/>
        </w:rPr>
        <w:t xml:space="preserve"> </w:t>
      </w:r>
      <w:r>
        <w:t>analytics</w:t>
      </w:r>
      <w:r>
        <w:rPr>
          <w:spacing w:val="1"/>
        </w:rPr>
        <w:t xml:space="preserve"> </w:t>
      </w:r>
      <w:r>
        <w:t>within</w:t>
      </w:r>
      <w:r>
        <w:rPr>
          <w:spacing w:val="1"/>
        </w:rPr>
        <w:t xml:space="preserve"> </w:t>
      </w:r>
      <w:r>
        <w:t>the</w:t>
      </w:r>
      <w:r>
        <w:rPr>
          <w:spacing w:val="1"/>
        </w:rPr>
        <w:t xml:space="preserve"> </w:t>
      </w:r>
      <w:r>
        <w:t>financial</w:t>
      </w:r>
      <w:r>
        <w:rPr>
          <w:spacing w:val="1"/>
        </w:rPr>
        <w:t xml:space="preserve"> </w:t>
      </w:r>
      <w:r>
        <w:t>domain,</w:t>
      </w:r>
      <w:r>
        <w:rPr>
          <w:spacing w:val="1"/>
        </w:rPr>
        <w:t xml:space="preserve"> </w:t>
      </w:r>
      <w:r>
        <w:t>offering</w:t>
      </w:r>
      <w:r>
        <w:rPr>
          <w:spacing w:val="-57"/>
        </w:rPr>
        <w:t xml:space="preserve"> </w:t>
      </w:r>
      <w:r>
        <w:t>valuable decision-making tools for navigating the complexities of the modern market.</w:t>
      </w:r>
    </w:p>
    <w:p w14:paraId="75A2E92C" w14:textId="77777777" w:rsidR="00FC126F" w:rsidRDefault="00FC126F">
      <w:pPr>
        <w:spacing w:line="360" w:lineRule="auto"/>
        <w:jc w:val="both"/>
        <w:sectPr w:rsidR="00FC126F" w:rsidSect="00893800">
          <w:pgSz w:w="12240" w:h="15840"/>
          <w:pgMar w:top="1360" w:right="780" w:bottom="1000" w:left="960" w:header="0" w:footer="724" w:gutter="0"/>
          <w:cols w:space="720"/>
        </w:sectPr>
      </w:pPr>
    </w:p>
    <w:p w14:paraId="374B33B8" w14:textId="39735D2C" w:rsidR="000947FB" w:rsidRPr="000947FB" w:rsidRDefault="000947FB">
      <w:pPr>
        <w:pStyle w:val="Heading1"/>
        <w:rPr>
          <w:sz w:val="28"/>
          <w:szCs w:val="28"/>
        </w:rPr>
      </w:pPr>
      <w:r w:rsidRPr="000947FB">
        <w:rPr>
          <w:sz w:val="28"/>
          <w:szCs w:val="28"/>
        </w:rPr>
        <w:lastRenderedPageBreak/>
        <w:t>CHAPTER 3</w:t>
      </w:r>
    </w:p>
    <w:p w14:paraId="05D83FF7" w14:textId="512C9B35" w:rsidR="00FC126F" w:rsidRPr="000947FB" w:rsidRDefault="00704BF8">
      <w:pPr>
        <w:pStyle w:val="Heading1"/>
        <w:rPr>
          <w:sz w:val="28"/>
          <w:szCs w:val="28"/>
        </w:rPr>
      </w:pPr>
      <w:r w:rsidRPr="000947FB">
        <w:rPr>
          <w:sz w:val="28"/>
          <w:szCs w:val="28"/>
        </w:rPr>
        <w:t>SYSTEM</w:t>
      </w:r>
      <w:r w:rsidRPr="000947FB">
        <w:rPr>
          <w:spacing w:val="-19"/>
          <w:sz w:val="28"/>
          <w:szCs w:val="28"/>
        </w:rPr>
        <w:t xml:space="preserve"> </w:t>
      </w:r>
      <w:r w:rsidRPr="000947FB">
        <w:rPr>
          <w:sz w:val="28"/>
          <w:szCs w:val="28"/>
        </w:rPr>
        <w:t>ANALYSIS</w:t>
      </w:r>
    </w:p>
    <w:p w14:paraId="541A8753" w14:textId="77777777" w:rsidR="00FC126F" w:rsidRDefault="00FC126F">
      <w:pPr>
        <w:pStyle w:val="BodyText"/>
        <w:rPr>
          <w:b/>
          <w:sz w:val="20"/>
        </w:rPr>
      </w:pPr>
    </w:p>
    <w:p w14:paraId="18C65585" w14:textId="77777777" w:rsidR="00FC126F" w:rsidRDefault="00FC126F">
      <w:pPr>
        <w:pStyle w:val="BodyText"/>
        <w:rPr>
          <w:b/>
          <w:sz w:val="20"/>
        </w:rPr>
      </w:pPr>
    </w:p>
    <w:p w14:paraId="0BCB850B" w14:textId="77777777" w:rsidR="00FC126F" w:rsidRDefault="00FC126F">
      <w:pPr>
        <w:pStyle w:val="BodyText"/>
        <w:rPr>
          <w:b/>
          <w:sz w:val="20"/>
        </w:rPr>
      </w:pPr>
    </w:p>
    <w:p w14:paraId="19BBB38A" w14:textId="77777777" w:rsidR="00FC126F" w:rsidRDefault="00FC126F">
      <w:pPr>
        <w:pStyle w:val="BodyText"/>
        <w:rPr>
          <w:b/>
          <w:sz w:val="22"/>
        </w:rPr>
      </w:pPr>
    </w:p>
    <w:p w14:paraId="50E385FB" w14:textId="77777777" w:rsidR="00FC126F" w:rsidRDefault="00704BF8">
      <w:pPr>
        <w:pStyle w:val="Heading2"/>
        <w:numPr>
          <w:ilvl w:val="1"/>
          <w:numId w:val="6"/>
        </w:numPr>
        <w:tabs>
          <w:tab w:val="left" w:pos="840"/>
        </w:tabs>
      </w:pPr>
      <w:r>
        <w:t>Introduction</w:t>
      </w:r>
    </w:p>
    <w:p w14:paraId="4397C7A6" w14:textId="77777777" w:rsidR="00FC126F" w:rsidRDefault="00FC126F">
      <w:pPr>
        <w:pStyle w:val="BodyText"/>
        <w:rPr>
          <w:b/>
          <w:sz w:val="26"/>
        </w:rPr>
      </w:pPr>
    </w:p>
    <w:p w14:paraId="30D30080" w14:textId="77777777" w:rsidR="00FC126F" w:rsidRDefault="00FC126F">
      <w:pPr>
        <w:pStyle w:val="BodyText"/>
        <w:rPr>
          <w:b/>
          <w:sz w:val="22"/>
        </w:rPr>
      </w:pPr>
    </w:p>
    <w:p w14:paraId="29C6F622" w14:textId="77777777" w:rsidR="00FC126F" w:rsidRDefault="00704BF8">
      <w:pPr>
        <w:pStyle w:val="BodyText"/>
        <w:spacing w:line="360" w:lineRule="auto"/>
        <w:ind w:left="480" w:right="658"/>
        <w:jc w:val="both"/>
      </w:pPr>
      <w:r>
        <w:t>The system analysis phase serves as the cornerstone for understanding the current state of stock</w:t>
      </w:r>
      <w:r>
        <w:rPr>
          <w:spacing w:val="1"/>
        </w:rPr>
        <w:t xml:space="preserve"> </w:t>
      </w:r>
      <w:r>
        <w:t>market</w:t>
      </w:r>
      <w:r>
        <w:rPr>
          <w:spacing w:val="1"/>
        </w:rPr>
        <w:t xml:space="preserve"> </w:t>
      </w:r>
      <w:r>
        <w:t>analysis</w:t>
      </w:r>
      <w:r>
        <w:rPr>
          <w:spacing w:val="1"/>
        </w:rPr>
        <w:t xml:space="preserve"> </w:t>
      </w:r>
      <w:r>
        <w:t>and</w:t>
      </w:r>
      <w:r>
        <w:rPr>
          <w:spacing w:val="1"/>
        </w:rPr>
        <w:t xml:space="preserve"> </w:t>
      </w:r>
      <w:r>
        <w:t>advisory</w:t>
      </w:r>
      <w:r>
        <w:rPr>
          <w:spacing w:val="1"/>
        </w:rPr>
        <w:t xml:space="preserve"> </w:t>
      </w:r>
      <w:r>
        <w:t>systems.</w:t>
      </w:r>
      <w:r>
        <w:rPr>
          <w:spacing w:val="1"/>
        </w:rPr>
        <w:t xml:space="preserve"> </w:t>
      </w:r>
      <w:r>
        <w:t>It</w:t>
      </w:r>
      <w:r>
        <w:rPr>
          <w:spacing w:val="1"/>
        </w:rPr>
        <w:t xml:space="preserve"> </w:t>
      </w:r>
      <w:r>
        <w:t>delves</w:t>
      </w:r>
      <w:r>
        <w:rPr>
          <w:spacing w:val="1"/>
        </w:rPr>
        <w:t xml:space="preserve"> </w:t>
      </w:r>
      <w:r>
        <w:t>into</w:t>
      </w:r>
      <w:r>
        <w:rPr>
          <w:spacing w:val="1"/>
        </w:rPr>
        <w:t xml:space="preserve"> </w:t>
      </w:r>
      <w:r>
        <w:t>their</w:t>
      </w:r>
      <w:r>
        <w:rPr>
          <w:spacing w:val="1"/>
        </w:rPr>
        <w:t xml:space="preserve"> </w:t>
      </w:r>
      <w:r>
        <w:t>functionalities and identifies any</w:t>
      </w:r>
      <w:r>
        <w:rPr>
          <w:spacing w:val="1"/>
        </w:rPr>
        <w:t xml:space="preserve"> </w:t>
      </w:r>
      <w:r>
        <w:t>shortcomings</w:t>
      </w:r>
      <w:r>
        <w:rPr>
          <w:spacing w:val="1"/>
        </w:rPr>
        <w:t xml:space="preserve"> </w:t>
      </w:r>
      <w:r>
        <w:t>that</w:t>
      </w:r>
      <w:r>
        <w:rPr>
          <w:spacing w:val="1"/>
        </w:rPr>
        <w:t xml:space="preserve"> </w:t>
      </w:r>
      <w:r>
        <w:t>impede</w:t>
      </w:r>
      <w:r>
        <w:rPr>
          <w:spacing w:val="1"/>
        </w:rPr>
        <w:t xml:space="preserve"> </w:t>
      </w:r>
      <w:r>
        <w:t>their</w:t>
      </w:r>
      <w:r>
        <w:rPr>
          <w:spacing w:val="1"/>
        </w:rPr>
        <w:t xml:space="preserve"> </w:t>
      </w:r>
      <w:r>
        <w:t>effectiveness.</w:t>
      </w:r>
      <w:r>
        <w:rPr>
          <w:spacing w:val="1"/>
        </w:rPr>
        <w:t xml:space="preserve"> </w:t>
      </w:r>
      <w:r>
        <w:t>This</w:t>
      </w:r>
      <w:r>
        <w:rPr>
          <w:spacing w:val="1"/>
        </w:rPr>
        <w:t xml:space="preserve"> </w:t>
      </w:r>
      <w:r>
        <w:t>section</w:t>
      </w:r>
      <w:r>
        <w:rPr>
          <w:spacing w:val="1"/>
        </w:rPr>
        <w:t xml:space="preserve"> </w:t>
      </w:r>
      <w:r>
        <w:t>will</w:t>
      </w:r>
      <w:r>
        <w:rPr>
          <w:spacing w:val="1"/>
        </w:rPr>
        <w:t xml:space="preserve"> </w:t>
      </w:r>
      <w:r>
        <w:t>provide</w:t>
      </w:r>
      <w:r>
        <w:rPr>
          <w:spacing w:val="1"/>
        </w:rPr>
        <w:t xml:space="preserve"> </w:t>
      </w:r>
      <w:r>
        <w:t>a</w:t>
      </w:r>
      <w:r>
        <w:rPr>
          <w:spacing w:val="1"/>
        </w:rPr>
        <w:t xml:space="preserve"> </w:t>
      </w:r>
      <w:r>
        <w:t>comprehensive</w:t>
      </w:r>
      <w:r>
        <w:rPr>
          <w:spacing w:val="1"/>
        </w:rPr>
        <w:t xml:space="preserve"> </w:t>
      </w:r>
      <w:r>
        <w:t>overview of the existing system's limitations, followed by a detailed description of the proposed</w:t>
      </w:r>
      <w:r>
        <w:rPr>
          <w:spacing w:val="1"/>
        </w:rPr>
        <w:t xml:space="preserve"> </w:t>
      </w:r>
      <w:r>
        <w:t>system's architecture and its constituent components.</w:t>
      </w:r>
    </w:p>
    <w:p w14:paraId="50DD42B4" w14:textId="77777777" w:rsidR="00FC126F" w:rsidRDefault="00FC126F">
      <w:pPr>
        <w:pStyle w:val="BodyText"/>
        <w:rPr>
          <w:sz w:val="36"/>
        </w:rPr>
      </w:pPr>
    </w:p>
    <w:p w14:paraId="5354D0C0" w14:textId="77777777" w:rsidR="00FC126F" w:rsidRDefault="00704BF8">
      <w:pPr>
        <w:pStyle w:val="Heading2"/>
        <w:numPr>
          <w:ilvl w:val="1"/>
          <w:numId w:val="6"/>
        </w:numPr>
        <w:tabs>
          <w:tab w:val="left" w:pos="840"/>
        </w:tabs>
      </w:pPr>
      <w:r>
        <w:t>Disadvantages/Limitations in the Existing System</w:t>
      </w:r>
    </w:p>
    <w:p w14:paraId="77D93C06" w14:textId="77777777" w:rsidR="00FC126F" w:rsidRDefault="00FC126F">
      <w:pPr>
        <w:pStyle w:val="BodyText"/>
        <w:rPr>
          <w:b/>
          <w:sz w:val="26"/>
        </w:rPr>
      </w:pPr>
    </w:p>
    <w:p w14:paraId="63E0B00F" w14:textId="77777777" w:rsidR="00FC126F" w:rsidRDefault="00FC126F">
      <w:pPr>
        <w:pStyle w:val="BodyText"/>
        <w:rPr>
          <w:b/>
          <w:sz w:val="22"/>
        </w:rPr>
      </w:pPr>
    </w:p>
    <w:p w14:paraId="3DCF0F48" w14:textId="77777777" w:rsidR="00FC126F" w:rsidRDefault="00704BF8">
      <w:pPr>
        <w:pStyle w:val="BodyText"/>
        <w:spacing w:line="360" w:lineRule="auto"/>
        <w:ind w:left="480" w:right="664"/>
        <w:jc w:val="both"/>
      </w:pPr>
      <w:r>
        <w:t>Current stock market analysis and advisory systems, while offering valuable functionalities, are</w:t>
      </w:r>
      <w:r>
        <w:rPr>
          <w:spacing w:val="1"/>
        </w:rPr>
        <w:t xml:space="preserve"> </w:t>
      </w:r>
      <w:r>
        <w:t>not without their limitations. These limitations can significantly hinder their ability to provide</w:t>
      </w:r>
      <w:r>
        <w:rPr>
          <w:spacing w:val="1"/>
        </w:rPr>
        <w:t xml:space="preserve"> </w:t>
      </w:r>
      <w:r>
        <w:t>reliable</w:t>
      </w:r>
      <w:r>
        <w:rPr>
          <w:spacing w:val="1"/>
        </w:rPr>
        <w:t xml:space="preserve"> </w:t>
      </w:r>
      <w:r>
        <w:t>and</w:t>
      </w:r>
      <w:r>
        <w:rPr>
          <w:spacing w:val="1"/>
        </w:rPr>
        <w:t xml:space="preserve"> </w:t>
      </w:r>
      <w:r>
        <w:t>insightful</w:t>
      </w:r>
      <w:r>
        <w:rPr>
          <w:spacing w:val="1"/>
        </w:rPr>
        <w:t xml:space="preserve"> </w:t>
      </w:r>
      <w:r>
        <w:t>recommendations.</w:t>
      </w:r>
      <w:r>
        <w:rPr>
          <w:spacing w:val="1"/>
        </w:rPr>
        <w:t xml:space="preserve"> </w:t>
      </w:r>
      <w:r>
        <w:t>Here,</w:t>
      </w:r>
      <w:r>
        <w:rPr>
          <w:spacing w:val="1"/>
        </w:rPr>
        <w:t xml:space="preserve"> </w:t>
      </w:r>
      <w:r>
        <w:t>we</w:t>
      </w:r>
      <w:r>
        <w:rPr>
          <w:spacing w:val="1"/>
        </w:rPr>
        <w:t xml:space="preserve"> </w:t>
      </w:r>
      <w:r>
        <w:t>will</w:t>
      </w:r>
      <w:r>
        <w:rPr>
          <w:spacing w:val="1"/>
        </w:rPr>
        <w:t xml:space="preserve"> </w:t>
      </w:r>
      <w:r>
        <w:t>explore</w:t>
      </w:r>
      <w:r>
        <w:rPr>
          <w:spacing w:val="1"/>
        </w:rPr>
        <w:t xml:space="preserve"> </w:t>
      </w:r>
      <w:r>
        <w:t>some</w:t>
      </w:r>
      <w:r>
        <w:rPr>
          <w:spacing w:val="1"/>
        </w:rPr>
        <w:t xml:space="preserve"> </w:t>
      </w:r>
      <w:r>
        <w:t>of the most common</w:t>
      </w:r>
      <w:r>
        <w:rPr>
          <w:spacing w:val="1"/>
        </w:rPr>
        <w:t xml:space="preserve"> </w:t>
      </w:r>
      <w:r>
        <w:t>drawbacks encountered:</w:t>
      </w:r>
    </w:p>
    <w:p w14:paraId="4B8A2335" w14:textId="77777777" w:rsidR="00FC126F" w:rsidRDefault="00FC126F">
      <w:pPr>
        <w:pStyle w:val="BodyText"/>
        <w:rPr>
          <w:sz w:val="26"/>
        </w:rPr>
      </w:pPr>
    </w:p>
    <w:p w14:paraId="0D75913B" w14:textId="77777777" w:rsidR="00FC126F" w:rsidRDefault="00FC126F">
      <w:pPr>
        <w:pStyle w:val="BodyText"/>
        <w:rPr>
          <w:sz w:val="26"/>
        </w:rPr>
      </w:pPr>
    </w:p>
    <w:p w14:paraId="72514A44" w14:textId="77777777" w:rsidR="00FC126F" w:rsidRDefault="00704BF8">
      <w:pPr>
        <w:pStyle w:val="Heading2"/>
        <w:numPr>
          <w:ilvl w:val="1"/>
          <w:numId w:val="6"/>
        </w:numPr>
        <w:tabs>
          <w:tab w:val="left" w:pos="840"/>
        </w:tabs>
        <w:spacing w:before="230"/>
      </w:pPr>
      <w:r>
        <w:t>Proposed</w:t>
      </w:r>
      <w:r>
        <w:rPr>
          <w:spacing w:val="-3"/>
        </w:rPr>
        <w:t xml:space="preserve"> </w:t>
      </w:r>
      <w:r>
        <w:t>System</w:t>
      </w:r>
    </w:p>
    <w:p w14:paraId="339AF7A2" w14:textId="77777777" w:rsidR="00FC126F" w:rsidRDefault="00FC126F">
      <w:pPr>
        <w:pStyle w:val="BodyText"/>
        <w:rPr>
          <w:b/>
          <w:sz w:val="26"/>
        </w:rPr>
      </w:pPr>
    </w:p>
    <w:p w14:paraId="5B1ACF1A" w14:textId="77777777" w:rsidR="00FC126F" w:rsidRDefault="00FC126F">
      <w:pPr>
        <w:pStyle w:val="BodyText"/>
        <w:spacing w:before="11"/>
        <w:rPr>
          <w:b/>
          <w:sz w:val="21"/>
        </w:rPr>
      </w:pPr>
    </w:p>
    <w:p w14:paraId="2E87FCB3" w14:textId="77777777" w:rsidR="00FC126F" w:rsidRDefault="00704BF8">
      <w:pPr>
        <w:pStyle w:val="BodyText"/>
        <w:spacing w:line="360" w:lineRule="auto"/>
        <w:ind w:left="480" w:right="660"/>
        <w:jc w:val="both"/>
      </w:pPr>
      <w:r>
        <w:t>The</w:t>
      </w:r>
      <w:r>
        <w:rPr>
          <w:spacing w:val="1"/>
        </w:rPr>
        <w:t xml:space="preserve"> </w:t>
      </w:r>
      <w:r>
        <w:t>proposed</w:t>
      </w:r>
      <w:r>
        <w:rPr>
          <w:spacing w:val="1"/>
        </w:rPr>
        <w:t xml:space="preserve"> </w:t>
      </w:r>
      <w:r>
        <w:t>system</w:t>
      </w:r>
      <w:r>
        <w:rPr>
          <w:spacing w:val="1"/>
        </w:rPr>
        <w:t xml:space="preserve"> </w:t>
      </w:r>
      <w:r>
        <w:t>aims</w:t>
      </w:r>
      <w:r>
        <w:rPr>
          <w:spacing w:val="1"/>
        </w:rPr>
        <w:t xml:space="preserve"> </w:t>
      </w:r>
      <w:r>
        <w:t>to</w:t>
      </w:r>
      <w:r>
        <w:rPr>
          <w:spacing w:val="1"/>
        </w:rPr>
        <w:t xml:space="preserve"> </w:t>
      </w:r>
      <w:r>
        <w:t>address</w:t>
      </w:r>
      <w:r>
        <w:rPr>
          <w:spacing w:val="1"/>
        </w:rPr>
        <w:t xml:space="preserve"> </w:t>
      </w:r>
      <w:r>
        <w:t>the</w:t>
      </w:r>
      <w:r>
        <w:rPr>
          <w:spacing w:val="1"/>
        </w:rPr>
        <w:t xml:space="preserve"> </w:t>
      </w:r>
      <w:r>
        <w:t>identified</w:t>
      </w:r>
      <w:r>
        <w:rPr>
          <w:spacing w:val="1"/>
        </w:rPr>
        <w:t xml:space="preserve"> </w:t>
      </w:r>
      <w:r>
        <w:t>limitations</w:t>
      </w:r>
      <w:r>
        <w:rPr>
          <w:spacing w:val="1"/>
        </w:rPr>
        <w:t xml:space="preserve"> </w:t>
      </w:r>
      <w:r>
        <w:t>of</w:t>
      </w:r>
      <w:r>
        <w:rPr>
          <w:spacing w:val="1"/>
        </w:rPr>
        <w:t xml:space="preserve"> </w:t>
      </w:r>
      <w:r>
        <w:t>existing</w:t>
      </w:r>
      <w:r>
        <w:rPr>
          <w:spacing w:val="1"/>
        </w:rPr>
        <w:t xml:space="preserve"> </w:t>
      </w:r>
      <w:r>
        <w:t>solutions</w:t>
      </w:r>
      <w:r>
        <w:rPr>
          <w:spacing w:val="60"/>
        </w:rPr>
        <w:t xml:space="preserve"> </w:t>
      </w:r>
      <w:r>
        <w:t>and</w:t>
      </w:r>
      <w:r>
        <w:rPr>
          <w:spacing w:val="1"/>
        </w:rPr>
        <w:t xml:space="preserve"> </w:t>
      </w:r>
      <w:r>
        <w:t>introduce</w:t>
      </w:r>
      <w:r>
        <w:rPr>
          <w:spacing w:val="-2"/>
        </w:rPr>
        <w:t xml:space="preserve"> </w:t>
      </w:r>
      <w:r>
        <w:t>advancements</w:t>
      </w:r>
      <w:r>
        <w:rPr>
          <w:spacing w:val="-1"/>
        </w:rPr>
        <w:t xml:space="preserve"> </w:t>
      </w:r>
      <w:r>
        <w:t>in</w:t>
      </w:r>
      <w:r>
        <w:rPr>
          <w:spacing w:val="-1"/>
        </w:rPr>
        <w:t xml:space="preserve"> </w:t>
      </w:r>
      <w:r>
        <w:t>stock</w:t>
      </w:r>
      <w:r>
        <w:rPr>
          <w:spacing w:val="-1"/>
        </w:rPr>
        <w:t xml:space="preserve"> </w:t>
      </w:r>
      <w:r>
        <w:t>market</w:t>
      </w:r>
      <w:r>
        <w:rPr>
          <w:spacing w:val="-1"/>
        </w:rPr>
        <w:t xml:space="preserve"> </w:t>
      </w:r>
      <w:r>
        <w:t>analysis</w:t>
      </w:r>
      <w:r>
        <w:rPr>
          <w:spacing w:val="-1"/>
        </w:rPr>
        <w:t xml:space="preserve"> </w:t>
      </w:r>
      <w:r>
        <w:t>and</w:t>
      </w:r>
      <w:r>
        <w:rPr>
          <w:spacing w:val="-1"/>
        </w:rPr>
        <w:t xml:space="preserve"> </w:t>
      </w:r>
      <w:r>
        <w:t>advisory.</w:t>
      </w:r>
      <w:r>
        <w:rPr>
          <w:spacing w:val="-1"/>
        </w:rPr>
        <w:t xml:space="preserve"> </w:t>
      </w:r>
      <w:r>
        <w:t>This</w:t>
      </w:r>
      <w:r>
        <w:rPr>
          <w:spacing w:val="-1"/>
        </w:rPr>
        <w:t xml:space="preserve"> </w:t>
      </w:r>
      <w:r>
        <w:t>system</w:t>
      </w:r>
      <w:r>
        <w:rPr>
          <w:spacing w:val="-1"/>
        </w:rPr>
        <w:t xml:space="preserve"> </w:t>
      </w:r>
      <w:r>
        <w:t>will</w:t>
      </w:r>
      <w:r>
        <w:rPr>
          <w:spacing w:val="-1"/>
        </w:rPr>
        <w:t xml:space="preserve"> </w:t>
      </w:r>
      <w:r>
        <w:t>be</w:t>
      </w:r>
      <w:r>
        <w:rPr>
          <w:spacing w:val="-1"/>
        </w:rPr>
        <w:t xml:space="preserve"> </w:t>
      </w:r>
      <w:r>
        <w:t>designed</w:t>
      </w:r>
      <w:r>
        <w:rPr>
          <w:spacing w:val="-1"/>
        </w:rPr>
        <w:t xml:space="preserve"> </w:t>
      </w:r>
      <w:r>
        <w:t>to:</w:t>
      </w:r>
    </w:p>
    <w:p w14:paraId="31F63A37" w14:textId="77777777" w:rsidR="00FC126F" w:rsidRDefault="00FC126F">
      <w:pPr>
        <w:pStyle w:val="BodyText"/>
        <w:rPr>
          <w:sz w:val="36"/>
        </w:rPr>
      </w:pPr>
    </w:p>
    <w:p w14:paraId="4E242BFE" w14:textId="77777777" w:rsidR="00FC126F" w:rsidRDefault="00704BF8">
      <w:pPr>
        <w:pStyle w:val="ListParagraph"/>
        <w:numPr>
          <w:ilvl w:val="2"/>
          <w:numId w:val="6"/>
        </w:numPr>
        <w:tabs>
          <w:tab w:val="left" w:pos="1200"/>
        </w:tabs>
        <w:spacing w:line="360" w:lineRule="auto"/>
        <w:ind w:right="658"/>
        <w:jc w:val="both"/>
        <w:rPr>
          <w:sz w:val="24"/>
        </w:rPr>
      </w:pPr>
      <w:r>
        <w:rPr>
          <w:sz w:val="24"/>
        </w:rPr>
        <w:t>Enhance Predictive Analytics: The system will leverage a combination of deep learning</w:t>
      </w:r>
      <w:r>
        <w:rPr>
          <w:spacing w:val="1"/>
          <w:sz w:val="24"/>
        </w:rPr>
        <w:t xml:space="preserve"> </w:t>
      </w:r>
      <w:r>
        <w:rPr>
          <w:sz w:val="24"/>
        </w:rPr>
        <w:t>algorithms (e.g., LSTMs, Sequential Neural Networks) and traditional statistical methods.</w:t>
      </w:r>
      <w:r>
        <w:rPr>
          <w:spacing w:val="-57"/>
          <w:sz w:val="24"/>
        </w:rPr>
        <w:t xml:space="preserve"> </w:t>
      </w:r>
      <w:r>
        <w:rPr>
          <w:sz w:val="24"/>
        </w:rPr>
        <w:t>This combined approach will aim to generate more accurate and generalizable stock price</w:t>
      </w:r>
      <w:r>
        <w:rPr>
          <w:spacing w:val="-57"/>
          <w:sz w:val="24"/>
        </w:rPr>
        <w:t xml:space="preserve"> </w:t>
      </w:r>
      <w:r>
        <w:rPr>
          <w:sz w:val="24"/>
        </w:rPr>
        <w:t>predictions and market trend forecasts.</w:t>
      </w:r>
    </w:p>
    <w:p w14:paraId="5CB88B36" w14:textId="77777777" w:rsidR="00FC126F" w:rsidRDefault="00704BF8">
      <w:pPr>
        <w:pStyle w:val="ListParagraph"/>
        <w:numPr>
          <w:ilvl w:val="2"/>
          <w:numId w:val="6"/>
        </w:numPr>
        <w:tabs>
          <w:tab w:val="left" w:pos="1200"/>
        </w:tabs>
        <w:spacing w:before="1" w:line="360" w:lineRule="auto"/>
        <w:ind w:right="663"/>
        <w:jc w:val="both"/>
        <w:rPr>
          <w:sz w:val="24"/>
        </w:rPr>
      </w:pPr>
      <w:r>
        <w:rPr>
          <w:sz w:val="24"/>
        </w:rPr>
        <w:t>Incorporate</w:t>
      </w:r>
      <w:r>
        <w:rPr>
          <w:spacing w:val="1"/>
          <w:sz w:val="24"/>
        </w:rPr>
        <w:t xml:space="preserve"> </w:t>
      </w:r>
      <w:r>
        <w:rPr>
          <w:sz w:val="24"/>
        </w:rPr>
        <w:t>External</w:t>
      </w:r>
      <w:r>
        <w:rPr>
          <w:spacing w:val="1"/>
          <w:sz w:val="24"/>
        </w:rPr>
        <w:t xml:space="preserve"> </w:t>
      </w:r>
      <w:r>
        <w:rPr>
          <w:sz w:val="24"/>
        </w:rPr>
        <w:t>Factors:</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will</w:t>
      </w:r>
      <w:r>
        <w:rPr>
          <w:spacing w:val="1"/>
          <w:sz w:val="24"/>
        </w:rPr>
        <w:t xml:space="preserve"> </w:t>
      </w:r>
      <w:r>
        <w:rPr>
          <w:sz w:val="24"/>
        </w:rPr>
        <w:t>integrate</w:t>
      </w:r>
      <w:r>
        <w:rPr>
          <w:spacing w:val="1"/>
          <w:sz w:val="24"/>
        </w:rPr>
        <w:t xml:space="preserve"> </w:t>
      </w:r>
      <w:r>
        <w:rPr>
          <w:sz w:val="24"/>
        </w:rPr>
        <w:t>data</w:t>
      </w:r>
      <w:r>
        <w:rPr>
          <w:spacing w:val="1"/>
          <w:sz w:val="24"/>
        </w:rPr>
        <w:t xml:space="preserve"> </w:t>
      </w:r>
      <w:r>
        <w:rPr>
          <w:sz w:val="24"/>
        </w:rPr>
        <w:t>from</w:t>
      </w:r>
      <w:r>
        <w:rPr>
          <w:spacing w:val="1"/>
          <w:sz w:val="24"/>
        </w:rPr>
        <w:t xml:space="preserve"> </w:t>
      </w:r>
      <w:r>
        <w:rPr>
          <w:sz w:val="24"/>
        </w:rPr>
        <w:t>various</w:t>
      </w:r>
      <w:r>
        <w:rPr>
          <w:spacing w:val="1"/>
          <w:sz w:val="24"/>
        </w:rPr>
        <w:t xml:space="preserve"> </w:t>
      </w:r>
      <w:r>
        <w:rPr>
          <w:sz w:val="24"/>
        </w:rPr>
        <w:t>external</w:t>
      </w:r>
      <w:r>
        <w:rPr>
          <w:spacing w:val="-57"/>
          <w:sz w:val="24"/>
        </w:rPr>
        <w:t xml:space="preserve"> </w:t>
      </w:r>
      <w:r>
        <w:rPr>
          <w:sz w:val="24"/>
        </w:rPr>
        <w:t>sources,</w:t>
      </w:r>
      <w:r>
        <w:rPr>
          <w:spacing w:val="13"/>
          <w:sz w:val="24"/>
        </w:rPr>
        <w:t xml:space="preserve"> </w:t>
      </w:r>
      <w:r>
        <w:rPr>
          <w:sz w:val="24"/>
        </w:rPr>
        <w:t>including</w:t>
      </w:r>
      <w:r>
        <w:rPr>
          <w:spacing w:val="13"/>
          <w:sz w:val="24"/>
        </w:rPr>
        <w:t xml:space="preserve"> </w:t>
      </w:r>
      <w:r>
        <w:rPr>
          <w:sz w:val="24"/>
        </w:rPr>
        <w:t>economic</w:t>
      </w:r>
      <w:r>
        <w:rPr>
          <w:spacing w:val="13"/>
          <w:sz w:val="24"/>
        </w:rPr>
        <w:t xml:space="preserve"> </w:t>
      </w:r>
      <w:r>
        <w:rPr>
          <w:sz w:val="24"/>
        </w:rPr>
        <w:t>indicators,</w:t>
      </w:r>
      <w:r>
        <w:rPr>
          <w:spacing w:val="13"/>
          <w:sz w:val="24"/>
        </w:rPr>
        <w:t xml:space="preserve"> </w:t>
      </w:r>
      <w:r>
        <w:rPr>
          <w:sz w:val="24"/>
        </w:rPr>
        <w:t>social</w:t>
      </w:r>
      <w:r>
        <w:rPr>
          <w:spacing w:val="13"/>
          <w:sz w:val="24"/>
        </w:rPr>
        <w:t xml:space="preserve"> </w:t>
      </w:r>
      <w:r>
        <w:rPr>
          <w:sz w:val="24"/>
        </w:rPr>
        <w:t>media</w:t>
      </w:r>
      <w:r>
        <w:rPr>
          <w:spacing w:val="13"/>
          <w:sz w:val="24"/>
        </w:rPr>
        <w:t xml:space="preserve"> </w:t>
      </w:r>
      <w:r>
        <w:rPr>
          <w:sz w:val="24"/>
        </w:rPr>
        <w:t>sentiment</w:t>
      </w:r>
      <w:r>
        <w:rPr>
          <w:spacing w:val="-1"/>
          <w:sz w:val="24"/>
        </w:rPr>
        <w:t xml:space="preserve"> </w:t>
      </w:r>
      <w:r>
        <w:rPr>
          <w:sz w:val="24"/>
        </w:rPr>
        <w:t>analysis,</w:t>
      </w:r>
      <w:r>
        <w:rPr>
          <w:spacing w:val="-1"/>
          <w:sz w:val="24"/>
        </w:rPr>
        <w:t xml:space="preserve"> </w:t>
      </w:r>
      <w:r>
        <w:rPr>
          <w:sz w:val="24"/>
        </w:rPr>
        <w:t>and</w:t>
      </w:r>
      <w:r>
        <w:rPr>
          <w:spacing w:val="-2"/>
          <w:sz w:val="24"/>
        </w:rPr>
        <w:t xml:space="preserve"> </w:t>
      </w:r>
      <w:r>
        <w:rPr>
          <w:sz w:val="24"/>
        </w:rPr>
        <w:t>news</w:t>
      </w:r>
      <w:r>
        <w:rPr>
          <w:spacing w:val="-1"/>
          <w:sz w:val="24"/>
        </w:rPr>
        <w:t xml:space="preserve"> </w:t>
      </w:r>
      <w:r>
        <w:rPr>
          <w:sz w:val="24"/>
        </w:rPr>
        <w:t>feeds.</w:t>
      </w:r>
    </w:p>
    <w:p w14:paraId="2EC16B96" w14:textId="77777777" w:rsidR="00FC126F" w:rsidRDefault="00FC126F">
      <w:pPr>
        <w:spacing w:line="360" w:lineRule="auto"/>
        <w:jc w:val="both"/>
        <w:rPr>
          <w:sz w:val="24"/>
        </w:rPr>
        <w:sectPr w:rsidR="00FC126F" w:rsidSect="00893800">
          <w:pgSz w:w="12240" w:h="15840"/>
          <w:pgMar w:top="1380" w:right="780" w:bottom="1000" w:left="960" w:header="0" w:footer="724" w:gutter="0"/>
          <w:cols w:space="720"/>
        </w:sectPr>
      </w:pPr>
    </w:p>
    <w:p w14:paraId="4D493295" w14:textId="77777777" w:rsidR="00FC126F" w:rsidRDefault="00704BF8">
      <w:pPr>
        <w:pStyle w:val="BodyText"/>
        <w:spacing w:before="60" w:line="360" w:lineRule="auto"/>
        <w:ind w:left="1200" w:right="660"/>
        <w:jc w:val="both"/>
      </w:pPr>
      <w:r>
        <w:lastRenderedPageBreak/>
        <w:t>This comprehensive approach will provide a more holistic view of the market and the</w:t>
      </w:r>
      <w:r>
        <w:rPr>
          <w:spacing w:val="1"/>
        </w:rPr>
        <w:t xml:space="preserve"> </w:t>
      </w:r>
      <w:r>
        <w:t>factors influencing its movements.</w:t>
      </w:r>
    </w:p>
    <w:p w14:paraId="0C2656D9" w14:textId="77777777" w:rsidR="00FC126F" w:rsidRDefault="00704BF8">
      <w:pPr>
        <w:pStyle w:val="ListParagraph"/>
        <w:numPr>
          <w:ilvl w:val="2"/>
          <w:numId w:val="6"/>
        </w:numPr>
        <w:tabs>
          <w:tab w:val="left" w:pos="1200"/>
        </w:tabs>
        <w:spacing w:line="360" w:lineRule="auto"/>
        <w:ind w:right="661"/>
        <w:jc w:val="both"/>
        <w:rPr>
          <w:sz w:val="24"/>
        </w:rPr>
      </w:pPr>
      <w:r>
        <w:rPr>
          <w:sz w:val="24"/>
        </w:rPr>
        <w:t>Transparency</w:t>
      </w:r>
      <w:r>
        <w:rPr>
          <w:spacing w:val="1"/>
          <w:sz w:val="24"/>
        </w:rPr>
        <w:t xml:space="preserve"> </w:t>
      </w:r>
      <w:r>
        <w:rPr>
          <w:sz w:val="24"/>
        </w:rPr>
        <w:t>and</w:t>
      </w:r>
      <w:r>
        <w:rPr>
          <w:spacing w:val="1"/>
          <w:sz w:val="24"/>
        </w:rPr>
        <w:t xml:space="preserve"> </w:t>
      </w:r>
      <w:r>
        <w:rPr>
          <w:sz w:val="24"/>
        </w:rPr>
        <w:t>User</w:t>
      </w:r>
      <w:r>
        <w:rPr>
          <w:spacing w:val="60"/>
          <w:sz w:val="24"/>
        </w:rPr>
        <w:t xml:space="preserve"> </w:t>
      </w:r>
      <w:r>
        <w:rPr>
          <w:sz w:val="24"/>
        </w:rPr>
        <w:t>Control:</w:t>
      </w:r>
      <w:r>
        <w:rPr>
          <w:spacing w:val="61"/>
          <w:sz w:val="24"/>
        </w:rPr>
        <w:t xml:space="preserve"> </w:t>
      </w:r>
      <w:r>
        <w:rPr>
          <w:sz w:val="24"/>
        </w:rPr>
        <w:t>The system will prioritize interpretability, allowing</w:t>
      </w:r>
      <w:r>
        <w:rPr>
          <w:spacing w:val="1"/>
          <w:sz w:val="24"/>
        </w:rPr>
        <w:t xml:space="preserve"> </w:t>
      </w:r>
      <w:r>
        <w:rPr>
          <w:sz w:val="24"/>
        </w:rPr>
        <w:t>users</w:t>
      </w:r>
      <w:r>
        <w:rPr>
          <w:spacing w:val="1"/>
          <w:sz w:val="24"/>
        </w:rPr>
        <w:t xml:space="preserve"> </w:t>
      </w:r>
      <w:r>
        <w:rPr>
          <w:sz w:val="24"/>
        </w:rPr>
        <w:t>to</w:t>
      </w:r>
      <w:r>
        <w:rPr>
          <w:spacing w:val="1"/>
          <w:sz w:val="24"/>
        </w:rPr>
        <w:t xml:space="preserve"> </w:t>
      </w:r>
      <w:r>
        <w:rPr>
          <w:sz w:val="24"/>
        </w:rPr>
        <w:t>understand</w:t>
      </w:r>
      <w:r>
        <w:rPr>
          <w:spacing w:val="1"/>
          <w:sz w:val="24"/>
        </w:rPr>
        <w:t xml:space="preserve"> </w:t>
      </w:r>
      <w:r>
        <w:rPr>
          <w:sz w:val="24"/>
        </w:rPr>
        <w:t>the</w:t>
      </w:r>
      <w:r>
        <w:rPr>
          <w:spacing w:val="1"/>
          <w:sz w:val="24"/>
        </w:rPr>
        <w:t xml:space="preserve"> </w:t>
      </w:r>
      <w:r>
        <w:rPr>
          <w:sz w:val="24"/>
        </w:rPr>
        <w:t>reasoning</w:t>
      </w:r>
      <w:r>
        <w:rPr>
          <w:spacing w:val="1"/>
          <w:sz w:val="24"/>
        </w:rPr>
        <w:t xml:space="preserve"> </w:t>
      </w:r>
      <w:r>
        <w:rPr>
          <w:sz w:val="24"/>
        </w:rPr>
        <w:t>behind</w:t>
      </w:r>
      <w:r>
        <w:rPr>
          <w:spacing w:val="1"/>
          <w:sz w:val="24"/>
        </w:rPr>
        <w:t xml:space="preserve"> </w:t>
      </w:r>
      <w:r>
        <w:rPr>
          <w:sz w:val="24"/>
        </w:rPr>
        <w:t>its</w:t>
      </w:r>
      <w:r>
        <w:rPr>
          <w:spacing w:val="60"/>
          <w:sz w:val="24"/>
        </w:rPr>
        <w:t xml:space="preserve"> </w:t>
      </w:r>
      <w:r>
        <w:rPr>
          <w:sz w:val="24"/>
        </w:rPr>
        <w:t>recommendations.</w:t>
      </w:r>
      <w:r>
        <w:rPr>
          <w:spacing w:val="61"/>
          <w:sz w:val="24"/>
        </w:rPr>
        <w:t xml:space="preserve"> </w:t>
      </w:r>
      <w:r>
        <w:rPr>
          <w:sz w:val="24"/>
        </w:rPr>
        <w:t>Users will have the</w:t>
      </w:r>
      <w:r>
        <w:rPr>
          <w:spacing w:val="1"/>
          <w:sz w:val="24"/>
        </w:rPr>
        <w:t xml:space="preserve"> </w:t>
      </w:r>
      <w:r>
        <w:rPr>
          <w:sz w:val="24"/>
        </w:rPr>
        <w:t>ability to customize the analysis based on their risk tolerance and investment goals.</w:t>
      </w:r>
    </w:p>
    <w:p w14:paraId="35DE78B5" w14:textId="77777777" w:rsidR="00FC126F" w:rsidRDefault="00704BF8">
      <w:pPr>
        <w:pStyle w:val="ListParagraph"/>
        <w:numPr>
          <w:ilvl w:val="2"/>
          <w:numId w:val="6"/>
        </w:numPr>
        <w:tabs>
          <w:tab w:val="left" w:pos="1200"/>
        </w:tabs>
        <w:spacing w:line="360" w:lineRule="auto"/>
        <w:ind w:right="661"/>
        <w:jc w:val="both"/>
        <w:rPr>
          <w:sz w:val="24"/>
        </w:rPr>
      </w:pPr>
      <w:r>
        <w:rPr>
          <w:sz w:val="24"/>
        </w:rPr>
        <w:t>Data</w:t>
      </w:r>
      <w:r>
        <w:rPr>
          <w:spacing w:val="1"/>
          <w:sz w:val="24"/>
        </w:rPr>
        <w:t xml:space="preserve"> </w:t>
      </w:r>
      <w:r>
        <w:rPr>
          <w:sz w:val="24"/>
        </w:rPr>
        <w:t>Preprocessing</w:t>
      </w:r>
      <w:r>
        <w:rPr>
          <w:spacing w:val="1"/>
          <w:sz w:val="24"/>
        </w:rPr>
        <w:t xml:space="preserve"> </w:t>
      </w:r>
      <w:r>
        <w:rPr>
          <w:sz w:val="24"/>
        </w:rPr>
        <w:t>and</w:t>
      </w:r>
      <w:r>
        <w:rPr>
          <w:spacing w:val="1"/>
          <w:sz w:val="24"/>
        </w:rPr>
        <w:t xml:space="preserve"> </w:t>
      </w:r>
      <w:r>
        <w:rPr>
          <w:sz w:val="24"/>
        </w:rPr>
        <w:t>Management:</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will</w:t>
      </w:r>
      <w:r>
        <w:rPr>
          <w:spacing w:val="1"/>
          <w:sz w:val="24"/>
        </w:rPr>
        <w:t xml:space="preserve"> </w:t>
      </w:r>
      <w:r>
        <w:rPr>
          <w:sz w:val="24"/>
        </w:rPr>
        <w:t>incorporate</w:t>
      </w:r>
      <w:r>
        <w:rPr>
          <w:spacing w:val="1"/>
          <w:sz w:val="24"/>
        </w:rPr>
        <w:t xml:space="preserve"> </w:t>
      </w:r>
      <w:r>
        <w:rPr>
          <w:sz w:val="24"/>
        </w:rPr>
        <w:t>robust</w:t>
      </w:r>
      <w:r>
        <w:rPr>
          <w:spacing w:val="1"/>
          <w:sz w:val="24"/>
        </w:rPr>
        <w:t xml:space="preserve"> </w:t>
      </w:r>
      <w:r>
        <w:rPr>
          <w:sz w:val="24"/>
        </w:rPr>
        <w:t>data</w:t>
      </w:r>
      <w:r>
        <w:rPr>
          <w:spacing w:val="1"/>
          <w:sz w:val="24"/>
        </w:rPr>
        <w:t xml:space="preserve"> </w:t>
      </w:r>
      <w:r>
        <w:rPr>
          <w:sz w:val="24"/>
        </w:rPr>
        <w:t>preprocessing techniques to ensure data quality and address potential inconsistencies.</w:t>
      </w:r>
      <w:r>
        <w:rPr>
          <w:spacing w:val="1"/>
          <w:sz w:val="24"/>
        </w:rPr>
        <w:t xml:space="preserve"> </w:t>
      </w:r>
      <w:r>
        <w:rPr>
          <w:sz w:val="24"/>
        </w:rPr>
        <w:t>It</w:t>
      </w:r>
      <w:r>
        <w:rPr>
          <w:spacing w:val="1"/>
          <w:sz w:val="24"/>
        </w:rPr>
        <w:t xml:space="preserve"> </w:t>
      </w:r>
      <w:r>
        <w:rPr>
          <w:sz w:val="24"/>
        </w:rPr>
        <w:t>will also have mechanisms to continuously learn and adapt to new data patterns.</w:t>
      </w:r>
    </w:p>
    <w:p w14:paraId="32C9823C" w14:textId="77777777" w:rsidR="00FC126F" w:rsidRDefault="00FC126F">
      <w:pPr>
        <w:pStyle w:val="BodyText"/>
        <w:spacing w:before="1"/>
        <w:rPr>
          <w:sz w:val="36"/>
        </w:rPr>
      </w:pPr>
    </w:p>
    <w:p w14:paraId="77960066" w14:textId="77777777" w:rsidR="00FC126F" w:rsidRDefault="00704BF8">
      <w:pPr>
        <w:pStyle w:val="Heading2"/>
        <w:numPr>
          <w:ilvl w:val="1"/>
          <w:numId w:val="6"/>
        </w:numPr>
        <w:tabs>
          <w:tab w:val="left" w:pos="840"/>
        </w:tabs>
        <w:jc w:val="both"/>
      </w:pPr>
      <w:r>
        <w:t>System</w:t>
      </w:r>
      <w:r>
        <w:rPr>
          <w:spacing w:val="-5"/>
        </w:rPr>
        <w:t xml:space="preserve"> </w:t>
      </w:r>
      <w:r>
        <w:t>Architecture</w:t>
      </w:r>
    </w:p>
    <w:p w14:paraId="509A49A2" w14:textId="77777777" w:rsidR="00FC126F" w:rsidRDefault="00FC126F">
      <w:pPr>
        <w:pStyle w:val="BodyText"/>
        <w:rPr>
          <w:b/>
          <w:sz w:val="26"/>
        </w:rPr>
      </w:pPr>
    </w:p>
    <w:p w14:paraId="4A079A00" w14:textId="77777777" w:rsidR="00FC126F" w:rsidRDefault="00FC126F">
      <w:pPr>
        <w:pStyle w:val="BodyText"/>
        <w:rPr>
          <w:b/>
          <w:sz w:val="22"/>
        </w:rPr>
      </w:pPr>
    </w:p>
    <w:p w14:paraId="20ABDD26" w14:textId="77777777" w:rsidR="00FC126F" w:rsidRDefault="00704BF8">
      <w:pPr>
        <w:pStyle w:val="BodyText"/>
        <w:spacing w:line="360" w:lineRule="auto"/>
        <w:ind w:left="480" w:right="658"/>
        <w:jc w:val="both"/>
      </w:pPr>
      <w:r>
        <w:t>The proposed system's architecture prioritizes scalability, performance, and modularity. Key</w:t>
      </w:r>
      <w:r>
        <w:rPr>
          <w:spacing w:val="1"/>
        </w:rPr>
        <w:t xml:space="preserve"> </w:t>
      </w:r>
      <w:r>
        <w:t>components include:</w:t>
      </w:r>
    </w:p>
    <w:p w14:paraId="7C4FCAE6" w14:textId="77777777" w:rsidR="00FC126F" w:rsidRDefault="00FC126F">
      <w:pPr>
        <w:pStyle w:val="BodyText"/>
        <w:rPr>
          <w:sz w:val="36"/>
        </w:rPr>
      </w:pPr>
    </w:p>
    <w:p w14:paraId="1C27E06E" w14:textId="77777777" w:rsidR="00FC126F" w:rsidRDefault="00704BF8">
      <w:pPr>
        <w:pStyle w:val="ListParagraph"/>
        <w:numPr>
          <w:ilvl w:val="2"/>
          <w:numId w:val="6"/>
        </w:numPr>
        <w:tabs>
          <w:tab w:val="left" w:pos="1200"/>
        </w:tabs>
        <w:spacing w:line="360" w:lineRule="auto"/>
        <w:ind w:right="667"/>
        <w:jc w:val="both"/>
        <w:rPr>
          <w:sz w:val="24"/>
        </w:rPr>
      </w:pPr>
      <w:r>
        <w:rPr>
          <w:sz w:val="24"/>
        </w:rPr>
        <w:t>Data Acquisition Module:</w:t>
      </w:r>
      <w:r>
        <w:rPr>
          <w:spacing w:val="1"/>
          <w:sz w:val="24"/>
        </w:rPr>
        <w:t xml:space="preserve"> </w:t>
      </w:r>
      <w:r>
        <w:rPr>
          <w:sz w:val="24"/>
        </w:rPr>
        <w:t>Gathers data from diverse sources like historical market data,</w:t>
      </w:r>
      <w:r>
        <w:rPr>
          <w:spacing w:val="1"/>
          <w:sz w:val="24"/>
        </w:rPr>
        <w:t xml:space="preserve"> </w:t>
      </w:r>
      <w:r>
        <w:rPr>
          <w:sz w:val="24"/>
        </w:rPr>
        <w:t>financial news feeds, social media sentiment analysis, and economic indicators.</w:t>
      </w:r>
    </w:p>
    <w:p w14:paraId="40D98DA4" w14:textId="77777777" w:rsidR="00FC126F" w:rsidRDefault="00704BF8">
      <w:pPr>
        <w:pStyle w:val="ListParagraph"/>
        <w:numPr>
          <w:ilvl w:val="2"/>
          <w:numId w:val="6"/>
        </w:numPr>
        <w:tabs>
          <w:tab w:val="left" w:pos="1200"/>
        </w:tabs>
        <w:spacing w:line="360" w:lineRule="auto"/>
        <w:ind w:right="668"/>
        <w:jc w:val="both"/>
        <w:rPr>
          <w:sz w:val="24"/>
        </w:rPr>
      </w:pPr>
      <w:r>
        <w:rPr>
          <w:sz w:val="24"/>
        </w:rPr>
        <w:t>Data Preprocessing Module:</w:t>
      </w:r>
      <w:r>
        <w:rPr>
          <w:spacing w:val="1"/>
          <w:sz w:val="24"/>
        </w:rPr>
        <w:t xml:space="preserve"> </w:t>
      </w:r>
      <w:r>
        <w:rPr>
          <w:sz w:val="24"/>
        </w:rPr>
        <w:t>Clears and prepares raw data for analysis using techniques</w:t>
      </w:r>
      <w:r>
        <w:rPr>
          <w:spacing w:val="1"/>
          <w:sz w:val="24"/>
        </w:rPr>
        <w:t xml:space="preserve"> </w:t>
      </w:r>
      <w:r>
        <w:rPr>
          <w:sz w:val="24"/>
        </w:rPr>
        <w:t>like normalization and feature engineering.</w:t>
      </w:r>
    </w:p>
    <w:p w14:paraId="751B9076" w14:textId="77777777" w:rsidR="00FC126F" w:rsidRDefault="00704BF8">
      <w:pPr>
        <w:pStyle w:val="ListParagraph"/>
        <w:numPr>
          <w:ilvl w:val="2"/>
          <w:numId w:val="6"/>
        </w:numPr>
        <w:tabs>
          <w:tab w:val="left" w:pos="1200"/>
        </w:tabs>
        <w:spacing w:before="1" w:line="360" w:lineRule="auto"/>
        <w:ind w:right="659"/>
        <w:jc w:val="both"/>
        <w:rPr>
          <w:sz w:val="24"/>
        </w:rPr>
      </w:pPr>
      <w:r>
        <w:rPr>
          <w:sz w:val="24"/>
        </w:rPr>
        <w:t>Data</w:t>
      </w:r>
      <w:r>
        <w:rPr>
          <w:spacing w:val="1"/>
          <w:sz w:val="24"/>
        </w:rPr>
        <w:t xml:space="preserve"> </w:t>
      </w:r>
      <w:r>
        <w:rPr>
          <w:sz w:val="24"/>
        </w:rPr>
        <w:t>Storage</w:t>
      </w:r>
      <w:r>
        <w:rPr>
          <w:spacing w:val="1"/>
          <w:sz w:val="24"/>
        </w:rPr>
        <w:t xml:space="preserve"> </w:t>
      </w:r>
      <w:r>
        <w:rPr>
          <w:sz w:val="24"/>
        </w:rPr>
        <w:t>Module:</w:t>
      </w:r>
      <w:r>
        <w:rPr>
          <w:spacing w:val="1"/>
          <w:sz w:val="24"/>
        </w:rPr>
        <w:t xml:space="preserve"> </w:t>
      </w:r>
      <w:r>
        <w:rPr>
          <w:sz w:val="24"/>
        </w:rPr>
        <w:t>Stores</w:t>
      </w:r>
      <w:r>
        <w:rPr>
          <w:spacing w:val="1"/>
          <w:sz w:val="24"/>
        </w:rPr>
        <w:t xml:space="preserve"> </w:t>
      </w:r>
      <w:r>
        <w:rPr>
          <w:sz w:val="24"/>
        </w:rPr>
        <w:t>preprocessed</w:t>
      </w:r>
      <w:r>
        <w:rPr>
          <w:spacing w:val="1"/>
          <w:sz w:val="24"/>
        </w:rPr>
        <w:t xml:space="preserve"> </w:t>
      </w:r>
      <w:r>
        <w:rPr>
          <w:sz w:val="24"/>
        </w:rPr>
        <w:t>data</w:t>
      </w:r>
      <w:r>
        <w:rPr>
          <w:spacing w:val="1"/>
          <w:sz w:val="24"/>
        </w:rPr>
        <w:t xml:space="preserve"> </w:t>
      </w:r>
      <w:r>
        <w:rPr>
          <w:sz w:val="24"/>
        </w:rPr>
        <w:t>efficiently</w:t>
      </w:r>
      <w:r>
        <w:rPr>
          <w:spacing w:val="1"/>
          <w:sz w:val="24"/>
        </w:rPr>
        <w:t xml:space="preserve"> </w:t>
      </w:r>
      <w:r>
        <w:rPr>
          <w:sz w:val="24"/>
        </w:rPr>
        <w:t>using</w:t>
      </w:r>
      <w:r>
        <w:rPr>
          <w:spacing w:val="1"/>
          <w:sz w:val="24"/>
        </w:rPr>
        <w:t xml:space="preserve"> </w:t>
      </w:r>
      <w:r>
        <w:rPr>
          <w:sz w:val="24"/>
        </w:rPr>
        <w:t>a</w:t>
      </w:r>
      <w:r>
        <w:rPr>
          <w:spacing w:val="1"/>
          <w:sz w:val="24"/>
        </w:rPr>
        <w:t xml:space="preserve"> </w:t>
      </w:r>
      <w:r>
        <w:rPr>
          <w:sz w:val="24"/>
        </w:rPr>
        <w:t>combination</w:t>
      </w:r>
      <w:r>
        <w:rPr>
          <w:spacing w:val="1"/>
          <w:sz w:val="24"/>
        </w:rPr>
        <w:t xml:space="preserve"> </w:t>
      </w:r>
      <w:r>
        <w:rPr>
          <w:sz w:val="24"/>
        </w:rPr>
        <w:t>of</w:t>
      </w:r>
      <w:r>
        <w:rPr>
          <w:spacing w:val="-57"/>
          <w:sz w:val="24"/>
        </w:rPr>
        <w:t xml:space="preserve"> </w:t>
      </w:r>
      <w:r>
        <w:rPr>
          <w:sz w:val="24"/>
        </w:rPr>
        <w:t>relational databases and distributed file systems.</w:t>
      </w:r>
    </w:p>
    <w:p w14:paraId="3D81EE70" w14:textId="77777777" w:rsidR="00FC126F" w:rsidRDefault="00704BF8">
      <w:pPr>
        <w:pStyle w:val="ListParagraph"/>
        <w:numPr>
          <w:ilvl w:val="2"/>
          <w:numId w:val="6"/>
        </w:numPr>
        <w:tabs>
          <w:tab w:val="left" w:pos="1200"/>
        </w:tabs>
        <w:spacing w:line="360" w:lineRule="auto"/>
        <w:ind w:right="660"/>
        <w:jc w:val="both"/>
        <w:rPr>
          <w:sz w:val="24"/>
        </w:rPr>
      </w:pPr>
      <w:r>
        <w:rPr>
          <w:sz w:val="24"/>
        </w:rPr>
        <w:t>Model</w:t>
      </w:r>
      <w:r>
        <w:rPr>
          <w:spacing w:val="1"/>
          <w:sz w:val="24"/>
        </w:rPr>
        <w:t xml:space="preserve"> </w:t>
      </w:r>
      <w:r>
        <w:rPr>
          <w:sz w:val="24"/>
        </w:rPr>
        <w:t>Training</w:t>
      </w:r>
      <w:r>
        <w:rPr>
          <w:spacing w:val="1"/>
          <w:sz w:val="24"/>
        </w:rPr>
        <w:t xml:space="preserve"> </w:t>
      </w:r>
      <w:r>
        <w:rPr>
          <w:sz w:val="24"/>
        </w:rPr>
        <w:t>and Analysis Module:</w:t>
      </w:r>
      <w:r>
        <w:rPr>
          <w:spacing w:val="1"/>
          <w:sz w:val="24"/>
        </w:rPr>
        <w:t xml:space="preserve"> </w:t>
      </w:r>
      <w:r>
        <w:rPr>
          <w:sz w:val="24"/>
        </w:rPr>
        <w:t>Trains machine learning algorithms (LSTMs,</w:t>
      </w:r>
      <w:r>
        <w:rPr>
          <w:spacing w:val="1"/>
          <w:sz w:val="24"/>
        </w:rPr>
        <w:t xml:space="preserve"> </w:t>
      </w:r>
      <w:r>
        <w:rPr>
          <w:sz w:val="24"/>
        </w:rPr>
        <w:t>Sequential</w:t>
      </w:r>
      <w:r>
        <w:rPr>
          <w:spacing w:val="1"/>
          <w:sz w:val="24"/>
        </w:rPr>
        <w:t xml:space="preserve"> </w:t>
      </w:r>
      <w:r>
        <w:rPr>
          <w:sz w:val="24"/>
        </w:rPr>
        <w:t>Neural</w:t>
      </w:r>
      <w:r>
        <w:rPr>
          <w:spacing w:val="1"/>
          <w:sz w:val="24"/>
        </w:rPr>
        <w:t xml:space="preserve"> </w:t>
      </w:r>
      <w:r>
        <w:rPr>
          <w:sz w:val="24"/>
        </w:rPr>
        <w:t>Networks)</w:t>
      </w:r>
      <w:r>
        <w:rPr>
          <w:spacing w:val="1"/>
          <w:sz w:val="24"/>
        </w:rPr>
        <w:t xml:space="preserve"> </w:t>
      </w:r>
      <w:r>
        <w:rPr>
          <w:sz w:val="24"/>
        </w:rPr>
        <w:t>using</w:t>
      </w:r>
      <w:r>
        <w:rPr>
          <w:spacing w:val="60"/>
          <w:sz w:val="24"/>
        </w:rPr>
        <w:t xml:space="preserve"> </w:t>
      </w:r>
      <w:r>
        <w:rPr>
          <w:sz w:val="24"/>
        </w:rPr>
        <w:t>historical and external data to generate predictions</w:t>
      </w:r>
      <w:r>
        <w:rPr>
          <w:spacing w:val="1"/>
          <w:sz w:val="24"/>
        </w:rPr>
        <w:t xml:space="preserve"> </w:t>
      </w:r>
      <w:r>
        <w:rPr>
          <w:sz w:val="24"/>
        </w:rPr>
        <w:t>and identify trends.</w:t>
      </w:r>
    </w:p>
    <w:p w14:paraId="3CA503FF" w14:textId="77777777" w:rsidR="00FC126F" w:rsidRDefault="00704BF8">
      <w:pPr>
        <w:pStyle w:val="ListParagraph"/>
        <w:numPr>
          <w:ilvl w:val="2"/>
          <w:numId w:val="6"/>
        </w:numPr>
        <w:tabs>
          <w:tab w:val="left" w:pos="1200"/>
        </w:tabs>
        <w:spacing w:before="1" w:line="360" w:lineRule="auto"/>
        <w:ind w:right="661"/>
        <w:jc w:val="both"/>
        <w:rPr>
          <w:sz w:val="24"/>
        </w:rPr>
      </w:pPr>
      <w:r>
        <w:rPr>
          <w:sz w:val="24"/>
        </w:rPr>
        <w:t>Result Interpretation Module:</w:t>
      </w:r>
      <w:r>
        <w:rPr>
          <w:spacing w:val="60"/>
          <w:sz w:val="24"/>
        </w:rPr>
        <w:t xml:space="preserve"> </w:t>
      </w:r>
      <w:r>
        <w:rPr>
          <w:sz w:val="24"/>
        </w:rPr>
        <w:t>Transforms model outputs into actionable insights users</w:t>
      </w:r>
      <w:r>
        <w:rPr>
          <w:spacing w:val="1"/>
          <w:sz w:val="24"/>
        </w:rPr>
        <w:t xml:space="preserve"> </w:t>
      </w:r>
      <w:r>
        <w:rPr>
          <w:sz w:val="24"/>
        </w:rPr>
        <w:t>can understand.</w:t>
      </w:r>
    </w:p>
    <w:p w14:paraId="21972827" w14:textId="19EF92B2" w:rsidR="00FC126F" w:rsidRDefault="00FD33E0" w:rsidP="00FD33E0">
      <w:pPr>
        <w:pStyle w:val="BodyText"/>
        <w:jc w:val="center"/>
        <w:rPr>
          <w:sz w:val="36"/>
        </w:rPr>
      </w:pPr>
      <w:r w:rsidRPr="00FD33E0">
        <w:rPr>
          <w:noProof/>
          <w:sz w:val="36"/>
        </w:rPr>
        <w:lastRenderedPageBreak/>
        <w:drawing>
          <wp:inline distT="0" distB="0" distL="0" distR="0" wp14:anchorId="16DB6FC3" wp14:editId="7B5B4F0C">
            <wp:extent cx="2941575" cy="2385267"/>
            <wp:effectExtent l="0" t="0" r="0" b="0"/>
            <wp:docPr id="198351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11876" name=""/>
                    <pic:cNvPicPr/>
                  </pic:nvPicPr>
                  <pic:blipFill>
                    <a:blip r:embed="rId8"/>
                    <a:stretch>
                      <a:fillRect/>
                    </a:stretch>
                  </pic:blipFill>
                  <pic:spPr>
                    <a:xfrm>
                      <a:off x="0" y="0"/>
                      <a:ext cx="2941575" cy="2385267"/>
                    </a:xfrm>
                    <a:prstGeom prst="rect">
                      <a:avLst/>
                    </a:prstGeom>
                  </pic:spPr>
                </pic:pic>
              </a:graphicData>
            </a:graphic>
          </wp:inline>
        </w:drawing>
      </w:r>
    </w:p>
    <w:p w14:paraId="5C947EC8" w14:textId="77777777" w:rsidR="00FD33E0" w:rsidRDefault="00FD33E0" w:rsidP="00FD33E0">
      <w:pPr>
        <w:pStyle w:val="BodyText"/>
        <w:jc w:val="center"/>
        <w:rPr>
          <w:sz w:val="36"/>
        </w:rPr>
      </w:pPr>
    </w:p>
    <w:p w14:paraId="5669ED82" w14:textId="461FCEA9" w:rsidR="00FD33E0" w:rsidRPr="00FD33E0" w:rsidRDefault="00FD33E0" w:rsidP="00FD33E0">
      <w:pPr>
        <w:pStyle w:val="BodyText"/>
        <w:jc w:val="center"/>
        <w:rPr>
          <w:sz w:val="20"/>
          <w:szCs w:val="20"/>
        </w:rPr>
      </w:pPr>
      <w:r w:rsidRPr="00FD33E0">
        <w:rPr>
          <w:sz w:val="20"/>
          <w:szCs w:val="20"/>
        </w:rPr>
        <w:t>Figure 3.1</w:t>
      </w:r>
      <w:r>
        <w:rPr>
          <w:sz w:val="20"/>
          <w:szCs w:val="20"/>
        </w:rPr>
        <w:t xml:space="preserve"> Flowchart</w:t>
      </w:r>
    </w:p>
    <w:p w14:paraId="3EEC23D4" w14:textId="77777777" w:rsidR="00FC126F" w:rsidRDefault="00704BF8">
      <w:pPr>
        <w:pStyle w:val="Heading2"/>
        <w:numPr>
          <w:ilvl w:val="1"/>
          <w:numId w:val="6"/>
        </w:numPr>
        <w:tabs>
          <w:tab w:val="left" w:pos="840"/>
        </w:tabs>
        <w:jc w:val="both"/>
      </w:pPr>
      <w:r>
        <w:t>Summary</w:t>
      </w:r>
    </w:p>
    <w:p w14:paraId="042756AF" w14:textId="77777777" w:rsidR="00FC126F" w:rsidRDefault="00704BF8">
      <w:pPr>
        <w:pStyle w:val="BodyText"/>
        <w:spacing w:before="138" w:line="360" w:lineRule="auto"/>
        <w:ind w:left="480" w:right="658"/>
        <w:jc w:val="both"/>
      </w:pPr>
      <w:r>
        <w:t>The proposed system offers a comprehensive approach to stock market analysis and advisory,</w:t>
      </w:r>
      <w:r>
        <w:rPr>
          <w:spacing w:val="1"/>
        </w:rPr>
        <w:t xml:space="preserve"> </w:t>
      </w:r>
      <w:r>
        <w:t>aiming to overcome the limitations of existing solutions. By incorporating advanced algorithms,</w:t>
      </w:r>
      <w:r>
        <w:rPr>
          <w:spacing w:val="1"/>
        </w:rPr>
        <w:t xml:space="preserve"> </w:t>
      </w:r>
      <w:r>
        <w:t>leveraging external data sources, and prioritizing transparency, the system empowers users with</w:t>
      </w:r>
      <w:r>
        <w:rPr>
          <w:spacing w:val="1"/>
        </w:rPr>
        <w:t xml:space="preserve"> </w:t>
      </w:r>
      <w:r>
        <w:t>more informed decision-making tools for navigating the complexities of the financial markets.</w:t>
      </w:r>
    </w:p>
    <w:p w14:paraId="743522CE" w14:textId="77777777" w:rsidR="00FC126F" w:rsidRDefault="00FC126F">
      <w:pPr>
        <w:spacing w:line="360" w:lineRule="auto"/>
        <w:jc w:val="both"/>
        <w:sectPr w:rsidR="00FC126F" w:rsidSect="00893800">
          <w:pgSz w:w="12240" w:h="15840"/>
          <w:pgMar w:top="1380" w:right="780" w:bottom="1000" w:left="960" w:header="0" w:footer="724" w:gutter="0"/>
          <w:cols w:space="720"/>
        </w:sectPr>
      </w:pPr>
    </w:p>
    <w:p w14:paraId="7D930A15" w14:textId="43BA9BF0" w:rsidR="000947FB" w:rsidRPr="000947FB" w:rsidRDefault="000947FB">
      <w:pPr>
        <w:pStyle w:val="Heading1"/>
        <w:rPr>
          <w:sz w:val="28"/>
          <w:szCs w:val="28"/>
        </w:rPr>
      </w:pPr>
      <w:r w:rsidRPr="000947FB">
        <w:rPr>
          <w:sz w:val="28"/>
          <w:szCs w:val="28"/>
        </w:rPr>
        <w:lastRenderedPageBreak/>
        <w:t>CHAPTER 4</w:t>
      </w:r>
    </w:p>
    <w:p w14:paraId="3585319F" w14:textId="19CA3655" w:rsidR="00FC126F" w:rsidRPr="000947FB" w:rsidRDefault="00704BF8">
      <w:pPr>
        <w:pStyle w:val="Heading1"/>
        <w:rPr>
          <w:sz w:val="28"/>
          <w:szCs w:val="28"/>
        </w:rPr>
      </w:pPr>
      <w:r w:rsidRPr="000947FB">
        <w:rPr>
          <w:sz w:val="28"/>
          <w:szCs w:val="28"/>
        </w:rPr>
        <w:t>SYSTEM</w:t>
      </w:r>
      <w:r w:rsidRPr="000947FB">
        <w:rPr>
          <w:spacing w:val="-18"/>
          <w:sz w:val="28"/>
          <w:szCs w:val="28"/>
        </w:rPr>
        <w:t xml:space="preserve"> </w:t>
      </w:r>
      <w:r w:rsidRPr="000947FB">
        <w:rPr>
          <w:sz w:val="28"/>
          <w:szCs w:val="28"/>
        </w:rPr>
        <w:t>DESIGN</w:t>
      </w:r>
      <w:r w:rsidRPr="000947FB">
        <w:rPr>
          <w:spacing w:val="-17"/>
          <w:sz w:val="28"/>
          <w:szCs w:val="28"/>
        </w:rPr>
        <w:t xml:space="preserve"> </w:t>
      </w:r>
      <w:r w:rsidRPr="000947FB">
        <w:rPr>
          <w:sz w:val="28"/>
          <w:szCs w:val="28"/>
        </w:rPr>
        <w:t>AND</w:t>
      </w:r>
      <w:r w:rsidRPr="000947FB">
        <w:rPr>
          <w:spacing w:val="-17"/>
          <w:sz w:val="28"/>
          <w:szCs w:val="28"/>
        </w:rPr>
        <w:t xml:space="preserve"> </w:t>
      </w:r>
      <w:r w:rsidRPr="000947FB">
        <w:rPr>
          <w:sz w:val="28"/>
          <w:szCs w:val="28"/>
        </w:rPr>
        <w:t>IMPLEMENTATION</w:t>
      </w:r>
    </w:p>
    <w:p w14:paraId="51CD731B" w14:textId="77777777" w:rsidR="00FC126F" w:rsidRDefault="00FC126F">
      <w:pPr>
        <w:pStyle w:val="BodyText"/>
        <w:rPr>
          <w:b/>
          <w:sz w:val="34"/>
        </w:rPr>
      </w:pPr>
    </w:p>
    <w:p w14:paraId="51C5C48D" w14:textId="77777777" w:rsidR="00FC126F" w:rsidRDefault="00FC126F">
      <w:pPr>
        <w:pStyle w:val="BodyText"/>
        <w:rPr>
          <w:b/>
          <w:sz w:val="34"/>
        </w:rPr>
      </w:pPr>
    </w:p>
    <w:p w14:paraId="2B1224B9" w14:textId="77777777" w:rsidR="00FC126F" w:rsidRDefault="00FC126F">
      <w:pPr>
        <w:pStyle w:val="BodyText"/>
        <w:spacing w:before="11"/>
        <w:rPr>
          <w:b/>
          <w:sz w:val="28"/>
        </w:rPr>
      </w:pPr>
    </w:p>
    <w:p w14:paraId="72179C54" w14:textId="77777777" w:rsidR="00FC126F" w:rsidRDefault="00704BF8">
      <w:pPr>
        <w:pStyle w:val="Heading2"/>
        <w:numPr>
          <w:ilvl w:val="1"/>
          <w:numId w:val="5"/>
        </w:numPr>
        <w:tabs>
          <w:tab w:val="left" w:pos="840"/>
        </w:tabs>
      </w:pPr>
      <w:r>
        <w:t>System</w:t>
      </w:r>
      <w:r>
        <w:rPr>
          <w:spacing w:val="-1"/>
        </w:rPr>
        <w:t xml:space="preserve"> </w:t>
      </w:r>
      <w:r>
        <w:t>Design</w:t>
      </w:r>
      <w:r>
        <w:rPr>
          <w:spacing w:val="-1"/>
        </w:rPr>
        <w:t xml:space="preserve"> </w:t>
      </w:r>
      <w:r>
        <w:t>and</w:t>
      </w:r>
      <w:r>
        <w:rPr>
          <w:spacing w:val="-1"/>
        </w:rPr>
        <w:t xml:space="preserve"> </w:t>
      </w:r>
      <w:r>
        <w:t>Implementation: A</w:t>
      </w:r>
      <w:r>
        <w:rPr>
          <w:spacing w:val="-1"/>
        </w:rPr>
        <w:t xml:space="preserve"> </w:t>
      </w:r>
      <w:r>
        <w:t>Foundational</w:t>
      </w:r>
      <w:r>
        <w:rPr>
          <w:spacing w:val="-1"/>
        </w:rPr>
        <w:t xml:space="preserve"> </w:t>
      </w:r>
      <w:r>
        <w:t>Approach</w:t>
      </w:r>
    </w:p>
    <w:p w14:paraId="0ED53B87" w14:textId="77777777" w:rsidR="00FC126F" w:rsidRDefault="00FC126F">
      <w:pPr>
        <w:pStyle w:val="BodyText"/>
        <w:rPr>
          <w:b/>
          <w:sz w:val="26"/>
        </w:rPr>
      </w:pPr>
    </w:p>
    <w:p w14:paraId="25596B02" w14:textId="77777777" w:rsidR="00FC126F" w:rsidRDefault="00FC126F">
      <w:pPr>
        <w:pStyle w:val="BodyText"/>
        <w:rPr>
          <w:b/>
          <w:sz w:val="22"/>
        </w:rPr>
      </w:pPr>
    </w:p>
    <w:p w14:paraId="726AF1B5" w14:textId="77777777" w:rsidR="00FC126F" w:rsidRDefault="00704BF8">
      <w:pPr>
        <w:pStyle w:val="BodyText"/>
        <w:spacing w:line="360" w:lineRule="auto"/>
        <w:ind w:left="480" w:right="709"/>
      </w:pPr>
      <w:r>
        <w:t>This section provides a comprehensive overview of the architectural design and development</w:t>
      </w:r>
      <w:r>
        <w:rPr>
          <w:spacing w:val="1"/>
        </w:rPr>
        <w:t xml:space="preserve"> </w:t>
      </w:r>
      <w:r>
        <w:t>process undertaken for the stock market analysis and advisory system. It meticulously details the</w:t>
      </w:r>
      <w:r>
        <w:rPr>
          <w:spacing w:val="-58"/>
        </w:rPr>
        <w:t xml:space="preserve"> </w:t>
      </w:r>
      <w:r>
        <w:t>design and implementation of each module, outlining their core functionalities and critical</w:t>
      </w:r>
      <w:r>
        <w:rPr>
          <w:spacing w:val="1"/>
        </w:rPr>
        <w:t xml:space="preserve"> </w:t>
      </w:r>
      <w:r>
        <w:t>components.</w:t>
      </w:r>
    </w:p>
    <w:p w14:paraId="0BC79F9F" w14:textId="77777777" w:rsidR="00FC126F" w:rsidRDefault="00704BF8">
      <w:pPr>
        <w:pStyle w:val="BodyText"/>
        <w:spacing w:line="360" w:lineRule="auto"/>
        <w:ind w:left="480" w:right="755"/>
      </w:pPr>
      <w:r>
        <w:t>The system design and implementation phase serves as the bedrock of the stock market analysis</w:t>
      </w:r>
      <w:r>
        <w:rPr>
          <w:spacing w:val="-57"/>
        </w:rPr>
        <w:t xml:space="preserve"> </w:t>
      </w:r>
      <w:r>
        <w:t>and advisory system. Here, we prioritize the meticulous construction of individual modules that,</w:t>
      </w:r>
      <w:r>
        <w:rPr>
          <w:spacing w:val="-58"/>
        </w:rPr>
        <w:t xml:space="preserve"> </w:t>
      </w:r>
      <w:r>
        <w:t>when seamlessly integrated, will culminate in a robust and comprehensive platform. Each</w:t>
      </w:r>
      <w:r>
        <w:rPr>
          <w:spacing w:val="1"/>
        </w:rPr>
        <w:t xml:space="preserve"> </w:t>
      </w:r>
      <w:r>
        <w:t>module is meticulously crafted to address specific facets of the investment process, ultimately</w:t>
      </w:r>
      <w:r>
        <w:rPr>
          <w:spacing w:val="1"/>
        </w:rPr>
        <w:t xml:space="preserve"> </w:t>
      </w:r>
      <w:r>
        <w:t>leading to the generation of personalized and well-informed recommendations for investors.</w:t>
      </w:r>
    </w:p>
    <w:p w14:paraId="04435BC6" w14:textId="77777777" w:rsidR="00FC126F" w:rsidRDefault="00FC126F">
      <w:pPr>
        <w:pStyle w:val="BodyText"/>
        <w:rPr>
          <w:sz w:val="20"/>
        </w:rPr>
      </w:pPr>
    </w:p>
    <w:p w14:paraId="27247992" w14:textId="77777777" w:rsidR="00FC126F" w:rsidRDefault="00FC126F">
      <w:pPr>
        <w:pStyle w:val="BodyText"/>
        <w:rPr>
          <w:sz w:val="20"/>
        </w:rPr>
      </w:pPr>
    </w:p>
    <w:p w14:paraId="3D58AA2F" w14:textId="77777777" w:rsidR="00FC126F" w:rsidRDefault="00FC126F">
      <w:pPr>
        <w:pStyle w:val="BodyText"/>
        <w:rPr>
          <w:sz w:val="20"/>
        </w:rPr>
      </w:pPr>
    </w:p>
    <w:p w14:paraId="0D85A63E" w14:textId="77777777" w:rsidR="00FC126F" w:rsidRDefault="00FC126F">
      <w:pPr>
        <w:pStyle w:val="BodyText"/>
        <w:rPr>
          <w:sz w:val="20"/>
        </w:rPr>
      </w:pPr>
    </w:p>
    <w:p w14:paraId="5B4751D8" w14:textId="77777777" w:rsidR="00FC126F" w:rsidRDefault="00704BF8">
      <w:pPr>
        <w:pStyle w:val="BodyText"/>
        <w:spacing w:before="2"/>
        <w:rPr>
          <w:sz w:val="27"/>
        </w:rPr>
      </w:pPr>
      <w:r>
        <w:rPr>
          <w:noProof/>
        </w:rPr>
        <w:drawing>
          <wp:anchor distT="0" distB="0" distL="0" distR="0" simplePos="0" relativeHeight="251659264" behindDoc="0" locked="0" layoutInCell="1" allowOverlap="1" wp14:anchorId="059BD075" wp14:editId="4598D8DE">
            <wp:simplePos x="0" y="0"/>
            <wp:positionH relativeFrom="page">
              <wp:posOffset>933450</wp:posOffset>
            </wp:positionH>
            <wp:positionV relativeFrom="paragraph">
              <wp:posOffset>223810</wp:posOffset>
            </wp:positionV>
            <wp:extent cx="5936742" cy="146904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5936742" cy="1469040"/>
                    </a:xfrm>
                    <a:prstGeom prst="rect">
                      <a:avLst/>
                    </a:prstGeom>
                  </pic:spPr>
                </pic:pic>
              </a:graphicData>
            </a:graphic>
          </wp:anchor>
        </w:drawing>
      </w:r>
    </w:p>
    <w:p w14:paraId="5A1BA395" w14:textId="5E1504FB" w:rsidR="00FC126F" w:rsidRDefault="00704BF8">
      <w:pPr>
        <w:spacing w:before="171"/>
        <w:ind w:left="524" w:right="701"/>
        <w:jc w:val="center"/>
      </w:pPr>
      <w:r>
        <w:t>Fig</w:t>
      </w:r>
      <w:r w:rsidR="00D6392C">
        <w:t>ure</w:t>
      </w:r>
      <w:r>
        <w:t>.</w:t>
      </w:r>
      <w:r>
        <w:rPr>
          <w:spacing w:val="-5"/>
        </w:rPr>
        <w:t xml:space="preserve"> </w:t>
      </w:r>
      <w:r w:rsidR="00D6392C">
        <w:rPr>
          <w:spacing w:val="-5"/>
        </w:rPr>
        <w:t>4.</w:t>
      </w:r>
      <w:r>
        <w:t>1</w:t>
      </w:r>
      <w:r>
        <w:rPr>
          <w:spacing w:val="-4"/>
        </w:rPr>
        <w:t xml:space="preserve"> </w:t>
      </w:r>
      <w:r>
        <w:t>Example</w:t>
      </w:r>
      <w:r>
        <w:rPr>
          <w:spacing w:val="-4"/>
        </w:rPr>
        <w:t xml:space="preserve"> </w:t>
      </w:r>
      <w:r>
        <w:t>on</w:t>
      </w:r>
      <w:r>
        <w:rPr>
          <w:spacing w:val="-5"/>
        </w:rPr>
        <w:t xml:space="preserve"> </w:t>
      </w:r>
      <w:r>
        <w:t>how</w:t>
      </w:r>
      <w:r>
        <w:rPr>
          <w:spacing w:val="-4"/>
        </w:rPr>
        <w:t xml:space="preserve"> </w:t>
      </w:r>
      <w:r>
        <w:t>the</w:t>
      </w:r>
      <w:r>
        <w:rPr>
          <w:spacing w:val="-4"/>
        </w:rPr>
        <w:t xml:space="preserve"> </w:t>
      </w:r>
      <w:r>
        <w:t>bot</w:t>
      </w:r>
      <w:r>
        <w:rPr>
          <w:spacing w:val="-5"/>
        </w:rPr>
        <w:t xml:space="preserve"> </w:t>
      </w:r>
      <w:r>
        <w:t>sends</w:t>
      </w:r>
      <w:r>
        <w:rPr>
          <w:spacing w:val="-4"/>
        </w:rPr>
        <w:t xml:space="preserve"> </w:t>
      </w:r>
      <w:r>
        <w:t>notification</w:t>
      </w:r>
    </w:p>
    <w:p w14:paraId="715F7C58" w14:textId="77777777" w:rsidR="00FC126F" w:rsidRDefault="00FC126F">
      <w:pPr>
        <w:pStyle w:val="BodyText"/>
      </w:pPr>
    </w:p>
    <w:p w14:paraId="7732276A" w14:textId="77777777" w:rsidR="00FC126F" w:rsidRDefault="00FC126F">
      <w:pPr>
        <w:pStyle w:val="BodyText"/>
      </w:pPr>
    </w:p>
    <w:p w14:paraId="5A1EF9A1" w14:textId="77777777" w:rsidR="00FC126F" w:rsidRDefault="00FC126F">
      <w:pPr>
        <w:pStyle w:val="BodyText"/>
      </w:pPr>
    </w:p>
    <w:p w14:paraId="715B7385" w14:textId="77777777" w:rsidR="00FC126F" w:rsidRDefault="00FC126F">
      <w:pPr>
        <w:pStyle w:val="BodyText"/>
      </w:pPr>
    </w:p>
    <w:p w14:paraId="5C6BB3F2" w14:textId="652DFCD8" w:rsidR="00FC126F" w:rsidRDefault="00704BF8">
      <w:pPr>
        <w:pStyle w:val="Heading2"/>
        <w:numPr>
          <w:ilvl w:val="1"/>
          <w:numId w:val="5"/>
        </w:numPr>
        <w:tabs>
          <w:tab w:val="left" w:pos="840"/>
        </w:tabs>
        <w:spacing w:before="161"/>
      </w:pPr>
      <w:r>
        <w:t>Data</w:t>
      </w:r>
      <w:r>
        <w:rPr>
          <w:spacing w:val="-1"/>
        </w:rPr>
        <w:t xml:space="preserve"> </w:t>
      </w:r>
      <w:r>
        <w:t>Acquisition</w:t>
      </w:r>
      <w:r>
        <w:rPr>
          <w:spacing w:val="-2"/>
        </w:rPr>
        <w:t xml:space="preserve"> </w:t>
      </w:r>
      <w:r>
        <w:t>and</w:t>
      </w:r>
      <w:r>
        <w:rPr>
          <w:spacing w:val="-1"/>
        </w:rPr>
        <w:t xml:space="preserve"> </w:t>
      </w:r>
      <w:r>
        <w:t>Preprocessing</w:t>
      </w:r>
    </w:p>
    <w:p w14:paraId="2AE323DB" w14:textId="77777777" w:rsidR="00FC126F" w:rsidRDefault="00FC126F">
      <w:pPr>
        <w:pStyle w:val="BodyText"/>
        <w:rPr>
          <w:b/>
          <w:sz w:val="26"/>
        </w:rPr>
      </w:pPr>
    </w:p>
    <w:p w14:paraId="66E35356" w14:textId="77777777" w:rsidR="00FC126F" w:rsidRDefault="00FC126F">
      <w:pPr>
        <w:pStyle w:val="BodyText"/>
        <w:rPr>
          <w:b/>
          <w:sz w:val="22"/>
        </w:rPr>
      </w:pPr>
    </w:p>
    <w:p w14:paraId="3A00EEB9" w14:textId="77777777" w:rsidR="00FC126F" w:rsidRDefault="00704BF8">
      <w:pPr>
        <w:pStyle w:val="BodyText"/>
        <w:spacing w:line="360" w:lineRule="auto"/>
        <w:ind w:left="480" w:right="725"/>
      </w:pPr>
      <w:r>
        <w:t>Module</w:t>
      </w:r>
      <w:r>
        <w:rPr>
          <w:spacing w:val="-3"/>
        </w:rPr>
        <w:t xml:space="preserve"> </w:t>
      </w:r>
      <w:r>
        <w:t>1</w:t>
      </w:r>
      <w:r>
        <w:rPr>
          <w:spacing w:val="-2"/>
        </w:rPr>
        <w:t xml:space="preserve"> </w:t>
      </w:r>
      <w:r>
        <w:t>constitutes</w:t>
      </w:r>
      <w:r>
        <w:rPr>
          <w:spacing w:val="-2"/>
        </w:rPr>
        <w:t xml:space="preserve"> </w:t>
      </w:r>
      <w:r>
        <w:t>the</w:t>
      </w:r>
      <w:r>
        <w:rPr>
          <w:spacing w:val="-2"/>
        </w:rPr>
        <w:t xml:space="preserve"> </w:t>
      </w:r>
      <w:r>
        <w:t>system's</w:t>
      </w:r>
      <w:r>
        <w:rPr>
          <w:spacing w:val="-3"/>
        </w:rPr>
        <w:t xml:space="preserve"> </w:t>
      </w:r>
      <w:r>
        <w:t>foundational</w:t>
      </w:r>
      <w:r>
        <w:rPr>
          <w:spacing w:val="-2"/>
        </w:rPr>
        <w:t xml:space="preserve"> </w:t>
      </w:r>
      <w:r>
        <w:t>pillar,</w:t>
      </w:r>
      <w:r>
        <w:rPr>
          <w:spacing w:val="-2"/>
        </w:rPr>
        <w:t xml:space="preserve"> </w:t>
      </w:r>
      <w:r>
        <w:t>encompassing</w:t>
      </w:r>
      <w:r>
        <w:rPr>
          <w:spacing w:val="-2"/>
        </w:rPr>
        <w:t xml:space="preserve"> </w:t>
      </w:r>
      <w:r>
        <w:t>the</w:t>
      </w:r>
      <w:r>
        <w:rPr>
          <w:spacing w:val="-2"/>
        </w:rPr>
        <w:t xml:space="preserve"> </w:t>
      </w:r>
      <w:r>
        <w:t>critical</w:t>
      </w:r>
      <w:r>
        <w:rPr>
          <w:spacing w:val="-3"/>
        </w:rPr>
        <w:t xml:space="preserve"> </w:t>
      </w:r>
      <w:r>
        <w:t>functions</w:t>
      </w:r>
      <w:r>
        <w:rPr>
          <w:spacing w:val="-2"/>
        </w:rPr>
        <w:t xml:space="preserve"> </w:t>
      </w:r>
      <w:r>
        <w:t>of</w:t>
      </w:r>
      <w:r>
        <w:rPr>
          <w:spacing w:val="-2"/>
        </w:rPr>
        <w:t xml:space="preserve"> </w:t>
      </w:r>
      <w:r>
        <w:t>data</w:t>
      </w:r>
      <w:r>
        <w:rPr>
          <w:spacing w:val="-57"/>
        </w:rPr>
        <w:t xml:space="preserve"> </w:t>
      </w:r>
      <w:r>
        <w:t>collection, preprocessing, and feature extraction.</w:t>
      </w:r>
    </w:p>
    <w:p w14:paraId="50D2F8F0" w14:textId="77777777" w:rsidR="00FC126F" w:rsidRDefault="00FC126F">
      <w:pPr>
        <w:spacing w:line="360" w:lineRule="auto"/>
        <w:sectPr w:rsidR="00FC126F" w:rsidSect="00893800">
          <w:pgSz w:w="12240" w:h="15840"/>
          <w:pgMar w:top="1380" w:right="780" w:bottom="1000" w:left="960" w:header="0" w:footer="724" w:gutter="0"/>
          <w:cols w:space="720"/>
        </w:sectPr>
      </w:pPr>
    </w:p>
    <w:p w14:paraId="48A4DED6" w14:textId="77777777" w:rsidR="00FC126F" w:rsidRDefault="00FC126F">
      <w:pPr>
        <w:pStyle w:val="BodyText"/>
        <w:spacing w:before="8"/>
        <w:rPr>
          <w:sz w:val="22"/>
        </w:rPr>
      </w:pPr>
    </w:p>
    <w:p w14:paraId="780594CD" w14:textId="77777777" w:rsidR="00FC126F" w:rsidRDefault="00704BF8">
      <w:pPr>
        <w:pStyle w:val="ListParagraph"/>
        <w:numPr>
          <w:ilvl w:val="2"/>
          <w:numId w:val="5"/>
        </w:numPr>
        <w:tabs>
          <w:tab w:val="left" w:pos="1199"/>
          <w:tab w:val="left" w:pos="1200"/>
        </w:tabs>
        <w:spacing w:before="93" w:line="360" w:lineRule="auto"/>
        <w:ind w:right="753"/>
        <w:rPr>
          <w:sz w:val="24"/>
        </w:rPr>
      </w:pPr>
      <w:r>
        <w:rPr>
          <w:sz w:val="24"/>
        </w:rPr>
        <w:t>Data Collection: This stage meticulously gathers relevant stock market data from a</w:t>
      </w:r>
      <w:r>
        <w:rPr>
          <w:spacing w:val="1"/>
          <w:sz w:val="24"/>
        </w:rPr>
        <w:t xml:space="preserve"> </w:t>
      </w:r>
      <w:r>
        <w:rPr>
          <w:sz w:val="24"/>
        </w:rPr>
        <w:t>multitude of sources. This data encompasses historical price information, trading volume</w:t>
      </w:r>
      <w:r>
        <w:rPr>
          <w:spacing w:val="-58"/>
          <w:sz w:val="24"/>
        </w:rPr>
        <w:t xml:space="preserve"> </w:t>
      </w:r>
      <w:r>
        <w:rPr>
          <w:sz w:val="24"/>
        </w:rPr>
        <w:t>data, and company financial statements.</w:t>
      </w:r>
    </w:p>
    <w:p w14:paraId="092A6D3E" w14:textId="77777777" w:rsidR="00FC126F" w:rsidRDefault="00704BF8">
      <w:pPr>
        <w:pStyle w:val="ListParagraph"/>
        <w:numPr>
          <w:ilvl w:val="2"/>
          <w:numId w:val="5"/>
        </w:numPr>
        <w:tabs>
          <w:tab w:val="left" w:pos="1199"/>
          <w:tab w:val="left" w:pos="1200"/>
        </w:tabs>
        <w:spacing w:line="360" w:lineRule="auto"/>
        <w:ind w:right="993"/>
        <w:rPr>
          <w:sz w:val="24"/>
        </w:rPr>
      </w:pPr>
      <w:r>
        <w:rPr>
          <w:sz w:val="24"/>
        </w:rPr>
        <w:t>Data Preprocessing: Raw data often exhibits inconsistencies and requires meticulous</w:t>
      </w:r>
      <w:r>
        <w:rPr>
          <w:spacing w:val="1"/>
          <w:sz w:val="24"/>
        </w:rPr>
        <w:t xml:space="preserve"> </w:t>
      </w:r>
      <w:r>
        <w:rPr>
          <w:sz w:val="24"/>
        </w:rPr>
        <w:t>cleaning. This step addresses these issues by employing robust techniques to eliminate</w:t>
      </w:r>
      <w:r>
        <w:rPr>
          <w:spacing w:val="-58"/>
          <w:sz w:val="24"/>
        </w:rPr>
        <w:t xml:space="preserve"> </w:t>
      </w:r>
      <w:r>
        <w:rPr>
          <w:sz w:val="24"/>
        </w:rPr>
        <w:t>outliers, handle missing values, and normalize the data for subsequent analysis.</w:t>
      </w:r>
    </w:p>
    <w:p w14:paraId="3BADA53C" w14:textId="77777777" w:rsidR="00FC126F" w:rsidRDefault="00704BF8">
      <w:pPr>
        <w:pStyle w:val="ListParagraph"/>
        <w:numPr>
          <w:ilvl w:val="2"/>
          <w:numId w:val="5"/>
        </w:numPr>
        <w:tabs>
          <w:tab w:val="left" w:pos="1199"/>
          <w:tab w:val="left" w:pos="1200"/>
        </w:tabs>
        <w:spacing w:before="1" w:line="360" w:lineRule="auto"/>
        <w:ind w:right="767"/>
        <w:rPr>
          <w:sz w:val="24"/>
        </w:rPr>
      </w:pPr>
      <w:r>
        <w:rPr>
          <w:sz w:val="24"/>
        </w:rPr>
        <w:t>Feature Extraction: From the preprocessed data, this stage extracts pertinent features that</w:t>
      </w:r>
      <w:r>
        <w:rPr>
          <w:spacing w:val="-58"/>
          <w:sz w:val="24"/>
        </w:rPr>
        <w:t xml:space="preserve"> </w:t>
      </w:r>
      <w:r>
        <w:rPr>
          <w:sz w:val="24"/>
        </w:rPr>
        <w:t>will be utilized for in-depth analysis. Examples include moving averages, relative</w:t>
      </w:r>
      <w:r>
        <w:rPr>
          <w:spacing w:val="1"/>
          <w:sz w:val="24"/>
        </w:rPr>
        <w:t xml:space="preserve"> </w:t>
      </w:r>
      <w:r>
        <w:rPr>
          <w:sz w:val="24"/>
        </w:rPr>
        <w:t>strength index (RSI), and other technical indicators that play a pivotal role in stock</w:t>
      </w:r>
      <w:r>
        <w:rPr>
          <w:spacing w:val="1"/>
          <w:sz w:val="24"/>
        </w:rPr>
        <w:t xml:space="preserve"> </w:t>
      </w:r>
      <w:r>
        <w:rPr>
          <w:sz w:val="24"/>
        </w:rPr>
        <w:t>market analysis.</w:t>
      </w:r>
    </w:p>
    <w:p w14:paraId="0FA8D41A" w14:textId="77777777" w:rsidR="00FC126F" w:rsidRDefault="00FC126F">
      <w:pPr>
        <w:pStyle w:val="BodyText"/>
        <w:rPr>
          <w:sz w:val="36"/>
        </w:rPr>
      </w:pPr>
    </w:p>
    <w:p w14:paraId="5ADDB319" w14:textId="77777777" w:rsidR="00FC126F" w:rsidRDefault="00704BF8">
      <w:pPr>
        <w:pStyle w:val="BodyText"/>
        <w:spacing w:line="360" w:lineRule="auto"/>
        <w:ind w:left="480" w:right="916"/>
      </w:pPr>
      <w:r>
        <w:t>By meticulously collecting, cleaning, and extracting valuable features from the data, Module 1</w:t>
      </w:r>
      <w:r>
        <w:rPr>
          <w:spacing w:val="-58"/>
        </w:rPr>
        <w:t xml:space="preserve"> </w:t>
      </w:r>
      <w:r>
        <w:t>lays the groundwork for accurate analysis and prediction in subsequent modules.</w:t>
      </w:r>
    </w:p>
    <w:p w14:paraId="062CB521" w14:textId="77777777" w:rsidR="00FC126F" w:rsidRDefault="00FC126F">
      <w:pPr>
        <w:pStyle w:val="BodyText"/>
        <w:rPr>
          <w:sz w:val="20"/>
        </w:rPr>
      </w:pPr>
    </w:p>
    <w:p w14:paraId="7C2D6DCE" w14:textId="77777777" w:rsidR="00FC126F" w:rsidRDefault="00704BF8">
      <w:pPr>
        <w:pStyle w:val="BodyText"/>
        <w:spacing w:before="4"/>
        <w:rPr>
          <w:sz w:val="20"/>
        </w:rPr>
      </w:pPr>
      <w:r>
        <w:rPr>
          <w:noProof/>
        </w:rPr>
        <w:drawing>
          <wp:anchor distT="0" distB="0" distL="0" distR="0" simplePos="0" relativeHeight="2" behindDoc="0" locked="0" layoutInCell="1" allowOverlap="1" wp14:anchorId="13C4979D" wp14:editId="77F92924">
            <wp:simplePos x="0" y="0"/>
            <wp:positionH relativeFrom="page">
              <wp:posOffset>2282843</wp:posOffset>
            </wp:positionH>
            <wp:positionV relativeFrom="paragraph">
              <wp:posOffset>173897</wp:posOffset>
            </wp:positionV>
            <wp:extent cx="3203883" cy="3807523"/>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0" cstate="print"/>
                    <a:stretch>
                      <a:fillRect/>
                    </a:stretch>
                  </pic:blipFill>
                  <pic:spPr>
                    <a:xfrm>
                      <a:off x="0" y="0"/>
                      <a:ext cx="3203883" cy="3807523"/>
                    </a:xfrm>
                    <a:prstGeom prst="rect">
                      <a:avLst/>
                    </a:prstGeom>
                  </pic:spPr>
                </pic:pic>
              </a:graphicData>
            </a:graphic>
          </wp:anchor>
        </w:drawing>
      </w:r>
    </w:p>
    <w:p w14:paraId="75DA683A" w14:textId="17CCDC0A" w:rsidR="00FC126F" w:rsidRDefault="00704BF8">
      <w:pPr>
        <w:spacing w:before="209"/>
        <w:ind w:left="524" w:right="701"/>
        <w:jc w:val="center"/>
      </w:pPr>
      <w:r>
        <w:t>Fig</w:t>
      </w:r>
      <w:r w:rsidR="00D6392C">
        <w:t>ure 4.</w:t>
      </w:r>
      <w:r>
        <w:t>2</w:t>
      </w:r>
      <w:r>
        <w:rPr>
          <w:spacing w:val="-5"/>
        </w:rPr>
        <w:t xml:space="preserve"> </w:t>
      </w:r>
      <w:r>
        <w:t>Flow</w:t>
      </w:r>
      <w:r>
        <w:rPr>
          <w:spacing w:val="-4"/>
        </w:rPr>
        <w:t xml:space="preserve"> </w:t>
      </w:r>
      <w:r>
        <w:t>Chart</w:t>
      </w:r>
      <w:r>
        <w:rPr>
          <w:spacing w:val="-5"/>
        </w:rPr>
        <w:t xml:space="preserve"> </w:t>
      </w:r>
    </w:p>
    <w:p w14:paraId="56DD6497" w14:textId="77777777" w:rsidR="00FC126F" w:rsidRDefault="00FC126F">
      <w:pPr>
        <w:jc w:val="center"/>
        <w:sectPr w:rsidR="00FC126F" w:rsidSect="00893800">
          <w:pgSz w:w="12240" w:h="15840"/>
          <w:pgMar w:top="1500" w:right="780" w:bottom="1000" w:left="960" w:header="0" w:footer="724" w:gutter="0"/>
          <w:cols w:space="720"/>
        </w:sectPr>
      </w:pPr>
    </w:p>
    <w:p w14:paraId="0668E7E0" w14:textId="30FD949C" w:rsidR="00FC126F" w:rsidRDefault="00704BF8">
      <w:pPr>
        <w:pStyle w:val="Heading2"/>
        <w:numPr>
          <w:ilvl w:val="1"/>
          <w:numId w:val="5"/>
        </w:numPr>
        <w:tabs>
          <w:tab w:val="left" w:pos="840"/>
        </w:tabs>
        <w:spacing w:before="60"/>
      </w:pPr>
      <w:r>
        <w:lastRenderedPageBreak/>
        <w:t>Leveraging</w:t>
      </w:r>
      <w:r>
        <w:rPr>
          <w:spacing w:val="-1"/>
        </w:rPr>
        <w:t xml:space="preserve"> </w:t>
      </w:r>
      <w:r>
        <w:t>Prediction Algorithms</w:t>
      </w:r>
      <w:r>
        <w:rPr>
          <w:spacing w:val="-1"/>
        </w:rPr>
        <w:t xml:space="preserve"> </w:t>
      </w:r>
      <w:r>
        <w:t>and</w:t>
      </w:r>
      <w:r>
        <w:rPr>
          <w:spacing w:val="-1"/>
        </w:rPr>
        <w:t xml:space="preserve"> </w:t>
      </w:r>
      <w:r>
        <w:t>Models</w:t>
      </w:r>
    </w:p>
    <w:p w14:paraId="019428E3" w14:textId="77777777" w:rsidR="00FC126F" w:rsidRDefault="00FC126F">
      <w:pPr>
        <w:pStyle w:val="BodyText"/>
        <w:rPr>
          <w:b/>
          <w:sz w:val="26"/>
        </w:rPr>
      </w:pPr>
    </w:p>
    <w:p w14:paraId="2BF13BE5" w14:textId="77777777" w:rsidR="00FC126F" w:rsidRDefault="00FC126F">
      <w:pPr>
        <w:pStyle w:val="BodyText"/>
        <w:rPr>
          <w:b/>
          <w:sz w:val="22"/>
        </w:rPr>
      </w:pPr>
    </w:p>
    <w:p w14:paraId="60939935" w14:textId="77777777" w:rsidR="00FC126F" w:rsidRDefault="00704BF8">
      <w:pPr>
        <w:pStyle w:val="BodyText"/>
        <w:spacing w:line="360" w:lineRule="auto"/>
        <w:ind w:left="480" w:right="1342"/>
      </w:pPr>
      <w:r>
        <w:t>Module 2 focuses on the core of the system – the prediction engine. Here, we strategically</w:t>
      </w:r>
      <w:r>
        <w:rPr>
          <w:spacing w:val="-58"/>
        </w:rPr>
        <w:t xml:space="preserve"> </w:t>
      </w:r>
      <w:r>
        <w:t>leverage various algorithms and models to forecast stock prices.</w:t>
      </w:r>
    </w:p>
    <w:p w14:paraId="19696381" w14:textId="77777777" w:rsidR="00FC126F" w:rsidRDefault="00FC126F">
      <w:pPr>
        <w:pStyle w:val="BodyText"/>
        <w:rPr>
          <w:sz w:val="36"/>
        </w:rPr>
      </w:pPr>
    </w:p>
    <w:p w14:paraId="7B1B148A" w14:textId="77777777" w:rsidR="00FC126F" w:rsidRDefault="00704BF8">
      <w:pPr>
        <w:pStyle w:val="ListParagraph"/>
        <w:numPr>
          <w:ilvl w:val="2"/>
          <w:numId w:val="5"/>
        </w:numPr>
        <w:tabs>
          <w:tab w:val="left" w:pos="1199"/>
          <w:tab w:val="left" w:pos="1200"/>
        </w:tabs>
        <w:spacing w:line="360" w:lineRule="auto"/>
        <w:ind w:right="686"/>
        <w:rPr>
          <w:sz w:val="24"/>
        </w:rPr>
      </w:pPr>
      <w:r>
        <w:rPr>
          <w:sz w:val="24"/>
        </w:rPr>
        <w:t>Algorithm Selection: This stage involves the critical selection of appropriate prediction</w:t>
      </w:r>
      <w:r>
        <w:rPr>
          <w:spacing w:val="1"/>
          <w:sz w:val="24"/>
        </w:rPr>
        <w:t xml:space="preserve"> </w:t>
      </w:r>
      <w:r>
        <w:rPr>
          <w:sz w:val="24"/>
        </w:rPr>
        <w:t>algorithms. Factors such as system requirements and data characteristics will guide the</w:t>
      </w:r>
      <w:r>
        <w:rPr>
          <w:spacing w:val="1"/>
          <w:sz w:val="24"/>
        </w:rPr>
        <w:t xml:space="preserve"> </w:t>
      </w:r>
      <w:r>
        <w:rPr>
          <w:sz w:val="24"/>
        </w:rPr>
        <w:t>selection of sophisticated algorithms like LSTM, Dense and Sequential or other advanced</w:t>
      </w:r>
      <w:r>
        <w:rPr>
          <w:spacing w:val="-58"/>
          <w:sz w:val="24"/>
        </w:rPr>
        <w:t xml:space="preserve"> </w:t>
      </w:r>
      <w:r>
        <w:rPr>
          <w:sz w:val="24"/>
        </w:rPr>
        <w:t>machine learning models.</w:t>
      </w:r>
    </w:p>
    <w:p w14:paraId="58EFF9AD" w14:textId="77777777" w:rsidR="00FC126F" w:rsidRDefault="00704BF8">
      <w:pPr>
        <w:pStyle w:val="ListParagraph"/>
        <w:numPr>
          <w:ilvl w:val="2"/>
          <w:numId w:val="5"/>
        </w:numPr>
        <w:tabs>
          <w:tab w:val="left" w:pos="1199"/>
          <w:tab w:val="left" w:pos="1200"/>
        </w:tabs>
        <w:spacing w:line="360" w:lineRule="auto"/>
        <w:ind w:right="858"/>
        <w:rPr>
          <w:sz w:val="24"/>
        </w:rPr>
      </w:pPr>
      <w:r>
        <w:rPr>
          <w:sz w:val="24"/>
        </w:rPr>
        <w:t>Model Training: The chosen models are then meticulously trained using the historical</w:t>
      </w:r>
      <w:r>
        <w:rPr>
          <w:spacing w:val="1"/>
          <w:sz w:val="24"/>
        </w:rPr>
        <w:t xml:space="preserve"> </w:t>
      </w:r>
      <w:r>
        <w:rPr>
          <w:sz w:val="24"/>
        </w:rPr>
        <w:t>stock</w:t>
      </w:r>
      <w:r>
        <w:rPr>
          <w:spacing w:val="-2"/>
          <w:sz w:val="24"/>
        </w:rPr>
        <w:t xml:space="preserve"> </w:t>
      </w:r>
      <w:r>
        <w:rPr>
          <w:sz w:val="24"/>
        </w:rPr>
        <w:t>market</w:t>
      </w:r>
      <w:r>
        <w:rPr>
          <w:spacing w:val="-2"/>
          <w:sz w:val="24"/>
        </w:rPr>
        <w:t xml:space="preserve"> </w:t>
      </w:r>
      <w:r>
        <w:rPr>
          <w:sz w:val="24"/>
        </w:rPr>
        <w:t>data.</w:t>
      </w:r>
      <w:r>
        <w:rPr>
          <w:spacing w:val="-2"/>
          <w:sz w:val="24"/>
        </w:rPr>
        <w:t xml:space="preserve"> </w:t>
      </w:r>
      <w:r>
        <w:rPr>
          <w:sz w:val="24"/>
        </w:rPr>
        <w:t>This</w:t>
      </w:r>
      <w:r>
        <w:rPr>
          <w:spacing w:val="-2"/>
          <w:sz w:val="24"/>
        </w:rPr>
        <w:t xml:space="preserve"> </w:t>
      </w:r>
      <w:r>
        <w:rPr>
          <w:sz w:val="24"/>
        </w:rPr>
        <w:t>rigorous</w:t>
      </w:r>
      <w:r>
        <w:rPr>
          <w:spacing w:val="-1"/>
          <w:sz w:val="24"/>
        </w:rPr>
        <w:t xml:space="preserve"> </w:t>
      </w:r>
      <w:r>
        <w:rPr>
          <w:sz w:val="24"/>
        </w:rPr>
        <w:t>training</w:t>
      </w:r>
      <w:r>
        <w:rPr>
          <w:spacing w:val="-2"/>
          <w:sz w:val="24"/>
        </w:rPr>
        <w:t xml:space="preserve"> </w:t>
      </w:r>
      <w:r>
        <w:rPr>
          <w:sz w:val="24"/>
        </w:rPr>
        <w:t>process</w:t>
      </w:r>
      <w:r>
        <w:rPr>
          <w:spacing w:val="-2"/>
          <w:sz w:val="24"/>
        </w:rPr>
        <w:t xml:space="preserve"> </w:t>
      </w:r>
      <w:r>
        <w:rPr>
          <w:sz w:val="24"/>
        </w:rPr>
        <w:t>enables</w:t>
      </w:r>
      <w:r>
        <w:rPr>
          <w:spacing w:val="-2"/>
          <w:sz w:val="24"/>
        </w:rPr>
        <w:t xml:space="preserve"> </w:t>
      </w:r>
      <w:r>
        <w:rPr>
          <w:sz w:val="24"/>
        </w:rPr>
        <w:t>the</w:t>
      </w:r>
      <w:r>
        <w:rPr>
          <w:spacing w:val="-1"/>
          <w:sz w:val="24"/>
        </w:rPr>
        <w:t xml:space="preserve"> </w:t>
      </w:r>
      <w:r>
        <w:rPr>
          <w:sz w:val="24"/>
        </w:rPr>
        <w:t>models</w:t>
      </w:r>
      <w:r>
        <w:rPr>
          <w:spacing w:val="-2"/>
          <w:sz w:val="24"/>
        </w:rPr>
        <w:t xml:space="preserve"> </w:t>
      </w:r>
      <w:r>
        <w:rPr>
          <w:sz w:val="24"/>
        </w:rPr>
        <w:t>to</w:t>
      </w:r>
      <w:r>
        <w:rPr>
          <w:spacing w:val="-2"/>
          <w:sz w:val="24"/>
        </w:rPr>
        <w:t xml:space="preserve"> </w:t>
      </w:r>
      <w:r>
        <w:rPr>
          <w:sz w:val="24"/>
        </w:rPr>
        <w:t>effectively</w:t>
      </w:r>
      <w:r>
        <w:rPr>
          <w:spacing w:val="-2"/>
          <w:sz w:val="24"/>
        </w:rPr>
        <w:t xml:space="preserve"> </w:t>
      </w:r>
      <w:r>
        <w:rPr>
          <w:sz w:val="24"/>
        </w:rPr>
        <w:t>learn</w:t>
      </w:r>
      <w:r>
        <w:rPr>
          <w:spacing w:val="-57"/>
          <w:sz w:val="24"/>
        </w:rPr>
        <w:t xml:space="preserve"> </w:t>
      </w:r>
      <w:r>
        <w:rPr>
          <w:sz w:val="24"/>
        </w:rPr>
        <w:t>the underlying patterns and trends within the data, which will be crucial for future price</w:t>
      </w:r>
      <w:r>
        <w:rPr>
          <w:spacing w:val="-57"/>
          <w:sz w:val="24"/>
        </w:rPr>
        <w:t xml:space="preserve"> </w:t>
      </w:r>
      <w:r>
        <w:rPr>
          <w:sz w:val="24"/>
        </w:rPr>
        <w:t>predictions.</w:t>
      </w:r>
    </w:p>
    <w:p w14:paraId="094A5252" w14:textId="77777777" w:rsidR="00FC126F" w:rsidRDefault="00704BF8">
      <w:pPr>
        <w:pStyle w:val="ListParagraph"/>
        <w:numPr>
          <w:ilvl w:val="2"/>
          <w:numId w:val="5"/>
        </w:numPr>
        <w:tabs>
          <w:tab w:val="left" w:pos="1199"/>
          <w:tab w:val="left" w:pos="1200"/>
        </w:tabs>
        <w:spacing w:before="1" w:line="360" w:lineRule="auto"/>
        <w:ind w:right="857"/>
        <w:rPr>
          <w:sz w:val="24"/>
        </w:rPr>
      </w:pPr>
      <w:r>
        <w:rPr>
          <w:sz w:val="24"/>
        </w:rPr>
        <w:t>Model Evaluation: To ensure the effectiveness of the trained models, we employ</w:t>
      </w:r>
      <w:r>
        <w:rPr>
          <w:spacing w:val="1"/>
          <w:sz w:val="24"/>
        </w:rPr>
        <w:t xml:space="preserve"> </w:t>
      </w:r>
      <w:r>
        <w:rPr>
          <w:sz w:val="24"/>
        </w:rPr>
        <w:t>industry-standard performance metrics such as mean squared error (MSE) or accuracy.</w:t>
      </w:r>
      <w:r>
        <w:rPr>
          <w:spacing w:val="1"/>
          <w:sz w:val="24"/>
        </w:rPr>
        <w:t xml:space="preserve"> </w:t>
      </w:r>
      <w:r>
        <w:rPr>
          <w:sz w:val="24"/>
        </w:rPr>
        <w:t>This rigorous evaluation process helps us gauge the models' ability to accurately predict</w:t>
      </w:r>
      <w:r>
        <w:rPr>
          <w:spacing w:val="-58"/>
          <w:sz w:val="24"/>
        </w:rPr>
        <w:t xml:space="preserve"> </w:t>
      </w:r>
      <w:r>
        <w:rPr>
          <w:sz w:val="24"/>
        </w:rPr>
        <w:t>stock prices.</w:t>
      </w:r>
    </w:p>
    <w:p w14:paraId="0344B98F" w14:textId="77777777" w:rsidR="00FC126F" w:rsidRDefault="00704BF8">
      <w:pPr>
        <w:pStyle w:val="BodyText"/>
        <w:spacing w:line="360" w:lineRule="auto"/>
        <w:ind w:left="480" w:right="1241"/>
      </w:pPr>
      <w:r>
        <w:t>By meticulously selecting, training, and evaluating prediction models, Module 2 equips the</w:t>
      </w:r>
      <w:r>
        <w:rPr>
          <w:spacing w:val="-58"/>
        </w:rPr>
        <w:t xml:space="preserve"> </w:t>
      </w:r>
      <w:r>
        <w:t>system with the capability to forecast future stock prices, paving the way for informed</w:t>
      </w:r>
      <w:r>
        <w:rPr>
          <w:spacing w:val="1"/>
        </w:rPr>
        <w:t xml:space="preserve"> </w:t>
      </w:r>
      <w:r>
        <w:t>investment recommendations.</w:t>
      </w:r>
    </w:p>
    <w:p w14:paraId="7E8F450A" w14:textId="77777777" w:rsidR="00FC126F" w:rsidRDefault="00FC126F">
      <w:pPr>
        <w:pStyle w:val="BodyText"/>
        <w:rPr>
          <w:sz w:val="36"/>
        </w:rPr>
      </w:pPr>
    </w:p>
    <w:p w14:paraId="59588346" w14:textId="3049E6ED" w:rsidR="00FC126F" w:rsidRDefault="00704BF8">
      <w:pPr>
        <w:pStyle w:val="Heading2"/>
        <w:numPr>
          <w:ilvl w:val="1"/>
          <w:numId w:val="5"/>
        </w:numPr>
        <w:tabs>
          <w:tab w:val="left" w:pos="840"/>
        </w:tabs>
      </w:pPr>
      <w:r>
        <w:t>Development of the Advisory System</w:t>
      </w:r>
    </w:p>
    <w:p w14:paraId="33B101E7" w14:textId="77777777" w:rsidR="00FC126F" w:rsidRDefault="00FC126F">
      <w:pPr>
        <w:pStyle w:val="BodyText"/>
        <w:rPr>
          <w:b/>
          <w:sz w:val="26"/>
        </w:rPr>
      </w:pPr>
    </w:p>
    <w:p w14:paraId="28A2BCDB" w14:textId="77777777" w:rsidR="00FC126F" w:rsidRDefault="00FC126F">
      <w:pPr>
        <w:pStyle w:val="BodyText"/>
        <w:rPr>
          <w:b/>
          <w:sz w:val="22"/>
        </w:rPr>
      </w:pPr>
    </w:p>
    <w:p w14:paraId="0633F168" w14:textId="77777777" w:rsidR="00FC126F" w:rsidRDefault="00704BF8">
      <w:pPr>
        <w:pStyle w:val="BodyText"/>
        <w:spacing w:line="360" w:lineRule="auto"/>
        <w:ind w:left="480" w:right="908"/>
      </w:pPr>
      <w:r>
        <w:t>Module 3 translates the analysis and predictions from Modules 1 and 2 into actionable insights</w:t>
      </w:r>
      <w:r>
        <w:rPr>
          <w:spacing w:val="-58"/>
        </w:rPr>
        <w:t xml:space="preserve"> </w:t>
      </w:r>
      <w:r>
        <w:t>for investors. This module forms the crux of the advisory component.</w:t>
      </w:r>
    </w:p>
    <w:p w14:paraId="11C0E013" w14:textId="77777777" w:rsidR="00FC126F" w:rsidRDefault="00704BF8">
      <w:pPr>
        <w:pStyle w:val="BodyText"/>
        <w:spacing w:line="360" w:lineRule="auto"/>
        <w:ind w:left="480" w:right="842"/>
      </w:pPr>
      <w:r>
        <w:t>Recommendation Generation: Based on the predicted stock prices and identified market trends,</w:t>
      </w:r>
      <w:r>
        <w:rPr>
          <w:spacing w:val="-58"/>
        </w:rPr>
        <w:t xml:space="preserve"> </w:t>
      </w:r>
      <w:r>
        <w:t>this</w:t>
      </w:r>
      <w:r>
        <w:rPr>
          <w:spacing w:val="-1"/>
        </w:rPr>
        <w:t xml:space="preserve"> </w:t>
      </w:r>
      <w:r>
        <w:t>stage generates</w:t>
      </w:r>
      <w:r>
        <w:rPr>
          <w:spacing w:val="-1"/>
        </w:rPr>
        <w:t xml:space="preserve"> </w:t>
      </w:r>
      <w:r>
        <w:t>tailored buy,</w:t>
      </w:r>
      <w:r>
        <w:rPr>
          <w:spacing w:val="-1"/>
        </w:rPr>
        <w:t xml:space="preserve"> </w:t>
      </w:r>
      <w:r>
        <w:t>sell, or hold</w:t>
      </w:r>
      <w:r>
        <w:rPr>
          <w:spacing w:val="-1"/>
        </w:rPr>
        <w:t xml:space="preserve"> </w:t>
      </w:r>
      <w:r>
        <w:t>recommendations for</w:t>
      </w:r>
      <w:r>
        <w:rPr>
          <w:spacing w:val="-1"/>
        </w:rPr>
        <w:t xml:space="preserve"> </w:t>
      </w:r>
      <w:r>
        <w:t>investors.</w:t>
      </w:r>
    </w:p>
    <w:p w14:paraId="2F6102B5" w14:textId="77777777" w:rsidR="00FC126F" w:rsidRDefault="00704BF8">
      <w:pPr>
        <w:pStyle w:val="ListParagraph"/>
        <w:numPr>
          <w:ilvl w:val="2"/>
          <w:numId w:val="5"/>
        </w:numPr>
        <w:tabs>
          <w:tab w:val="left" w:pos="1199"/>
          <w:tab w:val="left" w:pos="1200"/>
        </w:tabs>
        <w:spacing w:line="360" w:lineRule="auto"/>
        <w:ind w:right="682"/>
        <w:rPr>
          <w:sz w:val="24"/>
        </w:rPr>
      </w:pPr>
      <w:r>
        <w:rPr>
          <w:sz w:val="24"/>
        </w:rPr>
        <w:t>Risk</w:t>
      </w:r>
      <w:r>
        <w:rPr>
          <w:spacing w:val="-4"/>
          <w:sz w:val="24"/>
        </w:rPr>
        <w:t xml:space="preserve"> </w:t>
      </w:r>
      <w:r>
        <w:rPr>
          <w:sz w:val="24"/>
        </w:rPr>
        <w:t>Analysis:</w:t>
      </w:r>
      <w:r>
        <w:rPr>
          <w:spacing w:val="-3"/>
          <w:sz w:val="24"/>
        </w:rPr>
        <w:t xml:space="preserve"> </w:t>
      </w:r>
      <w:r>
        <w:rPr>
          <w:sz w:val="24"/>
        </w:rPr>
        <w:t>To</w:t>
      </w:r>
      <w:r>
        <w:rPr>
          <w:spacing w:val="-3"/>
          <w:sz w:val="24"/>
        </w:rPr>
        <w:t xml:space="preserve"> </w:t>
      </w:r>
      <w:r>
        <w:rPr>
          <w:sz w:val="24"/>
        </w:rPr>
        <w:t>guide</w:t>
      </w:r>
      <w:r>
        <w:rPr>
          <w:spacing w:val="-3"/>
          <w:sz w:val="24"/>
        </w:rPr>
        <w:t xml:space="preserve"> </w:t>
      </w:r>
      <w:r>
        <w:rPr>
          <w:sz w:val="24"/>
        </w:rPr>
        <w:t>investors</w:t>
      </w:r>
      <w:r>
        <w:rPr>
          <w:spacing w:val="-3"/>
          <w:sz w:val="24"/>
        </w:rPr>
        <w:t xml:space="preserve"> </w:t>
      </w:r>
      <w:r>
        <w:rPr>
          <w:sz w:val="24"/>
        </w:rPr>
        <w:t>towards</w:t>
      </w:r>
      <w:r>
        <w:rPr>
          <w:spacing w:val="-4"/>
          <w:sz w:val="24"/>
        </w:rPr>
        <w:t xml:space="preserve"> </w:t>
      </w:r>
      <w:r>
        <w:rPr>
          <w:sz w:val="24"/>
        </w:rPr>
        <w:t>well-rounded</w:t>
      </w:r>
      <w:r>
        <w:rPr>
          <w:spacing w:val="-3"/>
          <w:sz w:val="24"/>
        </w:rPr>
        <w:t xml:space="preserve"> </w:t>
      </w:r>
      <w:r>
        <w:rPr>
          <w:sz w:val="24"/>
        </w:rPr>
        <w:t>decisions,</w:t>
      </w:r>
      <w:r>
        <w:rPr>
          <w:spacing w:val="-3"/>
          <w:sz w:val="24"/>
        </w:rPr>
        <w:t xml:space="preserve"> </w:t>
      </w:r>
      <w:r>
        <w:rPr>
          <w:sz w:val="24"/>
        </w:rPr>
        <w:t>this</w:t>
      </w:r>
      <w:r>
        <w:rPr>
          <w:spacing w:val="-3"/>
          <w:sz w:val="24"/>
        </w:rPr>
        <w:t xml:space="preserve"> </w:t>
      </w:r>
      <w:r>
        <w:rPr>
          <w:sz w:val="24"/>
        </w:rPr>
        <w:t>stage</w:t>
      </w:r>
      <w:r>
        <w:rPr>
          <w:spacing w:val="-3"/>
          <w:sz w:val="24"/>
        </w:rPr>
        <w:t xml:space="preserve"> </w:t>
      </w:r>
      <w:r>
        <w:rPr>
          <w:sz w:val="24"/>
        </w:rPr>
        <w:t>incorporates</w:t>
      </w:r>
      <w:r>
        <w:rPr>
          <w:spacing w:val="-57"/>
          <w:sz w:val="24"/>
        </w:rPr>
        <w:t xml:space="preserve"> </w:t>
      </w:r>
      <w:r>
        <w:rPr>
          <w:sz w:val="24"/>
        </w:rPr>
        <w:t>a comprehensive risk analysis. This involves meticulously assessing the potential risks</w:t>
      </w:r>
      <w:r>
        <w:rPr>
          <w:spacing w:val="1"/>
          <w:sz w:val="24"/>
        </w:rPr>
        <w:t xml:space="preserve"> </w:t>
      </w:r>
      <w:r>
        <w:rPr>
          <w:sz w:val="24"/>
        </w:rPr>
        <w:t>associated with each investment recommendation.</w:t>
      </w:r>
    </w:p>
    <w:p w14:paraId="37B1B05F" w14:textId="77777777" w:rsidR="00FC126F" w:rsidRDefault="00FC126F">
      <w:pPr>
        <w:spacing w:line="360" w:lineRule="auto"/>
        <w:rPr>
          <w:sz w:val="24"/>
        </w:rPr>
        <w:sectPr w:rsidR="00FC126F" w:rsidSect="00893800">
          <w:pgSz w:w="12240" w:h="15840"/>
          <w:pgMar w:top="1380" w:right="780" w:bottom="1000" w:left="960" w:header="0" w:footer="724" w:gutter="0"/>
          <w:cols w:space="720"/>
        </w:sectPr>
      </w:pPr>
    </w:p>
    <w:p w14:paraId="36C80574" w14:textId="77777777" w:rsidR="00FC126F" w:rsidRDefault="00704BF8">
      <w:pPr>
        <w:pStyle w:val="ListParagraph"/>
        <w:numPr>
          <w:ilvl w:val="2"/>
          <w:numId w:val="5"/>
        </w:numPr>
        <w:tabs>
          <w:tab w:val="left" w:pos="1199"/>
          <w:tab w:val="left" w:pos="1200"/>
        </w:tabs>
        <w:spacing w:before="80" w:line="360" w:lineRule="auto"/>
        <w:ind w:right="670"/>
        <w:rPr>
          <w:sz w:val="24"/>
        </w:rPr>
      </w:pPr>
      <w:r>
        <w:rPr>
          <w:sz w:val="24"/>
        </w:rPr>
        <w:lastRenderedPageBreak/>
        <w:t>Investor</w:t>
      </w:r>
      <w:r>
        <w:rPr>
          <w:spacing w:val="-4"/>
          <w:sz w:val="24"/>
        </w:rPr>
        <w:t xml:space="preserve"> </w:t>
      </w:r>
      <w:r>
        <w:rPr>
          <w:sz w:val="24"/>
        </w:rPr>
        <w:t>Profile:</w:t>
      </w:r>
      <w:r>
        <w:rPr>
          <w:spacing w:val="-3"/>
          <w:sz w:val="24"/>
        </w:rPr>
        <w:t xml:space="preserve"> </w:t>
      </w:r>
      <w:r>
        <w:rPr>
          <w:sz w:val="24"/>
        </w:rPr>
        <w:t>To</w:t>
      </w:r>
      <w:r>
        <w:rPr>
          <w:spacing w:val="-3"/>
          <w:sz w:val="24"/>
        </w:rPr>
        <w:t xml:space="preserve"> </w:t>
      </w:r>
      <w:r>
        <w:rPr>
          <w:sz w:val="24"/>
        </w:rPr>
        <w:t>personalize</w:t>
      </w:r>
      <w:r>
        <w:rPr>
          <w:spacing w:val="-3"/>
          <w:sz w:val="24"/>
        </w:rPr>
        <w:t xml:space="preserve"> </w:t>
      </w:r>
      <w:r>
        <w:rPr>
          <w:sz w:val="24"/>
        </w:rPr>
        <w:t>the</w:t>
      </w:r>
      <w:r>
        <w:rPr>
          <w:spacing w:val="-3"/>
          <w:sz w:val="24"/>
        </w:rPr>
        <w:t xml:space="preserve"> </w:t>
      </w:r>
      <w:r>
        <w:rPr>
          <w:sz w:val="24"/>
        </w:rPr>
        <w:t>recommendations,</w:t>
      </w:r>
      <w:r>
        <w:rPr>
          <w:spacing w:val="-4"/>
          <w:sz w:val="24"/>
        </w:rPr>
        <w:t xml:space="preserve"> </w:t>
      </w:r>
      <w:r>
        <w:rPr>
          <w:sz w:val="24"/>
        </w:rPr>
        <w:t>Module</w:t>
      </w:r>
      <w:r>
        <w:rPr>
          <w:spacing w:val="-3"/>
          <w:sz w:val="24"/>
        </w:rPr>
        <w:t xml:space="preserve"> </w:t>
      </w:r>
      <w:r>
        <w:rPr>
          <w:sz w:val="24"/>
        </w:rPr>
        <w:t>3</w:t>
      </w:r>
      <w:r>
        <w:rPr>
          <w:spacing w:val="-3"/>
          <w:sz w:val="24"/>
        </w:rPr>
        <w:t xml:space="preserve"> </w:t>
      </w:r>
      <w:r>
        <w:rPr>
          <w:sz w:val="24"/>
        </w:rPr>
        <w:t>incorporates</w:t>
      </w:r>
      <w:r>
        <w:rPr>
          <w:spacing w:val="-3"/>
          <w:sz w:val="24"/>
        </w:rPr>
        <w:t xml:space="preserve"> </w:t>
      </w:r>
      <w:r>
        <w:rPr>
          <w:sz w:val="24"/>
        </w:rPr>
        <w:t>the</w:t>
      </w:r>
      <w:r>
        <w:rPr>
          <w:spacing w:val="-3"/>
          <w:sz w:val="24"/>
        </w:rPr>
        <w:t xml:space="preserve"> </w:t>
      </w:r>
      <w:r>
        <w:rPr>
          <w:sz w:val="24"/>
        </w:rPr>
        <w:t>creation</w:t>
      </w:r>
      <w:r>
        <w:rPr>
          <w:spacing w:val="-57"/>
          <w:sz w:val="24"/>
        </w:rPr>
        <w:t xml:space="preserve"> </w:t>
      </w:r>
      <w:r>
        <w:rPr>
          <w:sz w:val="24"/>
        </w:rPr>
        <w:t>and maintenance</w:t>
      </w:r>
      <w:r>
        <w:rPr>
          <w:spacing w:val="1"/>
          <w:sz w:val="24"/>
        </w:rPr>
        <w:t xml:space="preserve"> </w:t>
      </w:r>
      <w:r>
        <w:rPr>
          <w:sz w:val="24"/>
        </w:rPr>
        <w:t>of individual</w:t>
      </w:r>
      <w:r>
        <w:rPr>
          <w:spacing w:val="1"/>
          <w:sz w:val="24"/>
        </w:rPr>
        <w:t xml:space="preserve"> </w:t>
      </w:r>
      <w:r>
        <w:rPr>
          <w:sz w:val="24"/>
        </w:rPr>
        <w:t>investor profiles.</w:t>
      </w:r>
      <w:r>
        <w:rPr>
          <w:spacing w:val="1"/>
          <w:sz w:val="24"/>
        </w:rPr>
        <w:t xml:space="preserve"> </w:t>
      </w:r>
      <w:r>
        <w:rPr>
          <w:sz w:val="24"/>
        </w:rPr>
        <w:t>These profiles</w:t>
      </w:r>
      <w:r>
        <w:rPr>
          <w:spacing w:val="1"/>
          <w:sz w:val="24"/>
        </w:rPr>
        <w:t xml:space="preserve"> </w:t>
      </w:r>
      <w:r>
        <w:rPr>
          <w:sz w:val="24"/>
        </w:rPr>
        <w:t>capture</w:t>
      </w:r>
      <w:r>
        <w:rPr>
          <w:spacing w:val="1"/>
          <w:sz w:val="24"/>
        </w:rPr>
        <w:t xml:space="preserve"> </w:t>
      </w:r>
      <w:r>
        <w:rPr>
          <w:sz w:val="24"/>
        </w:rPr>
        <w:t>factors such</w:t>
      </w:r>
      <w:r>
        <w:rPr>
          <w:spacing w:val="1"/>
          <w:sz w:val="24"/>
        </w:rPr>
        <w:t xml:space="preserve"> </w:t>
      </w:r>
      <w:r>
        <w:rPr>
          <w:sz w:val="24"/>
        </w:rPr>
        <w:t>as</w:t>
      </w:r>
      <w:r>
        <w:rPr>
          <w:spacing w:val="1"/>
          <w:sz w:val="24"/>
        </w:rPr>
        <w:t xml:space="preserve"> </w:t>
      </w:r>
      <w:r>
        <w:rPr>
          <w:sz w:val="24"/>
        </w:rPr>
        <w:t>risk tolerance and investment preferences, allowing the system to tailor recommendations</w:t>
      </w:r>
      <w:r>
        <w:rPr>
          <w:spacing w:val="-57"/>
          <w:sz w:val="24"/>
        </w:rPr>
        <w:t xml:space="preserve"> </w:t>
      </w:r>
      <w:r>
        <w:rPr>
          <w:sz w:val="24"/>
        </w:rPr>
        <w:t>to each investor's unique financial goals.</w:t>
      </w:r>
    </w:p>
    <w:p w14:paraId="3285FDEC" w14:textId="77777777" w:rsidR="00FC126F" w:rsidRDefault="00704BF8">
      <w:pPr>
        <w:pStyle w:val="BodyText"/>
        <w:spacing w:line="360" w:lineRule="auto"/>
        <w:ind w:left="480" w:right="1156"/>
      </w:pPr>
      <w:r>
        <w:t>Through the generation of personalized recommendations, comprehensive risk analysis, and</w:t>
      </w:r>
      <w:r>
        <w:rPr>
          <w:spacing w:val="-58"/>
        </w:rPr>
        <w:t xml:space="preserve"> </w:t>
      </w:r>
      <w:r>
        <w:t>investor profile management, Module 3 empowers investors with a robust decision-making</w:t>
      </w:r>
      <w:r>
        <w:rPr>
          <w:spacing w:val="1"/>
        </w:rPr>
        <w:t xml:space="preserve"> </w:t>
      </w:r>
      <w:r>
        <w:t>framework.</w:t>
      </w:r>
    </w:p>
    <w:p w14:paraId="57D145C2" w14:textId="071B5D1B" w:rsidR="002E1AB9" w:rsidRDefault="002E1AB9">
      <w:pPr>
        <w:pStyle w:val="BodyText"/>
        <w:spacing w:line="360" w:lineRule="auto"/>
        <w:ind w:left="480" w:right="1156"/>
      </w:pPr>
      <w:r>
        <w:t>Datasets:</w:t>
      </w:r>
    </w:p>
    <w:p w14:paraId="19D1317E" w14:textId="16D62621" w:rsidR="002E1AB9" w:rsidRDefault="002E1AB9">
      <w:pPr>
        <w:pStyle w:val="BodyText"/>
        <w:spacing w:line="360" w:lineRule="auto"/>
        <w:ind w:left="480" w:right="1156"/>
      </w:pPr>
      <w:r w:rsidRPr="002E1AB9">
        <w:rPr>
          <w:noProof/>
        </w:rPr>
        <w:drawing>
          <wp:inline distT="0" distB="0" distL="0" distR="0" wp14:anchorId="308175DD" wp14:editId="719369C3">
            <wp:extent cx="6554115" cy="2629267"/>
            <wp:effectExtent l="0" t="0" r="0" b="0"/>
            <wp:docPr id="204528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80032" name=""/>
                    <pic:cNvPicPr/>
                  </pic:nvPicPr>
                  <pic:blipFill>
                    <a:blip r:embed="rId11"/>
                    <a:stretch>
                      <a:fillRect/>
                    </a:stretch>
                  </pic:blipFill>
                  <pic:spPr>
                    <a:xfrm>
                      <a:off x="0" y="0"/>
                      <a:ext cx="6554115" cy="2629267"/>
                    </a:xfrm>
                    <a:prstGeom prst="rect">
                      <a:avLst/>
                    </a:prstGeom>
                  </pic:spPr>
                </pic:pic>
              </a:graphicData>
            </a:graphic>
          </wp:inline>
        </w:drawing>
      </w:r>
    </w:p>
    <w:p w14:paraId="13887B7E" w14:textId="58656136" w:rsidR="002E1AB9" w:rsidRDefault="002E1AB9" w:rsidP="002E1AB9">
      <w:pPr>
        <w:pStyle w:val="BodyText"/>
        <w:spacing w:line="360" w:lineRule="auto"/>
        <w:ind w:left="480" w:right="1156"/>
        <w:jc w:val="center"/>
      </w:pPr>
      <w:r>
        <w:t>Figure4.3 Dataset of TESLA</w:t>
      </w:r>
    </w:p>
    <w:p w14:paraId="2C3D559C" w14:textId="77777777" w:rsidR="002E1AB9" w:rsidRDefault="002E1AB9" w:rsidP="002E1AB9">
      <w:pPr>
        <w:pStyle w:val="BodyText"/>
        <w:spacing w:line="360" w:lineRule="auto"/>
        <w:ind w:left="480" w:right="1156"/>
        <w:jc w:val="center"/>
      </w:pPr>
    </w:p>
    <w:p w14:paraId="43EE635F" w14:textId="77777777" w:rsidR="002E1AB9" w:rsidRDefault="002E1AB9" w:rsidP="002E1AB9">
      <w:pPr>
        <w:pStyle w:val="BodyText"/>
        <w:spacing w:line="360" w:lineRule="auto"/>
        <w:ind w:left="480" w:right="1156"/>
        <w:jc w:val="center"/>
      </w:pPr>
    </w:p>
    <w:p w14:paraId="2886E941" w14:textId="77777777" w:rsidR="002E1AB9" w:rsidRDefault="002E1AB9" w:rsidP="002E1AB9">
      <w:pPr>
        <w:pStyle w:val="BodyText"/>
        <w:spacing w:line="360" w:lineRule="auto"/>
        <w:ind w:left="480" w:right="1156"/>
        <w:jc w:val="center"/>
      </w:pPr>
    </w:p>
    <w:p w14:paraId="1186E8F7" w14:textId="7FA41036" w:rsidR="002E1AB9" w:rsidRDefault="002E1AB9" w:rsidP="002E1AB9">
      <w:pPr>
        <w:pStyle w:val="BodyText"/>
        <w:spacing w:line="360" w:lineRule="auto"/>
        <w:ind w:left="480" w:right="1156"/>
        <w:jc w:val="center"/>
      </w:pPr>
    </w:p>
    <w:p w14:paraId="0AB2B93D" w14:textId="40297554" w:rsidR="002E1AB9" w:rsidRDefault="002E1AB9" w:rsidP="002E1AB9">
      <w:pPr>
        <w:pStyle w:val="BodyText"/>
        <w:spacing w:line="360" w:lineRule="auto"/>
        <w:ind w:left="480" w:right="1156"/>
        <w:jc w:val="center"/>
      </w:pPr>
      <w:r>
        <w:rPr>
          <w:noProof/>
        </w:rPr>
        <w:lastRenderedPageBreak/>
        <w:drawing>
          <wp:inline distT="0" distB="0" distL="0" distR="0" wp14:anchorId="4CF74DAA" wp14:editId="466B5B82">
            <wp:extent cx="6628571" cy="2514286"/>
            <wp:effectExtent l="0" t="0" r="1270" b="635"/>
            <wp:docPr id="158955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57873" name=""/>
                    <pic:cNvPicPr/>
                  </pic:nvPicPr>
                  <pic:blipFill>
                    <a:blip r:embed="rId12"/>
                    <a:stretch>
                      <a:fillRect/>
                    </a:stretch>
                  </pic:blipFill>
                  <pic:spPr>
                    <a:xfrm>
                      <a:off x="0" y="0"/>
                      <a:ext cx="6628571" cy="2514286"/>
                    </a:xfrm>
                    <a:prstGeom prst="rect">
                      <a:avLst/>
                    </a:prstGeom>
                  </pic:spPr>
                </pic:pic>
              </a:graphicData>
            </a:graphic>
          </wp:inline>
        </w:drawing>
      </w:r>
    </w:p>
    <w:p w14:paraId="0F1ABB2C" w14:textId="5AFCF3BE" w:rsidR="002E1AB9" w:rsidRDefault="002E1AB9" w:rsidP="002E1AB9">
      <w:pPr>
        <w:pStyle w:val="BodyText"/>
        <w:spacing w:line="360" w:lineRule="auto"/>
        <w:ind w:left="480" w:right="1156"/>
        <w:jc w:val="center"/>
      </w:pPr>
      <w:r>
        <w:t>Figure 4.4 Dataset of AMZN</w:t>
      </w:r>
    </w:p>
    <w:p w14:paraId="541913F5" w14:textId="77777777" w:rsidR="00D6392C" w:rsidRDefault="00D6392C" w:rsidP="00D6392C">
      <w:pPr>
        <w:pStyle w:val="BodyText"/>
        <w:ind w:left="480"/>
      </w:pPr>
      <w:r>
        <w:t>Technical</w:t>
      </w:r>
      <w:r>
        <w:rPr>
          <w:spacing w:val="-8"/>
        </w:rPr>
        <w:t xml:space="preserve"> </w:t>
      </w:r>
      <w:r>
        <w:t>Objective:</w:t>
      </w:r>
    </w:p>
    <w:p w14:paraId="014AFB68" w14:textId="77777777" w:rsidR="002E1AB9" w:rsidRDefault="002E1AB9" w:rsidP="00D6392C">
      <w:pPr>
        <w:pStyle w:val="BodyText"/>
        <w:ind w:left="480"/>
      </w:pPr>
    </w:p>
    <w:p w14:paraId="611F89F9" w14:textId="77777777" w:rsidR="00D6392C" w:rsidRDefault="00D6392C" w:rsidP="00D6392C">
      <w:pPr>
        <w:pStyle w:val="BodyText"/>
        <w:rPr>
          <w:sz w:val="20"/>
        </w:rPr>
      </w:pPr>
    </w:p>
    <w:p w14:paraId="11FD0BD9" w14:textId="77777777" w:rsidR="00D6392C" w:rsidRDefault="00D6392C" w:rsidP="00D6392C">
      <w:pPr>
        <w:pStyle w:val="BodyText"/>
        <w:spacing w:before="1"/>
        <w:rPr>
          <w:sz w:val="12"/>
        </w:rPr>
      </w:pPr>
      <w:r>
        <w:rPr>
          <w:noProof/>
        </w:rPr>
        <w:drawing>
          <wp:anchor distT="0" distB="0" distL="0" distR="0" simplePos="0" relativeHeight="251661312" behindDoc="0" locked="0" layoutInCell="1" allowOverlap="1" wp14:anchorId="3D8992F4" wp14:editId="61D7681D">
            <wp:simplePos x="0" y="0"/>
            <wp:positionH relativeFrom="page">
              <wp:posOffset>933450</wp:posOffset>
            </wp:positionH>
            <wp:positionV relativeFrom="paragraph">
              <wp:posOffset>113059</wp:posOffset>
            </wp:positionV>
            <wp:extent cx="5919080" cy="2874168"/>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3" cstate="print"/>
                    <a:stretch>
                      <a:fillRect/>
                    </a:stretch>
                  </pic:blipFill>
                  <pic:spPr>
                    <a:xfrm>
                      <a:off x="0" y="0"/>
                      <a:ext cx="5919080" cy="2874168"/>
                    </a:xfrm>
                    <a:prstGeom prst="rect">
                      <a:avLst/>
                    </a:prstGeom>
                  </pic:spPr>
                </pic:pic>
              </a:graphicData>
            </a:graphic>
          </wp:anchor>
        </w:drawing>
      </w:r>
    </w:p>
    <w:p w14:paraId="33BC3702" w14:textId="77777777" w:rsidR="00D6392C" w:rsidRDefault="00D6392C" w:rsidP="00D6392C">
      <w:pPr>
        <w:pStyle w:val="BodyText"/>
        <w:spacing w:before="5"/>
        <w:rPr>
          <w:sz w:val="36"/>
        </w:rPr>
      </w:pPr>
    </w:p>
    <w:p w14:paraId="569723E3" w14:textId="18EB5E9F" w:rsidR="00D6392C" w:rsidRDefault="00D6392C" w:rsidP="00D6392C">
      <w:pPr>
        <w:pStyle w:val="BodyText"/>
        <w:ind w:left="524" w:right="702"/>
        <w:jc w:val="center"/>
      </w:pPr>
      <w:r>
        <w:t>Figure 4.</w:t>
      </w:r>
      <w:r w:rsidR="002E1AB9">
        <w:t>5</w:t>
      </w:r>
      <w:r>
        <w:t xml:space="preserve"> Code Snippet</w:t>
      </w:r>
    </w:p>
    <w:p w14:paraId="7F48A556" w14:textId="77777777" w:rsidR="00D6392C" w:rsidRDefault="00D6392C" w:rsidP="00D6392C">
      <w:pPr>
        <w:pStyle w:val="BodyText"/>
        <w:rPr>
          <w:sz w:val="26"/>
        </w:rPr>
      </w:pPr>
    </w:p>
    <w:p w14:paraId="20FBC756" w14:textId="77777777" w:rsidR="00D6392C" w:rsidRDefault="00D6392C" w:rsidP="00D6392C">
      <w:pPr>
        <w:pStyle w:val="BodyText"/>
        <w:rPr>
          <w:sz w:val="26"/>
        </w:rPr>
      </w:pPr>
    </w:p>
    <w:p w14:paraId="761AE1B7" w14:textId="77777777" w:rsidR="00D6392C" w:rsidRDefault="00D6392C" w:rsidP="00D6392C">
      <w:pPr>
        <w:pStyle w:val="BodyText"/>
        <w:spacing w:before="160" w:line="360" w:lineRule="auto"/>
        <w:ind w:left="480" w:right="830"/>
      </w:pPr>
      <w:r>
        <w:rPr>
          <w:b/>
          <w:sz w:val="22"/>
          <w:u w:val="thick"/>
        </w:rPr>
        <w:t>Long</w:t>
      </w:r>
      <w:r>
        <w:rPr>
          <w:b/>
          <w:spacing w:val="-6"/>
          <w:sz w:val="22"/>
          <w:u w:val="thick"/>
        </w:rPr>
        <w:t xml:space="preserve"> </w:t>
      </w:r>
      <w:r>
        <w:rPr>
          <w:b/>
          <w:sz w:val="22"/>
          <w:u w:val="thick"/>
        </w:rPr>
        <w:t>Short-Term</w:t>
      </w:r>
      <w:r>
        <w:rPr>
          <w:b/>
          <w:spacing w:val="-5"/>
          <w:sz w:val="22"/>
          <w:u w:val="thick"/>
        </w:rPr>
        <w:t xml:space="preserve"> </w:t>
      </w:r>
      <w:r>
        <w:rPr>
          <w:b/>
          <w:sz w:val="22"/>
          <w:u w:val="thick"/>
        </w:rPr>
        <w:t>Memory:</w:t>
      </w:r>
      <w:r>
        <w:rPr>
          <w:b/>
          <w:spacing w:val="-5"/>
          <w:sz w:val="22"/>
        </w:rPr>
        <w:t xml:space="preserve"> </w:t>
      </w:r>
      <w:r>
        <w:t>(LSTM)</w:t>
      </w:r>
      <w:r>
        <w:rPr>
          <w:spacing w:val="-4"/>
        </w:rPr>
        <w:t xml:space="preserve"> </w:t>
      </w:r>
      <w:r>
        <w:t>Long</w:t>
      </w:r>
      <w:r>
        <w:rPr>
          <w:spacing w:val="-5"/>
        </w:rPr>
        <w:t xml:space="preserve"> </w:t>
      </w:r>
      <w:r>
        <w:t>Short-Term</w:t>
      </w:r>
      <w:r>
        <w:rPr>
          <w:spacing w:val="-4"/>
        </w:rPr>
        <w:t xml:space="preserve"> </w:t>
      </w:r>
      <w:r>
        <w:t>Memory</w:t>
      </w:r>
      <w:r>
        <w:rPr>
          <w:spacing w:val="-5"/>
        </w:rPr>
        <w:t xml:space="preserve"> </w:t>
      </w:r>
      <w:r>
        <w:t>(or)</w:t>
      </w:r>
      <w:r>
        <w:rPr>
          <w:spacing w:val="-5"/>
        </w:rPr>
        <w:t xml:space="preserve"> </w:t>
      </w:r>
      <w:r>
        <w:t>LSTMs</w:t>
      </w:r>
      <w:r>
        <w:rPr>
          <w:spacing w:val="-4"/>
        </w:rPr>
        <w:t xml:space="preserve"> </w:t>
      </w:r>
      <w:r>
        <w:t>are</w:t>
      </w:r>
      <w:r>
        <w:rPr>
          <w:spacing w:val="-5"/>
        </w:rPr>
        <w:t xml:space="preserve"> </w:t>
      </w:r>
      <w:r>
        <w:t>widely</w:t>
      </w:r>
      <w:r>
        <w:rPr>
          <w:spacing w:val="-4"/>
        </w:rPr>
        <w:t xml:space="preserve"> </w:t>
      </w:r>
      <w:r>
        <w:t>used</w:t>
      </w:r>
      <w:r>
        <w:rPr>
          <w:spacing w:val="-5"/>
        </w:rPr>
        <w:t xml:space="preserve"> </w:t>
      </w:r>
      <w:r>
        <w:t>for</w:t>
      </w:r>
      <w:r>
        <w:rPr>
          <w:spacing w:val="-57"/>
        </w:rPr>
        <w:t xml:space="preserve"> </w:t>
      </w:r>
      <w:r>
        <w:t>sequence prediction problems and have proven to be extremely effective. The reason they work</w:t>
      </w:r>
      <w:r>
        <w:rPr>
          <w:spacing w:val="-57"/>
        </w:rPr>
        <w:t xml:space="preserve"> </w:t>
      </w:r>
      <w:r>
        <w:t>so well is because LSTM is able to store past information that is important and forget the</w:t>
      </w:r>
      <w:r>
        <w:rPr>
          <w:spacing w:val="1"/>
        </w:rPr>
        <w:t xml:space="preserve"> </w:t>
      </w:r>
      <w:r>
        <w:t>information that is not.</w:t>
      </w:r>
    </w:p>
    <w:p w14:paraId="00522185" w14:textId="77777777" w:rsidR="00D6392C" w:rsidRDefault="00D6392C" w:rsidP="00D6392C">
      <w:pPr>
        <w:pStyle w:val="BodyText"/>
        <w:spacing w:before="10"/>
        <w:rPr>
          <w:sz w:val="20"/>
        </w:rPr>
      </w:pPr>
    </w:p>
    <w:p w14:paraId="69DC9E7D" w14:textId="77777777" w:rsidR="00D6392C" w:rsidRDefault="00D6392C" w:rsidP="00D6392C">
      <w:pPr>
        <w:pStyle w:val="BodyText"/>
        <w:ind w:left="480"/>
      </w:pPr>
      <w:r>
        <w:lastRenderedPageBreak/>
        <w:t>LSTM has three types of gates:</w:t>
      </w:r>
    </w:p>
    <w:p w14:paraId="4FB923F0" w14:textId="77777777" w:rsidR="00D6392C" w:rsidRDefault="00D6392C" w:rsidP="00D6392C">
      <w:pPr>
        <w:pStyle w:val="BodyText"/>
        <w:spacing w:before="10"/>
        <w:rPr>
          <w:sz w:val="32"/>
        </w:rPr>
      </w:pPr>
    </w:p>
    <w:p w14:paraId="0CA48016" w14:textId="77777777" w:rsidR="00D6392C" w:rsidRDefault="00D6392C" w:rsidP="00D6392C">
      <w:pPr>
        <w:pStyle w:val="ListParagraph"/>
        <w:numPr>
          <w:ilvl w:val="0"/>
          <w:numId w:val="4"/>
        </w:numPr>
        <w:tabs>
          <w:tab w:val="left" w:pos="780"/>
        </w:tabs>
        <w:rPr>
          <w:sz w:val="24"/>
        </w:rPr>
      </w:pPr>
      <w:r>
        <w:rPr>
          <w:sz w:val="24"/>
        </w:rPr>
        <w:t>The input gate: The input gate adds information to the cell state.</w:t>
      </w:r>
    </w:p>
    <w:p w14:paraId="1DD293ED" w14:textId="77777777" w:rsidR="00D6392C" w:rsidRDefault="00D6392C" w:rsidP="00D6392C">
      <w:pPr>
        <w:pStyle w:val="BodyText"/>
        <w:spacing w:before="10"/>
        <w:rPr>
          <w:sz w:val="32"/>
        </w:rPr>
      </w:pPr>
    </w:p>
    <w:p w14:paraId="3281ACF6" w14:textId="77777777" w:rsidR="00D6392C" w:rsidRDefault="00D6392C" w:rsidP="00D6392C">
      <w:pPr>
        <w:pStyle w:val="ListParagraph"/>
        <w:numPr>
          <w:ilvl w:val="0"/>
          <w:numId w:val="4"/>
        </w:numPr>
        <w:tabs>
          <w:tab w:val="left" w:pos="720"/>
        </w:tabs>
        <w:ind w:left="720"/>
        <w:rPr>
          <w:sz w:val="24"/>
        </w:rPr>
      </w:pPr>
      <w:r>
        <w:rPr>
          <w:sz w:val="24"/>
        </w:rPr>
        <w:t>The</w:t>
      </w:r>
      <w:r>
        <w:rPr>
          <w:spacing w:val="-1"/>
          <w:sz w:val="24"/>
        </w:rPr>
        <w:t xml:space="preserve"> </w:t>
      </w:r>
      <w:r>
        <w:rPr>
          <w:sz w:val="24"/>
        </w:rPr>
        <w:t>forget gate: It</w:t>
      </w:r>
      <w:r>
        <w:rPr>
          <w:spacing w:val="-1"/>
          <w:sz w:val="24"/>
        </w:rPr>
        <w:t xml:space="preserve"> </w:t>
      </w:r>
      <w:r>
        <w:rPr>
          <w:sz w:val="24"/>
        </w:rPr>
        <w:t>removes the information</w:t>
      </w:r>
      <w:r>
        <w:rPr>
          <w:spacing w:val="-1"/>
          <w:sz w:val="24"/>
        </w:rPr>
        <w:t xml:space="preserve"> </w:t>
      </w:r>
      <w:r>
        <w:rPr>
          <w:sz w:val="24"/>
        </w:rPr>
        <w:t>that is no</w:t>
      </w:r>
      <w:r>
        <w:rPr>
          <w:spacing w:val="-1"/>
          <w:sz w:val="24"/>
        </w:rPr>
        <w:t xml:space="preserve"> </w:t>
      </w:r>
      <w:r>
        <w:rPr>
          <w:sz w:val="24"/>
        </w:rPr>
        <w:t>longer required by</w:t>
      </w:r>
      <w:r>
        <w:rPr>
          <w:spacing w:val="-1"/>
          <w:sz w:val="24"/>
        </w:rPr>
        <w:t xml:space="preserve"> </w:t>
      </w:r>
      <w:r>
        <w:rPr>
          <w:sz w:val="24"/>
        </w:rPr>
        <w:t>the model.</w:t>
      </w:r>
    </w:p>
    <w:p w14:paraId="33D5263F" w14:textId="77777777" w:rsidR="00D6392C" w:rsidRDefault="00D6392C" w:rsidP="00D6392C">
      <w:pPr>
        <w:rPr>
          <w:sz w:val="24"/>
        </w:rPr>
        <w:sectPr w:rsidR="00D6392C" w:rsidSect="00893800">
          <w:pgSz w:w="12240" w:h="15840"/>
          <w:pgMar w:top="1380" w:right="780" w:bottom="1000" w:left="960" w:header="0" w:footer="724" w:gutter="0"/>
          <w:cols w:space="720"/>
        </w:sectPr>
      </w:pPr>
    </w:p>
    <w:p w14:paraId="1329004D" w14:textId="77777777" w:rsidR="00D6392C" w:rsidRDefault="00D6392C" w:rsidP="00D6392C">
      <w:pPr>
        <w:pStyle w:val="ListParagraph"/>
        <w:numPr>
          <w:ilvl w:val="0"/>
          <w:numId w:val="4"/>
        </w:numPr>
        <w:tabs>
          <w:tab w:val="left" w:pos="720"/>
        </w:tabs>
        <w:spacing w:before="60" w:line="360" w:lineRule="auto"/>
        <w:ind w:left="480" w:right="694" w:firstLine="0"/>
        <w:rPr>
          <w:sz w:val="24"/>
        </w:rPr>
      </w:pPr>
      <w:r>
        <w:rPr>
          <w:sz w:val="24"/>
        </w:rPr>
        <w:lastRenderedPageBreak/>
        <w:t>The</w:t>
      </w:r>
      <w:r>
        <w:rPr>
          <w:spacing w:val="-2"/>
          <w:sz w:val="24"/>
        </w:rPr>
        <w:t xml:space="preserve"> </w:t>
      </w:r>
      <w:r>
        <w:rPr>
          <w:sz w:val="24"/>
        </w:rPr>
        <w:t>output</w:t>
      </w:r>
      <w:r>
        <w:rPr>
          <w:spacing w:val="-2"/>
          <w:sz w:val="24"/>
        </w:rPr>
        <w:t xml:space="preserve"> </w:t>
      </w:r>
      <w:r>
        <w:rPr>
          <w:sz w:val="24"/>
        </w:rPr>
        <w:t>gate:</w:t>
      </w:r>
      <w:r>
        <w:rPr>
          <w:spacing w:val="-1"/>
          <w:sz w:val="24"/>
        </w:rPr>
        <w:t xml:space="preserve"> </w:t>
      </w:r>
      <w:r>
        <w:rPr>
          <w:sz w:val="24"/>
        </w:rPr>
        <w:t>Output</w:t>
      </w:r>
      <w:r>
        <w:rPr>
          <w:spacing w:val="-2"/>
          <w:sz w:val="24"/>
        </w:rPr>
        <w:t xml:space="preserve"> </w:t>
      </w:r>
      <w:r>
        <w:rPr>
          <w:sz w:val="24"/>
        </w:rPr>
        <w:t>Gate</w:t>
      </w:r>
      <w:r>
        <w:rPr>
          <w:spacing w:val="-2"/>
          <w:sz w:val="24"/>
        </w:rPr>
        <w:t xml:space="preserve"> </w:t>
      </w:r>
      <w:r>
        <w:rPr>
          <w:sz w:val="24"/>
        </w:rPr>
        <w:t>at</w:t>
      </w:r>
      <w:r>
        <w:rPr>
          <w:spacing w:val="-1"/>
          <w:sz w:val="24"/>
        </w:rPr>
        <w:t xml:space="preserve"> </w:t>
      </w:r>
      <w:r>
        <w:rPr>
          <w:sz w:val="24"/>
        </w:rPr>
        <w:t>LSTM</w:t>
      </w:r>
      <w:r>
        <w:rPr>
          <w:spacing w:val="-2"/>
          <w:sz w:val="24"/>
        </w:rPr>
        <w:t xml:space="preserve"> </w:t>
      </w:r>
      <w:r>
        <w:rPr>
          <w:sz w:val="24"/>
        </w:rPr>
        <w:t>selects</w:t>
      </w:r>
      <w:r>
        <w:rPr>
          <w:spacing w:val="-2"/>
          <w:sz w:val="24"/>
        </w:rPr>
        <w:t xml:space="preserve"> </w:t>
      </w:r>
      <w:r>
        <w:rPr>
          <w:sz w:val="24"/>
        </w:rPr>
        <w:t>the</w:t>
      </w:r>
      <w:r>
        <w:rPr>
          <w:spacing w:val="-1"/>
          <w:sz w:val="24"/>
        </w:rPr>
        <w:t xml:space="preserve"> </w:t>
      </w:r>
      <w:r>
        <w:rPr>
          <w:sz w:val="24"/>
        </w:rPr>
        <w:t>information</w:t>
      </w:r>
      <w:r>
        <w:rPr>
          <w:spacing w:val="-2"/>
          <w:sz w:val="24"/>
        </w:rPr>
        <w:t xml:space="preserve"> </w:t>
      </w:r>
      <w:r>
        <w:rPr>
          <w:sz w:val="24"/>
        </w:rPr>
        <w:t>to</w:t>
      </w:r>
      <w:r>
        <w:rPr>
          <w:spacing w:val="-2"/>
          <w:sz w:val="24"/>
        </w:rPr>
        <w:t xml:space="preserve"> </w:t>
      </w:r>
      <w:r>
        <w:rPr>
          <w:sz w:val="24"/>
        </w:rPr>
        <w:t>be</w:t>
      </w:r>
      <w:r>
        <w:rPr>
          <w:spacing w:val="-1"/>
          <w:sz w:val="24"/>
        </w:rPr>
        <w:t xml:space="preserve"> </w:t>
      </w:r>
      <w:r>
        <w:rPr>
          <w:sz w:val="24"/>
        </w:rPr>
        <w:t>shown</w:t>
      </w:r>
      <w:r>
        <w:rPr>
          <w:spacing w:val="-2"/>
          <w:sz w:val="24"/>
        </w:rPr>
        <w:t xml:space="preserve"> </w:t>
      </w:r>
      <w:r>
        <w:rPr>
          <w:sz w:val="24"/>
        </w:rPr>
        <w:t>as</w:t>
      </w:r>
      <w:r>
        <w:rPr>
          <w:spacing w:val="-2"/>
          <w:sz w:val="24"/>
        </w:rPr>
        <w:t xml:space="preserve"> </w:t>
      </w:r>
      <w:r>
        <w:rPr>
          <w:sz w:val="24"/>
        </w:rPr>
        <w:t>output.</w:t>
      </w:r>
      <w:r>
        <w:rPr>
          <w:spacing w:val="-1"/>
          <w:sz w:val="24"/>
        </w:rPr>
        <w:t xml:space="preserve"> </w:t>
      </w:r>
      <w:r>
        <w:rPr>
          <w:sz w:val="24"/>
        </w:rPr>
        <w:t>Training</w:t>
      </w:r>
      <w:r>
        <w:rPr>
          <w:spacing w:val="-57"/>
          <w:sz w:val="24"/>
        </w:rPr>
        <w:t xml:space="preserve"> </w:t>
      </w:r>
      <w:r>
        <w:rPr>
          <w:sz w:val="24"/>
        </w:rPr>
        <w:t>was done under the following metrics and functions:</w:t>
      </w:r>
    </w:p>
    <w:p w14:paraId="26FD5367" w14:textId="77777777" w:rsidR="00D6392C" w:rsidRDefault="00D6392C" w:rsidP="00D6392C">
      <w:pPr>
        <w:pStyle w:val="BodyText"/>
        <w:spacing w:before="10"/>
        <w:rPr>
          <w:sz w:val="20"/>
        </w:rPr>
      </w:pPr>
    </w:p>
    <w:p w14:paraId="5F75708E" w14:textId="77777777" w:rsidR="00D6392C" w:rsidRDefault="00D6392C" w:rsidP="00D6392C">
      <w:pPr>
        <w:pStyle w:val="ListParagraph"/>
        <w:numPr>
          <w:ilvl w:val="0"/>
          <w:numId w:val="3"/>
        </w:numPr>
        <w:tabs>
          <w:tab w:val="left" w:pos="625"/>
        </w:tabs>
        <w:rPr>
          <w:sz w:val="24"/>
        </w:rPr>
      </w:pPr>
      <w:r>
        <w:rPr>
          <w:sz w:val="24"/>
        </w:rPr>
        <w:t>Number of layers = 4</w:t>
      </w:r>
    </w:p>
    <w:p w14:paraId="376BE522" w14:textId="77777777" w:rsidR="00D6392C" w:rsidRDefault="00D6392C" w:rsidP="00D6392C">
      <w:pPr>
        <w:pStyle w:val="BodyText"/>
        <w:spacing w:before="10"/>
        <w:rPr>
          <w:sz w:val="32"/>
        </w:rPr>
      </w:pPr>
    </w:p>
    <w:p w14:paraId="41421242" w14:textId="77777777" w:rsidR="00D6392C" w:rsidRDefault="00D6392C" w:rsidP="00D6392C">
      <w:pPr>
        <w:pStyle w:val="ListParagraph"/>
        <w:numPr>
          <w:ilvl w:val="0"/>
          <w:numId w:val="3"/>
        </w:numPr>
        <w:tabs>
          <w:tab w:val="left" w:pos="625"/>
        </w:tabs>
        <w:rPr>
          <w:sz w:val="24"/>
        </w:rPr>
      </w:pPr>
      <w:r>
        <w:rPr>
          <w:sz w:val="24"/>
        </w:rPr>
        <w:t>Loss Function= Mean Square Error</w:t>
      </w:r>
    </w:p>
    <w:p w14:paraId="1EC33DB4" w14:textId="77777777" w:rsidR="00D6392C" w:rsidRDefault="00D6392C" w:rsidP="00D6392C">
      <w:pPr>
        <w:pStyle w:val="BodyText"/>
        <w:spacing w:before="10"/>
        <w:rPr>
          <w:sz w:val="32"/>
        </w:rPr>
      </w:pPr>
    </w:p>
    <w:p w14:paraId="4322E00F" w14:textId="77777777" w:rsidR="00D6392C" w:rsidRDefault="00D6392C" w:rsidP="00D6392C">
      <w:pPr>
        <w:pStyle w:val="ListParagraph"/>
        <w:numPr>
          <w:ilvl w:val="0"/>
          <w:numId w:val="3"/>
        </w:numPr>
        <w:tabs>
          <w:tab w:val="left" w:pos="625"/>
        </w:tabs>
        <w:rPr>
          <w:sz w:val="24"/>
        </w:rPr>
      </w:pPr>
      <w:r>
        <w:rPr>
          <w:sz w:val="24"/>
        </w:rPr>
        <w:t>Optimizer = Adam</w:t>
      </w:r>
    </w:p>
    <w:p w14:paraId="2BFA65BC" w14:textId="77777777" w:rsidR="00D6392C" w:rsidRDefault="00D6392C" w:rsidP="00D6392C">
      <w:pPr>
        <w:pStyle w:val="BodyText"/>
        <w:spacing w:before="10"/>
        <w:rPr>
          <w:sz w:val="32"/>
        </w:rPr>
      </w:pPr>
    </w:p>
    <w:p w14:paraId="401D9F4F" w14:textId="77777777" w:rsidR="00D6392C" w:rsidRDefault="00D6392C" w:rsidP="00D6392C">
      <w:pPr>
        <w:pStyle w:val="ListParagraph"/>
        <w:numPr>
          <w:ilvl w:val="0"/>
          <w:numId w:val="3"/>
        </w:numPr>
        <w:tabs>
          <w:tab w:val="left" w:pos="625"/>
        </w:tabs>
        <w:rPr>
          <w:sz w:val="24"/>
        </w:rPr>
      </w:pPr>
      <w:r>
        <w:rPr>
          <w:sz w:val="24"/>
        </w:rPr>
        <w:t>Epochs = 100</w:t>
      </w:r>
    </w:p>
    <w:p w14:paraId="4B757483" w14:textId="77777777" w:rsidR="00D6392C" w:rsidRDefault="00D6392C" w:rsidP="00D6392C">
      <w:pPr>
        <w:pStyle w:val="BodyText"/>
        <w:spacing w:before="10"/>
        <w:rPr>
          <w:sz w:val="32"/>
        </w:rPr>
      </w:pPr>
    </w:p>
    <w:p w14:paraId="7403A51F" w14:textId="77777777" w:rsidR="00D6392C" w:rsidRDefault="00D6392C" w:rsidP="00D6392C">
      <w:pPr>
        <w:pStyle w:val="ListParagraph"/>
        <w:numPr>
          <w:ilvl w:val="0"/>
          <w:numId w:val="3"/>
        </w:numPr>
        <w:tabs>
          <w:tab w:val="left" w:pos="625"/>
        </w:tabs>
        <w:rPr>
          <w:sz w:val="24"/>
        </w:rPr>
      </w:pPr>
      <w:r>
        <w:rPr>
          <w:sz w:val="24"/>
        </w:rPr>
        <w:t>Batch size = 64</w:t>
      </w:r>
    </w:p>
    <w:p w14:paraId="4AE286CE" w14:textId="77777777" w:rsidR="00D6392C" w:rsidRDefault="00D6392C" w:rsidP="00D6392C">
      <w:pPr>
        <w:pStyle w:val="BodyText"/>
        <w:rPr>
          <w:sz w:val="20"/>
        </w:rPr>
      </w:pPr>
    </w:p>
    <w:p w14:paraId="6F5A6014" w14:textId="77777777" w:rsidR="00D6392C" w:rsidRDefault="00D6392C" w:rsidP="00D6392C">
      <w:pPr>
        <w:pStyle w:val="BodyText"/>
        <w:spacing w:before="1"/>
        <w:rPr>
          <w:sz w:val="12"/>
        </w:rPr>
      </w:pPr>
      <w:r>
        <w:rPr>
          <w:noProof/>
        </w:rPr>
        <w:drawing>
          <wp:anchor distT="0" distB="0" distL="0" distR="0" simplePos="0" relativeHeight="251662336" behindDoc="0" locked="0" layoutInCell="1" allowOverlap="1" wp14:anchorId="1FC219B2" wp14:editId="7460907C">
            <wp:simplePos x="0" y="0"/>
            <wp:positionH relativeFrom="page">
              <wp:posOffset>1290637</wp:posOffset>
            </wp:positionH>
            <wp:positionV relativeFrom="paragraph">
              <wp:posOffset>113084</wp:posOffset>
            </wp:positionV>
            <wp:extent cx="5187939" cy="4654867"/>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4" cstate="print"/>
                    <a:stretch>
                      <a:fillRect/>
                    </a:stretch>
                  </pic:blipFill>
                  <pic:spPr>
                    <a:xfrm>
                      <a:off x="0" y="0"/>
                      <a:ext cx="5187939" cy="4654867"/>
                    </a:xfrm>
                    <a:prstGeom prst="rect">
                      <a:avLst/>
                    </a:prstGeom>
                  </pic:spPr>
                </pic:pic>
              </a:graphicData>
            </a:graphic>
          </wp:anchor>
        </w:drawing>
      </w:r>
    </w:p>
    <w:p w14:paraId="7924D7E6" w14:textId="77777777" w:rsidR="00D6392C" w:rsidRDefault="00D6392C" w:rsidP="00D6392C">
      <w:pPr>
        <w:pStyle w:val="BodyText"/>
        <w:spacing w:before="2"/>
        <w:rPr>
          <w:sz w:val="35"/>
        </w:rPr>
      </w:pPr>
    </w:p>
    <w:p w14:paraId="157B7D7B" w14:textId="5EC23EDA" w:rsidR="00D6392C" w:rsidRDefault="00D6392C" w:rsidP="00D6392C">
      <w:pPr>
        <w:pStyle w:val="BodyText"/>
        <w:spacing w:before="1"/>
        <w:ind w:left="524" w:right="702"/>
        <w:jc w:val="center"/>
      </w:pPr>
      <w:r>
        <w:t>Figure 4.</w:t>
      </w:r>
      <w:r w:rsidR="002E1AB9">
        <w:t>6</w:t>
      </w:r>
      <w:r>
        <w:t xml:space="preserve"> - Code Snippet</w:t>
      </w:r>
    </w:p>
    <w:p w14:paraId="2BBEDC60" w14:textId="77777777" w:rsidR="00D6392C" w:rsidRDefault="00D6392C">
      <w:pPr>
        <w:pStyle w:val="BodyText"/>
        <w:spacing w:line="360" w:lineRule="auto"/>
        <w:ind w:left="480" w:right="1156"/>
      </w:pPr>
    </w:p>
    <w:p w14:paraId="596B04D9" w14:textId="77777777" w:rsidR="00FC126F" w:rsidRDefault="00FC126F">
      <w:pPr>
        <w:pStyle w:val="BodyText"/>
        <w:rPr>
          <w:sz w:val="36"/>
        </w:rPr>
      </w:pPr>
    </w:p>
    <w:p w14:paraId="79A5E8EC" w14:textId="77777777" w:rsidR="00FC126F" w:rsidRDefault="00704BF8">
      <w:pPr>
        <w:pStyle w:val="Heading2"/>
        <w:numPr>
          <w:ilvl w:val="1"/>
          <w:numId w:val="5"/>
        </w:numPr>
        <w:tabs>
          <w:tab w:val="left" w:pos="840"/>
        </w:tabs>
      </w:pPr>
      <w:r>
        <w:lastRenderedPageBreak/>
        <w:t>Summary</w:t>
      </w:r>
    </w:p>
    <w:p w14:paraId="6CE59BBE" w14:textId="77777777" w:rsidR="00FC126F" w:rsidRDefault="00704BF8">
      <w:pPr>
        <w:pStyle w:val="BodyText"/>
        <w:spacing w:before="138" w:line="360" w:lineRule="auto"/>
        <w:ind w:left="480" w:right="723"/>
      </w:pPr>
      <w:r>
        <w:t>The system design and implementation phase meticulously constructs a robust system for stock</w:t>
      </w:r>
      <w:r>
        <w:rPr>
          <w:spacing w:val="1"/>
        </w:rPr>
        <w:t xml:space="preserve"> </w:t>
      </w:r>
      <w:r>
        <w:t>market analysis and advisory services. Each module, from data acquisition and preprocessing to</w:t>
      </w:r>
      <w:r>
        <w:rPr>
          <w:spacing w:val="1"/>
        </w:rPr>
        <w:t xml:space="preserve"> </w:t>
      </w:r>
      <w:r>
        <w:t>prediction and advisory services, plays a vital role in the system's functionality. By integrating</w:t>
      </w:r>
      <w:r>
        <w:rPr>
          <w:spacing w:val="1"/>
        </w:rPr>
        <w:t xml:space="preserve"> </w:t>
      </w:r>
      <w:r>
        <w:t>these modules, the system gains the capability to deliver accurate and reliable recommendations,</w:t>
      </w:r>
      <w:r>
        <w:rPr>
          <w:spacing w:val="-58"/>
        </w:rPr>
        <w:t xml:space="preserve"> </w:t>
      </w:r>
      <w:r>
        <w:t>ultimately assisting investors in making informed investment decisions.</w:t>
      </w:r>
    </w:p>
    <w:p w14:paraId="3F94CB86" w14:textId="77777777" w:rsidR="00FC126F" w:rsidRDefault="00FC126F">
      <w:pPr>
        <w:spacing w:line="360" w:lineRule="auto"/>
        <w:sectPr w:rsidR="00FC126F" w:rsidSect="00893800">
          <w:pgSz w:w="12240" w:h="15840"/>
          <w:pgMar w:top="1360" w:right="780" w:bottom="1000" w:left="960" w:header="0" w:footer="724" w:gutter="0"/>
          <w:cols w:space="720"/>
        </w:sectPr>
      </w:pPr>
    </w:p>
    <w:p w14:paraId="6D22219B" w14:textId="77777777" w:rsidR="00FD33E0" w:rsidRDefault="00FD33E0">
      <w:pPr>
        <w:pStyle w:val="Heading1"/>
        <w:rPr>
          <w:spacing w:val="-1"/>
          <w:sz w:val="28"/>
          <w:szCs w:val="28"/>
        </w:rPr>
      </w:pPr>
      <w:r>
        <w:rPr>
          <w:spacing w:val="-1"/>
          <w:sz w:val="28"/>
          <w:szCs w:val="28"/>
        </w:rPr>
        <w:lastRenderedPageBreak/>
        <w:t>CHAPTER 5</w:t>
      </w:r>
    </w:p>
    <w:p w14:paraId="4A50A520" w14:textId="57E0FBA1" w:rsidR="00FC126F" w:rsidRPr="000947FB" w:rsidRDefault="000947FB">
      <w:pPr>
        <w:pStyle w:val="Heading1"/>
        <w:rPr>
          <w:sz w:val="28"/>
          <w:szCs w:val="28"/>
        </w:rPr>
      </w:pPr>
      <w:r w:rsidRPr="000947FB">
        <w:rPr>
          <w:spacing w:val="-1"/>
          <w:sz w:val="28"/>
          <w:szCs w:val="28"/>
        </w:rPr>
        <w:t>RESULT AND DISCUSSION</w:t>
      </w:r>
    </w:p>
    <w:p w14:paraId="12DBA77A" w14:textId="77777777" w:rsidR="00FC126F" w:rsidRDefault="00FC126F">
      <w:pPr>
        <w:pStyle w:val="BodyText"/>
        <w:rPr>
          <w:b/>
          <w:sz w:val="20"/>
        </w:rPr>
      </w:pPr>
    </w:p>
    <w:p w14:paraId="0FB4A78C" w14:textId="77777777" w:rsidR="00FC126F" w:rsidRDefault="00FC126F">
      <w:pPr>
        <w:pStyle w:val="BodyText"/>
        <w:rPr>
          <w:b/>
          <w:sz w:val="20"/>
        </w:rPr>
      </w:pPr>
    </w:p>
    <w:p w14:paraId="208C707D" w14:textId="77777777" w:rsidR="00FC126F" w:rsidRDefault="00FC126F">
      <w:pPr>
        <w:pStyle w:val="BodyText"/>
        <w:rPr>
          <w:b/>
          <w:sz w:val="20"/>
        </w:rPr>
      </w:pPr>
    </w:p>
    <w:p w14:paraId="46C441F4" w14:textId="77777777" w:rsidR="00FC126F" w:rsidRDefault="00FC126F">
      <w:pPr>
        <w:pStyle w:val="BodyText"/>
        <w:rPr>
          <w:b/>
          <w:sz w:val="20"/>
        </w:rPr>
      </w:pPr>
    </w:p>
    <w:p w14:paraId="7222FF9C" w14:textId="77777777" w:rsidR="00FC126F" w:rsidRDefault="00FC126F">
      <w:pPr>
        <w:pStyle w:val="BodyText"/>
        <w:spacing w:before="2"/>
        <w:rPr>
          <w:b/>
        </w:rPr>
      </w:pPr>
    </w:p>
    <w:p w14:paraId="43B4F8EF" w14:textId="77777777" w:rsidR="00FC126F" w:rsidRDefault="00704BF8">
      <w:pPr>
        <w:pStyle w:val="Heading2"/>
        <w:spacing w:before="90"/>
        <w:ind w:left="480" w:firstLine="0"/>
      </w:pPr>
      <w:r>
        <w:t>5.1</w:t>
      </w:r>
      <w:r>
        <w:rPr>
          <w:spacing w:val="-3"/>
        </w:rPr>
        <w:t xml:space="preserve"> </w:t>
      </w:r>
      <w:r>
        <w:t>Introduction</w:t>
      </w:r>
    </w:p>
    <w:p w14:paraId="10BECD02" w14:textId="77777777" w:rsidR="00FC126F" w:rsidRDefault="00FC126F">
      <w:pPr>
        <w:pStyle w:val="BodyText"/>
        <w:rPr>
          <w:b/>
          <w:sz w:val="26"/>
        </w:rPr>
      </w:pPr>
    </w:p>
    <w:p w14:paraId="02CB7396" w14:textId="77777777" w:rsidR="00FC126F" w:rsidRDefault="00704BF8">
      <w:pPr>
        <w:pStyle w:val="BodyText"/>
        <w:spacing w:before="218" w:line="360" w:lineRule="auto"/>
        <w:ind w:left="480" w:right="709"/>
      </w:pPr>
      <w:r>
        <w:t>The "Stock Market Analysis &amp; Advisory" system represents a sophisticated platform tailored to</w:t>
      </w:r>
      <w:r>
        <w:rPr>
          <w:spacing w:val="1"/>
        </w:rPr>
        <w:t xml:space="preserve"> </w:t>
      </w:r>
      <w:r>
        <w:t>empower investors with comprehensive insights into the dynamic world of stock trading. This</w:t>
      </w:r>
      <w:r>
        <w:rPr>
          <w:spacing w:val="1"/>
        </w:rPr>
        <w:t xml:space="preserve"> </w:t>
      </w:r>
      <w:r>
        <w:t>introduction sets the stage for understanding the intricacies of its design and implementation. At</w:t>
      </w:r>
      <w:r>
        <w:rPr>
          <w:spacing w:val="1"/>
        </w:rPr>
        <w:t xml:space="preserve"> </w:t>
      </w:r>
      <w:r>
        <w:t>its core, the system embodies a fusion of cutting-edge methodologies, including fundamental</w:t>
      </w:r>
      <w:r>
        <w:rPr>
          <w:spacing w:val="1"/>
        </w:rPr>
        <w:t xml:space="preserve"> </w:t>
      </w:r>
      <w:r>
        <w:t>analysis, technical analysis, and sentiment analysis. Through meticulous examination of</w:t>
      </w:r>
      <w:r>
        <w:rPr>
          <w:spacing w:val="1"/>
        </w:rPr>
        <w:t xml:space="preserve"> </w:t>
      </w:r>
      <w:r>
        <w:t>companies' financial health, historical price data, and market sentiment, the system aims to equip</w:t>
      </w:r>
      <w:r>
        <w:rPr>
          <w:spacing w:val="-58"/>
        </w:rPr>
        <w:t xml:space="preserve"> </w:t>
      </w:r>
      <w:r>
        <w:t>users with the tools necessary to make informed investment decisions. Its design emphasizes not</w:t>
      </w:r>
      <w:r>
        <w:rPr>
          <w:spacing w:val="-57"/>
        </w:rPr>
        <w:t xml:space="preserve"> </w:t>
      </w:r>
      <w:r>
        <w:t>only functionality but also user accessibility, ensuring that investors of all backgrounds can</w:t>
      </w:r>
      <w:r>
        <w:rPr>
          <w:spacing w:val="1"/>
        </w:rPr>
        <w:t xml:space="preserve"> </w:t>
      </w:r>
      <w:r>
        <w:t>leverage its capabilities effectively. The implementation of this system entails harnessing</w:t>
      </w:r>
      <w:r>
        <w:rPr>
          <w:spacing w:val="1"/>
        </w:rPr>
        <w:t xml:space="preserve"> </w:t>
      </w:r>
      <w:r>
        <w:t>advanced programming languages, data processing techniques, and cloud infrastructure to</w:t>
      </w:r>
      <w:r>
        <w:rPr>
          <w:spacing w:val="1"/>
        </w:rPr>
        <w:t xml:space="preserve"> </w:t>
      </w:r>
      <w:r>
        <w:t>deliver real-time analysis and actionable insights. As such, the system design and</w:t>
      </w:r>
      <w:r>
        <w:rPr>
          <w:spacing w:val="1"/>
        </w:rPr>
        <w:t xml:space="preserve"> </w:t>
      </w:r>
      <w:r>
        <w:t>implementation converge to create a robust platform poised to navigate the complexities of the</w:t>
      </w:r>
      <w:r>
        <w:rPr>
          <w:spacing w:val="1"/>
        </w:rPr>
        <w:t xml:space="preserve"> </w:t>
      </w:r>
      <w:r>
        <w:t>stock market landscape.</w:t>
      </w:r>
    </w:p>
    <w:p w14:paraId="521DFB43" w14:textId="77777777" w:rsidR="00FC126F" w:rsidRDefault="00FC126F">
      <w:pPr>
        <w:pStyle w:val="BodyText"/>
        <w:rPr>
          <w:sz w:val="33"/>
        </w:rPr>
      </w:pPr>
    </w:p>
    <w:p w14:paraId="633D14E7" w14:textId="77777777" w:rsidR="00FC126F" w:rsidRDefault="00704BF8">
      <w:pPr>
        <w:pStyle w:val="BodyText"/>
        <w:spacing w:line="360" w:lineRule="auto"/>
        <w:ind w:left="480" w:right="921"/>
      </w:pPr>
      <w:r>
        <w:t>Stock values are very valuable but extremely hard to predict correctly for any human being on</w:t>
      </w:r>
      <w:r>
        <w:rPr>
          <w:spacing w:val="-57"/>
        </w:rPr>
        <w:t xml:space="preserve"> </w:t>
      </w:r>
      <w:r>
        <w:t>their own. This project seeks to solve the problem of Stock Prices Prediction by utilizing Deep</w:t>
      </w:r>
      <w:r>
        <w:rPr>
          <w:spacing w:val="-58"/>
        </w:rPr>
        <w:t xml:space="preserve"> </w:t>
      </w:r>
      <w:r>
        <w:t>Learning models, Long-Short Term Memory (LSTM) Neural Network algorithms, to predict</w:t>
      </w:r>
      <w:r>
        <w:rPr>
          <w:spacing w:val="1"/>
        </w:rPr>
        <w:t xml:space="preserve"> </w:t>
      </w:r>
      <w:r>
        <w:t>future stock values. This can be considered as a Time series analysis is a specialized branch of</w:t>
      </w:r>
      <w:r>
        <w:rPr>
          <w:spacing w:val="-57"/>
        </w:rPr>
        <w:t xml:space="preserve"> </w:t>
      </w:r>
      <w:r>
        <w:t>statistics used extensively in fields such as Econometrics &amp; Operation Research. This is a</w:t>
      </w:r>
      <w:r>
        <w:rPr>
          <w:spacing w:val="1"/>
        </w:rPr>
        <w:t xml:space="preserve"> </w:t>
      </w:r>
      <w:r>
        <w:t>specifically</w:t>
      </w:r>
      <w:r>
        <w:rPr>
          <w:spacing w:val="-1"/>
        </w:rPr>
        <w:t xml:space="preserve"> </w:t>
      </w:r>
      <w:r>
        <w:t>designed time series problem</w:t>
      </w:r>
      <w:r>
        <w:rPr>
          <w:spacing w:val="-1"/>
        </w:rPr>
        <w:t xml:space="preserve"> </w:t>
      </w:r>
      <w:r>
        <w:t>for you and the challenge</w:t>
      </w:r>
      <w:r>
        <w:rPr>
          <w:spacing w:val="-1"/>
        </w:rPr>
        <w:t xml:space="preserve"> </w:t>
      </w:r>
      <w:r>
        <w:t>is to forecast traffic.</w:t>
      </w:r>
    </w:p>
    <w:p w14:paraId="3957D169" w14:textId="77777777" w:rsidR="00FC126F" w:rsidRDefault="00FC126F">
      <w:pPr>
        <w:pStyle w:val="BodyText"/>
        <w:spacing w:before="10"/>
        <w:rPr>
          <w:sz w:val="20"/>
        </w:rPr>
      </w:pPr>
    </w:p>
    <w:p w14:paraId="79098DC5" w14:textId="77777777" w:rsidR="00FC126F" w:rsidRDefault="00704BF8">
      <w:pPr>
        <w:pStyle w:val="BodyText"/>
        <w:spacing w:line="360" w:lineRule="auto"/>
        <w:ind w:left="480" w:right="709"/>
      </w:pPr>
      <w:r>
        <w:t>In the past decades, there is an increasing interest in predicting markets among economists,</w:t>
      </w:r>
      <w:r>
        <w:rPr>
          <w:spacing w:val="1"/>
        </w:rPr>
        <w:t xml:space="preserve"> </w:t>
      </w:r>
      <w:r>
        <w:t>policymakers, academics and market makers. The objective of the proposed work is to study and</w:t>
      </w:r>
      <w:r>
        <w:rPr>
          <w:spacing w:val="-58"/>
        </w:rPr>
        <w:t xml:space="preserve"> </w:t>
      </w:r>
      <w:r>
        <w:t>improve the supervised learning algorithms to predict the stock price.</w:t>
      </w:r>
    </w:p>
    <w:p w14:paraId="7E90BC98" w14:textId="77777777" w:rsidR="00FC126F" w:rsidRDefault="00FC126F">
      <w:pPr>
        <w:spacing w:line="360" w:lineRule="auto"/>
        <w:sectPr w:rsidR="00FC126F" w:rsidSect="00893800">
          <w:pgSz w:w="12240" w:h="15840"/>
          <w:pgMar w:top="1380" w:right="780" w:bottom="1000" w:left="960" w:header="0" w:footer="724" w:gutter="0"/>
          <w:cols w:space="720"/>
        </w:sectPr>
      </w:pPr>
    </w:p>
    <w:p w14:paraId="11A00124" w14:textId="77777777" w:rsidR="00FC126F" w:rsidRDefault="00704BF8">
      <w:pPr>
        <w:pStyle w:val="BodyText"/>
        <w:spacing w:before="60" w:line="360" w:lineRule="auto"/>
        <w:ind w:left="480" w:right="715"/>
      </w:pPr>
      <w:r>
        <w:lastRenderedPageBreak/>
        <w:t>The technical objectives will be implemented in Python. The system must be able to access a list</w:t>
      </w:r>
      <w:r>
        <w:rPr>
          <w:spacing w:val="-58"/>
        </w:rPr>
        <w:t xml:space="preserve"> </w:t>
      </w:r>
      <w:r>
        <w:t>of historical prices. It must calculate the estimated price of stock based on the historical data for</w:t>
      </w:r>
      <w:r>
        <w:rPr>
          <w:spacing w:val="1"/>
        </w:rPr>
        <w:t xml:space="preserve"> </w:t>
      </w:r>
      <w:r>
        <w:t>the next 30 days. It must also provide an instantaneous visualization of the market index in a</w:t>
      </w:r>
      <w:r>
        <w:rPr>
          <w:spacing w:val="1"/>
        </w:rPr>
        <w:t xml:space="preserve"> </w:t>
      </w:r>
      <w:r>
        <w:t>neatly</w:t>
      </w:r>
      <w:r>
        <w:rPr>
          <w:spacing w:val="-1"/>
        </w:rPr>
        <w:t xml:space="preserve"> </w:t>
      </w:r>
      <w:r>
        <w:t>formatted Python-Based Web App.</w:t>
      </w:r>
    </w:p>
    <w:p w14:paraId="42588789" w14:textId="77777777" w:rsidR="00FC126F" w:rsidRDefault="00FC126F">
      <w:pPr>
        <w:pStyle w:val="BodyText"/>
        <w:spacing w:before="10"/>
        <w:rPr>
          <w:sz w:val="20"/>
        </w:rPr>
      </w:pPr>
    </w:p>
    <w:p w14:paraId="13F03075" w14:textId="77777777" w:rsidR="00FC126F" w:rsidRDefault="00FC126F">
      <w:pPr>
        <w:jc w:val="center"/>
        <w:sectPr w:rsidR="00FC126F" w:rsidSect="00893800">
          <w:pgSz w:w="12240" w:h="15840"/>
          <w:pgMar w:top="1380" w:right="780" w:bottom="1000" w:left="960" w:header="0" w:footer="724" w:gutter="0"/>
          <w:cols w:space="720"/>
        </w:sectPr>
      </w:pPr>
    </w:p>
    <w:p w14:paraId="007FC77C" w14:textId="77777777" w:rsidR="00FC126F" w:rsidRDefault="00704BF8">
      <w:pPr>
        <w:spacing w:before="60"/>
        <w:ind w:left="480"/>
        <w:rPr>
          <w:b/>
          <w:sz w:val="24"/>
        </w:rPr>
      </w:pPr>
      <w:r>
        <w:rPr>
          <w:b/>
          <w:sz w:val="24"/>
          <w:u w:val="thick"/>
        </w:rPr>
        <w:lastRenderedPageBreak/>
        <w:t>Output-</w:t>
      </w:r>
    </w:p>
    <w:p w14:paraId="41147E65" w14:textId="77777777" w:rsidR="00FC126F" w:rsidRDefault="00FC126F">
      <w:pPr>
        <w:pStyle w:val="BodyText"/>
        <w:rPr>
          <w:b/>
          <w:sz w:val="20"/>
        </w:rPr>
      </w:pPr>
    </w:p>
    <w:p w14:paraId="4A41B1D3" w14:textId="77777777" w:rsidR="00FC126F" w:rsidRDefault="00FC126F">
      <w:pPr>
        <w:pStyle w:val="BodyText"/>
        <w:rPr>
          <w:b/>
          <w:sz w:val="20"/>
        </w:rPr>
      </w:pPr>
    </w:p>
    <w:p w14:paraId="554FB561" w14:textId="77777777" w:rsidR="00FC126F" w:rsidRDefault="00FC126F">
      <w:pPr>
        <w:pStyle w:val="BodyText"/>
        <w:rPr>
          <w:b/>
          <w:sz w:val="20"/>
        </w:rPr>
      </w:pPr>
    </w:p>
    <w:p w14:paraId="6DEE403F" w14:textId="77777777" w:rsidR="00FC126F" w:rsidRDefault="00FC126F">
      <w:pPr>
        <w:pStyle w:val="BodyText"/>
        <w:rPr>
          <w:b/>
          <w:sz w:val="20"/>
        </w:rPr>
      </w:pPr>
    </w:p>
    <w:p w14:paraId="6823B44F" w14:textId="77777777" w:rsidR="00FC126F" w:rsidRDefault="00704BF8">
      <w:pPr>
        <w:pStyle w:val="BodyText"/>
        <w:spacing w:before="8"/>
        <w:rPr>
          <w:b/>
          <w:sz w:val="20"/>
        </w:rPr>
      </w:pPr>
      <w:r>
        <w:rPr>
          <w:noProof/>
        </w:rPr>
        <w:drawing>
          <wp:anchor distT="0" distB="0" distL="0" distR="0" simplePos="0" relativeHeight="5" behindDoc="0" locked="0" layoutInCell="1" allowOverlap="1" wp14:anchorId="55738CC5" wp14:editId="4CEC3A81">
            <wp:simplePos x="0" y="0"/>
            <wp:positionH relativeFrom="page">
              <wp:posOffset>1038225</wp:posOffset>
            </wp:positionH>
            <wp:positionV relativeFrom="paragraph">
              <wp:posOffset>175914</wp:posOffset>
            </wp:positionV>
            <wp:extent cx="5076825" cy="3724275"/>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5" cstate="print"/>
                    <a:stretch>
                      <a:fillRect/>
                    </a:stretch>
                  </pic:blipFill>
                  <pic:spPr>
                    <a:xfrm>
                      <a:off x="0" y="0"/>
                      <a:ext cx="5076825" cy="3724275"/>
                    </a:xfrm>
                    <a:prstGeom prst="rect">
                      <a:avLst/>
                    </a:prstGeom>
                  </pic:spPr>
                </pic:pic>
              </a:graphicData>
            </a:graphic>
          </wp:anchor>
        </w:drawing>
      </w:r>
    </w:p>
    <w:p w14:paraId="3CC92B9E" w14:textId="77777777" w:rsidR="00FC126F" w:rsidRDefault="00FC126F">
      <w:pPr>
        <w:pStyle w:val="BodyText"/>
        <w:rPr>
          <w:b/>
          <w:sz w:val="20"/>
        </w:rPr>
      </w:pPr>
    </w:p>
    <w:p w14:paraId="0C9B1BFA" w14:textId="77777777" w:rsidR="00FC126F" w:rsidRDefault="00FC126F">
      <w:pPr>
        <w:pStyle w:val="BodyText"/>
        <w:rPr>
          <w:b/>
        </w:rPr>
      </w:pPr>
    </w:p>
    <w:p w14:paraId="358CF58D" w14:textId="2BA484BD" w:rsidR="00FC126F" w:rsidRDefault="00704BF8">
      <w:pPr>
        <w:pStyle w:val="BodyText"/>
        <w:spacing w:before="90"/>
        <w:ind w:left="523" w:right="702"/>
        <w:jc w:val="center"/>
      </w:pPr>
      <w:r>
        <w:t>Figure 5</w:t>
      </w:r>
      <w:r w:rsidR="00D6392C">
        <w:t>.1</w:t>
      </w:r>
      <w:r>
        <w:t xml:space="preserve"> Predicted Graph For Next 30 Days</w:t>
      </w:r>
    </w:p>
    <w:p w14:paraId="7BB4F0BF" w14:textId="77777777" w:rsidR="00FC126F" w:rsidRDefault="00FC126F">
      <w:pPr>
        <w:pStyle w:val="BodyText"/>
        <w:rPr>
          <w:sz w:val="25"/>
        </w:rPr>
      </w:pPr>
    </w:p>
    <w:p w14:paraId="6784B703" w14:textId="77777777" w:rsidR="00FC126F" w:rsidRDefault="00704BF8">
      <w:pPr>
        <w:pStyle w:val="BodyText"/>
        <w:spacing w:before="90"/>
        <w:ind w:left="480"/>
      </w:pPr>
      <w:r>
        <w:t>Blue - Stock Open values</w:t>
      </w:r>
    </w:p>
    <w:p w14:paraId="696DD005" w14:textId="77777777" w:rsidR="00FC126F" w:rsidRDefault="00FC126F">
      <w:pPr>
        <w:pStyle w:val="BodyText"/>
        <w:spacing w:before="10"/>
        <w:rPr>
          <w:sz w:val="32"/>
        </w:rPr>
      </w:pPr>
    </w:p>
    <w:p w14:paraId="34D2392B" w14:textId="77777777" w:rsidR="00FC126F" w:rsidRDefault="00704BF8">
      <w:pPr>
        <w:pStyle w:val="BodyText"/>
        <w:ind w:left="480"/>
      </w:pPr>
      <w:r>
        <w:t>Orange</w:t>
      </w:r>
      <w:r>
        <w:rPr>
          <w:spacing w:val="-5"/>
        </w:rPr>
        <w:t xml:space="preserve"> </w:t>
      </w:r>
      <w:r>
        <w:t>-</w:t>
      </w:r>
      <w:r>
        <w:rPr>
          <w:spacing w:val="-4"/>
        </w:rPr>
        <w:t xml:space="preserve"> </w:t>
      </w:r>
      <w:r>
        <w:t>Predicted</w:t>
      </w:r>
      <w:r>
        <w:rPr>
          <w:spacing w:val="-4"/>
        </w:rPr>
        <w:t xml:space="preserve"> </w:t>
      </w:r>
      <w:r>
        <w:t>Stock</w:t>
      </w:r>
      <w:r>
        <w:rPr>
          <w:spacing w:val="-5"/>
        </w:rPr>
        <w:t xml:space="preserve"> </w:t>
      </w:r>
      <w:r>
        <w:t>Open</w:t>
      </w:r>
      <w:r>
        <w:rPr>
          <w:spacing w:val="-4"/>
        </w:rPr>
        <w:t xml:space="preserve"> </w:t>
      </w:r>
      <w:r>
        <w:t>Values</w:t>
      </w:r>
    </w:p>
    <w:p w14:paraId="7FE7E8EE" w14:textId="77777777" w:rsidR="00FC126F" w:rsidRDefault="00FC126F">
      <w:pPr>
        <w:pStyle w:val="BodyText"/>
        <w:spacing w:before="10"/>
        <w:rPr>
          <w:sz w:val="32"/>
        </w:rPr>
      </w:pPr>
    </w:p>
    <w:p w14:paraId="7EDFE925" w14:textId="77777777" w:rsidR="00FC126F" w:rsidRDefault="00704BF8">
      <w:pPr>
        <w:pStyle w:val="Heading2"/>
        <w:ind w:left="480" w:firstLine="0"/>
      </w:pPr>
      <w:r>
        <w:t>Conclusion:</w:t>
      </w:r>
    </w:p>
    <w:p w14:paraId="6F0025DA" w14:textId="77777777" w:rsidR="00FC126F" w:rsidRDefault="00FC126F">
      <w:pPr>
        <w:pStyle w:val="BodyText"/>
        <w:spacing w:before="10"/>
        <w:rPr>
          <w:b/>
          <w:sz w:val="32"/>
        </w:rPr>
      </w:pPr>
    </w:p>
    <w:p w14:paraId="73B90E4F" w14:textId="77777777" w:rsidR="00FC126F" w:rsidRDefault="00704BF8">
      <w:pPr>
        <w:pStyle w:val="BodyText"/>
        <w:spacing w:line="360" w:lineRule="auto"/>
        <w:ind w:left="480" w:right="955"/>
      </w:pPr>
      <w:r>
        <w:t>The proposed Stock Price Predictor has been successfully trained by using the LSTM learning</w:t>
      </w:r>
      <w:r>
        <w:rPr>
          <w:spacing w:val="-58"/>
        </w:rPr>
        <w:t xml:space="preserve"> </w:t>
      </w:r>
      <w:r>
        <w:t>model on the sample datasets and the Stock value prediction process has been successfully</w:t>
      </w:r>
      <w:r>
        <w:rPr>
          <w:spacing w:val="1"/>
        </w:rPr>
        <w:t xml:space="preserve"> </w:t>
      </w:r>
      <w:r>
        <w:t>performed by the trained LSTM model being tested on the test data set.</w:t>
      </w:r>
    </w:p>
    <w:p w14:paraId="1D66DF1E" w14:textId="77777777" w:rsidR="00FC126F" w:rsidRDefault="00FC126F">
      <w:pPr>
        <w:spacing w:line="360" w:lineRule="auto"/>
        <w:sectPr w:rsidR="00FC126F" w:rsidSect="00893800">
          <w:pgSz w:w="12240" w:h="15840"/>
          <w:pgMar w:top="1380" w:right="780" w:bottom="1000" w:left="960" w:header="0" w:footer="724" w:gutter="0"/>
          <w:cols w:space="720"/>
        </w:sectPr>
      </w:pPr>
    </w:p>
    <w:p w14:paraId="0E8A4377" w14:textId="77777777" w:rsidR="00FC126F" w:rsidRDefault="00FC126F">
      <w:pPr>
        <w:pStyle w:val="BodyText"/>
        <w:spacing w:before="2"/>
        <w:rPr>
          <w:sz w:val="7"/>
        </w:rPr>
      </w:pPr>
    </w:p>
    <w:p w14:paraId="694ADD3B" w14:textId="77777777" w:rsidR="00FC126F" w:rsidRDefault="00704BF8">
      <w:pPr>
        <w:pStyle w:val="BodyText"/>
        <w:ind w:left="1833"/>
        <w:rPr>
          <w:sz w:val="20"/>
        </w:rPr>
      </w:pPr>
      <w:r>
        <w:rPr>
          <w:noProof/>
          <w:sz w:val="20"/>
        </w:rPr>
        <w:drawing>
          <wp:inline distT="0" distB="0" distL="0" distR="0" wp14:anchorId="1D8D5802" wp14:editId="527602D7">
            <wp:extent cx="4272728" cy="3128391"/>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6" cstate="print"/>
                    <a:stretch>
                      <a:fillRect/>
                    </a:stretch>
                  </pic:blipFill>
                  <pic:spPr>
                    <a:xfrm>
                      <a:off x="0" y="0"/>
                      <a:ext cx="4272728" cy="3128391"/>
                    </a:xfrm>
                    <a:prstGeom prst="rect">
                      <a:avLst/>
                    </a:prstGeom>
                  </pic:spPr>
                </pic:pic>
              </a:graphicData>
            </a:graphic>
          </wp:inline>
        </w:drawing>
      </w:r>
    </w:p>
    <w:p w14:paraId="781618B1" w14:textId="77777777" w:rsidR="00FC126F" w:rsidRDefault="00FC126F">
      <w:pPr>
        <w:pStyle w:val="BodyText"/>
        <w:rPr>
          <w:sz w:val="20"/>
        </w:rPr>
      </w:pPr>
    </w:p>
    <w:p w14:paraId="02BE2C99" w14:textId="77777777" w:rsidR="00FC126F" w:rsidRDefault="00FC126F">
      <w:pPr>
        <w:pStyle w:val="BodyText"/>
        <w:spacing w:before="4"/>
        <w:rPr>
          <w:sz w:val="21"/>
        </w:rPr>
      </w:pPr>
    </w:p>
    <w:p w14:paraId="54C1AB71" w14:textId="52188806" w:rsidR="00FC126F" w:rsidRDefault="00704BF8">
      <w:pPr>
        <w:pStyle w:val="BodyText"/>
        <w:spacing w:before="90"/>
        <w:ind w:left="523" w:right="702"/>
        <w:jc w:val="center"/>
      </w:pPr>
      <w:r>
        <w:t>Figure</w:t>
      </w:r>
      <w:r>
        <w:rPr>
          <w:spacing w:val="-4"/>
        </w:rPr>
        <w:t xml:space="preserve"> </w:t>
      </w:r>
      <w:r w:rsidR="00D6392C">
        <w:rPr>
          <w:spacing w:val="-4"/>
        </w:rPr>
        <w:t>5.2</w:t>
      </w:r>
      <w:r>
        <w:rPr>
          <w:spacing w:val="-4"/>
        </w:rPr>
        <w:t xml:space="preserve"> </w:t>
      </w:r>
      <w:r>
        <w:t>Full</w:t>
      </w:r>
      <w:r>
        <w:rPr>
          <w:spacing w:val="-4"/>
        </w:rPr>
        <w:t xml:space="preserve"> </w:t>
      </w:r>
      <w:r>
        <w:t>Dataset</w:t>
      </w:r>
      <w:r>
        <w:rPr>
          <w:spacing w:val="-3"/>
        </w:rPr>
        <w:t xml:space="preserve"> </w:t>
      </w:r>
      <w:r>
        <w:t>+</w:t>
      </w:r>
      <w:r>
        <w:rPr>
          <w:spacing w:val="-4"/>
        </w:rPr>
        <w:t xml:space="preserve"> </w:t>
      </w:r>
      <w:r>
        <w:t>Predicted</w:t>
      </w:r>
      <w:r>
        <w:rPr>
          <w:spacing w:val="-4"/>
        </w:rPr>
        <w:t xml:space="preserve"> </w:t>
      </w:r>
      <w:r>
        <w:t>Values</w:t>
      </w:r>
    </w:p>
    <w:p w14:paraId="24DB014B" w14:textId="77777777" w:rsidR="00FC126F" w:rsidRDefault="00FC126F">
      <w:pPr>
        <w:pStyle w:val="BodyText"/>
        <w:spacing w:before="3"/>
        <w:rPr>
          <w:sz w:val="25"/>
        </w:rPr>
      </w:pPr>
    </w:p>
    <w:p w14:paraId="00CD72AA" w14:textId="77777777" w:rsidR="00FC126F" w:rsidRDefault="00704BF8">
      <w:pPr>
        <w:spacing w:before="87"/>
        <w:ind w:left="480"/>
        <w:rPr>
          <w:b/>
          <w:sz w:val="30"/>
        </w:rPr>
      </w:pPr>
      <w:r>
        <w:rPr>
          <w:b/>
          <w:sz w:val="30"/>
        </w:rPr>
        <w:t>Accuracy-</w:t>
      </w:r>
    </w:p>
    <w:p w14:paraId="3893254D" w14:textId="77777777" w:rsidR="00295044" w:rsidRDefault="00295044">
      <w:pPr>
        <w:spacing w:before="87"/>
        <w:ind w:left="480"/>
        <w:rPr>
          <w:b/>
          <w:sz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1129"/>
      </w:tblGrid>
      <w:tr w:rsidR="002E1AB9" w:rsidRPr="00295044" w14:paraId="041B7D4B" w14:textId="77777777" w:rsidTr="00295044">
        <w:tc>
          <w:tcPr>
            <w:tcW w:w="5245" w:type="dxa"/>
          </w:tcPr>
          <w:p w14:paraId="7FB6285C" w14:textId="5B1A1319" w:rsidR="002E1AB9" w:rsidRPr="00295044" w:rsidRDefault="002E1AB9" w:rsidP="00295044">
            <w:pPr>
              <w:pStyle w:val="BodyText"/>
              <w:jc w:val="both"/>
              <w:rPr>
                <w:bCs/>
                <w:szCs w:val="32"/>
              </w:rPr>
            </w:pPr>
            <w:r w:rsidRPr="00295044">
              <w:rPr>
                <w:bCs/>
                <w:szCs w:val="32"/>
              </w:rPr>
              <w:t>Actual value</w:t>
            </w:r>
          </w:p>
        </w:tc>
        <w:tc>
          <w:tcPr>
            <w:tcW w:w="1129" w:type="dxa"/>
          </w:tcPr>
          <w:p w14:paraId="0A373C93" w14:textId="7CE73046" w:rsidR="002E1AB9" w:rsidRPr="00295044" w:rsidRDefault="00295044" w:rsidP="00295044">
            <w:pPr>
              <w:pStyle w:val="BodyText"/>
              <w:jc w:val="both"/>
              <w:rPr>
                <w:bCs/>
                <w:szCs w:val="32"/>
              </w:rPr>
            </w:pPr>
            <w:r w:rsidRPr="00295044">
              <w:rPr>
                <w:bCs/>
                <w:szCs w:val="32"/>
              </w:rPr>
              <w:t>184.2</w:t>
            </w:r>
          </w:p>
        </w:tc>
      </w:tr>
      <w:tr w:rsidR="002E1AB9" w:rsidRPr="00295044" w14:paraId="7D618C0A" w14:textId="77777777" w:rsidTr="00295044">
        <w:tc>
          <w:tcPr>
            <w:tcW w:w="5245" w:type="dxa"/>
          </w:tcPr>
          <w:p w14:paraId="2DA247F7" w14:textId="56568619" w:rsidR="002E1AB9" w:rsidRPr="00295044" w:rsidRDefault="002E1AB9" w:rsidP="00295044">
            <w:pPr>
              <w:pStyle w:val="BodyText"/>
              <w:jc w:val="both"/>
              <w:rPr>
                <w:bCs/>
                <w:szCs w:val="32"/>
              </w:rPr>
            </w:pPr>
            <w:r w:rsidRPr="00295044">
              <w:rPr>
                <w:bCs/>
                <w:szCs w:val="32"/>
              </w:rPr>
              <w:t>Predicted value</w:t>
            </w:r>
          </w:p>
        </w:tc>
        <w:tc>
          <w:tcPr>
            <w:tcW w:w="1129" w:type="dxa"/>
          </w:tcPr>
          <w:p w14:paraId="45AF9E87" w14:textId="6C4CA685" w:rsidR="002E1AB9" w:rsidRPr="00295044" w:rsidRDefault="00295044" w:rsidP="00295044">
            <w:pPr>
              <w:pStyle w:val="BodyText"/>
              <w:jc w:val="both"/>
              <w:rPr>
                <w:bCs/>
                <w:szCs w:val="32"/>
              </w:rPr>
            </w:pPr>
            <w:r w:rsidRPr="00295044">
              <w:rPr>
                <w:bCs/>
                <w:szCs w:val="32"/>
              </w:rPr>
              <w:t>182.55</w:t>
            </w:r>
          </w:p>
        </w:tc>
      </w:tr>
      <w:tr w:rsidR="002E1AB9" w:rsidRPr="00295044" w14:paraId="44A1D052" w14:textId="77777777" w:rsidTr="00295044">
        <w:tc>
          <w:tcPr>
            <w:tcW w:w="5245" w:type="dxa"/>
          </w:tcPr>
          <w:p w14:paraId="22464429" w14:textId="29B1B12E" w:rsidR="002E1AB9" w:rsidRPr="00295044" w:rsidRDefault="002E1AB9" w:rsidP="00295044">
            <w:pPr>
              <w:pStyle w:val="BodyText"/>
              <w:jc w:val="both"/>
              <w:rPr>
                <w:bCs/>
                <w:szCs w:val="32"/>
              </w:rPr>
            </w:pPr>
            <w:r w:rsidRPr="00295044">
              <w:rPr>
                <w:bCs/>
                <w:szCs w:val="32"/>
              </w:rPr>
              <w:t>Difference</w:t>
            </w:r>
          </w:p>
        </w:tc>
        <w:tc>
          <w:tcPr>
            <w:tcW w:w="1129" w:type="dxa"/>
          </w:tcPr>
          <w:p w14:paraId="7CB19B5A" w14:textId="4ABB8EE4" w:rsidR="002E1AB9" w:rsidRPr="00295044" w:rsidRDefault="00295044" w:rsidP="00295044">
            <w:pPr>
              <w:pStyle w:val="BodyText"/>
              <w:jc w:val="both"/>
              <w:rPr>
                <w:bCs/>
                <w:szCs w:val="32"/>
              </w:rPr>
            </w:pPr>
            <w:r w:rsidRPr="00295044">
              <w:rPr>
                <w:bCs/>
                <w:szCs w:val="32"/>
              </w:rPr>
              <w:t>1.7</w:t>
            </w:r>
          </w:p>
        </w:tc>
      </w:tr>
      <w:tr w:rsidR="002E1AB9" w:rsidRPr="00295044" w14:paraId="0A5736D7" w14:textId="77777777" w:rsidTr="00295044">
        <w:trPr>
          <w:trHeight w:val="345"/>
        </w:trPr>
        <w:tc>
          <w:tcPr>
            <w:tcW w:w="5245" w:type="dxa"/>
          </w:tcPr>
          <w:p w14:paraId="0EC1A0C0" w14:textId="0590966D" w:rsidR="002E1AB9" w:rsidRPr="00295044" w:rsidRDefault="002E1AB9" w:rsidP="00295044">
            <w:pPr>
              <w:pStyle w:val="BodyText"/>
              <w:jc w:val="both"/>
              <w:rPr>
                <w:bCs/>
                <w:szCs w:val="32"/>
              </w:rPr>
            </w:pPr>
            <w:r w:rsidRPr="00295044">
              <w:rPr>
                <w:bCs/>
                <w:szCs w:val="32"/>
              </w:rPr>
              <w:t>Error percentage</w:t>
            </w:r>
          </w:p>
        </w:tc>
        <w:tc>
          <w:tcPr>
            <w:tcW w:w="1129" w:type="dxa"/>
          </w:tcPr>
          <w:p w14:paraId="354099C0" w14:textId="6292B5DA" w:rsidR="002E1AB9" w:rsidRPr="00295044" w:rsidRDefault="00295044" w:rsidP="00295044">
            <w:pPr>
              <w:pStyle w:val="BodyText"/>
              <w:jc w:val="both"/>
              <w:rPr>
                <w:bCs/>
                <w:szCs w:val="32"/>
              </w:rPr>
            </w:pPr>
            <w:r w:rsidRPr="00295044">
              <w:rPr>
                <w:bCs/>
                <w:szCs w:val="32"/>
              </w:rPr>
              <w:t>0.00975</w:t>
            </w:r>
          </w:p>
        </w:tc>
      </w:tr>
      <w:tr w:rsidR="00295044" w:rsidRPr="00295044" w14:paraId="14EA2687" w14:textId="77777777" w:rsidTr="00295044">
        <w:trPr>
          <w:trHeight w:val="64"/>
        </w:trPr>
        <w:tc>
          <w:tcPr>
            <w:tcW w:w="5245" w:type="dxa"/>
          </w:tcPr>
          <w:p w14:paraId="3851DF36" w14:textId="77777777" w:rsidR="00295044" w:rsidRPr="00295044" w:rsidRDefault="00295044" w:rsidP="00295044">
            <w:pPr>
              <w:pStyle w:val="BodyText"/>
              <w:jc w:val="both"/>
              <w:rPr>
                <w:bCs/>
                <w:szCs w:val="32"/>
              </w:rPr>
            </w:pPr>
          </w:p>
        </w:tc>
        <w:tc>
          <w:tcPr>
            <w:tcW w:w="1129" w:type="dxa"/>
          </w:tcPr>
          <w:p w14:paraId="37ECDD14" w14:textId="77777777" w:rsidR="00295044" w:rsidRPr="00295044" w:rsidRDefault="00295044" w:rsidP="00295044">
            <w:pPr>
              <w:pStyle w:val="BodyText"/>
              <w:jc w:val="both"/>
              <w:rPr>
                <w:bCs/>
                <w:szCs w:val="32"/>
              </w:rPr>
            </w:pPr>
          </w:p>
        </w:tc>
      </w:tr>
    </w:tbl>
    <w:p w14:paraId="0109143B" w14:textId="3A20CD7B" w:rsidR="00FC126F" w:rsidRPr="00295044" w:rsidRDefault="00295044" w:rsidP="00295044">
      <w:pPr>
        <w:pStyle w:val="BodyText"/>
        <w:jc w:val="both"/>
        <w:rPr>
          <w:bCs/>
          <w:szCs w:val="32"/>
        </w:rPr>
      </w:pPr>
      <w:r w:rsidRPr="00295044">
        <w:rPr>
          <w:bCs/>
          <w:szCs w:val="32"/>
        </w:rPr>
        <w:t>Error Percentage = Predicted-Actual/Actual * 100</w:t>
      </w:r>
    </w:p>
    <w:p w14:paraId="5459C7A4" w14:textId="77777777" w:rsidR="00FC126F" w:rsidRDefault="00704BF8">
      <w:pPr>
        <w:pStyle w:val="BodyText"/>
        <w:spacing w:before="6"/>
        <w:rPr>
          <w:b/>
          <w:sz w:val="16"/>
        </w:rPr>
      </w:pPr>
      <w:r>
        <w:rPr>
          <w:noProof/>
        </w:rPr>
        <w:lastRenderedPageBreak/>
        <w:drawing>
          <wp:anchor distT="0" distB="0" distL="0" distR="0" simplePos="0" relativeHeight="6" behindDoc="0" locked="0" layoutInCell="1" allowOverlap="1" wp14:anchorId="1457E234" wp14:editId="5A5B6270">
            <wp:simplePos x="0" y="0"/>
            <wp:positionH relativeFrom="page">
              <wp:posOffset>1878789</wp:posOffset>
            </wp:positionH>
            <wp:positionV relativeFrom="paragraph">
              <wp:posOffset>145626</wp:posOffset>
            </wp:positionV>
            <wp:extent cx="4028534" cy="2942177"/>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7" cstate="print"/>
                    <a:stretch>
                      <a:fillRect/>
                    </a:stretch>
                  </pic:blipFill>
                  <pic:spPr>
                    <a:xfrm>
                      <a:off x="0" y="0"/>
                      <a:ext cx="4028534" cy="2942177"/>
                    </a:xfrm>
                    <a:prstGeom prst="rect">
                      <a:avLst/>
                    </a:prstGeom>
                  </pic:spPr>
                </pic:pic>
              </a:graphicData>
            </a:graphic>
            <wp14:sizeRelH relativeFrom="margin">
              <wp14:pctWidth>0</wp14:pctWidth>
            </wp14:sizeRelH>
            <wp14:sizeRelV relativeFrom="margin">
              <wp14:pctHeight>0</wp14:pctHeight>
            </wp14:sizeRelV>
          </wp:anchor>
        </w:drawing>
      </w:r>
    </w:p>
    <w:p w14:paraId="134CBEDD" w14:textId="77777777" w:rsidR="00FC126F" w:rsidRDefault="00FC126F">
      <w:pPr>
        <w:pStyle w:val="BodyText"/>
        <w:spacing w:before="1"/>
        <w:rPr>
          <w:b/>
          <w:sz w:val="19"/>
        </w:rPr>
      </w:pPr>
    </w:p>
    <w:p w14:paraId="3A84E3E6" w14:textId="77777777" w:rsidR="00FC126F" w:rsidRDefault="00704BF8" w:rsidP="00295044">
      <w:pPr>
        <w:pStyle w:val="BodyText"/>
        <w:spacing w:before="90"/>
        <w:ind w:left="523" w:right="702"/>
        <w:jc w:val="center"/>
      </w:pPr>
      <w:r>
        <w:t>Fig</w:t>
      </w:r>
      <w:r w:rsidR="00D6392C">
        <w:t>ure 5.3</w:t>
      </w:r>
      <w:r>
        <w:t xml:space="preserve"> Accuracy Graph</w:t>
      </w:r>
    </w:p>
    <w:p w14:paraId="5D6CB6B2" w14:textId="63E8033F" w:rsidR="00295044" w:rsidRDefault="00295044" w:rsidP="00295044">
      <w:pPr>
        <w:pStyle w:val="BodyText"/>
        <w:spacing w:before="90"/>
        <w:ind w:left="523" w:right="702"/>
        <w:jc w:val="center"/>
        <w:sectPr w:rsidR="00295044" w:rsidSect="00893800">
          <w:pgSz w:w="12240" w:h="15840"/>
          <w:pgMar w:top="1500" w:right="780" w:bottom="1000" w:left="960" w:header="0" w:footer="724" w:gutter="0"/>
          <w:cols w:space="720"/>
        </w:sectPr>
      </w:pPr>
    </w:p>
    <w:p w14:paraId="2EA9A867" w14:textId="018F6288" w:rsidR="00FC126F" w:rsidRDefault="00295044" w:rsidP="00295044">
      <w:pPr>
        <w:pStyle w:val="BodyText"/>
        <w:spacing w:before="60"/>
      </w:pPr>
      <w:r>
        <w:lastRenderedPageBreak/>
        <w:t xml:space="preserve">        Blue line -</w:t>
      </w:r>
      <w:r>
        <w:rPr>
          <w:spacing w:val="1"/>
        </w:rPr>
        <w:t xml:space="preserve"> </w:t>
      </w:r>
      <w:r>
        <w:t>Actual Data</w:t>
      </w:r>
    </w:p>
    <w:p w14:paraId="3DAE4AD0" w14:textId="77777777" w:rsidR="00FC126F" w:rsidRDefault="00704BF8">
      <w:pPr>
        <w:pStyle w:val="BodyText"/>
        <w:spacing w:before="138" w:line="360" w:lineRule="auto"/>
        <w:ind w:left="480" w:right="5421"/>
      </w:pPr>
      <w:r>
        <w:t>Orange line - Predicted Data in case of test data</w:t>
      </w:r>
      <w:r>
        <w:rPr>
          <w:spacing w:val="-58"/>
        </w:rPr>
        <w:t xml:space="preserve"> </w:t>
      </w:r>
      <w:r>
        <w:t>Green Line - Predicted Data</w:t>
      </w:r>
    </w:p>
    <w:p w14:paraId="6278EDC5" w14:textId="77777777" w:rsidR="00FC126F" w:rsidRDefault="00FC126F">
      <w:pPr>
        <w:pStyle w:val="BodyText"/>
        <w:spacing w:before="11"/>
        <w:rPr>
          <w:sz w:val="35"/>
        </w:rPr>
      </w:pPr>
    </w:p>
    <w:p w14:paraId="54468119" w14:textId="77777777" w:rsidR="00FC126F" w:rsidRDefault="00704BF8">
      <w:pPr>
        <w:pStyle w:val="BodyText"/>
        <w:spacing w:line="360" w:lineRule="auto"/>
        <w:ind w:left="480" w:right="814"/>
        <w:jc w:val="both"/>
      </w:pPr>
      <w:r>
        <w:t>The orange line is the prediction data while training for the stock of the company while the blue</w:t>
      </w:r>
      <w:r>
        <w:rPr>
          <w:spacing w:val="-58"/>
        </w:rPr>
        <w:t xml:space="preserve"> </w:t>
      </w:r>
      <w:r>
        <w:t>line is the actual stock opening price for the specified company and the green line is the next 30</w:t>
      </w:r>
      <w:r>
        <w:rPr>
          <w:spacing w:val="-57"/>
        </w:rPr>
        <w:t xml:space="preserve"> </w:t>
      </w:r>
      <w:r>
        <w:t>days predictions and and the blue lines over it are the actual stock open values on those days.</w:t>
      </w:r>
    </w:p>
    <w:p w14:paraId="2FD37074" w14:textId="77777777" w:rsidR="00FC126F" w:rsidRDefault="00FC126F">
      <w:pPr>
        <w:pStyle w:val="BodyText"/>
        <w:rPr>
          <w:sz w:val="20"/>
        </w:rPr>
      </w:pPr>
    </w:p>
    <w:p w14:paraId="5D8DD9D8" w14:textId="77777777" w:rsidR="00FC126F" w:rsidRDefault="00FC126F">
      <w:pPr>
        <w:pStyle w:val="BodyText"/>
        <w:rPr>
          <w:sz w:val="20"/>
        </w:rPr>
      </w:pPr>
    </w:p>
    <w:p w14:paraId="25EB2D27" w14:textId="77777777" w:rsidR="00FC126F" w:rsidRDefault="00704BF8">
      <w:pPr>
        <w:pStyle w:val="BodyText"/>
        <w:spacing w:before="2"/>
        <w:rPr>
          <w:sz w:val="25"/>
        </w:rPr>
      </w:pPr>
      <w:r>
        <w:rPr>
          <w:noProof/>
        </w:rPr>
        <w:drawing>
          <wp:anchor distT="0" distB="0" distL="0" distR="0" simplePos="0" relativeHeight="7" behindDoc="0" locked="0" layoutInCell="1" allowOverlap="1" wp14:anchorId="73943168" wp14:editId="1738538D">
            <wp:simplePos x="0" y="0"/>
            <wp:positionH relativeFrom="page">
              <wp:posOffset>1285821</wp:posOffset>
            </wp:positionH>
            <wp:positionV relativeFrom="paragraph">
              <wp:posOffset>209202</wp:posOffset>
            </wp:positionV>
            <wp:extent cx="4910274" cy="2436018"/>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8" cstate="print"/>
                    <a:stretch>
                      <a:fillRect/>
                    </a:stretch>
                  </pic:blipFill>
                  <pic:spPr>
                    <a:xfrm>
                      <a:off x="0" y="0"/>
                      <a:ext cx="4910274" cy="2436018"/>
                    </a:xfrm>
                    <a:prstGeom prst="rect">
                      <a:avLst/>
                    </a:prstGeom>
                  </pic:spPr>
                </pic:pic>
              </a:graphicData>
            </a:graphic>
          </wp:anchor>
        </w:drawing>
      </w:r>
    </w:p>
    <w:p w14:paraId="4A300A68" w14:textId="77777777" w:rsidR="00FC126F" w:rsidRDefault="00FC126F">
      <w:pPr>
        <w:pStyle w:val="BodyText"/>
        <w:spacing w:before="4"/>
        <w:rPr>
          <w:sz w:val="36"/>
        </w:rPr>
      </w:pPr>
    </w:p>
    <w:p w14:paraId="300C1E6F" w14:textId="2FACFD09" w:rsidR="00FC126F" w:rsidRDefault="00704BF8">
      <w:pPr>
        <w:pStyle w:val="BodyText"/>
        <w:spacing w:before="1"/>
        <w:ind w:left="523" w:right="702"/>
        <w:jc w:val="center"/>
      </w:pPr>
      <w:r>
        <w:t>Fig</w:t>
      </w:r>
      <w:r w:rsidR="00D6392C">
        <w:t>ure 5.4</w:t>
      </w:r>
      <w:r>
        <w:rPr>
          <w:spacing w:val="-2"/>
        </w:rPr>
        <w:t xml:space="preserve"> </w:t>
      </w:r>
      <w:r>
        <w:t>Time</w:t>
      </w:r>
      <w:r>
        <w:rPr>
          <w:spacing w:val="-1"/>
        </w:rPr>
        <w:t xml:space="preserve"> </w:t>
      </w:r>
      <w:r>
        <w:t>Series</w:t>
      </w:r>
      <w:r>
        <w:rPr>
          <w:spacing w:val="-2"/>
        </w:rPr>
        <w:t xml:space="preserve"> </w:t>
      </w:r>
      <w:r>
        <w:t>Data</w:t>
      </w:r>
      <w:r>
        <w:rPr>
          <w:spacing w:val="-1"/>
        </w:rPr>
        <w:t xml:space="preserve"> </w:t>
      </w:r>
      <w:r>
        <w:t>with</w:t>
      </w:r>
      <w:r>
        <w:rPr>
          <w:spacing w:val="-2"/>
        </w:rPr>
        <w:t xml:space="preserve"> </w:t>
      </w:r>
      <w:r>
        <w:t>Rangeslider</w:t>
      </w:r>
    </w:p>
    <w:p w14:paraId="5BF85C51" w14:textId="77777777" w:rsidR="00FC126F" w:rsidRDefault="00FC126F">
      <w:pPr>
        <w:pStyle w:val="BodyText"/>
        <w:rPr>
          <w:sz w:val="20"/>
        </w:rPr>
      </w:pPr>
    </w:p>
    <w:p w14:paraId="61FA8104" w14:textId="77777777" w:rsidR="00FC126F" w:rsidRDefault="00FC126F">
      <w:pPr>
        <w:pStyle w:val="BodyText"/>
        <w:rPr>
          <w:sz w:val="20"/>
        </w:rPr>
      </w:pPr>
    </w:p>
    <w:p w14:paraId="62345E60" w14:textId="77777777" w:rsidR="00FC126F" w:rsidRDefault="00FC126F">
      <w:pPr>
        <w:pStyle w:val="BodyText"/>
        <w:rPr>
          <w:sz w:val="20"/>
        </w:rPr>
      </w:pPr>
    </w:p>
    <w:p w14:paraId="0E15869C" w14:textId="77777777" w:rsidR="00FC126F" w:rsidRDefault="00704BF8">
      <w:pPr>
        <w:pStyle w:val="BodyText"/>
        <w:spacing w:before="6"/>
        <w:rPr>
          <w:sz w:val="10"/>
        </w:rPr>
      </w:pPr>
      <w:r>
        <w:rPr>
          <w:noProof/>
        </w:rPr>
        <w:drawing>
          <wp:anchor distT="0" distB="0" distL="0" distR="0" simplePos="0" relativeHeight="8" behindDoc="0" locked="0" layoutInCell="1" allowOverlap="1" wp14:anchorId="66EA09EF" wp14:editId="3B8BFB21">
            <wp:simplePos x="0" y="0"/>
            <wp:positionH relativeFrom="page">
              <wp:posOffset>1260315</wp:posOffset>
            </wp:positionH>
            <wp:positionV relativeFrom="paragraph">
              <wp:posOffset>101675</wp:posOffset>
            </wp:positionV>
            <wp:extent cx="3632972" cy="1580959"/>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9" cstate="print"/>
                    <a:stretch>
                      <a:fillRect/>
                    </a:stretch>
                  </pic:blipFill>
                  <pic:spPr>
                    <a:xfrm>
                      <a:off x="0" y="0"/>
                      <a:ext cx="3632972" cy="1580959"/>
                    </a:xfrm>
                    <a:prstGeom prst="rect">
                      <a:avLst/>
                    </a:prstGeom>
                  </pic:spPr>
                </pic:pic>
              </a:graphicData>
            </a:graphic>
          </wp:anchor>
        </w:drawing>
      </w:r>
    </w:p>
    <w:p w14:paraId="6AD9BA34" w14:textId="77777777" w:rsidR="00FC126F" w:rsidRDefault="00FC126F">
      <w:pPr>
        <w:pStyle w:val="BodyText"/>
        <w:rPr>
          <w:sz w:val="26"/>
        </w:rPr>
      </w:pPr>
    </w:p>
    <w:p w14:paraId="3DC94B2F" w14:textId="77777777" w:rsidR="00FC126F" w:rsidRDefault="00FC126F">
      <w:pPr>
        <w:pStyle w:val="BodyText"/>
        <w:spacing w:before="7"/>
        <w:rPr>
          <w:sz w:val="21"/>
        </w:rPr>
      </w:pPr>
    </w:p>
    <w:p w14:paraId="6E56324C" w14:textId="4AD1F182" w:rsidR="00FC126F" w:rsidRDefault="00704BF8">
      <w:pPr>
        <w:pStyle w:val="BodyText"/>
        <w:ind w:left="523" w:right="702"/>
        <w:jc w:val="center"/>
      </w:pPr>
      <w:r>
        <w:t>Fig</w:t>
      </w:r>
      <w:r w:rsidR="00D6392C">
        <w:t>ure 5.5</w:t>
      </w:r>
      <w:r>
        <w:t xml:space="preserve"> Forecast Data</w:t>
      </w:r>
    </w:p>
    <w:p w14:paraId="7BD480D9" w14:textId="77777777" w:rsidR="00FC126F" w:rsidRDefault="00FC126F">
      <w:pPr>
        <w:jc w:val="center"/>
        <w:sectPr w:rsidR="00FC126F" w:rsidSect="00893800">
          <w:pgSz w:w="12240" w:h="15840"/>
          <w:pgMar w:top="1380" w:right="780" w:bottom="1000" w:left="960" w:header="0" w:footer="724" w:gutter="0"/>
          <w:cols w:space="720"/>
        </w:sectPr>
      </w:pPr>
    </w:p>
    <w:p w14:paraId="45BC6F56" w14:textId="5E230B79" w:rsidR="00FD33E0" w:rsidRDefault="00FD33E0">
      <w:pPr>
        <w:pStyle w:val="Heading1"/>
        <w:rPr>
          <w:sz w:val="28"/>
          <w:szCs w:val="28"/>
        </w:rPr>
      </w:pPr>
      <w:r>
        <w:rPr>
          <w:sz w:val="28"/>
          <w:szCs w:val="28"/>
        </w:rPr>
        <w:lastRenderedPageBreak/>
        <w:t>CHAPTER 6</w:t>
      </w:r>
    </w:p>
    <w:p w14:paraId="225FECC2" w14:textId="59C06A57" w:rsidR="00FC126F" w:rsidRPr="000947FB" w:rsidRDefault="00704BF8">
      <w:pPr>
        <w:pStyle w:val="Heading1"/>
        <w:rPr>
          <w:sz w:val="28"/>
          <w:szCs w:val="28"/>
        </w:rPr>
      </w:pPr>
      <w:r w:rsidRPr="000947FB">
        <w:rPr>
          <w:sz w:val="28"/>
          <w:szCs w:val="28"/>
        </w:rPr>
        <w:t>CONCLUSION</w:t>
      </w:r>
      <w:r w:rsidR="000947FB" w:rsidRPr="000947FB">
        <w:rPr>
          <w:sz w:val="28"/>
          <w:szCs w:val="28"/>
        </w:rPr>
        <w:t xml:space="preserve"> AND FUTURE</w:t>
      </w:r>
      <w:r w:rsidR="000947FB" w:rsidRPr="000947FB">
        <w:rPr>
          <w:spacing w:val="-7"/>
          <w:sz w:val="28"/>
          <w:szCs w:val="28"/>
        </w:rPr>
        <w:t xml:space="preserve"> </w:t>
      </w:r>
      <w:r w:rsidR="000947FB" w:rsidRPr="000947FB">
        <w:rPr>
          <w:sz w:val="28"/>
          <w:szCs w:val="28"/>
        </w:rPr>
        <w:t>ENHANCEMENT</w:t>
      </w:r>
      <w:r w:rsidR="000947FB" w:rsidRPr="000947FB">
        <w:rPr>
          <w:spacing w:val="-7"/>
          <w:sz w:val="28"/>
          <w:szCs w:val="28"/>
        </w:rPr>
        <w:t xml:space="preserve"> </w:t>
      </w:r>
    </w:p>
    <w:p w14:paraId="550AA5EB" w14:textId="77777777" w:rsidR="00FC126F" w:rsidRDefault="00FC126F">
      <w:pPr>
        <w:pStyle w:val="BodyText"/>
        <w:rPr>
          <w:b/>
          <w:sz w:val="34"/>
        </w:rPr>
      </w:pPr>
    </w:p>
    <w:p w14:paraId="148C013D" w14:textId="77777777" w:rsidR="00FC126F" w:rsidRDefault="00FC126F">
      <w:pPr>
        <w:pStyle w:val="BodyText"/>
        <w:spacing w:before="10"/>
        <w:rPr>
          <w:b/>
          <w:sz w:val="35"/>
        </w:rPr>
      </w:pPr>
    </w:p>
    <w:p w14:paraId="5A1844F8" w14:textId="6D797E4B" w:rsidR="00FC126F" w:rsidRDefault="000947FB">
      <w:pPr>
        <w:pStyle w:val="Heading2"/>
        <w:numPr>
          <w:ilvl w:val="1"/>
          <w:numId w:val="2"/>
        </w:numPr>
        <w:tabs>
          <w:tab w:val="left" w:pos="781"/>
        </w:tabs>
      </w:pPr>
      <w:r>
        <w:t>Conclusion</w:t>
      </w:r>
    </w:p>
    <w:p w14:paraId="13896475" w14:textId="77777777" w:rsidR="000947FB" w:rsidRDefault="000947FB" w:rsidP="000947FB">
      <w:pPr>
        <w:pStyle w:val="BodyText"/>
        <w:spacing w:before="138"/>
        <w:ind w:left="781"/>
        <w:jc w:val="both"/>
      </w:pPr>
      <w:r>
        <w:t>In conclusion, the utilization of LSTM neural networks for stock analysis, coupled with a</w:t>
      </w:r>
    </w:p>
    <w:p w14:paraId="18DF9EE5" w14:textId="77777777" w:rsidR="000947FB" w:rsidRDefault="000947FB" w:rsidP="000947FB">
      <w:pPr>
        <w:pStyle w:val="BodyText"/>
        <w:spacing w:before="138" w:line="360" w:lineRule="auto"/>
        <w:ind w:left="781" w:right="875"/>
        <w:jc w:val="both"/>
      </w:pPr>
      <w:r>
        <w:t>user-friendly</w:t>
      </w:r>
      <w:r>
        <w:rPr>
          <w:spacing w:val="-2"/>
        </w:rPr>
        <w:t xml:space="preserve"> </w:t>
      </w:r>
      <w:r>
        <w:t>frontend</w:t>
      </w:r>
      <w:r>
        <w:rPr>
          <w:spacing w:val="-2"/>
        </w:rPr>
        <w:t xml:space="preserve"> </w:t>
      </w:r>
      <w:r>
        <w:t>GUI,</w:t>
      </w:r>
      <w:r>
        <w:rPr>
          <w:spacing w:val="-2"/>
        </w:rPr>
        <w:t xml:space="preserve"> </w:t>
      </w:r>
      <w:r>
        <w:t>offers</w:t>
      </w:r>
      <w:r>
        <w:rPr>
          <w:spacing w:val="-2"/>
        </w:rPr>
        <w:t xml:space="preserve"> </w:t>
      </w:r>
      <w:r>
        <w:t>a</w:t>
      </w:r>
      <w:r>
        <w:rPr>
          <w:spacing w:val="-2"/>
        </w:rPr>
        <w:t xml:space="preserve"> </w:t>
      </w:r>
      <w:r>
        <w:t>powerful</w:t>
      </w:r>
      <w:r>
        <w:rPr>
          <w:spacing w:val="-2"/>
        </w:rPr>
        <w:t xml:space="preserve"> </w:t>
      </w:r>
      <w:r>
        <w:t>tool</w:t>
      </w:r>
      <w:r>
        <w:rPr>
          <w:spacing w:val="-2"/>
        </w:rPr>
        <w:t xml:space="preserve"> </w:t>
      </w:r>
      <w:r>
        <w:t>for</w:t>
      </w:r>
      <w:r>
        <w:rPr>
          <w:spacing w:val="-2"/>
        </w:rPr>
        <w:t xml:space="preserve"> </w:t>
      </w:r>
      <w:r>
        <w:t>both</w:t>
      </w:r>
      <w:r>
        <w:rPr>
          <w:spacing w:val="-2"/>
        </w:rPr>
        <w:t xml:space="preserve"> </w:t>
      </w:r>
      <w:r>
        <w:t>investors</w:t>
      </w:r>
      <w:r>
        <w:rPr>
          <w:spacing w:val="-2"/>
        </w:rPr>
        <w:t xml:space="preserve"> </w:t>
      </w:r>
      <w:r>
        <w:t>and</w:t>
      </w:r>
      <w:r>
        <w:rPr>
          <w:spacing w:val="-2"/>
        </w:rPr>
        <w:t xml:space="preserve"> </w:t>
      </w:r>
      <w:r>
        <w:t>traders.</w:t>
      </w:r>
      <w:r>
        <w:rPr>
          <w:spacing w:val="-2"/>
        </w:rPr>
        <w:t xml:space="preserve"> </w:t>
      </w:r>
      <w:r>
        <w:t>By</w:t>
      </w:r>
      <w:r>
        <w:rPr>
          <w:spacing w:val="-2"/>
        </w:rPr>
        <w:t xml:space="preserve"> </w:t>
      </w:r>
      <w:r>
        <w:t>leveraging</w:t>
      </w:r>
      <w:r>
        <w:rPr>
          <w:spacing w:val="-57"/>
        </w:rPr>
        <w:t xml:space="preserve"> </w:t>
      </w:r>
      <w:r>
        <w:t>LSTM's ability to capture temporal dependencies in sequential data, the model can effectively</w:t>
      </w:r>
      <w:r>
        <w:rPr>
          <w:spacing w:val="1"/>
        </w:rPr>
        <w:t xml:space="preserve"> </w:t>
      </w:r>
      <w:r>
        <w:t>learn patterns and trends in historical stock prices, enabling it to make informed predictions</w:t>
      </w:r>
      <w:r>
        <w:rPr>
          <w:spacing w:val="1"/>
        </w:rPr>
        <w:t xml:space="preserve"> </w:t>
      </w:r>
      <w:r>
        <w:t>about future price movements.</w:t>
      </w:r>
    </w:p>
    <w:p w14:paraId="76AA3830" w14:textId="77777777" w:rsidR="000947FB" w:rsidRDefault="000947FB" w:rsidP="000947FB">
      <w:pPr>
        <w:pStyle w:val="BodyText"/>
        <w:spacing w:line="360" w:lineRule="auto"/>
        <w:ind w:left="781" w:right="709"/>
        <w:jc w:val="both"/>
      </w:pPr>
      <w:r>
        <w:t>However, it's essential to recognize the limitations of such models, including the inherent</w:t>
      </w:r>
      <w:r>
        <w:rPr>
          <w:spacing w:val="1"/>
        </w:rPr>
        <w:t xml:space="preserve"> </w:t>
      </w:r>
      <w:r>
        <w:t>uncertainty and volatility of financial markets. While LSTM-based approaches can provide</w:t>
      </w:r>
      <w:r>
        <w:rPr>
          <w:spacing w:val="1"/>
        </w:rPr>
        <w:t xml:space="preserve"> </w:t>
      </w:r>
      <w:r>
        <w:t>valuable insights, they should be used as one of several tools in a comprehensive investment</w:t>
      </w:r>
      <w:r>
        <w:rPr>
          <w:spacing w:val="1"/>
        </w:rPr>
        <w:t xml:space="preserve"> </w:t>
      </w:r>
      <w:r>
        <w:t>strategy,</w:t>
      </w:r>
      <w:r>
        <w:rPr>
          <w:spacing w:val="-3"/>
        </w:rPr>
        <w:t xml:space="preserve"> </w:t>
      </w:r>
      <w:r>
        <w:t>taking</w:t>
      </w:r>
      <w:r>
        <w:rPr>
          <w:spacing w:val="-3"/>
        </w:rPr>
        <w:t xml:space="preserve"> </w:t>
      </w:r>
      <w:r>
        <w:t>into</w:t>
      </w:r>
      <w:r>
        <w:rPr>
          <w:spacing w:val="-2"/>
        </w:rPr>
        <w:t xml:space="preserve"> </w:t>
      </w:r>
      <w:r>
        <w:t>account</w:t>
      </w:r>
      <w:r>
        <w:rPr>
          <w:spacing w:val="-3"/>
        </w:rPr>
        <w:t xml:space="preserve"> </w:t>
      </w:r>
      <w:r>
        <w:t>other</w:t>
      </w:r>
      <w:r>
        <w:rPr>
          <w:spacing w:val="-3"/>
        </w:rPr>
        <w:t xml:space="preserve"> </w:t>
      </w:r>
      <w:r>
        <w:t>factors</w:t>
      </w:r>
      <w:r>
        <w:rPr>
          <w:spacing w:val="-3"/>
        </w:rPr>
        <w:t xml:space="preserve"> </w:t>
      </w:r>
      <w:r>
        <w:t>such</w:t>
      </w:r>
      <w:r>
        <w:rPr>
          <w:spacing w:val="-2"/>
        </w:rPr>
        <w:t xml:space="preserve"> </w:t>
      </w:r>
      <w:r>
        <w:t>as</w:t>
      </w:r>
      <w:r>
        <w:rPr>
          <w:spacing w:val="-3"/>
        </w:rPr>
        <w:t xml:space="preserve"> </w:t>
      </w:r>
      <w:r>
        <w:t>fundamental</w:t>
      </w:r>
      <w:r>
        <w:rPr>
          <w:spacing w:val="-3"/>
        </w:rPr>
        <w:t xml:space="preserve"> </w:t>
      </w:r>
      <w:r>
        <w:t>analysis,</w:t>
      </w:r>
      <w:r>
        <w:rPr>
          <w:spacing w:val="-2"/>
        </w:rPr>
        <w:t xml:space="preserve"> </w:t>
      </w:r>
      <w:r>
        <w:t>market</w:t>
      </w:r>
      <w:r>
        <w:rPr>
          <w:spacing w:val="-3"/>
        </w:rPr>
        <w:t xml:space="preserve"> </w:t>
      </w:r>
      <w:r>
        <w:t>sentiment,</w:t>
      </w:r>
      <w:r>
        <w:rPr>
          <w:spacing w:val="-3"/>
        </w:rPr>
        <w:t xml:space="preserve"> </w:t>
      </w:r>
      <w:r>
        <w:t>and</w:t>
      </w:r>
      <w:r>
        <w:rPr>
          <w:spacing w:val="-57"/>
        </w:rPr>
        <w:t xml:space="preserve"> </w:t>
      </w:r>
      <w:r>
        <w:t>risk management techniques.</w:t>
      </w:r>
    </w:p>
    <w:p w14:paraId="7B3A7BDA" w14:textId="77777777" w:rsidR="000947FB" w:rsidRDefault="000947FB" w:rsidP="000947FB">
      <w:pPr>
        <w:pStyle w:val="BodyText"/>
        <w:spacing w:line="360" w:lineRule="auto"/>
        <w:ind w:left="781" w:right="656"/>
        <w:jc w:val="both"/>
      </w:pPr>
      <w:r>
        <w:t>Overall, the combination of LSTM-based stock analysis and a frontend GUI offers a promising</w:t>
      </w:r>
      <w:r>
        <w:rPr>
          <w:spacing w:val="1"/>
        </w:rPr>
        <w:t xml:space="preserve"> </w:t>
      </w:r>
      <w:r>
        <w:t>avenue for enhancing decision-making processes in the financial domain, empowering users with</w:t>
      </w:r>
      <w:r>
        <w:rPr>
          <w:spacing w:val="-58"/>
        </w:rPr>
        <w:t xml:space="preserve"> </w:t>
      </w:r>
      <w:r>
        <w:t>actionable insights and facilitating more informed investment decisions.</w:t>
      </w:r>
    </w:p>
    <w:p w14:paraId="5C4D10C6" w14:textId="77777777" w:rsidR="000947FB" w:rsidRDefault="000947FB" w:rsidP="000947FB">
      <w:pPr>
        <w:pStyle w:val="Heading2"/>
        <w:tabs>
          <w:tab w:val="left" w:pos="781"/>
        </w:tabs>
        <w:ind w:left="781" w:firstLine="0"/>
      </w:pPr>
    </w:p>
    <w:p w14:paraId="605EA433" w14:textId="77777777" w:rsidR="00FC126F" w:rsidRDefault="00FC126F">
      <w:pPr>
        <w:pStyle w:val="BodyText"/>
        <w:rPr>
          <w:sz w:val="36"/>
        </w:rPr>
      </w:pPr>
    </w:p>
    <w:p w14:paraId="29CE30B7" w14:textId="77777777" w:rsidR="00FC126F" w:rsidRDefault="00704BF8">
      <w:pPr>
        <w:pStyle w:val="Heading2"/>
        <w:numPr>
          <w:ilvl w:val="1"/>
          <w:numId w:val="2"/>
        </w:numPr>
        <w:tabs>
          <w:tab w:val="left" w:pos="840"/>
        </w:tabs>
        <w:ind w:left="840" w:hanging="360"/>
      </w:pPr>
      <w:r>
        <w:t>Future</w:t>
      </w:r>
      <w:r>
        <w:rPr>
          <w:spacing w:val="-3"/>
        </w:rPr>
        <w:t xml:space="preserve"> </w:t>
      </w:r>
      <w:r>
        <w:t>Enhancement</w:t>
      </w:r>
    </w:p>
    <w:p w14:paraId="662F9D71" w14:textId="77777777" w:rsidR="00FC126F" w:rsidRDefault="00704BF8" w:rsidP="000947FB">
      <w:pPr>
        <w:pStyle w:val="ListParagraph"/>
        <w:numPr>
          <w:ilvl w:val="2"/>
          <w:numId w:val="2"/>
        </w:numPr>
        <w:tabs>
          <w:tab w:val="left" w:pos="1199"/>
          <w:tab w:val="left" w:pos="1200"/>
        </w:tabs>
        <w:spacing w:before="138" w:line="360" w:lineRule="auto"/>
        <w:ind w:right="947"/>
        <w:jc w:val="both"/>
        <w:rPr>
          <w:sz w:val="24"/>
        </w:rPr>
      </w:pPr>
      <w:r>
        <w:rPr>
          <w:sz w:val="24"/>
        </w:rPr>
        <w:t>Ensemble Models: Combine LSTM with other types of models such as Convolutional</w:t>
      </w:r>
      <w:r>
        <w:rPr>
          <w:spacing w:val="1"/>
          <w:sz w:val="24"/>
        </w:rPr>
        <w:t xml:space="preserve"> </w:t>
      </w:r>
      <w:r>
        <w:rPr>
          <w:sz w:val="24"/>
        </w:rPr>
        <w:t>Neural</w:t>
      </w:r>
      <w:r>
        <w:rPr>
          <w:spacing w:val="-4"/>
          <w:sz w:val="24"/>
        </w:rPr>
        <w:t xml:space="preserve"> </w:t>
      </w:r>
      <w:r>
        <w:rPr>
          <w:sz w:val="24"/>
        </w:rPr>
        <w:t>Networks</w:t>
      </w:r>
      <w:r>
        <w:rPr>
          <w:spacing w:val="-3"/>
          <w:sz w:val="24"/>
        </w:rPr>
        <w:t xml:space="preserve"> </w:t>
      </w:r>
      <w:r>
        <w:rPr>
          <w:sz w:val="24"/>
        </w:rPr>
        <w:t>(CNNs)</w:t>
      </w:r>
      <w:r>
        <w:rPr>
          <w:spacing w:val="-3"/>
          <w:sz w:val="24"/>
        </w:rPr>
        <w:t xml:space="preserve"> </w:t>
      </w:r>
      <w:r>
        <w:rPr>
          <w:sz w:val="24"/>
        </w:rPr>
        <w:t>or</w:t>
      </w:r>
      <w:r>
        <w:rPr>
          <w:spacing w:val="-4"/>
          <w:sz w:val="24"/>
        </w:rPr>
        <w:t xml:space="preserve"> </w:t>
      </w:r>
      <w:r>
        <w:rPr>
          <w:sz w:val="24"/>
        </w:rPr>
        <w:t>Transformer-based</w:t>
      </w:r>
      <w:r>
        <w:rPr>
          <w:spacing w:val="-3"/>
          <w:sz w:val="24"/>
        </w:rPr>
        <w:t xml:space="preserve"> </w:t>
      </w:r>
      <w:r>
        <w:rPr>
          <w:sz w:val="24"/>
        </w:rPr>
        <w:t>models</w:t>
      </w:r>
      <w:r>
        <w:rPr>
          <w:spacing w:val="-3"/>
          <w:sz w:val="24"/>
        </w:rPr>
        <w:t xml:space="preserve"> </w:t>
      </w:r>
      <w:r>
        <w:rPr>
          <w:sz w:val="24"/>
        </w:rPr>
        <w:t>for</w:t>
      </w:r>
      <w:r>
        <w:rPr>
          <w:spacing w:val="-4"/>
          <w:sz w:val="24"/>
        </w:rPr>
        <w:t xml:space="preserve"> </w:t>
      </w:r>
      <w:r>
        <w:rPr>
          <w:sz w:val="24"/>
        </w:rPr>
        <w:t>improved</w:t>
      </w:r>
      <w:r>
        <w:rPr>
          <w:spacing w:val="-3"/>
          <w:sz w:val="24"/>
        </w:rPr>
        <w:t xml:space="preserve"> </w:t>
      </w:r>
      <w:r>
        <w:rPr>
          <w:sz w:val="24"/>
        </w:rPr>
        <w:t>performance</w:t>
      </w:r>
      <w:r>
        <w:rPr>
          <w:spacing w:val="-3"/>
          <w:sz w:val="24"/>
        </w:rPr>
        <w:t xml:space="preserve"> </w:t>
      </w:r>
      <w:r>
        <w:rPr>
          <w:sz w:val="24"/>
        </w:rPr>
        <w:t>and</w:t>
      </w:r>
      <w:r>
        <w:rPr>
          <w:spacing w:val="-57"/>
          <w:sz w:val="24"/>
        </w:rPr>
        <w:t xml:space="preserve"> </w:t>
      </w:r>
      <w:r>
        <w:rPr>
          <w:sz w:val="24"/>
        </w:rPr>
        <w:t>robustness.</w:t>
      </w:r>
    </w:p>
    <w:p w14:paraId="4BB7E466" w14:textId="77777777" w:rsidR="00FC126F" w:rsidRDefault="00704BF8" w:rsidP="000947FB">
      <w:pPr>
        <w:pStyle w:val="ListParagraph"/>
        <w:numPr>
          <w:ilvl w:val="2"/>
          <w:numId w:val="2"/>
        </w:numPr>
        <w:tabs>
          <w:tab w:val="left" w:pos="1200"/>
        </w:tabs>
        <w:spacing w:line="360" w:lineRule="auto"/>
        <w:ind w:right="726"/>
        <w:jc w:val="both"/>
        <w:rPr>
          <w:sz w:val="24"/>
        </w:rPr>
      </w:pPr>
      <w:r>
        <w:rPr>
          <w:sz w:val="24"/>
        </w:rPr>
        <w:t>Attention Mechanisms: Integrate attention mechanisms into LSTM networks to allow the</w:t>
      </w:r>
      <w:r>
        <w:rPr>
          <w:spacing w:val="-58"/>
          <w:sz w:val="24"/>
        </w:rPr>
        <w:t xml:space="preserve"> </w:t>
      </w:r>
      <w:r>
        <w:rPr>
          <w:sz w:val="24"/>
        </w:rPr>
        <w:t>model to focus on important time steps or features, potentially improving interpretability</w:t>
      </w:r>
      <w:r>
        <w:rPr>
          <w:spacing w:val="-57"/>
          <w:sz w:val="24"/>
        </w:rPr>
        <w:t xml:space="preserve"> </w:t>
      </w:r>
      <w:r>
        <w:rPr>
          <w:sz w:val="24"/>
        </w:rPr>
        <w:t>and performance.</w:t>
      </w:r>
    </w:p>
    <w:p w14:paraId="68C1E98E" w14:textId="77777777" w:rsidR="00FC126F" w:rsidRDefault="00704BF8" w:rsidP="000947FB">
      <w:pPr>
        <w:pStyle w:val="ListParagraph"/>
        <w:numPr>
          <w:ilvl w:val="2"/>
          <w:numId w:val="2"/>
        </w:numPr>
        <w:tabs>
          <w:tab w:val="left" w:pos="1199"/>
          <w:tab w:val="left" w:pos="1200"/>
        </w:tabs>
        <w:spacing w:before="1" w:line="360" w:lineRule="auto"/>
        <w:ind w:right="1047"/>
        <w:jc w:val="both"/>
        <w:rPr>
          <w:sz w:val="24"/>
        </w:rPr>
      </w:pPr>
      <w:r>
        <w:rPr>
          <w:sz w:val="24"/>
        </w:rPr>
        <w:t>Hyperparameter Optimization: Utilize techniques such as Bayesian optimization or</w:t>
      </w:r>
      <w:r>
        <w:rPr>
          <w:spacing w:val="1"/>
          <w:sz w:val="24"/>
        </w:rPr>
        <w:t xml:space="preserve"> </w:t>
      </w:r>
      <w:r>
        <w:rPr>
          <w:sz w:val="24"/>
        </w:rPr>
        <w:t>genetic algorithms to automatically search for optimal hyperparameters for the LSTM</w:t>
      </w:r>
      <w:r>
        <w:rPr>
          <w:spacing w:val="-58"/>
          <w:sz w:val="24"/>
        </w:rPr>
        <w:t xml:space="preserve"> </w:t>
      </w:r>
      <w:r>
        <w:rPr>
          <w:sz w:val="24"/>
        </w:rPr>
        <w:t>model, leading to better performance.</w:t>
      </w:r>
    </w:p>
    <w:p w14:paraId="7229D7E1" w14:textId="77777777" w:rsidR="00FC126F" w:rsidRDefault="00704BF8" w:rsidP="000947FB">
      <w:pPr>
        <w:pStyle w:val="ListParagraph"/>
        <w:numPr>
          <w:ilvl w:val="2"/>
          <w:numId w:val="2"/>
        </w:numPr>
        <w:tabs>
          <w:tab w:val="left" w:pos="1199"/>
          <w:tab w:val="left" w:pos="1200"/>
        </w:tabs>
        <w:spacing w:line="360" w:lineRule="auto"/>
        <w:ind w:right="874"/>
        <w:jc w:val="both"/>
        <w:rPr>
          <w:sz w:val="24"/>
        </w:rPr>
      </w:pPr>
      <w:r>
        <w:rPr>
          <w:sz w:val="24"/>
        </w:rPr>
        <w:t>Feature Engineering: Explore additional features such as technical indicators, sentiment</w:t>
      </w:r>
      <w:r>
        <w:rPr>
          <w:spacing w:val="-58"/>
          <w:sz w:val="24"/>
        </w:rPr>
        <w:t xml:space="preserve"> </w:t>
      </w:r>
      <w:r>
        <w:rPr>
          <w:sz w:val="24"/>
        </w:rPr>
        <w:t>analysis of news articles, or macroeconomic factors to enhance the predictive power of</w:t>
      </w:r>
      <w:r>
        <w:rPr>
          <w:spacing w:val="1"/>
          <w:sz w:val="24"/>
        </w:rPr>
        <w:t xml:space="preserve"> </w:t>
      </w:r>
      <w:r>
        <w:rPr>
          <w:sz w:val="24"/>
        </w:rPr>
        <w:t>the model.</w:t>
      </w:r>
    </w:p>
    <w:p w14:paraId="4A4BD723" w14:textId="77777777" w:rsidR="00FC126F" w:rsidRDefault="00704BF8" w:rsidP="000947FB">
      <w:pPr>
        <w:pStyle w:val="ListParagraph"/>
        <w:numPr>
          <w:ilvl w:val="2"/>
          <w:numId w:val="2"/>
        </w:numPr>
        <w:tabs>
          <w:tab w:val="left" w:pos="1199"/>
          <w:tab w:val="left" w:pos="1200"/>
        </w:tabs>
        <w:spacing w:before="1" w:line="360" w:lineRule="auto"/>
        <w:ind w:right="813"/>
        <w:jc w:val="both"/>
        <w:rPr>
          <w:sz w:val="24"/>
        </w:rPr>
      </w:pPr>
      <w:r>
        <w:rPr>
          <w:sz w:val="24"/>
        </w:rPr>
        <w:lastRenderedPageBreak/>
        <w:t>Data Augmentation: Apply data augmentation techniques to increase the diversity of the</w:t>
      </w:r>
      <w:r>
        <w:rPr>
          <w:spacing w:val="-58"/>
          <w:sz w:val="24"/>
        </w:rPr>
        <w:t xml:space="preserve"> </w:t>
      </w:r>
      <w:r>
        <w:rPr>
          <w:sz w:val="24"/>
        </w:rPr>
        <w:t>training</w:t>
      </w:r>
      <w:r>
        <w:rPr>
          <w:spacing w:val="-1"/>
          <w:sz w:val="24"/>
        </w:rPr>
        <w:t xml:space="preserve"> </w:t>
      </w:r>
      <w:r>
        <w:rPr>
          <w:sz w:val="24"/>
        </w:rPr>
        <w:t>data and improve</w:t>
      </w:r>
      <w:r>
        <w:rPr>
          <w:spacing w:val="-1"/>
          <w:sz w:val="24"/>
        </w:rPr>
        <w:t xml:space="preserve"> </w:t>
      </w:r>
      <w:r>
        <w:rPr>
          <w:sz w:val="24"/>
        </w:rPr>
        <w:t>the model's generalization</w:t>
      </w:r>
      <w:r>
        <w:rPr>
          <w:spacing w:val="-1"/>
          <w:sz w:val="24"/>
        </w:rPr>
        <w:t xml:space="preserve"> </w:t>
      </w:r>
      <w:r>
        <w:rPr>
          <w:sz w:val="24"/>
        </w:rPr>
        <w:t>ability.</w:t>
      </w:r>
    </w:p>
    <w:p w14:paraId="7AFF4D24" w14:textId="77777777" w:rsidR="00FC126F" w:rsidRDefault="00704BF8" w:rsidP="00D6392C">
      <w:pPr>
        <w:pStyle w:val="ListParagraph"/>
        <w:numPr>
          <w:ilvl w:val="2"/>
          <w:numId w:val="2"/>
        </w:numPr>
        <w:tabs>
          <w:tab w:val="left" w:pos="1199"/>
          <w:tab w:val="left" w:pos="1200"/>
        </w:tabs>
        <w:spacing w:line="360" w:lineRule="auto"/>
        <w:ind w:right="904"/>
        <w:jc w:val="both"/>
        <w:rPr>
          <w:sz w:val="24"/>
        </w:rPr>
      </w:pPr>
      <w:r>
        <w:rPr>
          <w:sz w:val="24"/>
        </w:rPr>
        <w:t>Regularization Techniques: Incorporate regularization techniques such as dropout or</w:t>
      </w:r>
      <w:r>
        <w:rPr>
          <w:spacing w:val="1"/>
          <w:sz w:val="24"/>
        </w:rPr>
        <w:t xml:space="preserve"> </w:t>
      </w:r>
      <w:r>
        <w:rPr>
          <w:sz w:val="24"/>
        </w:rPr>
        <w:t>batch normalization to prevent overfitting and improve the model's ability to generalize</w:t>
      </w:r>
      <w:r>
        <w:rPr>
          <w:spacing w:val="-58"/>
          <w:sz w:val="24"/>
        </w:rPr>
        <w:t xml:space="preserve"> </w:t>
      </w:r>
      <w:r>
        <w:rPr>
          <w:sz w:val="24"/>
        </w:rPr>
        <w:t>to unseen dat</w:t>
      </w:r>
      <w:r w:rsidR="00D6392C">
        <w:rPr>
          <w:sz w:val="24"/>
        </w:rPr>
        <w:t>a</w:t>
      </w:r>
    </w:p>
    <w:p w14:paraId="3E2F0BC6" w14:textId="77777777" w:rsidR="00D6392C" w:rsidRPr="00D6392C" w:rsidRDefault="00D6392C" w:rsidP="00D6392C">
      <w:pPr>
        <w:tabs>
          <w:tab w:val="left" w:pos="1199"/>
          <w:tab w:val="left" w:pos="1200"/>
        </w:tabs>
        <w:spacing w:line="360" w:lineRule="auto"/>
        <w:ind w:right="904"/>
        <w:rPr>
          <w:sz w:val="24"/>
        </w:rPr>
      </w:pPr>
    </w:p>
    <w:p w14:paraId="2D4A0A04" w14:textId="15EA40EB" w:rsidR="00D6392C" w:rsidRDefault="00D6392C" w:rsidP="00D6392C">
      <w:pPr>
        <w:pStyle w:val="Heading2"/>
        <w:tabs>
          <w:tab w:val="left" w:pos="840"/>
        </w:tabs>
        <w:spacing w:before="60"/>
        <w:ind w:left="0" w:firstLine="0"/>
      </w:pPr>
      <w:r>
        <w:t>6.3 Limitation/Constraints of the system</w:t>
      </w:r>
    </w:p>
    <w:p w14:paraId="0C6F01BD" w14:textId="77777777" w:rsidR="00D6392C" w:rsidRDefault="00D6392C" w:rsidP="00D6392C">
      <w:pPr>
        <w:pStyle w:val="BodyText"/>
        <w:spacing w:before="138" w:line="360" w:lineRule="auto"/>
        <w:ind w:left="480" w:right="1276"/>
        <w:jc w:val="both"/>
      </w:pPr>
      <w:r>
        <w:t>While LSTM (Long Short-Term Memory) algorithms are powerful tools for time series</w:t>
      </w:r>
      <w:r>
        <w:rPr>
          <w:spacing w:val="1"/>
        </w:rPr>
        <w:t xml:space="preserve"> </w:t>
      </w:r>
      <w:r>
        <w:t>prediction, particularly in the realm of stock market forecasting, they do come with several</w:t>
      </w:r>
      <w:r>
        <w:rPr>
          <w:spacing w:val="-58"/>
        </w:rPr>
        <w:t xml:space="preserve"> </w:t>
      </w:r>
      <w:r>
        <w:t>limitations and constraints:</w:t>
      </w:r>
    </w:p>
    <w:p w14:paraId="19A271AD" w14:textId="77777777" w:rsidR="00D6392C" w:rsidRDefault="00D6392C" w:rsidP="00D6392C">
      <w:pPr>
        <w:pStyle w:val="ListParagraph"/>
        <w:numPr>
          <w:ilvl w:val="2"/>
          <w:numId w:val="21"/>
        </w:numPr>
        <w:tabs>
          <w:tab w:val="left" w:pos="1200"/>
        </w:tabs>
        <w:spacing w:line="360" w:lineRule="auto"/>
        <w:ind w:right="826"/>
        <w:jc w:val="both"/>
        <w:rPr>
          <w:sz w:val="24"/>
        </w:rPr>
      </w:pPr>
      <w:r>
        <w:rPr>
          <w:sz w:val="24"/>
        </w:rPr>
        <w:t>Data Dependence: LSTM models heavily rely on historical data for making predictions.</w:t>
      </w:r>
      <w:r>
        <w:rPr>
          <w:spacing w:val="-57"/>
          <w:sz w:val="24"/>
        </w:rPr>
        <w:t xml:space="preserve"> </w:t>
      </w:r>
      <w:r>
        <w:rPr>
          <w:sz w:val="24"/>
        </w:rPr>
        <w:t>As such, they may struggle to perform well in situations where past data is not a reliable</w:t>
      </w:r>
      <w:r>
        <w:rPr>
          <w:spacing w:val="-58"/>
          <w:sz w:val="24"/>
        </w:rPr>
        <w:t xml:space="preserve"> </w:t>
      </w:r>
      <w:r>
        <w:rPr>
          <w:sz w:val="24"/>
        </w:rPr>
        <w:t>indicator of future trends, such as during unprecedented events or major market shifts.</w:t>
      </w:r>
    </w:p>
    <w:p w14:paraId="07EFAE4D" w14:textId="77777777" w:rsidR="00D6392C" w:rsidRDefault="00D6392C" w:rsidP="00D6392C">
      <w:pPr>
        <w:pStyle w:val="ListParagraph"/>
        <w:numPr>
          <w:ilvl w:val="2"/>
          <w:numId w:val="21"/>
        </w:numPr>
        <w:tabs>
          <w:tab w:val="left" w:pos="1200"/>
        </w:tabs>
        <w:spacing w:line="360" w:lineRule="auto"/>
        <w:ind w:right="707"/>
        <w:jc w:val="both"/>
        <w:rPr>
          <w:sz w:val="24"/>
        </w:rPr>
      </w:pPr>
      <w:r>
        <w:rPr>
          <w:sz w:val="24"/>
        </w:rPr>
        <w:t>Overfitting: LSTM models can easily overfit to the training data, especially when dealing</w:t>
      </w:r>
      <w:r>
        <w:rPr>
          <w:spacing w:val="-58"/>
          <w:sz w:val="24"/>
        </w:rPr>
        <w:t xml:space="preserve"> </w:t>
      </w:r>
      <w:r>
        <w:rPr>
          <w:sz w:val="24"/>
        </w:rPr>
        <w:t>with noisy or limited datasets. This can lead to poor generalization and inaccurate</w:t>
      </w:r>
      <w:r>
        <w:rPr>
          <w:spacing w:val="1"/>
          <w:sz w:val="24"/>
        </w:rPr>
        <w:t xml:space="preserve"> </w:t>
      </w:r>
      <w:r>
        <w:rPr>
          <w:sz w:val="24"/>
        </w:rPr>
        <w:t>predictions on unseen data.</w:t>
      </w:r>
    </w:p>
    <w:p w14:paraId="10FE7925" w14:textId="77777777" w:rsidR="00D6392C" w:rsidRDefault="00D6392C" w:rsidP="00D6392C">
      <w:pPr>
        <w:pStyle w:val="ListParagraph"/>
        <w:numPr>
          <w:ilvl w:val="2"/>
          <w:numId w:val="21"/>
        </w:numPr>
        <w:tabs>
          <w:tab w:val="left" w:pos="1200"/>
        </w:tabs>
        <w:spacing w:before="1" w:line="360" w:lineRule="auto"/>
        <w:ind w:right="718"/>
        <w:jc w:val="both"/>
        <w:rPr>
          <w:sz w:val="24"/>
        </w:rPr>
      </w:pPr>
      <w:r>
        <w:rPr>
          <w:sz w:val="24"/>
        </w:rPr>
        <w:t>Limited</w:t>
      </w:r>
      <w:r>
        <w:rPr>
          <w:spacing w:val="-2"/>
          <w:sz w:val="24"/>
        </w:rPr>
        <w:t xml:space="preserve"> </w:t>
      </w:r>
      <w:r>
        <w:rPr>
          <w:sz w:val="24"/>
        </w:rPr>
        <w:t>Interpretability:</w:t>
      </w:r>
      <w:r>
        <w:rPr>
          <w:spacing w:val="-2"/>
          <w:sz w:val="24"/>
        </w:rPr>
        <w:t xml:space="preserve"> </w:t>
      </w:r>
      <w:r>
        <w:rPr>
          <w:sz w:val="24"/>
        </w:rPr>
        <w:t>While</w:t>
      </w:r>
      <w:r>
        <w:rPr>
          <w:spacing w:val="-3"/>
          <w:sz w:val="24"/>
        </w:rPr>
        <w:t xml:space="preserve"> </w:t>
      </w:r>
      <w:r>
        <w:rPr>
          <w:sz w:val="24"/>
        </w:rPr>
        <w:t>LSTM</w:t>
      </w:r>
      <w:r>
        <w:rPr>
          <w:spacing w:val="-2"/>
          <w:sz w:val="24"/>
        </w:rPr>
        <w:t xml:space="preserve"> </w:t>
      </w:r>
      <w:r>
        <w:rPr>
          <w:sz w:val="24"/>
        </w:rPr>
        <w:t>models</w:t>
      </w:r>
      <w:r>
        <w:rPr>
          <w:spacing w:val="-2"/>
          <w:sz w:val="24"/>
        </w:rPr>
        <w:t xml:space="preserve"> </w:t>
      </w:r>
      <w:r>
        <w:rPr>
          <w:sz w:val="24"/>
        </w:rPr>
        <w:t>are</w:t>
      </w:r>
      <w:r>
        <w:rPr>
          <w:spacing w:val="-2"/>
          <w:sz w:val="24"/>
        </w:rPr>
        <w:t xml:space="preserve"> </w:t>
      </w:r>
      <w:r>
        <w:rPr>
          <w:sz w:val="24"/>
        </w:rPr>
        <w:t>effective</w:t>
      </w:r>
      <w:r>
        <w:rPr>
          <w:spacing w:val="-2"/>
          <w:sz w:val="24"/>
        </w:rPr>
        <w:t xml:space="preserve"> </w:t>
      </w:r>
      <w:r>
        <w:rPr>
          <w:sz w:val="24"/>
        </w:rPr>
        <w:t>at</w:t>
      </w:r>
      <w:r>
        <w:rPr>
          <w:spacing w:val="-2"/>
          <w:sz w:val="24"/>
        </w:rPr>
        <w:t xml:space="preserve"> </w:t>
      </w:r>
      <w:r>
        <w:rPr>
          <w:sz w:val="24"/>
        </w:rPr>
        <w:t>capturing</w:t>
      </w:r>
      <w:r>
        <w:rPr>
          <w:spacing w:val="-2"/>
          <w:sz w:val="24"/>
        </w:rPr>
        <w:t xml:space="preserve"> </w:t>
      </w:r>
      <w:r>
        <w:rPr>
          <w:sz w:val="24"/>
        </w:rPr>
        <w:t>complex</w:t>
      </w:r>
      <w:r>
        <w:rPr>
          <w:spacing w:val="-2"/>
          <w:sz w:val="24"/>
        </w:rPr>
        <w:t xml:space="preserve"> </w:t>
      </w:r>
      <w:r>
        <w:rPr>
          <w:sz w:val="24"/>
        </w:rPr>
        <w:t>patterns</w:t>
      </w:r>
      <w:r>
        <w:rPr>
          <w:spacing w:val="-57"/>
          <w:sz w:val="24"/>
        </w:rPr>
        <w:t xml:space="preserve"> </w:t>
      </w:r>
      <w:r>
        <w:rPr>
          <w:sz w:val="24"/>
        </w:rPr>
        <w:t>in data, they are often seen as "black box" models, making it difficult to interpret the</w:t>
      </w:r>
      <w:r>
        <w:rPr>
          <w:spacing w:val="1"/>
          <w:sz w:val="24"/>
        </w:rPr>
        <w:t xml:space="preserve"> </w:t>
      </w:r>
      <w:r>
        <w:rPr>
          <w:sz w:val="24"/>
        </w:rPr>
        <w:t>rationale behind specific predictions. This lack of transparency can be a significant</w:t>
      </w:r>
      <w:r>
        <w:rPr>
          <w:spacing w:val="1"/>
          <w:sz w:val="24"/>
        </w:rPr>
        <w:t xml:space="preserve"> </w:t>
      </w:r>
      <w:r>
        <w:rPr>
          <w:sz w:val="24"/>
        </w:rPr>
        <w:t>constraint, especially in industries where interpretability is crucial.</w:t>
      </w:r>
    </w:p>
    <w:p w14:paraId="0D7A4AA0" w14:textId="77777777" w:rsidR="00D6392C" w:rsidRDefault="00D6392C" w:rsidP="00D6392C">
      <w:pPr>
        <w:pStyle w:val="ListParagraph"/>
        <w:numPr>
          <w:ilvl w:val="2"/>
          <w:numId w:val="21"/>
        </w:numPr>
        <w:tabs>
          <w:tab w:val="left" w:pos="1200"/>
        </w:tabs>
        <w:spacing w:line="360" w:lineRule="auto"/>
        <w:ind w:right="1021"/>
        <w:jc w:val="both"/>
        <w:rPr>
          <w:sz w:val="24"/>
        </w:rPr>
      </w:pPr>
      <w:r>
        <w:rPr>
          <w:sz w:val="24"/>
        </w:rPr>
        <w:t>Sensitivity to Hyperparameters: LSTM models contain several hyperparameters (e.g.,</w:t>
      </w:r>
      <w:r>
        <w:rPr>
          <w:spacing w:val="1"/>
          <w:sz w:val="24"/>
        </w:rPr>
        <w:t xml:space="preserve"> </w:t>
      </w:r>
      <w:r>
        <w:rPr>
          <w:sz w:val="24"/>
        </w:rPr>
        <w:t>number of layers, number of neurons, learning rate) that need to be carefully tuned for</w:t>
      </w:r>
      <w:r>
        <w:rPr>
          <w:spacing w:val="-58"/>
          <w:sz w:val="24"/>
        </w:rPr>
        <w:t xml:space="preserve"> </w:t>
      </w:r>
      <w:r>
        <w:rPr>
          <w:sz w:val="24"/>
        </w:rPr>
        <w:t>optimal performance. Finding the right combination of hyperparameters can be</w:t>
      </w:r>
    </w:p>
    <w:p w14:paraId="278D88DC" w14:textId="77777777" w:rsidR="00D6392C" w:rsidRDefault="00D6392C" w:rsidP="00D6392C">
      <w:pPr>
        <w:pStyle w:val="BodyText"/>
        <w:spacing w:before="1"/>
        <w:ind w:left="1200"/>
        <w:jc w:val="both"/>
      </w:pPr>
      <w:r>
        <w:t>time-consuming and may require significant computational resources.</w:t>
      </w:r>
    </w:p>
    <w:p w14:paraId="7BC82441" w14:textId="77777777" w:rsidR="00D6392C" w:rsidRDefault="00D6392C" w:rsidP="00D6392C">
      <w:pPr>
        <w:pStyle w:val="ListParagraph"/>
        <w:numPr>
          <w:ilvl w:val="2"/>
          <w:numId w:val="21"/>
        </w:numPr>
        <w:tabs>
          <w:tab w:val="left" w:pos="1200"/>
        </w:tabs>
        <w:spacing w:before="138" w:line="360" w:lineRule="auto"/>
        <w:ind w:right="727"/>
        <w:jc w:val="both"/>
        <w:rPr>
          <w:sz w:val="24"/>
        </w:rPr>
      </w:pPr>
      <w:r>
        <w:rPr>
          <w:sz w:val="24"/>
        </w:rPr>
        <w:t>Data Preprocessing Requirements: LSTM models typically require preprocessing steps</w:t>
      </w:r>
      <w:r>
        <w:rPr>
          <w:spacing w:val="1"/>
          <w:sz w:val="24"/>
        </w:rPr>
        <w:t xml:space="preserve"> </w:t>
      </w:r>
      <w:r>
        <w:rPr>
          <w:sz w:val="24"/>
        </w:rPr>
        <w:t>such as normalization, scaling, and feature engineering to ensure optimal performance.</w:t>
      </w:r>
      <w:r>
        <w:rPr>
          <w:spacing w:val="1"/>
          <w:sz w:val="24"/>
        </w:rPr>
        <w:t xml:space="preserve"> </w:t>
      </w:r>
      <w:r>
        <w:rPr>
          <w:sz w:val="24"/>
        </w:rPr>
        <w:t>This can add complexity to the model development process and may introduce additional</w:t>
      </w:r>
      <w:r>
        <w:rPr>
          <w:spacing w:val="-58"/>
          <w:sz w:val="24"/>
        </w:rPr>
        <w:t xml:space="preserve"> </w:t>
      </w:r>
      <w:r>
        <w:rPr>
          <w:sz w:val="24"/>
        </w:rPr>
        <w:t>sources</w:t>
      </w:r>
      <w:r>
        <w:rPr>
          <w:spacing w:val="-1"/>
          <w:sz w:val="24"/>
        </w:rPr>
        <w:t xml:space="preserve"> </w:t>
      </w:r>
      <w:r>
        <w:rPr>
          <w:sz w:val="24"/>
        </w:rPr>
        <w:t>of error if not done</w:t>
      </w:r>
      <w:r>
        <w:rPr>
          <w:spacing w:val="-1"/>
          <w:sz w:val="24"/>
        </w:rPr>
        <w:t xml:space="preserve"> </w:t>
      </w:r>
      <w:r>
        <w:rPr>
          <w:sz w:val="24"/>
        </w:rPr>
        <w:t>properly.</w:t>
      </w:r>
    </w:p>
    <w:p w14:paraId="4823C4A1" w14:textId="77777777" w:rsidR="00D6392C" w:rsidRDefault="00D6392C" w:rsidP="00D6392C">
      <w:pPr>
        <w:pStyle w:val="ListParagraph"/>
        <w:numPr>
          <w:ilvl w:val="2"/>
          <w:numId w:val="21"/>
        </w:numPr>
        <w:tabs>
          <w:tab w:val="left" w:pos="1200"/>
        </w:tabs>
        <w:spacing w:line="360" w:lineRule="auto"/>
        <w:ind w:right="787"/>
        <w:jc w:val="both"/>
        <w:rPr>
          <w:sz w:val="24"/>
        </w:rPr>
      </w:pPr>
      <w:r>
        <w:rPr>
          <w:sz w:val="24"/>
        </w:rPr>
        <w:t>Limited Short-Term Accuracy: While LSTM models are capable of capturing long-term</w:t>
      </w:r>
      <w:r>
        <w:rPr>
          <w:spacing w:val="-57"/>
          <w:sz w:val="24"/>
        </w:rPr>
        <w:t xml:space="preserve"> </w:t>
      </w:r>
      <w:r>
        <w:rPr>
          <w:sz w:val="24"/>
        </w:rPr>
        <w:t>trends in stock prices, they may struggle to accurately predict short-term fluctuations or</w:t>
      </w:r>
      <w:r>
        <w:rPr>
          <w:spacing w:val="1"/>
          <w:sz w:val="24"/>
        </w:rPr>
        <w:t xml:space="preserve"> </w:t>
      </w:r>
      <w:r>
        <w:rPr>
          <w:sz w:val="24"/>
        </w:rPr>
        <w:t>sudden market movements. Factors such as market sentiment, news events, and external</w:t>
      </w:r>
      <w:r>
        <w:rPr>
          <w:spacing w:val="-57"/>
          <w:sz w:val="24"/>
        </w:rPr>
        <w:t xml:space="preserve"> </w:t>
      </w:r>
      <w:r>
        <w:rPr>
          <w:sz w:val="24"/>
        </w:rPr>
        <w:t>shocks can significantly impact short-term stock prices and may not be fully captured by</w:t>
      </w:r>
      <w:r>
        <w:rPr>
          <w:spacing w:val="-58"/>
          <w:sz w:val="24"/>
        </w:rPr>
        <w:t xml:space="preserve"> </w:t>
      </w:r>
      <w:r>
        <w:rPr>
          <w:sz w:val="24"/>
        </w:rPr>
        <w:lastRenderedPageBreak/>
        <w:t>the model.</w:t>
      </w:r>
    </w:p>
    <w:p w14:paraId="78D0E6D7" w14:textId="77777777" w:rsidR="00D6392C" w:rsidRDefault="00D6392C" w:rsidP="002E1AB9">
      <w:pPr>
        <w:pStyle w:val="Heading1"/>
        <w:ind w:left="360"/>
        <w:jc w:val="both"/>
      </w:pPr>
      <w:r>
        <w:t>REFERENCES</w:t>
      </w:r>
    </w:p>
    <w:p w14:paraId="0134C5DD" w14:textId="77777777" w:rsidR="00D6392C" w:rsidRDefault="00D6392C" w:rsidP="002E1AB9">
      <w:pPr>
        <w:pStyle w:val="BodyText"/>
        <w:jc w:val="both"/>
        <w:rPr>
          <w:b/>
          <w:sz w:val="34"/>
        </w:rPr>
      </w:pPr>
    </w:p>
    <w:p w14:paraId="4855D2A3" w14:textId="2F7CA9D4" w:rsidR="00F53993" w:rsidRPr="00F53993" w:rsidRDefault="00C67FE5" w:rsidP="00C67FE5">
      <w:pPr>
        <w:pStyle w:val="BodyText"/>
        <w:ind w:left="360"/>
        <w:jc w:val="both"/>
        <w:rPr>
          <w:bCs/>
        </w:rPr>
      </w:pPr>
      <w:r>
        <w:t xml:space="preserve">[1]  </w:t>
      </w:r>
      <w:r w:rsidR="00F53993" w:rsidRPr="00F53993">
        <w:rPr>
          <w:bCs/>
        </w:rPr>
        <w:t xml:space="preserve">Shreya Pawaskar </w:t>
      </w:r>
      <w:r w:rsidR="00F53993">
        <w:rPr>
          <w:bCs/>
        </w:rPr>
        <w:t xml:space="preserve"> “</w:t>
      </w:r>
      <w:r w:rsidR="00F53993" w:rsidRPr="00F53993">
        <w:rPr>
          <w:bCs/>
        </w:rPr>
        <w:t>Stock price prediction using Machine learning algorithms</w:t>
      </w:r>
      <w:r w:rsidR="00F53993">
        <w:rPr>
          <w:bCs/>
        </w:rPr>
        <w:t xml:space="preserve">” </w:t>
      </w:r>
      <w:r w:rsidR="00F53993" w:rsidRPr="00F53993">
        <w:rPr>
          <w:bCs/>
        </w:rPr>
        <w:t>June18 2019</w:t>
      </w:r>
    </w:p>
    <w:p w14:paraId="3FECC496" w14:textId="77777777" w:rsidR="00D6392C" w:rsidRPr="00F53993" w:rsidRDefault="00D6392C" w:rsidP="00C67FE5">
      <w:pPr>
        <w:pStyle w:val="BodyText"/>
        <w:jc w:val="both"/>
        <w:rPr>
          <w:bCs/>
        </w:rPr>
      </w:pPr>
    </w:p>
    <w:p w14:paraId="793E9537" w14:textId="274C6D0E" w:rsidR="00D6392C" w:rsidRPr="00F53993" w:rsidRDefault="00C67FE5" w:rsidP="00C67FE5">
      <w:pPr>
        <w:pStyle w:val="BodyText"/>
        <w:ind w:left="360"/>
        <w:jc w:val="both"/>
        <w:rPr>
          <w:bCs/>
        </w:rPr>
      </w:pPr>
      <w:r>
        <w:t xml:space="preserve">[2] </w:t>
      </w:r>
      <w:r w:rsidR="00F53993" w:rsidRPr="00F53993">
        <w:rPr>
          <w:bCs/>
        </w:rPr>
        <w:t>L. Mathanprasad and M. Gunasekaran, "Analysing the Trend of Stock Marketand Evaluate the performance of Market Prediction using Machine Learning Approach," 2022 International Conference on Advances in Computing, Communication and Applied Informatics (ACCAI), Chennai, India, 2022</w:t>
      </w:r>
    </w:p>
    <w:p w14:paraId="5EC3BF1E" w14:textId="77777777" w:rsidR="00F53993" w:rsidRPr="00F53993" w:rsidRDefault="00F53993" w:rsidP="00C67FE5">
      <w:pPr>
        <w:pStyle w:val="BodyText"/>
        <w:jc w:val="both"/>
        <w:rPr>
          <w:bCs/>
        </w:rPr>
      </w:pPr>
    </w:p>
    <w:p w14:paraId="7378CDF4" w14:textId="3A007C44" w:rsidR="00F53993" w:rsidRPr="00F53993" w:rsidRDefault="00C67FE5" w:rsidP="00C67FE5">
      <w:pPr>
        <w:pStyle w:val="BodyText"/>
        <w:ind w:left="360"/>
        <w:jc w:val="both"/>
        <w:rPr>
          <w:bCs/>
        </w:rPr>
      </w:pPr>
      <w:r>
        <w:t xml:space="preserve">[3] </w:t>
      </w:r>
      <w:r w:rsidR="00F53993" w:rsidRPr="00F53993">
        <w:rPr>
          <w:bCs/>
        </w:rPr>
        <w:t>K. Pahwa and N. Agarwal, "Stock Market Analysis using Supervised Machine Learning," 2019 International Conference on Machine Learning, Big Data, Cloud and Parallel Computing (COMITCon), Faridabad, India, 2019</w:t>
      </w:r>
    </w:p>
    <w:p w14:paraId="341AE4A3" w14:textId="77777777" w:rsidR="00F53993" w:rsidRPr="00F53993" w:rsidRDefault="00F53993" w:rsidP="00C67FE5">
      <w:pPr>
        <w:pStyle w:val="BodyText"/>
        <w:jc w:val="both"/>
        <w:rPr>
          <w:bCs/>
        </w:rPr>
      </w:pPr>
    </w:p>
    <w:p w14:paraId="5FD1170A" w14:textId="77777777" w:rsidR="00F53993" w:rsidRPr="00F53993" w:rsidRDefault="00F53993" w:rsidP="00C67FE5">
      <w:pPr>
        <w:pStyle w:val="BodyText"/>
        <w:jc w:val="both"/>
        <w:rPr>
          <w:bCs/>
        </w:rPr>
      </w:pPr>
    </w:p>
    <w:p w14:paraId="56E74721" w14:textId="3FAC0FCD" w:rsidR="00F53993" w:rsidRDefault="00C67FE5" w:rsidP="00C67FE5">
      <w:pPr>
        <w:pStyle w:val="BodyText"/>
        <w:ind w:left="360"/>
        <w:jc w:val="both"/>
        <w:rPr>
          <w:bCs/>
        </w:rPr>
      </w:pPr>
      <w:r>
        <w:t xml:space="preserve">[4] </w:t>
      </w:r>
      <w:r w:rsidR="00F53993" w:rsidRPr="00F53993">
        <w:rPr>
          <w:bCs/>
        </w:rPr>
        <w:t>H. Bourezk, A. Raji, N. Acha and H. Barka, "Analyzing Moroccan Stock Market using Machine Learning and Sentiment Analysis," 2020 1st International Conference on Innovative Research in Applied Science, Engineering and Technology (IRASET), Meknes, Morocco, 2020</w:t>
      </w:r>
    </w:p>
    <w:p w14:paraId="41951268" w14:textId="77777777" w:rsidR="00F53993" w:rsidRDefault="00F53993" w:rsidP="00C67FE5">
      <w:pPr>
        <w:pStyle w:val="BodyText"/>
        <w:jc w:val="both"/>
        <w:rPr>
          <w:bCs/>
        </w:rPr>
      </w:pPr>
    </w:p>
    <w:p w14:paraId="29A69F26" w14:textId="46E6EFCF" w:rsidR="00F53993" w:rsidRPr="00F53993" w:rsidRDefault="00C67FE5" w:rsidP="00C67FE5">
      <w:pPr>
        <w:pStyle w:val="BodyText"/>
        <w:ind w:left="360"/>
        <w:jc w:val="both"/>
        <w:rPr>
          <w:bCs/>
        </w:rPr>
      </w:pPr>
      <w:r>
        <w:t xml:space="preserve">[5] </w:t>
      </w:r>
      <w:r w:rsidR="00F53993" w:rsidRPr="00F53993">
        <w:rPr>
          <w:bCs/>
        </w:rPr>
        <w:t>Kumar, K. Dogra, C. Utreja and P. Yadav, "A Comparative Study of Supervised Machine Learning Algorithms for Stock Market Trend Prediction," 2018</w:t>
      </w:r>
    </w:p>
    <w:p w14:paraId="25B4F1AF" w14:textId="77777777" w:rsidR="00F53993" w:rsidRDefault="00F53993" w:rsidP="00C67FE5">
      <w:pPr>
        <w:pStyle w:val="BodyText"/>
        <w:jc w:val="both"/>
        <w:rPr>
          <w:sz w:val="20"/>
        </w:rPr>
      </w:pPr>
    </w:p>
    <w:p w14:paraId="0D2A8899" w14:textId="77777777" w:rsidR="00F53993" w:rsidRDefault="00F53993" w:rsidP="00C67FE5">
      <w:pPr>
        <w:pStyle w:val="BodyText"/>
        <w:jc w:val="both"/>
        <w:rPr>
          <w:sz w:val="20"/>
        </w:rPr>
      </w:pPr>
    </w:p>
    <w:p w14:paraId="76B32A9C" w14:textId="248AA4DA" w:rsidR="00F53993" w:rsidRPr="00F53993" w:rsidRDefault="00C67FE5" w:rsidP="00C67FE5">
      <w:pPr>
        <w:pStyle w:val="BodyText"/>
        <w:ind w:left="360"/>
        <w:jc w:val="both"/>
      </w:pPr>
      <w:r>
        <w:t xml:space="preserve">[6] </w:t>
      </w:r>
      <w:r w:rsidR="00F53993" w:rsidRPr="00F53993">
        <w:t>S. Ravikumar and P. Saraf, "Prediction of Stock Prices using Machine Learning (Regression, Classification) Algorithms," 2020</w:t>
      </w:r>
    </w:p>
    <w:p w14:paraId="76927258" w14:textId="77777777" w:rsidR="00F53993" w:rsidRPr="00F53993" w:rsidRDefault="00F53993" w:rsidP="00C67FE5">
      <w:pPr>
        <w:pStyle w:val="BodyText"/>
        <w:jc w:val="both"/>
      </w:pPr>
    </w:p>
    <w:p w14:paraId="19445988" w14:textId="77777777" w:rsidR="00F53993" w:rsidRPr="00F53993" w:rsidRDefault="00F53993" w:rsidP="00C67FE5">
      <w:pPr>
        <w:pStyle w:val="BodyText"/>
        <w:jc w:val="both"/>
      </w:pPr>
    </w:p>
    <w:p w14:paraId="172A1F7E" w14:textId="75E31210" w:rsidR="00F53993" w:rsidRPr="00F53993" w:rsidRDefault="00C67FE5" w:rsidP="00C67FE5">
      <w:pPr>
        <w:pStyle w:val="BodyText"/>
        <w:ind w:left="360"/>
        <w:jc w:val="both"/>
      </w:pPr>
      <w:r>
        <w:t xml:space="preserve">[7] </w:t>
      </w:r>
      <w:r w:rsidR="00F53993" w:rsidRPr="00F53993">
        <w:t>L. Kotapati, R. B. Sajjala, S. Gudi, B. V. N. Hareesh, S. Tokala and M. K. Enduri, "Forecasting Stock Markets Trends using Machine Learning Algorithms," 2023</w:t>
      </w:r>
    </w:p>
    <w:p w14:paraId="21DAB988" w14:textId="77777777" w:rsidR="00F53993" w:rsidRPr="00F53993" w:rsidRDefault="00F53993" w:rsidP="00C67FE5">
      <w:pPr>
        <w:pStyle w:val="BodyText"/>
        <w:jc w:val="both"/>
      </w:pPr>
    </w:p>
    <w:p w14:paraId="799D052E" w14:textId="77777777" w:rsidR="00F53993" w:rsidRPr="00F53993" w:rsidRDefault="00F53993" w:rsidP="00C67FE5">
      <w:pPr>
        <w:pStyle w:val="BodyText"/>
        <w:jc w:val="both"/>
      </w:pPr>
    </w:p>
    <w:p w14:paraId="061C87B6" w14:textId="2338EBF9" w:rsidR="00F53993" w:rsidRPr="00F53993" w:rsidRDefault="00C67FE5" w:rsidP="00C67FE5">
      <w:pPr>
        <w:pStyle w:val="BodyText"/>
        <w:ind w:left="360"/>
        <w:jc w:val="both"/>
      </w:pPr>
      <w:r>
        <w:t xml:space="preserve">[8] </w:t>
      </w:r>
      <w:r w:rsidR="00F53993" w:rsidRPr="00F53993">
        <w:t>J. Guntaka, V. J. Karunakar Reddy Gade, R. Yallavula, A. D. Kumar and P. V. Sagar, "Stock Market Prediction using Machine Learning Technique," 2023</w:t>
      </w:r>
    </w:p>
    <w:p w14:paraId="2ECA1AEB" w14:textId="77777777" w:rsidR="00F53993" w:rsidRPr="00F53993" w:rsidRDefault="00F53993" w:rsidP="00C67FE5">
      <w:pPr>
        <w:pStyle w:val="BodyText"/>
        <w:jc w:val="both"/>
      </w:pPr>
    </w:p>
    <w:p w14:paraId="4D85A3B2" w14:textId="77777777" w:rsidR="00F53993" w:rsidRPr="00F53993" w:rsidRDefault="00F53993" w:rsidP="00C67FE5">
      <w:pPr>
        <w:pStyle w:val="BodyText"/>
        <w:jc w:val="both"/>
      </w:pPr>
    </w:p>
    <w:p w14:paraId="7E0AC859" w14:textId="59C1622F" w:rsidR="00F53993" w:rsidRDefault="00C67FE5" w:rsidP="00C67FE5">
      <w:pPr>
        <w:pStyle w:val="BodyText"/>
        <w:ind w:left="360"/>
        <w:jc w:val="both"/>
      </w:pPr>
      <w:r>
        <w:t xml:space="preserve">[9] </w:t>
      </w:r>
      <w:r w:rsidR="00F53993" w:rsidRPr="00F53993">
        <w:t>S. Khunti, P. Kumar, M. L. Rao, T. V. Muni, V. S. Singh and S. C. M. Subhani, "Application of Machine Learning and Deep Learning Algorithms to the Prediction of Stock Market Trends," 2023</w:t>
      </w:r>
    </w:p>
    <w:p w14:paraId="1C6CC5A7" w14:textId="77777777" w:rsidR="002E1AB9" w:rsidRDefault="002E1AB9" w:rsidP="00C67FE5">
      <w:pPr>
        <w:pStyle w:val="BodyText"/>
        <w:jc w:val="both"/>
      </w:pPr>
    </w:p>
    <w:p w14:paraId="2F98C9CF" w14:textId="77777777" w:rsidR="002E1AB9" w:rsidRDefault="002E1AB9" w:rsidP="00C67FE5">
      <w:pPr>
        <w:pStyle w:val="BodyText"/>
        <w:jc w:val="both"/>
      </w:pPr>
    </w:p>
    <w:p w14:paraId="1ADB7A34" w14:textId="6AE07DC9" w:rsidR="002E1AB9" w:rsidRPr="00F53993" w:rsidRDefault="00C67FE5" w:rsidP="00C67FE5">
      <w:pPr>
        <w:pStyle w:val="BodyText"/>
        <w:ind w:left="360"/>
        <w:jc w:val="both"/>
      </w:pPr>
      <w:r>
        <w:t xml:space="preserve">[10] </w:t>
      </w:r>
      <w:r w:rsidR="002E1AB9" w:rsidRPr="002E1AB9">
        <w:t>R. Sable, S. Goel and P. Chatterjee, "Empirical Study on Stock Market Prediction Using Machine Learning," 2019</w:t>
      </w:r>
    </w:p>
    <w:p w14:paraId="72202C42" w14:textId="77777777" w:rsidR="00F53993" w:rsidRPr="00F53993" w:rsidRDefault="00F53993" w:rsidP="002E1AB9">
      <w:pPr>
        <w:pStyle w:val="BodyText"/>
        <w:jc w:val="both"/>
      </w:pPr>
    </w:p>
    <w:p w14:paraId="052C76CB" w14:textId="77777777" w:rsidR="00F53993" w:rsidRDefault="00F53993" w:rsidP="00D6392C">
      <w:pPr>
        <w:pStyle w:val="BodyText"/>
        <w:rPr>
          <w:sz w:val="20"/>
        </w:rPr>
      </w:pPr>
    </w:p>
    <w:p w14:paraId="7128EDB0" w14:textId="77777777" w:rsidR="00F53993" w:rsidRDefault="00F53993" w:rsidP="00D6392C">
      <w:pPr>
        <w:pStyle w:val="BodyText"/>
        <w:rPr>
          <w:sz w:val="20"/>
        </w:rPr>
      </w:pPr>
    </w:p>
    <w:p w14:paraId="31EC60B9" w14:textId="77777777" w:rsidR="00F53993" w:rsidRDefault="00F53993" w:rsidP="00D6392C">
      <w:pPr>
        <w:pStyle w:val="BodyText"/>
        <w:rPr>
          <w:sz w:val="20"/>
        </w:rPr>
      </w:pPr>
    </w:p>
    <w:p w14:paraId="520D1C70" w14:textId="77777777" w:rsidR="00F53993" w:rsidRDefault="00F53993" w:rsidP="00D6392C">
      <w:pPr>
        <w:pStyle w:val="BodyText"/>
        <w:rPr>
          <w:sz w:val="20"/>
        </w:rPr>
      </w:pPr>
    </w:p>
    <w:p w14:paraId="449D7A00" w14:textId="77777777" w:rsidR="00F53993" w:rsidRDefault="00F53993" w:rsidP="00D6392C">
      <w:pPr>
        <w:pStyle w:val="BodyText"/>
        <w:rPr>
          <w:sz w:val="20"/>
        </w:rPr>
      </w:pPr>
    </w:p>
    <w:p w14:paraId="0E3CB865" w14:textId="77777777" w:rsidR="00F53993" w:rsidRDefault="00F53993" w:rsidP="00F53993">
      <w:pPr>
        <w:pStyle w:val="cghgba"/>
        <w:spacing w:before="0" w:beforeAutospacing="0" w:after="0" w:afterAutospacing="0" w:line="1260" w:lineRule="atLeast"/>
        <w:rPr>
          <w:color w:val="FFFFFF"/>
          <w:sz w:val="90"/>
          <w:szCs w:val="90"/>
        </w:rPr>
      </w:pPr>
      <w:r>
        <w:rPr>
          <w:rStyle w:val="oypena"/>
          <w:b/>
          <w:bCs/>
          <w:color w:val="FFFFFF"/>
          <w:sz w:val="90"/>
          <w:szCs w:val="90"/>
        </w:rPr>
        <w:lastRenderedPageBreak/>
        <w:t>Stock price prediction using Machine learning algorithms</w:t>
      </w:r>
    </w:p>
    <w:p w14:paraId="54CBE62C" w14:textId="77777777" w:rsidR="00D6392C" w:rsidRPr="00D6392C" w:rsidRDefault="00D6392C" w:rsidP="00D6392C">
      <w:pPr>
        <w:tabs>
          <w:tab w:val="left" w:pos="1199"/>
          <w:tab w:val="left" w:pos="1200"/>
        </w:tabs>
        <w:spacing w:line="360" w:lineRule="auto"/>
        <w:ind w:right="904"/>
        <w:rPr>
          <w:sz w:val="24"/>
        </w:rPr>
      </w:pPr>
    </w:p>
    <w:p w14:paraId="14827B6D" w14:textId="77777777" w:rsidR="00D6392C" w:rsidRDefault="00D6392C" w:rsidP="00D6392C">
      <w:pPr>
        <w:tabs>
          <w:tab w:val="left" w:pos="1199"/>
          <w:tab w:val="left" w:pos="1200"/>
        </w:tabs>
        <w:spacing w:line="360" w:lineRule="auto"/>
        <w:ind w:right="904"/>
        <w:jc w:val="both"/>
        <w:rPr>
          <w:sz w:val="24"/>
        </w:rPr>
      </w:pPr>
    </w:p>
    <w:p w14:paraId="5C5222D8" w14:textId="1A81AD8D" w:rsidR="00D6392C" w:rsidRPr="00D6392C" w:rsidRDefault="00D6392C" w:rsidP="00D6392C">
      <w:pPr>
        <w:tabs>
          <w:tab w:val="left" w:pos="1199"/>
          <w:tab w:val="left" w:pos="1200"/>
        </w:tabs>
        <w:spacing w:line="360" w:lineRule="auto"/>
        <w:ind w:right="904"/>
        <w:jc w:val="both"/>
        <w:rPr>
          <w:sz w:val="24"/>
        </w:rPr>
        <w:sectPr w:rsidR="00D6392C" w:rsidRPr="00D6392C" w:rsidSect="00893800">
          <w:pgSz w:w="12240" w:h="15840"/>
          <w:pgMar w:top="1360" w:right="780" w:bottom="1000" w:left="960" w:header="0" w:footer="724" w:gutter="0"/>
          <w:cols w:space="720"/>
        </w:sectPr>
      </w:pPr>
    </w:p>
    <w:p w14:paraId="2D598609" w14:textId="3755F766" w:rsidR="00D6392C" w:rsidRDefault="00D6392C" w:rsidP="00D6392C">
      <w:pPr>
        <w:pStyle w:val="Heading2"/>
        <w:tabs>
          <w:tab w:val="left" w:pos="840"/>
        </w:tabs>
        <w:spacing w:before="60"/>
        <w:ind w:left="0" w:firstLine="0"/>
      </w:pPr>
    </w:p>
    <w:p w14:paraId="5E77DA97" w14:textId="77777777" w:rsidR="00D6392C" w:rsidRDefault="00D6392C" w:rsidP="00D6392C">
      <w:pPr>
        <w:widowControl/>
        <w:autoSpaceDE/>
        <w:autoSpaceDN/>
        <w:spacing w:line="360" w:lineRule="auto"/>
        <w:rPr>
          <w:sz w:val="24"/>
        </w:rPr>
        <w:sectPr w:rsidR="00D6392C" w:rsidSect="00893800">
          <w:pgSz w:w="12240" w:h="15840"/>
          <w:pgMar w:top="1380" w:right="780" w:bottom="1000" w:left="960" w:header="0" w:footer="724" w:gutter="0"/>
          <w:cols w:space="720"/>
        </w:sectPr>
      </w:pPr>
    </w:p>
    <w:p w14:paraId="172CC77F" w14:textId="77777777" w:rsidR="00FC126F" w:rsidRDefault="00FC126F">
      <w:pPr>
        <w:sectPr w:rsidR="00FC126F" w:rsidSect="00893800">
          <w:pgSz w:w="12240" w:h="15840"/>
          <w:pgMar w:top="1380" w:right="780" w:bottom="1000" w:left="960" w:header="0" w:footer="724" w:gutter="0"/>
          <w:cols w:space="720"/>
        </w:sectPr>
      </w:pPr>
    </w:p>
    <w:p w14:paraId="2BEE1FAD" w14:textId="77777777" w:rsidR="00FC126F" w:rsidRDefault="00FC126F">
      <w:pPr>
        <w:pStyle w:val="BodyText"/>
        <w:spacing w:before="4"/>
        <w:rPr>
          <w:sz w:val="17"/>
        </w:rPr>
      </w:pPr>
    </w:p>
    <w:sectPr w:rsidR="00FC126F">
      <w:pgSz w:w="12240" w:h="15840"/>
      <w:pgMar w:top="1500" w:right="780" w:bottom="920" w:left="960" w:header="0" w:footer="7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D54C7A" w14:textId="77777777" w:rsidR="002048AA" w:rsidRDefault="002048AA">
      <w:r>
        <w:separator/>
      </w:r>
    </w:p>
  </w:endnote>
  <w:endnote w:type="continuationSeparator" w:id="0">
    <w:p w14:paraId="291877BE" w14:textId="77777777" w:rsidR="002048AA" w:rsidRDefault="00204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3BE7A8" w14:textId="54279BD0" w:rsidR="00FC126F" w:rsidRDefault="00091FD7">
    <w:pPr>
      <w:pStyle w:val="BodyText"/>
      <w:spacing w:line="14" w:lineRule="auto"/>
      <w:rPr>
        <w:sz w:val="17"/>
      </w:rPr>
    </w:pPr>
    <w:r>
      <w:rPr>
        <w:noProof/>
      </w:rPr>
      <mc:AlternateContent>
        <mc:Choice Requires="wps">
          <w:drawing>
            <wp:anchor distT="0" distB="0" distL="114300" distR="114300" simplePos="0" relativeHeight="251657728" behindDoc="1" locked="0" layoutInCell="1" allowOverlap="1" wp14:anchorId="47FC09F8" wp14:editId="26BA4CF8">
              <wp:simplePos x="0" y="0"/>
              <wp:positionH relativeFrom="page">
                <wp:posOffset>6664325</wp:posOffset>
              </wp:positionH>
              <wp:positionV relativeFrom="page">
                <wp:posOffset>9408160</wp:posOffset>
              </wp:positionV>
              <wp:extent cx="231775" cy="181610"/>
              <wp:effectExtent l="0" t="0" r="0" b="0"/>
              <wp:wrapNone/>
              <wp:docPr id="104655563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746E9" w14:textId="77777777" w:rsidR="00FC126F" w:rsidRDefault="00704BF8">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FC09F8" id="_x0000_t202" coordsize="21600,21600" o:spt="202" path="m,l,21600r21600,l21600,xe">
              <v:stroke joinstyle="miter"/>
              <v:path gradientshapeok="t" o:connecttype="rect"/>
            </v:shapetype>
            <v:shape id="Text Box 1" o:spid="_x0000_s1026" type="#_x0000_t202" style="position:absolute;margin-left:524.75pt;margin-top:740.8pt;width:18.25pt;height:14.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" filled="f" stroked="f">
              <v:textbox inset="0,0,0,0">
                <w:txbxContent>
                  <w:p w14:paraId="2B1746E9" w14:textId="77777777" w:rsidR="00FC126F" w:rsidRDefault="00704BF8">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CE8C59" w14:textId="77777777" w:rsidR="002048AA" w:rsidRDefault="002048AA">
      <w:r>
        <w:separator/>
      </w:r>
    </w:p>
  </w:footnote>
  <w:footnote w:type="continuationSeparator" w:id="0">
    <w:p w14:paraId="6E94AAD4" w14:textId="77777777" w:rsidR="002048AA" w:rsidRDefault="002048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33724"/>
    <w:multiLevelType w:val="multilevel"/>
    <w:tmpl w:val="42E822D0"/>
    <w:lvl w:ilvl="0">
      <w:start w:val="6"/>
      <w:numFmt w:val="decimal"/>
      <w:lvlText w:val="%1"/>
      <w:lvlJc w:val="left"/>
      <w:pPr>
        <w:ind w:left="360" w:hanging="360"/>
      </w:pPr>
      <w:rPr>
        <w:rFonts w:hint="default"/>
        <w:b w:val="0"/>
        <w:sz w:val="24"/>
      </w:rPr>
    </w:lvl>
    <w:lvl w:ilvl="1">
      <w:start w:val="1"/>
      <w:numFmt w:val="decimal"/>
      <w:lvlText w:val="%1.%2"/>
      <w:lvlJc w:val="left"/>
      <w:pPr>
        <w:ind w:left="360" w:hanging="360"/>
      </w:pPr>
      <w:rPr>
        <w:rFonts w:hint="default"/>
        <w:b w:val="0"/>
        <w:sz w:val="24"/>
      </w:rPr>
    </w:lvl>
    <w:lvl w:ilvl="2">
      <w:start w:val="1"/>
      <w:numFmt w:val="decimal"/>
      <w:lvlText w:val="%1.%2.%3"/>
      <w:lvlJc w:val="left"/>
      <w:pPr>
        <w:ind w:left="720" w:hanging="720"/>
      </w:pPr>
      <w:rPr>
        <w:rFonts w:hint="default"/>
        <w:b w:val="0"/>
        <w:sz w:val="24"/>
      </w:rPr>
    </w:lvl>
    <w:lvl w:ilvl="3">
      <w:start w:val="1"/>
      <w:numFmt w:val="decimal"/>
      <w:lvlText w:val="%1.%2.%3.%4"/>
      <w:lvlJc w:val="left"/>
      <w:pPr>
        <w:ind w:left="1080" w:hanging="108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440" w:hanging="1440"/>
      </w:pPr>
      <w:rPr>
        <w:rFonts w:hint="default"/>
        <w:b w:val="0"/>
        <w:sz w:val="24"/>
      </w:rPr>
    </w:lvl>
    <w:lvl w:ilvl="6">
      <w:start w:val="1"/>
      <w:numFmt w:val="decimal"/>
      <w:lvlText w:val="%1.%2.%3.%4.%5.%6.%7"/>
      <w:lvlJc w:val="left"/>
      <w:pPr>
        <w:ind w:left="1440" w:hanging="1440"/>
      </w:pPr>
      <w:rPr>
        <w:rFonts w:hint="default"/>
        <w:b w:val="0"/>
        <w:sz w:val="24"/>
      </w:rPr>
    </w:lvl>
    <w:lvl w:ilvl="7">
      <w:start w:val="1"/>
      <w:numFmt w:val="decimal"/>
      <w:lvlText w:val="%1.%2.%3.%4.%5.%6.%7.%8"/>
      <w:lvlJc w:val="left"/>
      <w:pPr>
        <w:ind w:left="1800" w:hanging="1800"/>
      </w:pPr>
      <w:rPr>
        <w:rFonts w:hint="default"/>
        <w:b w:val="0"/>
        <w:sz w:val="24"/>
      </w:rPr>
    </w:lvl>
    <w:lvl w:ilvl="8">
      <w:start w:val="1"/>
      <w:numFmt w:val="decimal"/>
      <w:lvlText w:val="%1.%2.%3.%4.%5.%6.%7.%8.%9"/>
      <w:lvlJc w:val="left"/>
      <w:pPr>
        <w:ind w:left="2160" w:hanging="2160"/>
      </w:pPr>
      <w:rPr>
        <w:rFonts w:hint="default"/>
        <w:b w:val="0"/>
        <w:sz w:val="24"/>
      </w:rPr>
    </w:lvl>
  </w:abstractNum>
  <w:abstractNum w:abstractNumId="1" w15:restartNumberingAfterBreak="0">
    <w:nsid w:val="08D46F3C"/>
    <w:multiLevelType w:val="hybridMultilevel"/>
    <w:tmpl w:val="35661C34"/>
    <w:lvl w:ilvl="0" w:tplc="6C9E4638">
      <w:start w:val="1"/>
      <w:numFmt w:val="decimal"/>
      <w:lvlText w:val="%1."/>
      <w:lvlJc w:val="left"/>
      <w:pPr>
        <w:ind w:left="1200" w:hanging="360"/>
        <w:jc w:val="left"/>
      </w:pPr>
      <w:rPr>
        <w:rFonts w:ascii="Times New Roman" w:eastAsia="Times New Roman" w:hAnsi="Times New Roman" w:cs="Times New Roman" w:hint="default"/>
        <w:spacing w:val="-1"/>
        <w:w w:val="100"/>
        <w:sz w:val="28"/>
        <w:szCs w:val="28"/>
        <w:lang w:val="en-US" w:eastAsia="en-US" w:bidi="ar-SA"/>
      </w:rPr>
    </w:lvl>
    <w:lvl w:ilvl="1" w:tplc="4A7E3AA4">
      <w:numFmt w:val="bullet"/>
      <w:lvlText w:val="•"/>
      <w:lvlJc w:val="left"/>
      <w:pPr>
        <w:ind w:left="2130" w:hanging="360"/>
      </w:pPr>
      <w:rPr>
        <w:rFonts w:hint="default"/>
        <w:lang w:val="en-US" w:eastAsia="en-US" w:bidi="ar-SA"/>
      </w:rPr>
    </w:lvl>
    <w:lvl w:ilvl="2" w:tplc="25D267CC">
      <w:numFmt w:val="bullet"/>
      <w:lvlText w:val="•"/>
      <w:lvlJc w:val="left"/>
      <w:pPr>
        <w:ind w:left="3060" w:hanging="360"/>
      </w:pPr>
      <w:rPr>
        <w:rFonts w:hint="default"/>
        <w:lang w:val="en-US" w:eastAsia="en-US" w:bidi="ar-SA"/>
      </w:rPr>
    </w:lvl>
    <w:lvl w:ilvl="3" w:tplc="52EEDA7C">
      <w:numFmt w:val="bullet"/>
      <w:lvlText w:val="•"/>
      <w:lvlJc w:val="left"/>
      <w:pPr>
        <w:ind w:left="3990" w:hanging="360"/>
      </w:pPr>
      <w:rPr>
        <w:rFonts w:hint="default"/>
        <w:lang w:val="en-US" w:eastAsia="en-US" w:bidi="ar-SA"/>
      </w:rPr>
    </w:lvl>
    <w:lvl w:ilvl="4" w:tplc="3FCCED0C">
      <w:numFmt w:val="bullet"/>
      <w:lvlText w:val="•"/>
      <w:lvlJc w:val="left"/>
      <w:pPr>
        <w:ind w:left="4920" w:hanging="360"/>
      </w:pPr>
      <w:rPr>
        <w:rFonts w:hint="default"/>
        <w:lang w:val="en-US" w:eastAsia="en-US" w:bidi="ar-SA"/>
      </w:rPr>
    </w:lvl>
    <w:lvl w:ilvl="5" w:tplc="7E865780">
      <w:numFmt w:val="bullet"/>
      <w:lvlText w:val="•"/>
      <w:lvlJc w:val="left"/>
      <w:pPr>
        <w:ind w:left="5850" w:hanging="360"/>
      </w:pPr>
      <w:rPr>
        <w:rFonts w:hint="default"/>
        <w:lang w:val="en-US" w:eastAsia="en-US" w:bidi="ar-SA"/>
      </w:rPr>
    </w:lvl>
    <w:lvl w:ilvl="6" w:tplc="2806F086">
      <w:numFmt w:val="bullet"/>
      <w:lvlText w:val="•"/>
      <w:lvlJc w:val="left"/>
      <w:pPr>
        <w:ind w:left="6780" w:hanging="360"/>
      </w:pPr>
      <w:rPr>
        <w:rFonts w:hint="default"/>
        <w:lang w:val="en-US" w:eastAsia="en-US" w:bidi="ar-SA"/>
      </w:rPr>
    </w:lvl>
    <w:lvl w:ilvl="7" w:tplc="D898D64C">
      <w:numFmt w:val="bullet"/>
      <w:lvlText w:val="•"/>
      <w:lvlJc w:val="left"/>
      <w:pPr>
        <w:ind w:left="7710" w:hanging="360"/>
      </w:pPr>
      <w:rPr>
        <w:rFonts w:hint="default"/>
        <w:lang w:val="en-US" w:eastAsia="en-US" w:bidi="ar-SA"/>
      </w:rPr>
    </w:lvl>
    <w:lvl w:ilvl="8" w:tplc="A89AC628">
      <w:numFmt w:val="bullet"/>
      <w:lvlText w:val="•"/>
      <w:lvlJc w:val="left"/>
      <w:pPr>
        <w:ind w:left="8640" w:hanging="360"/>
      </w:pPr>
      <w:rPr>
        <w:rFonts w:hint="default"/>
        <w:lang w:val="en-US" w:eastAsia="en-US" w:bidi="ar-SA"/>
      </w:rPr>
    </w:lvl>
  </w:abstractNum>
  <w:abstractNum w:abstractNumId="2" w15:restartNumberingAfterBreak="0">
    <w:nsid w:val="09E138EA"/>
    <w:multiLevelType w:val="hybridMultilevel"/>
    <w:tmpl w:val="37808340"/>
    <w:lvl w:ilvl="0" w:tplc="4009000F">
      <w:start w:val="1"/>
      <w:numFmt w:val="decimal"/>
      <w:lvlText w:val="%1."/>
      <w:lvlJc w:val="left"/>
      <w:pPr>
        <w:ind w:left="720" w:hanging="360"/>
      </w:pPr>
    </w:lvl>
    <w:lvl w:ilvl="1" w:tplc="9372DF86">
      <w:start w:val="1"/>
      <w:numFmt w:val="upp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B9261E"/>
    <w:multiLevelType w:val="multilevel"/>
    <w:tmpl w:val="301AAF2E"/>
    <w:lvl w:ilvl="0">
      <w:start w:val="4"/>
      <w:numFmt w:val="decimal"/>
      <w:lvlText w:val="%1"/>
      <w:lvlJc w:val="left"/>
      <w:pPr>
        <w:ind w:left="810" w:hanging="525"/>
        <w:jc w:val="left"/>
      </w:pPr>
      <w:rPr>
        <w:rFonts w:hint="default"/>
        <w:lang w:val="en-US" w:eastAsia="en-US" w:bidi="ar-SA"/>
      </w:rPr>
    </w:lvl>
    <w:lvl w:ilvl="1">
      <w:start w:val="1"/>
      <w:numFmt w:val="decimal"/>
      <w:lvlText w:val="%1.%2"/>
      <w:lvlJc w:val="left"/>
      <w:pPr>
        <w:ind w:left="810" w:hanging="525"/>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10" w:hanging="525"/>
      </w:pPr>
      <w:rPr>
        <w:rFonts w:hint="default"/>
        <w:lang w:val="en-US" w:eastAsia="en-US" w:bidi="ar-SA"/>
      </w:rPr>
    </w:lvl>
    <w:lvl w:ilvl="3">
      <w:numFmt w:val="bullet"/>
      <w:lvlText w:val="•"/>
      <w:lvlJc w:val="left"/>
      <w:pPr>
        <w:ind w:left="2315" w:hanging="525"/>
      </w:pPr>
      <w:rPr>
        <w:rFonts w:hint="default"/>
        <w:lang w:val="en-US" w:eastAsia="en-US" w:bidi="ar-SA"/>
      </w:rPr>
    </w:lvl>
    <w:lvl w:ilvl="4">
      <w:numFmt w:val="bullet"/>
      <w:lvlText w:val="•"/>
      <w:lvlJc w:val="left"/>
      <w:pPr>
        <w:ind w:left="2820" w:hanging="525"/>
      </w:pPr>
      <w:rPr>
        <w:rFonts w:hint="default"/>
        <w:lang w:val="en-US" w:eastAsia="en-US" w:bidi="ar-SA"/>
      </w:rPr>
    </w:lvl>
    <w:lvl w:ilvl="5">
      <w:numFmt w:val="bullet"/>
      <w:lvlText w:val="•"/>
      <w:lvlJc w:val="left"/>
      <w:pPr>
        <w:ind w:left="3325" w:hanging="525"/>
      </w:pPr>
      <w:rPr>
        <w:rFonts w:hint="default"/>
        <w:lang w:val="en-US" w:eastAsia="en-US" w:bidi="ar-SA"/>
      </w:rPr>
    </w:lvl>
    <w:lvl w:ilvl="6">
      <w:numFmt w:val="bullet"/>
      <w:lvlText w:val="•"/>
      <w:lvlJc w:val="left"/>
      <w:pPr>
        <w:ind w:left="3830" w:hanging="525"/>
      </w:pPr>
      <w:rPr>
        <w:rFonts w:hint="default"/>
        <w:lang w:val="en-US" w:eastAsia="en-US" w:bidi="ar-SA"/>
      </w:rPr>
    </w:lvl>
    <w:lvl w:ilvl="7">
      <w:numFmt w:val="bullet"/>
      <w:lvlText w:val="•"/>
      <w:lvlJc w:val="left"/>
      <w:pPr>
        <w:ind w:left="4335" w:hanging="525"/>
      </w:pPr>
      <w:rPr>
        <w:rFonts w:hint="default"/>
        <w:lang w:val="en-US" w:eastAsia="en-US" w:bidi="ar-SA"/>
      </w:rPr>
    </w:lvl>
    <w:lvl w:ilvl="8">
      <w:numFmt w:val="bullet"/>
      <w:lvlText w:val="•"/>
      <w:lvlJc w:val="left"/>
      <w:pPr>
        <w:ind w:left="4840" w:hanging="525"/>
      </w:pPr>
      <w:rPr>
        <w:rFonts w:hint="default"/>
        <w:lang w:val="en-US" w:eastAsia="en-US" w:bidi="ar-SA"/>
      </w:rPr>
    </w:lvl>
  </w:abstractNum>
  <w:abstractNum w:abstractNumId="4" w15:restartNumberingAfterBreak="0">
    <w:nsid w:val="113541E1"/>
    <w:multiLevelType w:val="multilevel"/>
    <w:tmpl w:val="12082644"/>
    <w:lvl w:ilvl="0">
      <w:start w:val="6"/>
      <w:numFmt w:val="decimal"/>
      <w:lvlText w:val="%1"/>
      <w:lvlJc w:val="left"/>
      <w:pPr>
        <w:ind w:left="781" w:hanging="301"/>
        <w:jc w:val="left"/>
      </w:pPr>
      <w:rPr>
        <w:rFonts w:hint="default"/>
        <w:lang w:val="en-US" w:eastAsia="en-US" w:bidi="ar-SA"/>
      </w:rPr>
    </w:lvl>
    <w:lvl w:ilvl="1">
      <w:start w:val="1"/>
      <w:numFmt w:val="decimal"/>
      <w:lvlText w:val="%1.%2"/>
      <w:lvlJc w:val="left"/>
      <w:pPr>
        <w:ind w:left="781" w:hanging="301"/>
        <w:jc w:val="left"/>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1200" w:hanging="360"/>
      </w:pPr>
      <w:rPr>
        <w:rFonts w:ascii="Arial MT" w:eastAsia="Arial MT" w:hAnsi="Arial MT" w:cs="Arial MT" w:hint="default"/>
        <w:w w:val="60"/>
        <w:sz w:val="24"/>
        <w:szCs w:val="24"/>
        <w:lang w:val="en-US" w:eastAsia="en-US" w:bidi="ar-SA"/>
      </w:rPr>
    </w:lvl>
    <w:lvl w:ilvl="3">
      <w:numFmt w:val="bullet"/>
      <w:lvlText w:val="•"/>
      <w:lvlJc w:val="left"/>
      <w:pPr>
        <w:ind w:left="3266" w:hanging="360"/>
      </w:pPr>
      <w:rPr>
        <w:rFonts w:hint="default"/>
        <w:lang w:val="en-US" w:eastAsia="en-US" w:bidi="ar-SA"/>
      </w:rPr>
    </w:lvl>
    <w:lvl w:ilvl="4">
      <w:numFmt w:val="bullet"/>
      <w:lvlText w:val="•"/>
      <w:lvlJc w:val="left"/>
      <w:pPr>
        <w:ind w:left="4300" w:hanging="360"/>
      </w:pPr>
      <w:rPr>
        <w:rFonts w:hint="default"/>
        <w:lang w:val="en-US" w:eastAsia="en-US" w:bidi="ar-SA"/>
      </w:rPr>
    </w:lvl>
    <w:lvl w:ilvl="5">
      <w:numFmt w:val="bullet"/>
      <w:lvlText w:val="•"/>
      <w:lvlJc w:val="left"/>
      <w:pPr>
        <w:ind w:left="5333" w:hanging="360"/>
      </w:pPr>
      <w:rPr>
        <w:rFonts w:hint="default"/>
        <w:lang w:val="en-US" w:eastAsia="en-US" w:bidi="ar-SA"/>
      </w:rPr>
    </w:lvl>
    <w:lvl w:ilvl="6">
      <w:numFmt w:val="bullet"/>
      <w:lvlText w:val="•"/>
      <w:lvlJc w:val="left"/>
      <w:pPr>
        <w:ind w:left="6366" w:hanging="360"/>
      </w:pPr>
      <w:rPr>
        <w:rFonts w:hint="default"/>
        <w:lang w:val="en-US" w:eastAsia="en-US" w:bidi="ar-SA"/>
      </w:rPr>
    </w:lvl>
    <w:lvl w:ilvl="7">
      <w:numFmt w:val="bullet"/>
      <w:lvlText w:val="•"/>
      <w:lvlJc w:val="left"/>
      <w:pPr>
        <w:ind w:left="7400" w:hanging="360"/>
      </w:pPr>
      <w:rPr>
        <w:rFonts w:hint="default"/>
        <w:lang w:val="en-US" w:eastAsia="en-US" w:bidi="ar-SA"/>
      </w:rPr>
    </w:lvl>
    <w:lvl w:ilvl="8">
      <w:numFmt w:val="bullet"/>
      <w:lvlText w:val="•"/>
      <w:lvlJc w:val="left"/>
      <w:pPr>
        <w:ind w:left="8433" w:hanging="360"/>
      </w:pPr>
      <w:rPr>
        <w:rFonts w:hint="default"/>
        <w:lang w:val="en-US" w:eastAsia="en-US" w:bidi="ar-SA"/>
      </w:rPr>
    </w:lvl>
  </w:abstractNum>
  <w:abstractNum w:abstractNumId="5" w15:restartNumberingAfterBreak="0">
    <w:nsid w:val="205A6026"/>
    <w:multiLevelType w:val="multilevel"/>
    <w:tmpl w:val="C4161602"/>
    <w:lvl w:ilvl="0">
      <w:start w:val="4"/>
      <w:numFmt w:val="decimal"/>
      <w:lvlText w:val="%1"/>
      <w:lvlJc w:val="left"/>
      <w:pPr>
        <w:ind w:left="840" w:hanging="360"/>
        <w:jc w:val="left"/>
      </w:pPr>
      <w:rPr>
        <w:rFonts w:hint="default"/>
        <w:lang w:val="en-US" w:eastAsia="en-US" w:bidi="ar-SA"/>
      </w:rPr>
    </w:lvl>
    <w:lvl w:ilvl="1">
      <w:start w:val="1"/>
      <w:numFmt w:val="decimal"/>
      <w:lvlText w:val="%1.%2"/>
      <w:lvlJc w:val="left"/>
      <w:pPr>
        <w:ind w:left="840" w:hanging="360"/>
        <w:jc w:val="left"/>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200" w:hanging="360"/>
      </w:pPr>
      <w:rPr>
        <w:rFonts w:ascii="Arial MT" w:eastAsia="Arial MT" w:hAnsi="Arial MT" w:cs="Arial MT" w:hint="default"/>
        <w:w w:val="60"/>
        <w:sz w:val="24"/>
        <w:szCs w:val="24"/>
        <w:lang w:val="en-US" w:eastAsia="en-US" w:bidi="ar-SA"/>
      </w:rPr>
    </w:lvl>
    <w:lvl w:ilvl="3">
      <w:numFmt w:val="bullet"/>
      <w:lvlText w:val="•"/>
      <w:lvlJc w:val="left"/>
      <w:pPr>
        <w:ind w:left="3266" w:hanging="360"/>
      </w:pPr>
      <w:rPr>
        <w:rFonts w:hint="default"/>
        <w:lang w:val="en-US" w:eastAsia="en-US" w:bidi="ar-SA"/>
      </w:rPr>
    </w:lvl>
    <w:lvl w:ilvl="4">
      <w:numFmt w:val="bullet"/>
      <w:lvlText w:val="•"/>
      <w:lvlJc w:val="left"/>
      <w:pPr>
        <w:ind w:left="4300" w:hanging="360"/>
      </w:pPr>
      <w:rPr>
        <w:rFonts w:hint="default"/>
        <w:lang w:val="en-US" w:eastAsia="en-US" w:bidi="ar-SA"/>
      </w:rPr>
    </w:lvl>
    <w:lvl w:ilvl="5">
      <w:numFmt w:val="bullet"/>
      <w:lvlText w:val="•"/>
      <w:lvlJc w:val="left"/>
      <w:pPr>
        <w:ind w:left="5333" w:hanging="360"/>
      </w:pPr>
      <w:rPr>
        <w:rFonts w:hint="default"/>
        <w:lang w:val="en-US" w:eastAsia="en-US" w:bidi="ar-SA"/>
      </w:rPr>
    </w:lvl>
    <w:lvl w:ilvl="6">
      <w:numFmt w:val="bullet"/>
      <w:lvlText w:val="•"/>
      <w:lvlJc w:val="left"/>
      <w:pPr>
        <w:ind w:left="6366" w:hanging="360"/>
      </w:pPr>
      <w:rPr>
        <w:rFonts w:hint="default"/>
        <w:lang w:val="en-US" w:eastAsia="en-US" w:bidi="ar-SA"/>
      </w:rPr>
    </w:lvl>
    <w:lvl w:ilvl="7">
      <w:numFmt w:val="bullet"/>
      <w:lvlText w:val="•"/>
      <w:lvlJc w:val="left"/>
      <w:pPr>
        <w:ind w:left="7400" w:hanging="360"/>
      </w:pPr>
      <w:rPr>
        <w:rFonts w:hint="default"/>
        <w:lang w:val="en-US" w:eastAsia="en-US" w:bidi="ar-SA"/>
      </w:rPr>
    </w:lvl>
    <w:lvl w:ilvl="8">
      <w:numFmt w:val="bullet"/>
      <w:lvlText w:val="•"/>
      <w:lvlJc w:val="left"/>
      <w:pPr>
        <w:ind w:left="8433" w:hanging="360"/>
      </w:pPr>
      <w:rPr>
        <w:rFonts w:hint="default"/>
        <w:lang w:val="en-US" w:eastAsia="en-US" w:bidi="ar-SA"/>
      </w:rPr>
    </w:lvl>
  </w:abstractNum>
  <w:abstractNum w:abstractNumId="6" w15:restartNumberingAfterBreak="0">
    <w:nsid w:val="23C73E79"/>
    <w:multiLevelType w:val="multilevel"/>
    <w:tmpl w:val="C3E0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CC533C"/>
    <w:multiLevelType w:val="multilevel"/>
    <w:tmpl w:val="C77451F6"/>
    <w:lvl w:ilvl="0">
      <w:start w:val="2"/>
      <w:numFmt w:val="decimal"/>
      <w:lvlText w:val="%1"/>
      <w:lvlJc w:val="left"/>
      <w:pPr>
        <w:ind w:left="840" w:hanging="360"/>
        <w:jc w:val="left"/>
      </w:pPr>
      <w:rPr>
        <w:rFonts w:hint="default"/>
        <w:lang w:val="en-US" w:eastAsia="en-US" w:bidi="ar-SA"/>
      </w:rPr>
    </w:lvl>
    <w:lvl w:ilvl="1">
      <w:start w:val="1"/>
      <w:numFmt w:val="decimal"/>
      <w:lvlText w:val="%1.%2"/>
      <w:lvlJc w:val="left"/>
      <w:pPr>
        <w:ind w:left="840" w:hanging="360"/>
        <w:jc w:val="left"/>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200" w:hanging="360"/>
      </w:pPr>
      <w:rPr>
        <w:rFonts w:ascii="Arial MT" w:eastAsia="Arial MT" w:hAnsi="Arial MT" w:cs="Arial MT" w:hint="default"/>
        <w:w w:val="60"/>
        <w:sz w:val="24"/>
        <w:szCs w:val="24"/>
        <w:lang w:val="en-US" w:eastAsia="en-US" w:bidi="ar-SA"/>
      </w:rPr>
    </w:lvl>
    <w:lvl w:ilvl="3">
      <w:numFmt w:val="bullet"/>
      <w:lvlText w:val="•"/>
      <w:lvlJc w:val="left"/>
      <w:pPr>
        <w:ind w:left="3266" w:hanging="360"/>
      </w:pPr>
      <w:rPr>
        <w:rFonts w:hint="default"/>
        <w:lang w:val="en-US" w:eastAsia="en-US" w:bidi="ar-SA"/>
      </w:rPr>
    </w:lvl>
    <w:lvl w:ilvl="4">
      <w:numFmt w:val="bullet"/>
      <w:lvlText w:val="•"/>
      <w:lvlJc w:val="left"/>
      <w:pPr>
        <w:ind w:left="4300" w:hanging="360"/>
      </w:pPr>
      <w:rPr>
        <w:rFonts w:hint="default"/>
        <w:lang w:val="en-US" w:eastAsia="en-US" w:bidi="ar-SA"/>
      </w:rPr>
    </w:lvl>
    <w:lvl w:ilvl="5">
      <w:numFmt w:val="bullet"/>
      <w:lvlText w:val="•"/>
      <w:lvlJc w:val="left"/>
      <w:pPr>
        <w:ind w:left="5333" w:hanging="360"/>
      </w:pPr>
      <w:rPr>
        <w:rFonts w:hint="default"/>
        <w:lang w:val="en-US" w:eastAsia="en-US" w:bidi="ar-SA"/>
      </w:rPr>
    </w:lvl>
    <w:lvl w:ilvl="6">
      <w:numFmt w:val="bullet"/>
      <w:lvlText w:val="•"/>
      <w:lvlJc w:val="left"/>
      <w:pPr>
        <w:ind w:left="6366" w:hanging="360"/>
      </w:pPr>
      <w:rPr>
        <w:rFonts w:hint="default"/>
        <w:lang w:val="en-US" w:eastAsia="en-US" w:bidi="ar-SA"/>
      </w:rPr>
    </w:lvl>
    <w:lvl w:ilvl="7">
      <w:numFmt w:val="bullet"/>
      <w:lvlText w:val="•"/>
      <w:lvlJc w:val="left"/>
      <w:pPr>
        <w:ind w:left="7400" w:hanging="360"/>
      </w:pPr>
      <w:rPr>
        <w:rFonts w:hint="default"/>
        <w:lang w:val="en-US" w:eastAsia="en-US" w:bidi="ar-SA"/>
      </w:rPr>
    </w:lvl>
    <w:lvl w:ilvl="8">
      <w:numFmt w:val="bullet"/>
      <w:lvlText w:val="•"/>
      <w:lvlJc w:val="left"/>
      <w:pPr>
        <w:ind w:left="8433" w:hanging="360"/>
      </w:pPr>
      <w:rPr>
        <w:rFonts w:hint="default"/>
        <w:lang w:val="en-US" w:eastAsia="en-US" w:bidi="ar-SA"/>
      </w:rPr>
    </w:lvl>
  </w:abstractNum>
  <w:abstractNum w:abstractNumId="8" w15:restartNumberingAfterBreak="0">
    <w:nsid w:val="365D52AA"/>
    <w:multiLevelType w:val="multilevel"/>
    <w:tmpl w:val="F514A254"/>
    <w:lvl w:ilvl="0">
      <w:start w:val="6"/>
      <w:numFmt w:val="decimal"/>
      <w:lvlText w:val="%1"/>
      <w:lvlJc w:val="left"/>
      <w:pPr>
        <w:ind w:left="810" w:hanging="521"/>
        <w:jc w:val="left"/>
      </w:pPr>
      <w:rPr>
        <w:rFonts w:hint="default"/>
        <w:lang w:val="en-US" w:eastAsia="en-US" w:bidi="ar-SA"/>
      </w:rPr>
    </w:lvl>
    <w:lvl w:ilvl="1">
      <w:start w:val="1"/>
      <w:numFmt w:val="decimal"/>
      <w:lvlText w:val="%1.%2"/>
      <w:lvlJc w:val="left"/>
      <w:pPr>
        <w:ind w:left="810" w:hanging="521"/>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10" w:hanging="521"/>
      </w:pPr>
      <w:rPr>
        <w:rFonts w:hint="default"/>
        <w:lang w:val="en-US" w:eastAsia="en-US" w:bidi="ar-SA"/>
      </w:rPr>
    </w:lvl>
    <w:lvl w:ilvl="3">
      <w:numFmt w:val="bullet"/>
      <w:lvlText w:val="•"/>
      <w:lvlJc w:val="left"/>
      <w:pPr>
        <w:ind w:left="2315" w:hanging="521"/>
      </w:pPr>
      <w:rPr>
        <w:rFonts w:hint="default"/>
        <w:lang w:val="en-US" w:eastAsia="en-US" w:bidi="ar-SA"/>
      </w:rPr>
    </w:lvl>
    <w:lvl w:ilvl="4">
      <w:numFmt w:val="bullet"/>
      <w:lvlText w:val="•"/>
      <w:lvlJc w:val="left"/>
      <w:pPr>
        <w:ind w:left="2820" w:hanging="521"/>
      </w:pPr>
      <w:rPr>
        <w:rFonts w:hint="default"/>
        <w:lang w:val="en-US" w:eastAsia="en-US" w:bidi="ar-SA"/>
      </w:rPr>
    </w:lvl>
    <w:lvl w:ilvl="5">
      <w:numFmt w:val="bullet"/>
      <w:lvlText w:val="•"/>
      <w:lvlJc w:val="left"/>
      <w:pPr>
        <w:ind w:left="3325" w:hanging="521"/>
      </w:pPr>
      <w:rPr>
        <w:rFonts w:hint="default"/>
        <w:lang w:val="en-US" w:eastAsia="en-US" w:bidi="ar-SA"/>
      </w:rPr>
    </w:lvl>
    <w:lvl w:ilvl="6">
      <w:numFmt w:val="bullet"/>
      <w:lvlText w:val="•"/>
      <w:lvlJc w:val="left"/>
      <w:pPr>
        <w:ind w:left="3830" w:hanging="521"/>
      </w:pPr>
      <w:rPr>
        <w:rFonts w:hint="default"/>
        <w:lang w:val="en-US" w:eastAsia="en-US" w:bidi="ar-SA"/>
      </w:rPr>
    </w:lvl>
    <w:lvl w:ilvl="7">
      <w:numFmt w:val="bullet"/>
      <w:lvlText w:val="•"/>
      <w:lvlJc w:val="left"/>
      <w:pPr>
        <w:ind w:left="4335" w:hanging="521"/>
      </w:pPr>
      <w:rPr>
        <w:rFonts w:hint="default"/>
        <w:lang w:val="en-US" w:eastAsia="en-US" w:bidi="ar-SA"/>
      </w:rPr>
    </w:lvl>
    <w:lvl w:ilvl="8">
      <w:numFmt w:val="bullet"/>
      <w:lvlText w:val="•"/>
      <w:lvlJc w:val="left"/>
      <w:pPr>
        <w:ind w:left="4840" w:hanging="521"/>
      </w:pPr>
      <w:rPr>
        <w:rFonts w:hint="default"/>
        <w:lang w:val="en-US" w:eastAsia="en-US" w:bidi="ar-SA"/>
      </w:rPr>
    </w:lvl>
  </w:abstractNum>
  <w:abstractNum w:abstractNumId="9" w15:restartNumberingAfterBreak="0">
    <w:nsid w:val="3C1649EE"/>
    <w:multiLevelType w:val="hybridMultilevel"/>
    <w:tmpl w:val="DD26A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E63B11"/>
    <w:multiLevelType w:val="multilevel"/>
    <w:tmpl w:val="6E9A8378"/>
    <w:lvl w:ilvl="0">
      <w:start w:val="2"/>
      <w:numFmt w:val="decimal"/>
      <w:lvlText w:val="%1"/>
      <w:lvlJc w:val="left"/>
      <w:pPr>
        <w:ind w:left="810" w:hanging="585"/>
        <w:jc w:val="left"/>
      </w:pPr>
      <w:rPr>
        <w:rFonts w:hint="default"/>
        <w:lang w:val="en-US" w:eastAsia="en-US" w:bidi="ar-SA"/>
      </w:rPr>
    </w:lvl>
    <w:lvl w:ilvl="1">
      <w:start w:val="1"/>
      <w:numFmt w:val="decimal"/>
      <w:lvlText w:val="%1.%2"/>
      <w:lvlJc w:val="left"/>
      <w:pPr>
        <w:ind w:left="810" w:hanging="585"/>
        <w:jc w:val="lef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190" w:hanging="660"/>
        <w:jc w:val="left"/>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995" w:hanging="660"/>
      </w:pPr>
      <w:rPr>
        <w:rFonts w:hint="default"/>
        <w:lang w:val="en-US" w:eastAsia="en-US" w:bidi="ar-SA"/>
      </w:rPr>
    </w:lvl>
    <w:lvl w:ilvl="4">
      <w:numFmt w:val="bullet"/>
      <w:lvlText w:val="•"/>
      <w:lvlJc w:val="left"/>
      <w:pPr>
        <w:ind w:left="3403" w:hanging="660"/>
      </w:pPr>
      <w:rPr>
        <w:rFonts w:hint="default"/>
        <w:lang w:val="en-US" w:eastAsia="en-US" w:bidi="ar-SA"/>
      </w:rPr>
    </w:lvl>
    <w:lvl w:ilvl="5">
      <w:numFmt w:val="bullet"/>
      <w:lvlText w:val="•"/>
      <w:lvlJc w:val="left"/>
      <w:pPr>
        <w:ind w:left="3811" w:hanging="660"/>
      </w:pPr>
      <w:rPr>
        <w:rFonts w:hint="default"/>
        <w:lang w:val="en-US" w:eastAsia="en-US" w:bidi="ar-SA"/>
      </w:rPr>
    </w:lvl>
    <w:lvl w:ilvl="6">
      <w:numFmt w:val="bullet"/>
      <w:lvlText w:val="•"/>
      <w:lvlJc w:val="left"/>
      <w:pPr>
        <w:ind w:left="4218" w:hanging="660"/>
      </w:pPr>
      <w:rPr>
        <w:rFonts w:hint="default"/>
        <w:lang w:val="en-US" w:eastAsia="en-US" w:bidi="ar-SA"/>
      </w:rPr>
    </w:lvl>
    <w:lvl w:ilvl="7">
      <w:numFmt w:val="bullet"/>
      <w:lvlText w:val="•"/>
      <w:lvlJc w:val="left"/>
      <w:pPr>
        <w:ind w:left="4626" w:hanging="660"/>
      </w:pPr>
      <w:rPr>
        <w:rFonts w:hint="default"/>
        <w:lang w:val="en-US" w:eastAsia="en-US" w:bidi="ar-SA"/>
      </w:rPr>
    </w:lvl>
    <w:lvl w:ilvl="8">
      <w:numFmt w:val="bullet"/>
      <w:lvlText w:val="•"/>
      <w:lvlJc w:val="left"/>
      <w:pPr>
        <w:ind w:left="5034" w:hanging="660"/>
      </w:pPr>
      <w:rPr>
        <w:rFonts w:hint="default"/>
        <w:lang w:val="en-US" w:eastAsia="en-US" w:bidi="ar-SA"/>
      </w:rPr>
    </w:lvl>
  </w:abstractNum>
  <w:abstractNum w:abstractNumId="11" w15:restartNumberingAfterBreak="0">
    <w:nsid w:val="48955286"/>
    <w:multiLevelType w:val="hybridMultilevel"/>
    <w:tmpl w:val="399EBC1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68A3D43"/>
    <w:multiLevelType w:val="hybridMultilevel"/>
    <w:tmpl w:val="C238682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A180A55"/>
    <w:multiLevelType w:val="multilevel"/>
    <w:tmpl w:val="0AD0491E"/>
    <w:lvl w:ilvl="0">
      <w:start w:val="3"/>
      <w:numFmt w:val="decimal"/>
      <w:lvlText w:val="%1"/>
      <w:lvlJc w:val="left"/>
      <w:pPr>
        <w:ind w:left="810" w:hanging="585"/>
        <w:jc w:val="left"/>
      </w:pPr>
      <w:rPr>
        <w:rFonts w:hint="default"/>
        <w:lang w:val="en-US" w:eastAsia="en-US" w:bidi="ar-SA"/>
      </w:rPr>
    </w:lvl>
    <w:lvl w:ilvl="1">
      <w:start w:val="1"/>
      <w:numFmt w:val="decimal"/>
      <w:lvlText w:val="%1.%2"/>
      <w:lvlJc w:val="left"/>
      <w:pPr>
        <w:ind w:left="810" w:hanging="585"/>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10" w:hanging="585"/>
      </w:pPr>
      <w:rPr>
        <w:rFonts w:hint="default"/>
        <w:lang w:val="en-US" w:eastAsia="en-US" w:bidi="ar-SA"/>
      </w:rPr>
    </w:lvl>
    <w:lvl w:ilvl="3">
      <w:numFmt w:val="bullet"/>
      <w:lvlText w:val="•"/>
      <w:lvlJc w:val="left"/>
      <w:pPr>
        <w:ind w:left="2315" w:hanging="585"/>
      </w:pPr>
      <w:rPr>
        <w:rFonts w:hint="default"/>
        <w:lang w:val="en-US" w:eastAsia="en-US" w:bidi="ar-SA"/>
      </w:rPr>
    </w:lvl>
    <w:lvl w:ilvl="4">
      <w:numFmt w:val="bullet"/>
      <w:lvlText w:val="•"/>
      <w:lvlJc w:val="left"/>
      <w:pPr>
        <w:ind w:left="2820" w:hanging="585"/>
      </w:pPr>
      <w:rPr>
        <w:rFonts w:hint="default"/>
        <w:lang w:val="en-US" w:eastAsia="en-US" w:bidi="ar-SA"/>
      </w:rPr>
    </w:lvl>
    <w:lvl w:ilvl="5">
      <w:numFmt w:val="bullet"/>
      <w:lvlText w:val="•"/>
      <w:lvlJc w:val="left"/>
      <w:pPr>
        <w:ind w:left="3325" w:hanging="585"/>
      </w:pPr>
      <w:rPr>
        <w:rFonts w:hint="default"/>
        <w:lang w:val="en-US" w:eastAsia="en-US" w:bidi="ar-SA"/>
      </w:rPr>
    </w:lvl>
    <w:lvl w:ilvl="6">
      <w:numFmt w:val="bullet"/>
      <w:lvlText w:val="•"/>
      <w:lvlJc w:val="left"/>
      <w:pPr>
        <w:ind w:left="3830" w:hanging="585"/>
      </w:pPr>
      <w:rPr>
        <w:rFonts w:hint="default"/>
        <w:lang w:val="en-US" w:eastAsia="en-US" w:bidi="ar-SA"/>
      </w:rPr>
    </w:lvl>
    <w:lvl w:ilvl="7">
      <w:numFmt w:val="bullet"/>
      <w:lvlText w:val="•"/>
      <w:lvlJc w:val="left"/>
      <w:pPr>
        <w:ind w:left="4335" w:hanging="585"/>
      </w:pPr>
      <w:rPr>
        <w:rFonts w:hint="default"/>
        <w:lang w:val="en-US" w:eastAsia="en-US" w:bidi="ar-SA"/>
      </w:rPr>
    </w:lvl>
    <w:lvl w:ilvl="8">
      <w:numFmt w:val="bullet"/>
      <w:lvlText w:val="•"/>
      <w:lvlJc w:val="left"/>
      <w:pPr>
        <w:ind w:left="4840" w:hanging="585"/>
      </w:pPr>
      <w:rPr>
        <w:rFonts w:hint="default"/>
        <w:lang w:val="en-US" w:eastAsia="en-US" w:bidi="ar-SA"/>
      </w:rPr>
    </w:lvl>
  </w:abstractNum>
  <w:abstractNum w:abstractNumId="14" w15:restartNumberingAfterBreak="0">
    <w:nsid w:val="62B91368"/>
    <w:multiLevelType w:val="multilevel"/>
    <w:tmpl w:val="5176A932"/>
    <w:lvl w:ilvl="0">
      <w:start w:val="3"/>
      <w:numFmt w:val="decimal"/>
      <w:lvlText w:val="%1"/>
      <w:lvlJc w:val="left"/>
      <w:pPr>
        <w:ind w:left="840" w:hanging="360"/>
        <w:jc w:val="left"/>
      </w:pPr>
      <w:rPr>
        <w:rFonts w:hint="default"/>
        <w:lang w:val="en-US" w:eastAsia="en-US" w:bidi="ar-SA"/>
      </w:rPr>
    </w:lvl>
    <w:lvl w:ilvl="1">
      <w:start w:val="1"/>
      <w:numFmt w:val="decimal"/>
      <w:lvlText w:val="%1.%2"/>
      <w:lvlJc w:val="left"/>
      <w:pPr>
        <w:ind w:left="840" w:hanging="360"/>
        <w:jc w:val="left"/>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200" w:hanging="360"/>
      </w:pPr>
      <w:rPr>
        <w:rFonts w:ascii="Arial MT" w:eastAsia="Arial MT" w:hAnsi="Arial MT" w:cs="Arial MT" w:hint="default"/>
        <w:w w:val="60"/>
        <w:sz w:val="24"/>
        <w:szCs w:val="24"/>
        <w:lang w:val="en-US" w:eastAsia="en-US" w:bidi="ar-SA"/>
      </w:rPr>
    </w:lvl>
    <w:lvl w:ilvl="3">
      <w:numFmt w:val="bullet"/>
      <w:lvlText w:val="•"/>
      <w:lvlJc w:val="left"/>
      <w:pPr>
        <w:ind w:left="3266" w:hanging="360"/>
      </w:pPr>
      <w:rPr>
        <w:rFonts w:hint="default"/>
        <w:lang w:val="en-US" w:eastAsia="en-US" w:bidi="ar-SA"/>
      </w:rPr>
    </w:lvl>
    <w:lvl w:ilvl="4">
      <w:numFmt w:val="bullet"/>
      <w:lvlText w:val="•"/>
      <w:lvlJc w:val="left"/>
      <w:pPr>
        <w:ind w:left="4300" w:hanging="360"/>
      </w:pPr>
      <w:rPr>
        <w:rFonts w:hint="default"/>
        <w:lang w:val="en-US" w:eastAsia="en-US" w:bidi="ar-SA"/>
      </w:rPr>
    </w:lvl>
    <w:lvl w:ilvl="5">
      <w:numFmt w:val="bullet"/>
      <w:lvlText w:val="•"/>
      <w:lvlJc w:val="left"/>
      <w:pPr>
        <w:ind w:left="5333" w:hanging="360"/>
      </w:pPr>
      <w:rPr>
        <w:rFonts w:hint="default"/>
        <w:lang w:val="en-US" w:eastAsia="en-US" w:bidi="ar-SA"/>
      </w:rPr>
    </w:lvl>
    <w:lvl w:ilvl="6">
      <w:numFmt w:val="bullet"/>
      <w:lvlText w:val="•"/>
      <w:lvlJc w:val="left"/>
      <w:pPr>
        <w:ind w:left="6366" w:hanging="360"/>
      </w:pPr>
      <w:rPr>
        <w:rFonts w:hint="default"/>
        <w:lang w:val="en-US" w:eastAsia="en-US" w:bidi="ar-SA"/>
      </w:rPr>
    </w:lvl>
    <w:lvl w:ilvl="7">
      <w:numFmt w:val="bullet"/>
      <w:lvlText w:val="•"/>
      <w:lvlJc w:val="left"/>
      <w:pPr>
        <w:ind w:left="7400" w:hanging="360"/>
      </w:pPr>
      <w:rPr>
        <w:rFonts w:hint="default"/>
        <w:lang w:val="en-US" w:eastAsia="en-US" w:bidi="ar-SA"/>
      </w:rPr>
    </w:lvl>
    <w:lvl w:ilvl="8">
      <w:numFmt w:val="bullet"/>
      <w:lvlText w:val="•"/>
      <w:lvlJc w:val="left"/>
      <w:pPr>
        <w:ind w:left="8433" w:hanging="360"/>
      </w:pPr>
      <w:rPr>
        <w:rFonts w:hint="default"/>
        <w:lang w:val="en-US" w:eastAsia="en-US" w:bidi="ar-SA"/>
      </w:rPr>
    </w:lvl>
  </w:abstractNum>
  <w:abstractNum w:abstractNumId="15" w15:restartNumberingAfterBreak="0">
    <w:nsid w:val="645C5CA1"/>
    <w:multiLevelType w:val="hybridMultilevel"/>
    <w:tmpl w:val="A558BF5E"/>
    <w:lvl w:ilvl="0" w:tplc="F83A59FA">
      <w:start w:val="1"/>
      <w:numFmt w:val="decimal"/>
      <w:lvlText w:val="%1."/>
      <w:lvlJc w:val="left"/>
      <w:pPr>
        <w:ind w:left="780" w:hanging="240"/>
        <w:jc w:val="left"/>
      </w:pPr>
      <w:rPr>
        <w:rFonts w:ascii="Times New Roman" w:eastAsia="Times New Roman" w:hAnsi="Times New Roman" w:cs="Times New Roman" w:hint="default"/>
        <w:w w:val="100"/>
        <w:sz w:val="24"/>
        <w:szCs w:val="24"/>
        <w:lang w:val="en-US" w:eastAsia="en-US" w:bidi="ar-SA"/>
      </w:rPr>
    </w:lvl>
    <w:lvl w:ilvl="1" w:tplc="48B82C8C">
      <w:numFmt w:val="bullet"/>
      <w:lvlText w:val="•"/>
      <w:lvlJc w:val="left"/>
      <w:pPr>
        <w:ind w:left="1752" w:hanging="240"/>
      </w:pPr>
      <w:rPr>
        <w:rFonts w:hint="default"/>
        <w:lang w:val="en-US" w:eastAsia="en-US" w:bidi="ar-SA"/>
      </w:rPr>
    </w:lvl>
    <w:lvl w:ilvl="2" w:tplc="6A860524">
      <w:numFmt w:val="bullet"/>
      <w:lvlText w:val="•"/>
      <w:lvlJc w:val="left"/>
      <w:pPr>
        <w:ind w:left="2724" w:hanging="240"/>
      </w:pPr>
      <w:rPr>
        <w:rFonts w:hint="default"/>
        <w:lang w:val="en-US" w:eastAsia="en-US" w:bidi="ar-SA"/>
      </w:rPr>
    </w:lvl>
    <w:lvl w:ilvl="3" w:tplc="A5DC6100">
      <w:numFmt w:val="bullet"/>
      <w:lvlText w:val="•"/>
      <w:lvlJc w:val="left"/>
      <w:pPr>
        <w:ind w:left="3696" w:hanging="240"/>
      </w:pPr>
      <w:rPr>
        <w:rFonts w:hint="default"/>
        <w:lang w:val="en-US" w:eastAsia="en-US" w:bidi="ar-SA"/>
      </w:rPr>
    </w:lvl>
    <w:lvl w:ilvl="4" w:tplc="C7E2C9D6">
      <w:numFmt w:val="bullet"/>
      <w:lvlText w:val="•"/>
      <w:lvlJc w:val="left"/>
      <w:pPr>
        <w:ind w:left="4668" w:hanging="240"/>
      </w:pPr>
      <w:rPr>
        <w:rFonts w:hint="default"/>
        <w:lang w:val="en-US" w:eastAsia="en-US" w:bidi="ar-SA"/>
      </w:rPr>
    </w:lvl>
    <w:lvl w:ilvl="5" w:tplc="A04C100C">
      <w:numFmt w:val="bullet"/>
      <w:lvlText w:val="•"/>
      <w:lvlJc w:val="left"/>
      <w:pPr>
        <w:ind w:left="5640" w:hanging="240"/>
      </w:pPr>
      <w:rPr>
        <w:rFonts w:hint="default"/>
        <w:lang w:val="en-US" w:eastAsia="en-US" w:bidi="ar-SA"/>
      </w:rPr>
    </w:lvl>
    <w:lvl w:ilvl="6" w:tplc="0936C51C">
      <w:numFmt w:val="bullet"/>
      <w:lvlText w:val="•"/>
      <w:lvlJc w:val="left"/>
      <w:pPr>
        <w:ind w:left="6612" w:hanging="240"/>
      </w:pPr>
      <w:rPr>
        <w:rFonts w:hint="default"/>
        <w:lang w:val="en-US" w:eastAsia="en-US" w:bidi="ar-SA"/>
      </w:rPr>
    </w:lvl>
    <w:lvl w:ilvl="7" w:tplc="72689354">
      <w:numFmt w:val="bullet"/>
      <w:lvlText w:val="•"/>
      <w:lvlJc w:val="left"/>
      <w:pPr>
        <w:ind w:left="7584" w:hanging="240"/>
      </w:pPr>
      <w:rPr>
        <w:rFonts w:hint="default"/>
        <w:lang w:val="en-US" w:eastAsia="en-US" w:bidi="ar-SA"/>
      </w:rPr>
    </w:lvl>
    <w:lvl w:ilvl="8" w:tplc="5FFCB504">
      <w:numFmt w:val="bullet"/>
      <w:lvlText w:val="•"/>
      <w:lvlJc w:val="left"/>
      <w:pPr>
        <w:ind w:left="8556" w:hanging="240"/>
      </w:pPr>
      <w:rPr>
        <w:rFonts w:hint="default"/>
        <w:lang w:val="en-US" w:eastAsia="en-US" w:bidi="ar-SA"/>
      </w:rPr>
    </w:lvl>
  </w:abstractNum>
  <w:abstractNum w:abstractNumId="16" w15:restartNumberingAfterBreak="0">
    <w:nsid w:val="654D06FB"/>
    <w:multiLevelType w:val="multilevel"/>
    <w:tmpl w:val="EE8AA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B8382B"/>
    <w:multiLevelType w:val="multilevel"/>
    <w:tmpl w:val="03E4A622"/>
    <w:lvl w:ilvl="0">
      <w:start w:val="2"/>
      <w:numFmt w:val="decimal"/>
      <w:lvlText w:val="%1"/>
      <w:lvlJc w:val="left"/>
      <w:pPr>
        <w:ind w:left="1020" w:hanging="540"/>
        <w:jc w:val="left"/>
      </w:pPr>
      <w:rPr>
        <w:rFonts w:hint="default"/>
        <w:lang w:val="en-US" w:eastAsia="en-US" w:bidi="ar-SA"/>
      </w:rPr>
    </w:lvl>
    <w:lvl w:ilvl="1">
      <w:start w:val="3"/>
      <w:numFmt w:val="decimal"/>
      <w:lvlText w:val="%1.%2"/>
      <w:lvlJc w:val="left"/>
      <w:pPr>
        <w:ind w:left="1020" w:hanging="540"/>
        <w:jc w:val="left"/>
      </w:pPr>
      <w:rPr>
        <w:rFonts w:hint="default"/>
        <w:lang w:val="en-US" w:eastAsia="en-US" w:bidi="ar-SA"/>
      </w:rPr>
    </w:lvl>
    <w:lvl w:ilvl="2">
      <w:start w:val="1"/>
      <w:numFmt w:val="decimal"/>
      <w:lvlText w:val="%1.%2.%3"/>
      <w:lvlJc w:val="left"/>
      <w:pPr>
        <w:ind w:left="1020" w:hanging="540"/>
        <w:jc w:val="left"/>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864" w:hanging="540"/>
      </w:pPr>
      <w:rPr>
        <w:rFonts w:hint="default"/>
        <w:lang w:val="en-US" w:eastAsia="en-US" w:bidi="ar-SA"/>
      </w:rPr>
    </w:lvl>
    <w:lvl w:ilvl="4">
      <w:numFmt w:val="bullet"/>
      <w:lvlText w:val="•"/>
      <w:lvlJc w:val="left"/>
      <w:pPr>
        <w:ind w:left="4812" w:hanging="540"/>
      </w:pPr>
      <w:rPr>
        <w:rFonts w:hint="default"/>
        <w:lang w:val="en-US" w:eastAsia="en-US" w:bidi="ar-SA"/>
      </w:rPr>
    </w:lvl>
    <w:lvl w:ilvl="5">
      <w:numFmt w:val="bullet"/>
      <w:lvlText w:val="•"/>
      <w:lvlJc w:val="left"/>
      <w:pPr>
        <w:ind w:left="5760" w:hanging="540"/>
      </w:pPr>
      <w:rPr>
        <w:rFonts w:hint="default"/>
        <w:lang w:val="en-US" w:eastAsia="en-US" w:bidi="ar-SA"/>
      </w:rPr>
    </w:lvl>
    <w:lvl w:ilvl="6">
      <w:numFmt w:val="bullet"/>
      <w:lvlText w:val="•"/>
      <w:lvlJc w:val="left"/>
      <w:pPr>
        <w:ind w:left="6708" w:hanging="540"/>
      </w:pPr>
      <w:rPr>
        <w:rFonts w:hint="default"/>
        <w:lang w:val="en-US" w:eastAsia="en-US" w:bidi="ar-SA"/>
      </w:rPr>
    </w:lvl>
    <w:lvl w:ilvl="7">
      <w:numFmt w:val="bullet"/>
      <w:lvlText w:val="•"/>
      <w:lvlJc w:val="left"/>
      <w:pPr>
        <w:ind w:left="7656" w:hanging="540"/>
      </w:pPr>
      <w:rPr>
        <w:rFonts w:hint="default"/>
        <w:lang w:val="en-US" w:eastAsia="en-US" w:bidi="ar-SA"/>
      </w:rPr>
    </w:lvl>
    <w:lvl w:ilvl="8">
      <w:numFmt w:val="bullet"/>
      <w:lvlText w:val="•"/>
      <w:lvlJc w:val="left"/>
      <w:pPr>
        <w:ind w:left="8604" w:hanging="540"/>
      </w:pPr>
      <w:rPr>
        <w:rFonts w:hint="default"/>
        <w:lang w:val="en-US" w:eastAsia="en-US" w:bidi="ar-SA"/>
      </w:rPr>
    </w:lvl>
  </w:abstractNum>
  <w:abstractNum w:abstractNumId="18" w15:restartNumberingAfterBreak="0">
    <w:nsid w:val="69D26A49"/>
    <w:multiLevelType w:val="multilevel"/>
    <w:tmpl w:val="88CEC568"/>
    <w:lvl w:ilvl="0">
      <w:start w:val="1"/>
      <w:numFmt w:val="decimal"/>
      <w:lvlText w:val="%1"/>
      <w:lvlJc w:val="left"/>
      <w:pPr>
        <w:ind w:left="840" w:hanging="360"/>
        <w:jc w:val="left"/>
      </w:pPr>
      <w:rPr>
        <w:rFonts w:hint="default"/>
        <w:lang w:val="en-US" w:eastAsia="en-US" w:bidi="ar-SA"/>
      </w:rPr>
    </w:lvl>
    <w:lvl w:ilvl="1">
      <w:start w:val="1"/>
      <w:numFmt w:val="decimal"/>
      <w:lvlText w:val="%1.%2"/>
      <w:lvlJc w:val="left"/>
      <w:pPr>
        <w:ind w:left="840" w:hanging="360"/>
        <w:jc w:val="left"/>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200" w:hanging="360"/>
      </w:pPr>
      <w:rPr>
        <w:rFonts w:ascii="Arial MT" w:eastAsia="Arial MT" w:hAnsi="Arial MT" w:cs="Arial MT" w:hint="default"/>
        <w:w w:val="60"/>
        <w:sz w:val="24"/>
        <w:szCs w:val="24"/>
        <w:lang w:val="en-US" w:eastAsia="en-US" w:bidi="ar-SA"/>
      </w:rPr>
    </w:lvl>
    <w:lvl w:ilvl="3">
      <w:numFmt w:val="bullet"/>
      <w:lvlText w:val="•"/>
      <w:lvlJc w:val="left"/>
      <w:pPr>
        <w:ind w:left="3266" w:hanging="360"/>
      </w:pPr>
      <w:rPr>
        <w:rFonts w:hint="default"/>
        <w:lang w:val="en-US" w:eastAsia="en-US" w:bidi="ar-SA"/>
      </w:rPr>
    </w:lvl>
    <w:lvl w:ilvl="4">
      <w:numFmt w:val="bullet"/>
      <w:lvlText w:val="•"/>
      <w:lvlJc w:val="left"/>
      <w:pPr>
        <w:ind w:left="4300" w:hanging="360"/>
      </w:pPr>
      <w:rPr>
        <w:rFonts w:hint="default"/>
        <w:lang w:val="en-US" w:eastAsia="en-US" w:bidi="ar-SA"/>
      </w:rPr>
    </w:lvl>
    <w:lvl w:ilvl="5">
      <w:numFmt w:val="bullet"/>
      <w:lvlText w:val="•"/>
      <w:lvlJc w:val="left"/>
      <w:pPr>
        <w:ind w:left="5333" w:hanging="360"/>
      </w:pPr>
      <w:rPr>
        <w:rFonts w:hint="default"/>
        <w:lang w:val="en-US" w:eastAsia="en-US" w:bidi="ar-SA"/>
      </w:rPr>
    </w:lvl>
    <w:lvl w:ilvl="6">
      <w:numFmt w:val="bullet"/>
      <w:lvlText w:val="•"/>
      <w:lvlJc w:val="left"/>
      <w:pPr>
        <w:ind w:left="6366" w:hanging="360"/>
      </w:pPr>
      <w:rPr>
        <w:rFonts w:hint="default"/>
        <w:lang w:val="en-US" w:eastAsia="en-US" w:bidi="ar-SA"/>
      </w:rPr>
    </w:lvl>
    <w:lvl w:ilvl="7">
      <w:numFmt w:val="bullet"/>
      <w:lvlText w:val="•"/>
      <w:lvlJc w:val="left"/>
      <w:pPr>
        <w:ind w:left="7400" w:hanging="360"/>
      </w:pPr>
      <w:rPr>
        <w:rFonts w:hint="default"/>
        <w:lang w:val="en-US" w:eastAsia="en-US" w:bidi="ar-SA"/>
      </w:rPr>
    </w:lvl>
    <w:lvl w:ilvl="8">
      <w:numFmt w:val="bullet"/>
      <w:lvlText w:val="•"/>
      <w:lvlJc w:val="left"/>
      <w:pPr>
        <w:ind w:left="8433" w:hanging="360"/>
      </w:pPr>
      <w:rPr>
        <w:rFonts w:hint="default"/>
        <w:lang w:val="en-US" w:eastAsia="en-US" w:bidi="ar-SA"/>
      </w:rPr>
    </w:lvl>
  </w:abstractNum>
  <w:abstractNum w:abstractNumId="19" w15:restartNumberingAfterBreak="0">
    <w:nsid w:val="69F10C91"/>
    <w:multiLevelType w:val="hybridMultilevel"/>
    <w:tmpl w:val="6BC6E9FC"/>
    <w:lvl w:ilvl="0" w:tplc="2EFE0B96">
      <w:numFmt w:val="bullet"/>
      <w:lvlText w:val="•"/>
      <w:lvlJc w:val="left"/>
      <w:pPr>
        <w:ind w:left="624" w:hanging="145"/>
      </w:pPr>
      <w:rPr>
        <w:rFonts w:ascii="Times New Roman" w:eastAsia="Times New Roman" w:hAnsi="Times New Roman" w:cs="Times New Roman" w:hint="default"/>
        <w:w w:val="100"/>
        <w:sz w:val="24"/>
        <w:szCs w:val="24"/>
        <w:lang w:val="en-US" w:eastAsia="en-US" w:bidi="ar-SA"/>
      </w:rPr>
    </w:lvl>
    <w:lvl w:ilvl="1" w:tplc="F5265EAE">
      <w:numFmt w:val="bullet"/>
      <w:lvlText w:val="•"/>
      <w:lvlJc w:val="left"/>
      <w:pPr>
        <w:ind w:left="1608" w:hanging="145"/>
      </w:pPr>
      <w:rPr>
        <w:rFonts w:hint="default"/>
        <w:lang w:val="en-US" w:eastAsia="en-US" w:bidi="ar-SA"/>
      </w:rPr>
    </w:lvl>
    <w:lvl w:ilvl="2" w:tplc="C00635E4">
      <w:numFmt w:val="bullet"/>
      <w:lvlText w:val="•"/>
      <w:lvlJc w:val="left"/>
      <w:pPr>
        <w:ind w:left="2596" w:hanging="145"/>
      </w:pPr>
      <w:rPr>
        <w:rFonts w:hint="default"/>
        <w:lang w:val="en-US" w:eastAsia="en-US" w:bidi="ar-SA"/>
      </w:rPr>
    </w:lvl>
    <w:lvl w:ilvl="3" w:tplc="CF243240">
      <w:numFmt w:val="bullet"/>
      <w:lvlText w:val="•"/>
      <w:lvlJc w:val="left"/>
      <w:pPr>
        <w:ind w:left="3584" w:hanging="145"/>
      </w:pPr>
      <w:rPr>
        <w:rFonts w:hint="default"/>
        <w:lang w:val="en-US" w:eastAsia="en-US" w:bidi="ar-SA"/>
      </w:rPr>
    </w:lvl>
    <w:lvl w:ilvl="4" w:tplc="461E7E70">
      <w:numFmt w:val="bullet"/>
      <w:lvlText w:val="•"/>
      <w:lvlJc w:val="left"/>
      <w:pPr>
        <w:ind w:left="4572" w:hanging="145"/>
      </w:pPr>
      <w:rPr>
        <w:rFonts w:hint="default"/>
        <w:lang w:val="en-US" w:eastAsia="en-US" w:bidi="ar-SA"/>
      </w:rPr>
    </w:lvl>
    <w:lvl w:ilvl="5" w:tplc="03C86DC6">
      <w:numFmt w:val="bullet"/>
      <w:lvlText w:val="•"/>
      <w:lvlJc w:val="left"/>
      <w:pPr>
        <w:ind w:left="5560" w:hanging="145"/>
      </w:pPr>
      <w:rPr>
        <w:rFonts w:hint="default"/>
        <w:lang w:val="en-US" w:eastAsia="en-US" w:bidi="ar-SA"/>
      </w:rPr>
    </w:lvl>
    <w:lvl w:ilvl="6" w:tplc="A2565780">
      <w:numFmt w:val="bullet"/>
      <w:lvlText w:val="•"/>
      <w:lvlJc w:val="left"/>
      <w:pPr>
        <w:ind w:left="6548" w:hanging="145"/>
      </w:pPr>
      <w:rPr>
        <w:rFonts w:hint="default"/>
        <w:lang w:val="en-US" w:eastAsia="en-US" w:bidi="ar-SA"/>
      </w:rPr>
    </w:lvl>
    <w:lvl w:ilvl="7" w:tplc="5CFA52A4">
      <w:numFmt w:val="bullet"/>
      <w:lvlText w:val="•"/>
      <w:lvlJc w:val="left"/>
      <w:pPr>
        <w:ind w:left="7536" w:hanging="145"/>
      </w:pPr>
      <w:rPr>
        <w:rFonts w:hint="default"/>
        <w:lang w:val="en-US" w:eastAsia="en-US" w:bidi="ar-SA"/>
      </w:rPr>
    </w:lvl>
    <w:lvl w:ilvl="8" w:tplc="AE048198">
      <w:numFmt w:val="bullet"/>
      <w:lvlText w:val="•"/>
      <w:lvlJc w:val="left"/>
      <w:pPr>
        <w:ind w:left="8524" w:hanging="145"/>
      </w:pPr>
      <w:rPr>
        <w:rFonts w:hint="default"/>
        <w:lang w:val="en-US" w:eastAsia="en-US" w:bidi="ar-SA"/>
      </w:rPr>
    </w:lvl>
  </w:abstractNum>
  <w:abstractNum w:abstractNumId="20" w15:restartNumberingAfterBreak="0">
    <w:nsid w:val="70C805DE"/>
    <w:multiLevelType w:val="multilevel"/>
    <w:tmpl w:val="94BEAE9C"/>
    <w:lvl w:ilvl="0">
      <w:start w:val="5"/>
      <w:numFmt w:val="decimal"/>
      <w:lvlText w:val="%1"/>
      <w:lvlJc w:val="left"/>
      <w:pPr>
        <w:ind w:left="825" w:hanging="540"/>
        <w:jc w:val="left"/>
      </w:pPr>
      <w:rPr>
        <w:rFonts w:hint="default"/>
        <w:lang w:val="en-US" w:eastAsia="en-US" w:bidi="ar-SA"/>
      </w:rPr>
    </w:lvl>
    <w:lvl w:ilvl="1">
      <w:start w:val="1"/>
      <w:numFmt w:val="decimal"/>
      <w:lvlText w:val="%1.%2"/>
      <w:lvlJc w:val="left"/>
      <w:pPr>
        <w:ind w:left="825" w:hanging="540"/>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26" w:hanging="540"/>
      </w:pPr>
      <w:rPr>
        <w:rFonts w:hint="default"/>
        <w:lang w:val="en-US" w:eastAsia="en-US" w:bidi="ar-SA"/>
      </w:rPr>
    </w:lvl>
    <w:lvl w:ilvl="3">
      <w:numFmt w:val="bullet"/>
      <w:lvlText w:val="•"/>
      <w:lvlJc w:val="left"/>
      <w:pPr>
        <w:ind w:left="2329" w:hanging="540"/>
      </w:pPr>
      <w:rPr>
        <w:rFonts w:hint="default"/>
        <w:lang w:val="en-US" w:eastAsia="en-US" w:bidi="ar-SA"/>
      </w:rPr>
    </w:lvl>
    <w:lvl w:ilvl="4">
      <w:numFmt w:val="bullet"/>
      <w:lvlText w:val="•"/>
      <w:lvlJc w:val="left"/>
      <w:pPr>
        <w:ind w:left="2832" w:hanging="540"/>
      </w:pPr>
      <w:rPr>
        <w:rFonts w:hint="default"/>
        <w:lang w:val="en-US" w:eastAsia="en-US" w:bidi="ar-SA"/>
      </w:rPr>
    </w:lvl>
    <w:lvl w:ilvl="5">
      <w:numFmt w:val="bullet"/>
      <w:lvlText w:val="•"/>
      <w:lvlJc w:val="left"/>
      <w:pPr>
        <w:ind w:left="3335" w:hanging="540"/>
      </w:pPr>
      <w:rPr>
        <w:rFonts w:hint="default"/>
        <w:lang w:val="en-US" w:eastAsia="en-US" w:bidi="ar-SA"/>
      </w:rPr>
    </w:lvl>
    <w:lvl w:ilvl="6">
      <w:numFmt w:val="bullet"/>
      <w:lvlText w:val="•"/>
      <w:lvlJc w:val="left"/>
      <w:pPr>
        <w:ind w:left="3838" w:hanging="540"/>
      </w:pPr>
      <w:rPr>
        <w:rFonts w:hint="default"/>
        <w:lang w:val="en-US" w:eastAsia="en-US" w:bidi="ar-SA"/>
      </w:rPr>
    </w:lvl>
    <w:lvl w:ilvl="7">
      <w:numFmt w:val="bullet"/>
      <w:lvlText w:val="•"/>
      <w:lvlJc w:val="left"/>
      <w:pPr>
        <w:ind w:left="4341" w:hanging="540"/>
      </w:pPr>
      <w:rPr>
        <w:rFonts w:hint="default"/>
        <w:lang w:val="en-US" w:eastAsia="en-US" w:bidi="ar-SA"/>
      </w:rPr>
    </w:lvl>
    <w:lvl w:ilvl="8">
      <w:numFmt w:val="bullet"/>
      <w:lvlText w:val="•"/>
      <w:lvlJc w:val="left"/>
      <w:pPr>
        <w:ind w:left="4844" w:hanging="540"/>
      </w:pPr>
      <w:rPr>
        <w:rFonts w:hint="default"/>
        <w:lang w:val="en-US" w:eastAsia="en-US" w:bidi="ar-SA"/>
      </w:rPr>
    </w:lvl>
  </w:abstractNum>
  <w:abstractNum w:abstractNumId="21" w15:restartNumberingAfterBreak="0">
    <w:nsid w:val="774D0E7F"/>
    <w:multiLevelType w:val="multilevel"/>
    <w:tmpl w:val="A2BA2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953F19"/>
    <w:multiLevelType w:val="hybridMultilevel"/>
    <w:tmpl w:val="BFA81672"/>
    <w:lvl w:ilvl="0" w:tplc="5DE6DA2E">
      <w:numFmt w:val="bullet"/>
      <w:lvlText w:val="●"/>
      <w:lvlJc w:val="left"/>
      <w:pPr>
        <w:ind w:left="1200" w:hanging="360"/>
      </w:pPr>
      <w:rPr>
        <w:rFonts w:ascii="Arial MT" w:eastAsia="Arial MT" w:hAnsi="Arial MT" w:cs="Arial MT" w:hint="default"/>
        <w:w w:val="60"/>
        <w:sz w:val="22"/>
        <w:szCs w:val="22"/>
        <w:lang w:val="en-US" w:eastAsia="en-US" w:bidi="ar-SA"/>
      </w:rPr>
    </w:lvl>
    <w:lvl w:ilvl="1" w:tplc="D33AEED0">
      <w:numFmt w:val="bullet"/>
      <w:lvlText w:val="•"/>
      <w:lvlJc w:val="left"/>
      <w:pPr>
        <w:ind w:left="2130" w:hanging="360"/>
      </w:pPr>
      <w:rPr>
        <w:rFonts w:hint="default"/>
        <w:lang w:val="en-US" w:eastAsia="en-US" w:bidi="ar-SA"/>
      </w:rPr>
    </w:lvl>
    <w:lvl w:ilvl="2" w:tplc="1FC2994E">
      <w:numFmt w:val="bullet"/>
      <w:lvlText w:val="•"/>
      <w:lvlJc w:val="left"/>
      <w:pPr>
        <w:ind w:left="3060" w:hanging="360"/>
      </w:pPr>
      <w:rPr>
        <w:rFonts w:hint="default"/>
        <w:lang w:val="en-US" w:eastAsia="en-US" w:bidi="ar-SA"/>
      </w:rPr>
    </w:lvl>
    <w:lvl w:ilvl="3" w:tplc="D70C8EDC">
      <w:numFmt w:val="bullet"/>
      <w:lvlText w:val="•"/>
      <w:lvlJc w:val="left"/>
      <w:pPr>
        <w:ind w:left="3990" w:hanging="360"/>
      </w:pPr>
      <w:rPr>
        <w:rFonts w:hint="default"/>
        <w:lang w:val="en-US" w:eastAsia="en-US" w:bidi="ar-SA"/>
      </w:rPr>
    </w:lvl>
    <w:lvl w:ilvl="4" w:tplc="1D747034">
      <w:numFmt w:val="bullet"/>
      <w:lvlText w:val="•"/>
      <w:lvlJc w:val="left"/>
      <w:pPr>
        <w:ind w:left="4920" w:hanging="360"/>
      </w:pPr>
      <w:rPr>
        <w:rFonts w:hint="default"/>
        <w:lang w:val="en-US" w:eastAsia="en-US" w:bidi="ar-SA"/>
      </w:rPr>
    </w:lvl>
    <w:lvl w:ilvl="5" w:tplc="06C63084">
      <w:numFmt w:val="bullet"/>
      <w:lvlText w:val="•"/>
      <w:lvlJc w:val="left"/>
      <w:pPr>
        <w:ind w:left="5850" w:hanging="360"/>
      </w:pPr>
      <w:rPr>
        <w:rFonts w:hint="default"/>
        <w:lang w:val="en-US" w:eastAsia="en-US" w:bidi="ar-SA"/>
      </w:rPr>
    </w:lvl>
    <w:lvl w:ilvl="6" w:tplc="B7329AF8">
      <w:numFmt w:val="bullet"/>
      <w:lvlText w:val="•"/>
      <w:lvlJc w:val="left"/>
      <w:pPr>
        <w:ind w:left="6780" w:hanging="360"/>
      </w:pPr>
      <w:rPr>
        <w:rFonts w:hint="default"/>
        <w:lang w:val="en-US" w:eastAsia="en-US" w:bidi="ar-SA"/>
      </w:rPr>
    </w:lvl>
    <w:lvl w:ilvl="7" w:tplc="85BCED76">
      <w:numFmt w:val="bullet"/>
      <w:lvlText w:val="•"/>
      <w:lvlJc w:val="left"/>
      <w:pPr>
        <w:ind w:left="7710" w:hanging="360"/>
      </w:pPr>
      <w:rPr>
        <w:rFonts w:hint="default"/>
        <w:lang w:val="en-US" w:eastAsia="en-US" w:bidi="ar-SA"/>
      </w:rPr>
    </w:lvl>
    <w:lvl w:ilvl="8" w:tplc="90EAFD84">
      <w:numFmt w:val="bullet"/>
      <w:lvlText w:val="•"/>
      <w:lvlJc w:val="left"/>
      <w:pPr>
        <w:ind w:left="8640" w:hanging="360"/>
      </w:pPr>
      <w:rPr>
        <w:rFonts w:hint="default"/>
        <w:lang w:val="en-US" w:eastAsia="en-US" w:bidi="ar-SA"/>
      </w:rPr>
    </w:lvl>
  </w:abstractNum>
  <w:num w:numId="1" w16cid:durableId="1866557974">
    <w:abstractNumId w:val="22"/>
  </w:num>
  <w:num w:numId="2" w16cid:durableId="70086945">
    <w:abstractNumId w:val="4"/>
  </w:num>
  <w:num w:numId="3" w16cid:durableId="839733565">
    <w:abstractNumId w:val="19"/>
  </w:num>
  <w:num w:numId="4" w16cid:durableId="1536851674">
    <w:abstractNumId w:val="15"/>
  </w:num>
  <w:num w:numId="5" w16cid:durableId="1755010560">
    <w:abstractNumId w:val="5"/>
  </w:num>
  <w:num w:numId="6" w16cid:durableId="1180776255">
    <w:abstractNumId w:val="14"/>
  </w:num>
  <w:num w:numId="7" w16cid:durableId="303434661">
    <w:abstractNumId w:val="17"/>
  </w:num>
  <w:num w:numId="8" w16cid:durableId="579412820">
    <w:abstractNumId w:val="7"/>
  </w:num>
  <w:num w:numId="9" w16cid:durableId="1879128142">
    <w:abstractNumId w:val="18"/>
  </w:num>
  <w:num w:numId="10" w16cid:durableId="1478499867">
    <w:abstractNumId w:val="1"/>
  </w:num>
  <w:num w:numId="11" w16cid:durableId="1590384007">
    <w:abstractNumId w:val="8"/>
  </w:num>
  <w:num w:numId="12" w16cid:durableId="1062751991">
    <w:abstractNumId w:val="20"/>
  </w:num>
  <w:num w:numId="13" w16cid:durableId="356276717">
    <w:abstractNumId w:val="3"/>
  </w:num>
  <w:num w:numId="14" w16cid:durableId="248270795">
    <w:abstractNumId w:val="13"/>
  </w:num>
  <w:num w:numId="15" w16cid:durableId="646320276">
    <w:abstractNumId w:val="10"/>
  </w:num>
  <w:num w:numId="16" w16cid:durableId="1143698835">
    <w:abstractNumId w:val="12"/>
  </w:num>
  <w:num w:numId="17" w16cid:durableId="1865971809">
    <w:abstractNumId w:val="0"/>
  </w:num>
  <w:num w:numId="18" w16cid:durableId="562788370">
    <w:abstractNumId w:val="16"/>
  </w:num>
  <w:num w:numId="19" w16cid:durableId="1593273852">
    <w:abstractNumId w:val="21"/>
  </w:num>
  <w:num w:numId="20" w16cid:durableId="1440680456">
    <w:abstractNumId w:val="6"/>
  </w:num>
  <w:num w:numId="21" w16cid:durableId="143472697">
    <w:abstractNumId w:val="4"/>
    <w:lvlOverride w:ilvl="0">
      <w:startOverride w:val="6"/>
    </w:lvlOverride>
    <w:lvlOverride w:ilvl="1">
      <w:startOverride w:val="1"/>
    </w:lvlOverride>
    <w:lvlOverride w:ilvl="2"/>
    <w:lvlOverride w:ilvl="3"/>
    <w:lvlOverride w:ilvl="4"/>
    <w:lvlOverride w:ilvl="5"/>
    <w:lvlOverride w:ilvl="6"/>
    <w:lvlOverride w:ilvl="7"/>
    <w:lvlOverride w:ilvl="8"/>
  </w:num>
  <w:num w:numId="22" w16cid:durableId="945310478">
    <w:abstractNumId w:val="2"/>
  </w:num>
  <w:num w:numId="23" w16cid:durableId="306210170">
    <w:abstractNumId w:val="11"/>
  </w:num>
  <w:num w:numId="24" w16cid:durableId="19651857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26F"/>
    <w:rsid w:val="00081A21"/>
    <w:rsid w:val="00091FD7"/>
    <w:rsid w:val="000947FB"/>
    <w:rsid w:val="001A3547"/>
    <w:rsid w:val="002048AA"/>
    <w:rsid w:val="00295044"/>
    <w:rsid w:val="002B7E6F"/>
    <w:rsid w:val="002E1AB9"/>
    <w:rsid w:val="00591C47"/>
    <w:rsid w:val="005F5603"/>
    <w:rsid w:val="00610335"/>
    <w:rsid w:val="0064116C"/>
    <w:rsid w:val="00645FAB"/>
    <w:rsid w:val="006517CE"/>
    <w:rsid w:val="006F4F12"/>
    <w:rsid w:val="00704BF8"/>
    <w:rsid w:val="00751F47"/>
    <w:rsid w:val="00765750"/>
    <w:rsid w:val="00893800"/>
    <w:rsid w:val="00976B8D"/>
    <w:rsid w:val="009C3365"/>
    <w:rsid w:val="00AE055D"/>
    <w:rsid w:val="00C05E4C"/>
    <w:rsid w:val="00C67FE5"/>
    <w:rsid w:val="00CB31C1"/>
    <w:rsid w:val="00D6392C"/>
    <w:rsid w:val="00DD3163"/>
    <w:rsid w:val="00DD6E23"/>
    <w:rsid w:val="00E43141"/>
    <w:rsid w:val="00F53993"/>
    <w:rsid w:val="00F63A84"/>
    <w:rsid w:val="00FC126F"/>
    <w:rsid w:val="00FD33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84BDA"/>
  <w15:docId w15:val="{BDAEC803-45F7-42AC-854B-645E2D634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left="524" w:right="701"/>
      <w:jc w:val="center"/>
      <w:outlineLvl w:val="0"/>
    </w:pPr>
    <w:rPr>
      <w:b/>
      <w:bCs/>
      <w:sz w:val="32"/>
      <w:szCs w:val="32"/>
    </w:rPr>
  </w:style>
  <w:style w:type="paragraph" w:styleId="Heading2">
    <w:name w:val="heading 2"/>
    <w:basedOn w:val="Normal"/>
    <w:link w:val="Heading2Char"/>
    <w:uiPriority w:val="9"/>
    <w:unhideWhenUsed/>
    <w:qFormat/>
    <w:pPr>
      <w:ind w:left="840"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80"/>
      <w:ind w:left="524" w:right="702"/>
      <w:jc w:val="center"/>
    </w:pPr>
    <w:rPr>
      <w:b/>
      <w:bCs/>
      <w:sz w:val="36"/>
      <w:szCs w:val="36"/>
    </w:rPr>
  </w:style>
  <w:style w:type="paragraph" w:styleId="ListParagraph">
    <w:name w:val="List Paragraph"/>
    <w:basedOn w:val="Normal"/>
    <w:uiPriority w:val="1"/>
    <w:qFormat/>
    <w:pPr>
      <w:ind w:left="1200" w:hanging="360"/>
    </w:pPr>
  </w:style>
  <w:style w:type="paragraph" w:customStyle="1" w:styleId="TableParagraph">
    <w:name w:val="Table Paragraph"/>
    <w:basedOn w:val="Normal"/>
    <w:uiPriority w:val="1"/>
    <w:qFormat/>
  </w:style>
  <w:style w:type="table" w:styleId="TableGrid">
    <w:name w:val="Table Grid"/>
    <w:basedOn w:val="TableNormal"/>
    <w:uiPriority w:val="39"/>
    <w:rsid w:val="00DD6E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1F47"/>
    <w:pPr>
      <w:tabs>
        <w:tab w:val="center" w:pos="4513"/>
        <w:tab w:val="right" w:pos="9026"/>
      </w:tabs>
    </w:pPr>
  </w:style>
  <w:style w:type="character" w:customStyle="1" w:styleId="HeaderChar">
    <w:name w:val="Header Char"/>
    <w:basedOn w:val="DefaultParagraphFont"/>
    <w:link w:val="Header"/>
    <w:uiPriority w:val="99"/>
    <w:rsid w:val="00751F47"/>
    <w:rPr>
      <w:rFonts w:ascii="Times New Roman" w:eastAsia="Times New Roman" w:hAnsi="Times New Roman" w:cs="Times New Roman"/>
    </w:rPr>
  </w:style>
  <w:style w:type="paragraph" w:styleId="Footer">
    <w:name w:val="footer"/>
    <w:basedOn w:val="Normal"/>
    <w:link w:val="FooterChar"/>
    <w:uiPriority w:val="99"/>
    <w:unhideWhenUsed/>
    <w:rsid w:val="00751F47"/>
    <w:pPr>
      <w:tabs>
        <w:tab w:val="center" w:pos="4513"/>
        <w:tab w:val="right" w:pos="9026"/>
      </w:tabs>
    </w:pPr>
  </w:style>
  <w:style w:type="character" w:customStyle="1" w:styleId="FooterChar">
    <w:name w:val="Footer Char"/>
    <w:basedOn w:val="DefaultParagraphFont"/>
    <w:link w:val="Footer"/>
    <w:uiPriority w:val="99"/>
    <w:rsid w:val="00751F47"/>
    <w:rPr>
      <w:rFonts w:ascii="Times New Roman" w:eastAsia="Times New Roman" w:hAnsi="Times New Roman" w:cs="Times New Roman"/>
    </w:rPr>
  </w:style>
  <w:style w:type="paragraph" w:styleId="NormalWeb">
    <w:name w:val="Normal (Web)"/>
    <w:basedOn w:val="Normal"/>
    <w:uiPriority w:val="99"/>
    <w:semiHidden/>
    <w:unhideWhenUsed/>
    <w:rsid w:val="00081A21"/>
    <w:pPr>
      <w:widowControl/>
      <w:autoSpaceDE/>
      <w:autoSpaceDN/>
      <w:spacing w:before="100" w:beforeAutospacing="1" w:after="100" w:afterAutospacing="1"/>
    </w:pPr>
    <w:rPr>
      <w:sz w:val="24"/>
      <w:szCs w:val="24"/>
      <w:lang w:val="en-IN" w:eastAsia="en-IN"/>
    </w:rPr>
  </w:style>
  <w:style w:type="paragraph" w:styleId="z-TopofForm">
    <w:name w:val="HTML Top of Form"/>
    <w:basedOn w:val="Normal"/>
    <w:next w:val="Normal"/>
    <w:link w:val="z-TopofFormChar"/>
    <w:hidden/>
    <w:uiPriority w:val="99"/>
    <w:semiHidden/>
    <w:unhideWhenUsed/>
    <w:rsid w:val="00081A21"/>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081A21"/>
    <w:rPr>
      <w:rFonts w:ascii="Arial" w:eastAsia="Times New Roman" w:hAnsi="Arial" w:cs="Arial"/>
      <w:vanish/>
      <w:sz w:val="16"/>
      <w:szCs w:val="16"/>
      <w:lang w:val="en-IN" w:eastAsia="en-IN"/>
    </w:rPr>
  </w:style>
  <w:style w:type="character" w:styleId="Strong">
    <w:name w:val="Strong"/>
    <w:basedOn w:val="DefaultParagraphFont"/>
    <w:uiPriority w:val="22"/>
    <w:qFormat/>
    <w:rsid w:val="00081A21"/>
    <w:rPr>
      <w:b/>
      <w:bCs/>
    </w:rPr>
  </w:style>
  <w:style w:type="character" w:customStyle="1" w:styleId="katex-mathml">
    <w:name w:val="katex-mathml"/>
    <w:basedOn w:val="DefaultParagraphFont"/>
    <w:rsid w:val="000947FB"/>
  </w:style>
  <w:style w:type="character" w:customStyle="1" w:styleId="mord">
    <w:name w:val="mord"/>
    <w:basedOn w:val="DefaultParagraphFont"/>
    <w:rsid w:val="000947FB"/>
  </w:style>
  <w:style w:type="character" w:customStyle="1" w:styleId="mopen">
    <w:name w:val="mopen"/>
    <w:basedOn w:val="DefaultParagraphFont"/>
    <w:rsid w:val="000947FB"/>
  </w:style>
  <w:style w:type="character" w:customStyle="1" w:styleId="mpunct">
    <w:name w:val="mpunct"/>
    <w:basedOn w:val="DefaultParagraphFont"/>
    <w:rsid w:val="000947FB"/>
  </w:style>
  <w:style w:type="character" w:customStyle="1" w:styleId="mclose">
    <w:name w:val="mclose"/>
    <w:basedOn w:val="DefaultParagraphFont"/>
    <w:rsid w:val="000947FB"/>
  </w:style>
  <w:style w:type="character" w:customStyle="1" w:styleId="mrel">
    <w:name w:val="mrel"/>
    <w:basedOn w:val="DefaultParagraphFont"/>
    <w:rsid w:val="000947FB"/>
  </w:style>
  <w:style w:type="character" w:customStyle="1" w:styleId="mbin">
    <w:name w:val="mbin"/>
    <w:basedOn w:val="DefaultParagraphFont"/>
    <w:rsid w:val="000947FB"/>
  </w:style>
  <w:style w:type="character" w:customStyle="1" w:styleId="BodyTextChar">
    <w:name w:val="Body Text Char"/>
    <w:basedOn w:val="DefaultParagraphFont"/>
    <w:link w:val="BodyText"/>
    <w:uiPriority w:val="1"/>
    <w:rsid w:val="000947FB"/>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6392C"/>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D6392C"/>
    <w:rPr>
      <w:rFonts w:ascii="Times New Roman" w:eastAsia="Times New Roman" w:hAnsi="Times New Roman" w:cs="Times New Roman"/>
      <w:b/>
      <w:bCs/>
      <w:sz w:val="32"/>
      <w:szCs w:val="32"/>
    </w:rPr>
  </w:style>
  <w:style w:type="paragraph" w:customStyle="1" w:styleId="cghgba">
    <w:name w:val="cghgba"/>
    <w:basedOn w:val="Normal"/>
    <w:rsid w:val="00F53993"/>
    <w:pPr>
      <w:widowControl/>
      <w:autoSpaceDE/>
      <w:autoSpaceDN/>
      <w:spacing w:before="100" w:beforeAutospacing="1" w:after="100" w:afterAutospacing="1"/>
    </w:pPr>
    <w:rPr>
      <w:sz w:val="24"/>
      <w:szCs w:val="24"/>
      <w:lang w:val="en-IN" w:eastAsia="en-IN"/>
    </w:rPr>
  </w:style>
  <w:style w:type="character" w:customStyle="1" w:styleId="oypena">
    <w:name w:val="oypena"/>
    <w:basedOn w:val="DefaultParagraphFont"/>
    <w:rsid w:val="00F539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451937">
      <w:bodyDiv w:val="1"/>
      <w:marLeft w:val="0"/>
      <w:marRight w:val="0"/>
      <w:marTop w:val="0"/>
      <w:marBottom w:val="0"/>
      <w:divBdr>
        <w:top w:val="none" w:sz="0" w:space="0" w:color="auto"/>
        <w:left w:val="none" w:sz="0" w:space="0" w:color="auto"/>
        <w:bottom w:val="none" w:sz="0" w:space="0" w:color="auto"/>
        <w:right w:val="none" w:sz="0" w:space="0" w:color="auto"/>
      </w:divBdr>
      <w:divsChild>
        <w:div w:id="446320366">
          <w:marLeft w:val="0"/>
          <w:marRight w:val="0"/>
          <w:marTop w:val="0"/>
          <w:marBottom w:val="0"/>
          <w:divBdr>
            <w:top w:val="none" w:sz="0" w:space="0" w:color="auto"/>
            <w:left w:val="none" w:sz="0" w:space="0" w:color="auto"/>
            <w:bottom w:val="none" w:sz="0" w:space="0" w:color="auto"/>
            <w:right w:val="none" w:sz="0" w:space="0" w:color="auto"/>
          </w:divBdr>
        </w:div>
      </w:divsChild>
    </w:div>
    <w:div w:id="490802684">
      <w:bodyDiv w:val="1"/>
      <w:marLeft w:val="0"/>
      <w:marRight w:val="0"/>
      <w:marTop w:val="0"/>
      <w:marBottom w:val="0"/>
      <w:divBdr>
        <w:top w:val="none" w:sz="0" w:space="0" w:color="auto"/>
        <w:left w:val="none" w:sz="0" w:space="0" w:color="auto"/>
        <w:bottom w:val="none" w:sz="0" w:space="0" w:color="auto"/>
        <w:right w:val="none" w:sz="0" w:space="0" w:color="auto"/>
      </w:divBdr>
      <w:divsChild>
        <w:div w:id="1512792528">
          <w:marLeft w:val="0"/>
          <w:marRight w:val="0"/>
          <w:marTop w:val="0"/>
          <w:marBottom w:val="0"/>
          <w:divBdr>
            <w:top w:val="none" w:sz="0" w:space="0" w:color="auto"/>
            <w:left w:val="none" w:sz="0" w:space="0" w:color="auto"/>
            <w:bottom w:val="none" w:sz="0" w:space="0" w:color="auto"/>
            <w:right w:val="none" w:sz="0" w:space="0" w:color="auto"/>
          </w:divBdr>
        </w:div>
      </w:divsChild>
    </w:div>
    <w:div w:id="584191566">
      <w:bodyDiv w:val="1"/>
      <w:marLeft w:val="0"/>
      <w:marRight w:val="0"/>
      <w:marTop w:val="0"/>
      <w:marBottom w:val="0"/>
      <w:divBdr>
        <w:top w:val="none" w:sz="0" w:space="0" w:color="auto"/>
        <w:left w:val="none" w:sz="0" w:space="0" w:color="auto"/>
        <w:bottom w:val="none" w:sz="0" w:space="0" w:color="auto"/>
        <w:right w:val="none" w:sz="0" w:space="0" w:color="auto"/>
      </w:divBdr>
      <w:divsChild>
        <w:div w:id="1532838854">
          <w:marLeft w:val="0"/>
          <w:marRight w:val="0"/>
          <w:marTop w:val="0"/>
          <w:marBottom w:val="0"/>
          <w:divBdr>
            <w:top w:val="none" w:sz="0" w:space="0" w:color="auto"/>
            <w:left w:val="none" w:sz="0" w:space="0" w:color="auto"/>
            <w:bottom w:val="none" w:sz="0" w:space="0" w:color="auto"/>
            <w:right w:val="none" w:sz="0" w:space="0" w:color="auto"/>
          </w:divBdr>
        </w:div>
      </w:divsChild>
    </w:div>
    <w:div w:id="586771720">
      <w:bodyDiv w:val="1"/>
      <w:marLeft w:val="0"/>
      <w:marRight w:val="0"/>
      <w:marTop w:val="0"/>
      <w:marBottom w:val="0"/>
      <w:divBdr>
        <w:top w:val="none" w:sz="0" w:space="0" w:color="auto"/>
        <w:left w:val="none" w:sz="0" w:space="0" w:color="auto"/>
        <w:bottom w:val="none" w:sz="0" w:space="0" w:color="auto"/>
        <w:right w:val="none" w:sz="0" w:space="0" w:color="auto"/>
      </w:divBdr>
    </w:div>
    <w:div w:id="594245749">
      <w:bodyDiv w:val="1"/>
      <w:marLeft w:val="0"/>
      <w:marRight w:val="0"/>
      <w:marTop w:val="0"/>
      <w:marBottom w:val="0"/>
      <w:divBdr>
        <w:top w:val="none" w:sz="0" w:space="0" w:color="auto"/>
        <w:left w:val="none" w:sz="0" w:space="0" w:color="auto"/>
        <w:bottom w:val="none" w:sz="0" w:space="0" w:color="auto"/>
        <w:right w:val="none" w:sz="0" w:space="0" w:color="auto"/>
      </w:divBdr>
    </w:div>
    <w:div w:id="595552800">
      <w:bodyDiv w:val="1"/>
      <w:marLeft w:val="0"/>
      <w:marRight w:val="0"/>
      <w:marTop w:val="0"/>
      <w:marBottom w:val="0"/>
      <w:divBdr>
        <w:top w:val="none" w:sz="0" w:space="0" w:color="auto"/>
        <w:left w:val="none" w:sz="0" w:space="0" w:color="auto"/>
        <w:bottom w:val="none" w:sz="0" w:space="0" w:color="auto"/>
        <w:right w:val="none" w:sz="0" w:space="0" w:color="auto"/>
      </w:divBdr>
      <w:divsChild>
        <w:div w:id="1190951001">
          <w:marLeft w:val="0"/>
          <w:marRight w:val="0"/>
          <w:marTop w:val="0"/>
          <w:marBottom w:val="0"/>
          <w:divBdr>
            <w:top w:val="none" w:sz="0" w:space="0" w:color="auto"/>
            <w:left w:val="none" w:sz="0" w:space="0" w:color="auto"/>
            <w:bottom w:val="none" w:sz="0" w:space="0" w:color="auto"/>
            <w:right w:val="none" w:sz="0" w:space="0" w:color="auto"/>
          </w:divBdr>
        </w:div>
      </w:divsChild>
    </w:div>
    <w:div w:id="757025397">
      <w:bodyDiv w:val="1"/>
      <w:marLeft w:val="0"/>
      <w:marRight w:val="0"/>
      <w:marTop w:val="0"/>
      <w:marBottom w:val="0"/>
      <w:divBdr>
        <w:top w:val="none" w:sz="0" w:space="0" w:color="auto"/>
        <w:left w:val="none" w:sz="0" w:space="0" w:color="auto"/>
        <w:bottom w:val="none" w:sz="0" w:space="0" w:color="auto"/>
        <w:right w:val="none" w:sz="0" w:space="0" w:color="auto"/>
      </w:divBdr>
    </w:div>
    <w:div w:id="789013258">
      <w:bodyDiv w:val="1"/>
      <w:marLeft w:val="0"/>
      <w:marRight w:val="0"/>
      <w:marTop w:val="0"/>
      <w:marBottom w:val="0"/>
      <w:divBdr>
        <w:top w:val="none" w:sz="0" w:space="0" w:color="auto"/>
        <w:left w:val="none" w:sz="0" w:space="0" w:color="auto"/>
        <w:bottom w:val="none" w:sz="0" w:space="0" w:color="auto"/>
        <w:right w:val="none" w:sz="0" w:space="0" w:color="auto"/>
      </w:divBdr>
      <w:divsChild>
        <w:div w:id="1453940514">
          <w:marLeft w:val="0"/>
          <w:marRight w:val="0"/>
          <w:marTop w:val="0"/>
          <w:marBottom w:val="0"/>
          <w:divBdr>
            <w:top w:val="none" w:sz="0" w:space="0" w:color="auto"/>
            <w:left w:val="none" w:sz="0" w:space="0" w:color="auto"/>
            <w:bottom w:val="none" w:sz="0" w:space="0" w:color="auto"/>
            <w:right w:val="none" w:sz="0" w:space="0" w:color="auto"/>
          </w:divBdr>
        </w:div>
      </w:divsChild>
    </w:div>
    <w:div w:id="820852172">
      <w:bodyDiv w:val="1"/>
      <w:marLeft w:val="0"/>
      <w:marRight w:val="0"/>
      <w:marTop w:val="0"/>
      <w:marBottom w:val="0"/>
      <w:divBdr>
        <w:top w:val="none" w:sz="0" w:space="0" w:color="auto"/>
        <w:left w:val="none" w:sz="0" w:space="0" w:color="auto"/>
        <w:bottom w:val="none" w:sz="0" w:space="0" w:color="auto"/>
        <w:right w:val="none" w:sz="0" w:space="0" w:color="auto"/>
      </w:divBdr>
      <w:divsChild>
        <w:div w:id="1475179379">
          <w:marLeft w:val="0"/>
          <w:marRight w:val="0"/>
          <w:marTop w:val="0"/>
          <w:marBottom w:val="0"/>
          <w:divBdr>
            <w:top w:val="single" w:sz="2" w:space="0" w:color="E3E3E3"/>
            <w:left w:val="single" w:sz="2" w:space="0" w:color="E3E3E3"/>
            <w:bottom w:val="single" w:sz="2" w:space="0" w:color="E3E3E3"/>
            <w:right w:val="single" w:sz="2" w:space="0" w:color="E3E3E3"/>
          </w:divBdr>
          <w:divsChild>
            <w:div w:id="1374845142">
              <w:marLeft w:val="0"/>
              <w:marRight w:val="0"/>
              <w:marTop w:val="0"/>
              <w:marBottom w:val="0"/>
              <w:divBdr>
                <w:top w:val="single" w:sz="2" w:space="0" w:color="E3E3E3"/>
                <w:left w:val="single" w:sz="2" w:space="0" w:color="E3E3E3"/>
                <w:bottom w:val="single" w:sz="2" w:space="0" w:color="E3E3E3"/>
                <w:right w:val="single" w:sz="2" w:space="0" w:color="E3E3E3"/>
              </w:divBdr>
              <w:divsChild>
                <w:div w:id="1179659309">
                  <w:marLeft w:val="0"/>
                  <w:marRight w:val="0"/>
                  <w:marTop w:val="0"/>
                  <w:marBottom w:val="0"/>
                  <w:divBdr>
                    <w:top w:val="single" w:sz="2" w:space="0" w:color="E3E3E3"/>
                    <w:left w:val="single" w:sz="2" w:space="0" w:color="E3E3E3"/>
                    <w:bottom w:val="single" w:sz="2" w:space="0" w:color="E3E3E3"/>
                    <w:right w:val="single" w:sz="2" w:space="0" w:color="E3E3E3"/>
                  </w:divBdr>
                  <w:divsChild>
                    <w:div w:id="1207450470">
                      <w:marLeft w:val="0"/>
                      <w:marRight w:val="0"/>
                      <w:marTop w:val="0"/>
                      <w:marBottom w:val="0"/>
                      <w:divBdr>
                        <w:top w:val="single" w:sz="2" w:space="0" w:color="E3E3E3"/>
                        <w:left w:val="single" w:sz="2" w:space="0" w:color="E3E3E3"/>
                        <w:bottom w:val="single" w:sz="2" w:space="0" w:color="E3E3E3"/>
                        <w:right w:val="single" w:sz="2" w:space="0" w:color="E3E3E3"/>
                      </w:divBdr>
                      <w:divsChild>
                        <w:div w:id="1025906521">
                          <w:marLeft w:val="0"/>
                          <w:marRight w:val="0"/>
                          <w:marTop w:val="0"/>
                          <w:marBottom w:val="0"/>
                          <w:divBdr>
                            <w:top w:val="single" w:sz="2" w:space="0" w:color="E3E3E3"/>
                            <w:left w:val="single" w:sz="2" w:space="0" w:color="E3E3E3"/>
                            <w:bottom w:val="single" w:sz="2" w:space="0" w:color="E3E3E3"/>
                            <w:right w:val="single" w:sz="2" w:space="0" w:color="E3E3E3"/>
                          </w:divBdr>
                          <w:divsChild>
                            <w:div w:id="1454013157">
                              <w:marLeft w:val="0"/>
                              <w:marRight w:val="0"/>
                              <w:marTop w:val="0"/>
                              <w:marBottom w:val="0"/>
                              <w:divBdr>
                                <w:top w:val="single" w:sz="2" w:space="0" w:color="E3E3E3"/>
                                <w:left w:val="single" w:sz="2" w:space="0" w:color="E3E3E3"/>
                                <w:bottom w:val="single" w:sz="2" w:space="0" w:color="E3E3E3"/>
                                <w:right w:val="single" w:sz="2" w:space="0" w:color="E3E3E3"/>
                              </w:divBdr>
                              <w:divsChild>
                                <w:div w:id="248463286">
                                  <w:marLeft w:val="0"/>
                                  <w:marRight w:val="0"/>
                                  <w:marTop w:val="100"/>
                                  <w:marBottom w:val="100"/>
                                  <w:divBdr>
                                    <w:top w:val="single" w:sz="2" w:space="0" w:color="E3E3E3"/>
                                    <w:left w:val="single" w:sz="2" w:space="0" w:color="E3E3E3"/>
                                    <w:bottom w:val="single" w:sz="2" w:space="0" w:color="E3E3E3"/>
                                    <w:right w:val="single" w:sz="2" w:space="0" w:color="E3E3E3"/>
                                  </w:divBdr>
                                  <w:divsChild>
                                    <w:div w:id="2072917967">
                                      <w:marLeft w:val="0"/>
                                      <w:marRight w:val="0"/>
                                      <w:marTop w:val="0"/>
                                      <w:marBottom w:val="0"/>
                                      <w:divBdr>
                                        <w:top w:val="single" w:sz="2" w:space="0" w:color="E3E3E3"/>
                                        <w:left w:val="single" w:sz="2" w:space="0" w:color="E3E3E3"/>
                                        <w:bottom w:val="single" w:sz="2" w:space="0" w:color="E3E3E3"/>
                                        <w:right w:val="single" w:sz="2" w:space="0" w:color="E3E3E3"/>
                                      </w:divBdr>
                                      <w:divsChild>
                                        <w:div w:id="884677517">
                                          <w:marLeft w:val="0"/>
                                          <w:marRight w:val="0"/>
                                          <w:marTop w:val="0"/>
                                          <w:marBottom w:val="0"/>
                                          <w:divBdr>
                                            <w:top w:val="single" w:sz="2" w:space="0" w:color="E3E3E3"/>
                                            <w:left w:val="single" w:sz="2" w:space="0" w:color="E3E3E3"/>
                                            <w:bottom w:val="single" w:sz="2" w:space="0" w:color="E3E3E3"/>
                                            <w:right w:val="single" w:sz="2" w:space="0" w:color="E3E3E3"/>
                                          </w:divBdr>
                                          <w:divsChild>
                                            <w:div w:id="1337078649">
                                              <w:marLeft w:val="0"/>
                                              <w:marRight w:val="0"/>
                                              <w:marTop w:val="0"/>
                                              <w:marBottom w:val="0"/>
                                              <w:divBdr>
                                                <w:top w:val="single" w:sz="2" w:space="0" w:color="E3E3E3"/>
                                                <w:left w:val="single" w:sz="2" w:space="0" w:color="E3E3E3"/>
                                                <w:bottom w:val="single" w:sz="2" w:space="0" w:color="E3E3E3"/>
                                                <w:right w:val="single" w:sz="2" w:space="0" w:color="E3E3E3"/>
                                              </w:divBdr>
                                              <w:divsChild>
                                                <w:div w:id="867333974">
                                                  <w:marLeft w:val="0"/>
                                                  <w:marRight w:val="0"/>
                                                  <w:marTop w:val="0"/>
                                                  <w:marBottom w:val="0"/>
                                                  <w:divBdr>
                                                    <w:top w:val="single" w:sz="2" w:space="0" w:color="E3E3E3"/>
                                                    <w:left w:val="single" w:sz="2" w:space="0" w:color="E3E3E3"/>
                                                    <w:bottom w:val="single" w:sz="2" w:space="0" w:color="E3E3E3"/>
                                                    <w:right w:val="single" w:sz="2" w:space="0" w:color="E3E3E3"/>
                                                  </w:divBdr>
                                                  <w:divsChild>
                                                    <w:div w:id="336884665">
                                                      <w:marLeft w:val="0"/>
                                                      <w:marRight w:val="0"/>
                                                      <w:marTop w:val="0"/>
                                                      <w:marBottom w:val="0"/>
                                                      <w:divBdr>
                                                        <w:top w:val="single" w:sz="2" w:space="0" w:color="E3E3E3"/>
                                                        <w:left w:val="single" w:sz="2" w:space="0" w:color="E3E3E3"/>
                                                        <w:bottom w:val="single" w:sz="2" w:space="0" w:color="E3E3E3"/>
                                                        <w:right w:val="single" w:sz="2" w:space="0" w:color="E3E3E3"/>
                                                      </w:divBdr>
                                                      <w:divsChild>
                                                        <w:div w:id="1039234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40145439">
          <w:marLeft w:val="0"/>
          <w:marRight w:val="0"/>
          <w:marTop w:val="0"/>
          <w:marBottom w:val="0"/>
          <w:divBdr>
            <w:top w:val="none" w:sz="0" w:space="0" w:color="auto"/>
            <w:left w:val="none" w:sz="0" w:space="0" w:color="auto"/>
            <w:bottom w:val="none" w:sz="0" w:space="0" w:color="auto"/>
            <w:right w:val="none" w:sz="0" w:space="0" w:color="auto"/>
          </w:divBdr>
          <w:divsChild>
            <w:div w:id="1042171011">
              <w:marLeft w:val="0"/>
              <w:marRight w:val="0"/>
              <w:marTop w:val="100"/>
              <w:marBottom w:val="100"/>
              <w:divBdr>
                <w:top w:val="single" w:sz="2" w:space="0" w:color="E3E3E3"/>
                <w:left w:val="single" w:sz="2" w:space="0" w:color="E3E3E3"/>
                <w:bottom w:val="single" w:sz="2" w:space="0" w:color="E3E3E3"/>
                <w:right w:val="single" w:sz="2" w:space="0" w:color="E3E3E3"/>
              </w:divBdr>
              <w:divsChild>
                <w:div w:id="6652803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87037560">
      <w:bodyDiv w:val="1"/>
      <w:marLeft w:val="0"/>
      <w:marRight w:val="0"/>
      <w:marTop w:val="0"/>
      <w:marBottom w:val="0"/>
      <w:divBdr>
        <w:top w:val="none" w:sz="0" w:space="0" w:color="auto"/>
        <w:left w:val="none" w:sz="0" w:space="0" w:color="auto"/>
        <w:bottom w:val="none" w:sz="0" w:space="0" w:color="auto"/>
        <w:right w:val="none" w:sz="0" w:space="0" w:color="auto"/>
      </w:divBdr>
      <w:divsChild>
        <w:div w:id="562983308">
          <w:marLeft w:val="0"/>
          <w:marRight w:val="0"/>
          <w:marTop w:val="0"/>
          <w:marBottom w:val="0"/>
          <w:divBdr>
            <w:top w:val="none" w:sz="0" w:space="0" w:color="auto"/>
            <w:left w:val="none" w:sz="0" w:space="0" w:color="auto"/>
            <w:bottom w:val="none" w:sz="0" w:space="0" w:color="auto"/>
            <w:right w:val="none" w:sz="0" w:space="0" w:color="auto"/>
          </w:divBdr>
        </w:div>
      </w:divsChild>
    </w:div>
    <w:div w:id="898322409">
      <w:bodyDiv w:val="1"/>
      <w:marLeft w:val="0"/>
      <w:marRight w:val="0"/>
      <w:marTop w:val="0"/>
      <w:marBottom w:val="0"/>
      <w:divBdr>
        <w:top w:val="none" w:sz="0" w:space="0" w:color="auto"/>
        <w:left w:val="none" w:sz="0" w:space="0" w:color="auto"/>
        <w:bottom w:val="none" w:sz="0" w:space="0" w:color="auto"/>
        <w:right w:val="none" w:sz="0" w:space="0" w:color="auto"/>
      </w:divBdr>
      <w:divsChild>
        <w:div w:id="407579239">
          <w:marLeft w:val="0"/>
          <w:marRight w:val="0"/>
          <w:marTop w:val="0"/>
          <w:marBottom w:val="0"/>
          <w:divBdr>
            <w:top w:val="none" w:sz="0" w:space="0" w:color="auto"/>
            <w:left w:val="none" w:sz="0" w:space="0" w:color="auto"/>
            <w:bottom w:val="none" w:sz="0" w:space="0" w:color="auto"/>
            <w:right w:val="none" w:sz="0" w:space="0" w:color="auto"/>
          </w:divBdr>
        </w:div>
      </w:divsChild>
    </w:div>
    <w:div w:id="908077276">
      <w:bodyDiv w:val="1"/>
      <w:marLeft w:val="0"/>
      <w:marRight w:val="0"/>
      <w:marTop w:val="0"/>
      <w:marBottom w:val="0"/>
      <w:divBdr>
        <w:top w:val="none" w:sz="0" w:space="0" w:color="auto"/>
        <w:left w:val="none" w:sz="0" w:space="0" w:color="auto"/>
        <w:bottom w:val="none" w:sz="0" w:space="0" w:color="auto"/>
        <w:right w:val="none" w:sz="0" w:space="0" w:color="auto"/>
      </w:divBdr>
      <w:divsChild>
        <w:div w:id="953167997">
          <w:marLeft w:val="0"/>
          <w:marRight w:val="0"/>
          <w:marTop w:val="0"/>
          <w:marBottom w:val="0"/>
          <w:divBdr>
            <w:top w:val="none" w:sz="0" w:space="0" w:color="auto"/>
            <w:left w:val="none" w:sz="0" w:space="0" w:color="auto"/>
            <w:bottom w:val="none" w:sz="0" w:space="0" w:color="auto"/>
            <w:right w:val="none" w:sz="0" w:space="0" w:color="auto"/>
          </w:divBdr>
        </w:div>
      </w:divsChild>
    </w:div>
    <w:div w:id="918055175">
      <w:bodyDiv w:val="1"/>
      <w:marLeft w:val="0"/>
      <w:marRight w:val="0"/>
      <w:marTop w:val="0"/>
      <w:marBottom w:val="0"/>
      <w:divBdr>
        <w:top w:val="none" w:sz="0" w:space="0" w:color="auto"/>
        <w:left w:val="none" w:sz="0" w:space="0" w:color="auto"/>
        <w:bottom w:val="none" w:sz="0" w:space="0" w:color="auto"/>
        <w:right w:val="none" w:sz="0" w:space="0" w:color="auto"/>
      </w:divBdr>
      <w:divsChild>
        <w:div w:id="1256354455">
          <w:marLeft w:val="0"/>
          <w:marRight w:val="0"/>
          <w:marTop w:val="0"/>
          <w:marBottom w:val="0"/>
          <w:divBdr>
            <w:top w:val="none" w:sz="0" w:space="0" w:color="auto"/>
            <w:left w:val="none" w:sz="0" w:space="0" w:color="auto"/>
            <w:bottom w:val="none" w:sz="0" w:space="0" w:color="auto"/>
            <w:right w:val="none" w:sz="0" w:space="0" w:color="auto"/>
          </w:divBdr>
        </w:div>
      </w:divsChild>
    </w:div>
    <w:div w:id="1010378725">
      <w:bodyDiv w:val="1"/>
      <w:marLeft w:val="0"/>
      <w:marRight w:val="0"/>
      <w:marTop w:val="0"/>
      <w:marBottom w:val="0"/>
      <w:divBdr>
        <w:top w:val="none" w:sz="0" w:space="0" w:color="auto"/>
        <w:left w:val="none" w:sz="0" w:space="0" w:color="auto"/>
        <w:bottom w:val="none" w:sz="0" w:space="0" w:color="auto"/>
        <w:right w:val="none" w:sz="0" w:space="0" w:color="auto"/>
      </w:divBdr>
      <w:divsChild>
        <w:div w:id="103886596">
          <w:marLeft w:val="0"/>
          <w:marRight w:val="0"/>
          <w:marTop w:val="0"/>
          <w:marBottom w:val="0"/>
          <w:divBdr>
            <w:top w:val="none" w:sz="0" w:space="0" w:color="auto"/>
            <w:left w:val="none" w:sz="0" w:space="0" w:color="auto"/>
            <w:bottom w:val="none" w:sz="0" w:space="0" w:color="auto"/>
            <w:right w:val="none" w:sz="0" w:space="0" w:color="auto"/>
          </w:divBdr>
        </w:div>
      </w:divsChild>
    </w:div>
    <w:div w:id="1316716297">
      <w:bodyDiv w:val="1"/>
      <w:marLeft w:val="0"/>
      <w:marRight w:val="0"/>
      <w:marTop w:val="0"/>
      <w:marBottom w:val="0"/>
      <w:divBdr>
        <w:top w:val="none" w:sz="0" w:space="0" w:color="auto"/>
        <w:left w:val="none" w:sz="0" w:space="0" w:color="auto"/>
        <w:bottom w:val="none" w:sz="0" w:space="0" w:color="auto"/>
        <w:right w:val="none" w:sz="0" w:space="0" w:color="auto"/>
      </w:divBdr>
    </w:div>
    <w:div w:id="1436092548">
      <w:bodyDiv w:val="1"/>
      <w:marLeft w:val="0"/>
      <w:marRight w:val="0"/>
      <w:marTop w:val="0"/>
      <w:marBottom w:val="0"/>
      <w:divBdr>
        <w:top w:val="none" w:sz="0" w:space="0" w:color="auto"/>
        <w:left w:val="none" w:sz="0" w:space="0" w:color="auto"/>
        <w:bottom w:val="none" w:sz="0" w:space="0" w:color="auto"/>
        <w:right w:val="none" w:sz="0" w:space="0" w:color="auto"/>
      </w:divBdr>
      <w:divsChild>
        <w:div w:id="579142108">
          <w:marLeft w:val="0"/>
          <w:marRight w:val="0"/>
          <w:marTop w:val="0"/>
          <w:marBottom w:val="0"/>
          <w:divBdr>
            <w:top w:val="none" w:sz="0" w:space="0" w:color="auto"/>
            <w:left w:val="none" w:sz="0" w:space="0" w:color="auto"/>
            <w:bottom w:val="none" w:sz="0" w:space="0" w:color="auto"/>
            <w:right w:val="none" w:sz="0" w:space="0" w:color="auto"/>
          </w:divBdr>
        </w:div>
      </w:divsChild>
    </w:div>
    <w:div w:id="1487285102">
      <w:bodyDiv w:val="1"/>
      <w:marLeft w:val="0"/>
      <w:marRight w:val="0"/>
      <w:marTop w:val="0"/>
      <w:marBottom w:val="0"/>
      <w:divBdr>
        <w:top w:val="none" w:sz="0" w:space="0" w:color="auto"/>
        <w:left w:val="none" w:sz="0" w:space="0" w:color="auto"/>
        <w:bottom w:val="none" w:sz="0" w:space="0" w:color="auto"/>
        <w:right w:val="none" w:sz="0" w:space="0" w:color="auto"/>
      </w:divBdr>
      <w:divsChild>
        <w:div w:id="509755042">
          <w:marLeft w:val="0"/>
          <w:marRight w:val="0"/>
          <w:marTop w:val="0"/>
          <w:marBottom w:val="0"/>
          <w:divBdr>
            <w:top w:val="none" w:sz="0" w:space="0" w:color="auto"/>
            <w:left w:val="none" w:sz="0" w:space="0" w:color="auto"/>
            <w:bottom w:val="none" w:sz="0" w:space="0" w:color="auto"/>
            <w:right w:val="none" w:sz="0" w:space="0" w:color="auto"/>
          </w:divBdr>
        </w:div>
      </w:divsChild>
    </w:div>
    <w:div w:id="1491097200">
      <w:bodyDiv w:val="1"/>
      <w:marLeft w:val="0"/>
      <w:marRight w:val="0"/>
      <w:marTop w:val="0"/>
      <w:marBottom w:val="0"/>
      <w:divBdr>
        <w:top w:val="none" w:sz="0" w:space="0" w:color="auto"/>
        <w:left w:val="none" w:sz="0" w:space="0" w:color="auto"/>
        <w:bottom w:val="none" w:sz="0" w:space="0" w:color="auto"/>
        <w:right w:val="none" w:sz="0" w:space="0" w:color="auto"/>
      </w:divBdr>
      <w:divsChild>
        <w:div w:id="132259300">
          <w:marLeft w:val="0"/>
          <w:marRight w:val="0"/>
          <w:marTop w:val="0"/>
          <w:marBottom w:val="0"/>
          <w:divBdr>
            <w:top w:val="single" w:sz="2" w:space="0" w:color="E3E3E3"/>
            <w:left w:val="single" w:sz="2" w:space="0" w:color="E3E3E3"/>
            <w:bottom w:val="single" w:sz="2" w:space="0" w:color="E3E3E3"/>
            <w:right w:val="single" w:sz="2" w:space="0" w:color="E3E3E3"/>
          </w:divBdr>
          <w:divsChild>
            <w:div w:id="1263614526">
              <w:marLeft w:val="0"/>
              <w:marRight w:val="0"/>
              <w:marTop w:val="0"/>
              <w:marBottom w:val="0"/>
              <w:divBdr>
                <w:top w:val="single" w:sz="2" w:space="0" w:color="E3E3E3"/>
                <w:left w:val="single" w:sz="2" w:space="0" w:color="E3E3E3"/>
                <w:bottom w:val="single" w:sz="2" w:space="0" w:color="E3E3E3"/>
                <w:right w:val="single" w:sz="2" w:space="0" w:color="E3E3E3"/>
              </w:divBdr>
              <w:divsChild>
                <w:div w:id="325868479">
                  <w:marLeft w:val="0"/>
                  <w:marRight w:val="0"/>
                  <w:marTop w:val="0"/>
                  <w:marBottom w:val="0"/>
                  <w:divBdr>
                    <w:top w:val="single" w:sz="2" w:space="0" w:color="E3E3E3"/>
                    <w:left w:val="single" w:sz="2" w:space="0" w:color="E3E3E3"/>
                    <w:bottom w:val="single" w:sz="2" w:space="0" w:color="E3E3E3"/>
                    <w:right w:val="single" w:sz="2" w:space="0" w:color="E3E3E3"/>
                  </w:divBdr>
                  <w:divsChild>
                    <w:div w:id="1987319069">
                      <w:marLeft w:val="0"/>
                      <w:marRight w:val="0"/>
                      <w:marTop w:val="0"/>
                      <w:marBottom w:val="0"/>
                      <w:divBdr>
                        <w:top w:val="single" w:sz="2" w:space="0" w:color="E3E3E3"/>
                        <w:left w:val="single" w:sz="2" w:space="0" w:color="E3E3E3"/>
                        <w:bottom w:val="single" w:sz="2" w:space="0" w:color="E3E3E3"/>
                        <w:right w:val="single" w:sz="2" w:space="0" w:color="E3E3E3"/>
                      </w:divBdr>
                      <w:divsChild>
                        <w:div w:id="893081329">
                          <w:marLeft w:val="0"/>
                          <w:marRight w:val="0"/>
                          <w:marTop w:val="0"/>
                          <w:marBottom w:val="0"/>
                          <w:divBdr>
                            <w:top w:val="single" w:sz="2" w:space="0" w:color="E3E3E3"/>
                            <w:left w:val="single" w:sz="2" w:space="0" w:color="E3E3E3"/>
                            <w:bottom w:val="single" w:sz="2" w:space="0" w:color="E3E3E3"/>
                            <w:right w:val="single" w:sz="2" w:space="0" w:color="E3E3E3"/>
                          </w:divBdr>
                          <w:divsChild>
                            <w:div w:id="1641034223">
                              <w:marLeft w:val="0"/>
                              <w:marRight w:val="0"/>
                              <w:marTop w:val="0"/>
                              <w:marBottom w:val="0"/>
                              <w:divBdr>
                                <w:top w:val="single" w:sz="2" w:space="0" w:color="E3E3E3"/>
                                <w:left w:val="single" w:sz="2" w:space="0" w:color="E3E3E3"/>
                                <w:bottom w:val="single" w:sz="2" w:space="0" w:color="E3E3E3"/>
                                <w:right w:val="single" w:sz="2" w:space="0" w:color="E3E3E3"/>
                              </w:divBdr>
                              <w:divsChild>
                                <w:div w:id="767193996">
                                  <w:marLeft w:val="0"/>
                                  <w:marRight w:val="0"/>
                                  <w:marTop w:val="100"/>
                                  <w:marBottom w:val="100"/>
                                  <w:divBdr>
                                    <w:top w:val="single" w:sz="2" w:space="0" w:color="E3E3E3"/>
                                    <w:left w:val="single" w:sz="2" w:space="0" w:color="E3E3E3"/>
                                    <w:bottom w:val="single" w:sz="2" w:space="0" w:color="E3E3E3"/>
                                    <w:right w:val="single" w:sz="2" w:space="0" w:color="E3E3E3"/>
                                  </w:divBdr>
                                  <w:divsChild>
                                    <w:div w:id="2021546668">
                                      <w:marLeft w:val="0"/>
                                      <w:marRight w:val="0"/>
                                      <w:marTop w:val="0"/>
                                      <w:marBottom w:val="0"/>
                                      <w:divBdr>
                                        <w:top w:val="single" w:sz="2" w:space="0" w:color="E3E3E3"/>
                                        <w:left w:val="single" w:sz="2" w:space="0" w:color="E3E3E3"/>
                                        <w:bottom w:val="single" w:sz="2" w:space="0" w:color="E3E3E3"/>
                                        <w:right w:val="single" w:sz="2" w:space="0" w:color="E3E3E3"/>
                                      </w:divBdr>
                                      <w:divsChild>
                                        <w:div w:id="469172481">
                                          <w:marLeft w:val="0"/>
                                          <w:marRight w:val="0"/>
                                          <w:marTop w:val="0"/>
                                          <w:marBottom w:val="0"/>
                                          <w:divBdr>
                                            <w:top w:val="single" w:sz="2" w:space="0" w:color="E3E3E3"/>
                                            <w:left w:val="single" w:sz="2" w:space="0" w:color="E3E3E3"/>
                                            <w:bottom w:val="single" w:sz="2" w:space="0" w:color="E3E3E3"/>
                                            <w:right w:val="single" w:sz="2" w:space="0" w:color="E3E3E3"/>
                                          </w:divBdr>
                                          <w:divsChild>
                                            <w:div w:id="1071123591">
                                              <w:marLeft w:val="0"/>
                                              <w:marRight w:val="0"/>
                                              <w:marTop w:val="0"/>
                                              <w:marBottom w:val="0"/>
                                              <w:divBdr>
                                                <w:top w:val="single" w:sz="2" w:space="0" w:color="E3E3E3"/>
                                                <w:left w:val="single" w:sz="2" w:space="0" w:color="E3E3E3"/>
                                                <w:bottom w:val="single" w:sz="2" w:space="0" w:color="E3E3E3"/>
                                                <w:right w:val="single" w:sz="2" w:space="0" w:color="E3E3E3"/>
                                              </w:divBdr>
                                              <w:divsChild>
                                                <w:div w:id="593977823">
                                                  <w:marLeft w:val="0"/>
                                                  <w:marRight w:val="0"/>
                                                  <w:marTop w:val="0"/>
                                                  <w:marBottom w:val="0"/>
                                                  <w:divBdr>
                                                    <w:top w:val="single" w:sz="2" w:space="0" w:color="E3E3E3"/>
                                                    <w:left w:val="single" w:sz="2" w:space="0" w:color="E3E3E3"/>
                                                    <w:bottom w:val="single" w:sz="2" w:space="0" w:color="E3E3E3"/>
                                                    <w:right w:val="single" w:sz="2" w:space="0" w:color="E3E3E3"/>
                                                  </w:divBdr>
                                                  <w:divsChild>
                                                    <w:div w:id="1595674449">
                                                      <w:marLeft w:val="0"/>
                                                      <w:marRight w:val="0"/>
                                                      <w:marTop w:val="0"/>
                                                      <w:marBottom w:val="0"/>
                                                      <w:divBdr>
                                                        <w:top w:val="single" w:sz="2" w:space="0" w:color="E3E3E3"/>
                                                        <w:left w:val="single" w:sz="2" w:space="0" w:color="E3E3E3"/>
                                                        <w:bottom w:val="single" w:sz="2" w:space="0" w:color="E3E3E3"/>
                                                        <w:right w:val="single" w:sz="2" w:space="0" w:color="E3E3E3"/>
                                                      </w:divBdr>
                                                      <w:divsChild>
                                                        <w:div w:id="18688307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89849857">
          <w:marLeft w:val="0"/>
          <w:marRight w:val="0"/>
          <w:marTop w:val="0"/>
          <w:marBottom w:val="0"/>
          <w:divBdr>
            <w:top w:val="none" w:sz="0" w:space="0" w:color="auto"/>
            <w:left w:val="none" w:sz="0" w:space="0" w:color="auto"/>
            <w:bottom w:val="none" w:sz="0" w:space="0" w:color="auto"/>
            <w:right w:val="none" w:sz="0" w:space="0" w:color="auto"/>
          </w:divBdr>
          <w:divsChild>
            <w:div w:id="256863632">
              <w:marLeft w:val="0"/>
              <w:marRight w:val="0"/>
              <w:marTop w:val="100"/>
              <w:marBottom w:val="100"/>
              <w:divBdr>
                <w:top w:val="single" w:sz="2" w:space="0" w:color="E3E3E3"/>
                <w:left w:val="single" w:sz="2" w:space="0" w:color="E3E3E3"/>
                <w:bottom w:val="single" w:sz="2" w:space="0" w:color="E3E3E3"/>
                <w:right w:val="single" w:sz="2" w:space="0" w:color="E3E3E3"/>
              </w:divBdr>
              <w:divsChild>
                <w:div w:id="410397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44113554">
      <w:bodyDiv w:val="1"/>
      <w:marLeft w:val="0"/>
      <w:marRight w:val="0"/>
      <w:marTop w:val="0"/>
      <w:marBottom w:val="0"/>
      <w:divBdr>
        <w:top w:val="none" w:sz="0" w:space="0" w:color="auto"/>
        <w:left w:val="none" w:sz="0" w:space="0" w:color="auto"/>
        <w:bottom w:val="none" w:sz="0" w:space="0" w:color="auto"/>
        <w:right w:val="none" w:sz="0" w:space="0" w:color="auto"/>
      </w:divBdr>
      <w:divsChild>
        <w:div w:id="952899872">
          <w:marLeft w:val="0"/>
          <w:marRight w:val="0"/>
          <w:marTop w:val="0"/>
          <w:marBottom w:val="0"/>
          <w:divBdr>
            <w:top w:val="none" w:sz="0" w:space="0" w:color="auto"/>
            <w:left w:val="none" w:sz="0" w:space="0" w:color="auto"/>
            <w:bottom w:val="none" w:sz="0" w:space="0" w:color="auto"/>
            <w:right w:val="none" w:sz="0" w:space="0" w:color="auto"/>
          </w:divBdr>
        </w:div>
      </w:divsChild>
    </w:div>
    <w:div w:id="1789155386">
      <w:bodyDiv w:val="1"/>
      <w:marLeft w:val="0"/>
      <w:marRight w:val="0"/>
      <w:marTop w:val="0"/>
      <w:marBottom w:val="0"/>
      <w:divBdr>
        <w:top w:val="none" w:sz="0" w:space="0" w:color="auto"/>
        <w:left w:val="none" w:sz="0" w:space="0" w:color="auto"/>
        <w:bottom w:val="none" w:sz="0" w:space="0" w:color="auto"/>
        <w:right w:val="none" w:sz="0" w:space="0" w:color="auto"/>
      </w:divBdr>
      <w:divsChild>
        <w:div w:id="599723432">
          <w:marLeft w:val="0"/>
          <w:marRight w:val="0"/>
          <w:marTop w:val="0"/>
          <w:marBottom w:val="0"/>
          <w:divBdr>
            <w:top w:val="none" w:sz="0" w:space="0" w:color="auto"/>
            <w:left w:val="none" w:sz="0" w:space="0" w:color="auto"/>
            <w:bottom w:val="none" w:sz="0" w:space="0" w:color="auto"/>
            <w:right w:val="none" w:sz="0" w:space="0" w:color="auto"/>
          </w:divBdr>
        </w:div>
      </w:divsChild>
    </w:div>
    <w:div w:id="1880891593">
      <w:bodyDiv w:val="1"/>
      <w:marLeft w:val="0"/>
      <w:marRight w:val="0"/>
      <w:marTop w:val="0"/>
      <w:marBottom w:val="0"/>
      <w:divBdr>
        <w:top w:val="none" w:sz="0" w:space="0" w:color="auto"/>
        <w:left w:val="none" w:sz="0" w:space="0" w:color="auto"/>
        <w:bottom w:val="none" w:sz="0" w:space="0" w:color="auto"/>
        <w:right w:val="none" w:sz="0" w:space="0" w:color="auto"/>
      </w:divBdr>
      <w:divsChild>
        <w:div w:id="1615793136">
          <w:marLeft w:val="0"/>
          <w:marRight w:val="0"/>
          <w:marTop w:val="0"/>
          <w:marBottom w:val="0"/>
          <w:divBdr>
            <w:top w:val="none" w:sz="0" w:space="0" w:color="auto"/>
            <w:left w:val="none" w:sz="0" w:space="0" w:color="auto"/>
            <w:bottom w:val="none" w:sz="0" w:space="0" w:color="auto"/>
            <w:right w:val="none" w:sz="0" w:space="0" w:color="auto"/>
          </w:divBdr>
        </w:div>
      </w:divsChild>
    </w:div>
    <w:div w:id="1960643168">
      <w:bodyDiv w:val="1"/>
      <w:marLeft w:val="0"/>
      <w:marRight w:val="0"/>
      <w:marTop w:val="0"/>
      <w:marBottom w:val="0"/>
      <w:divBdr>
        <w:top w:val="none" w:sz="0" w:space="0" w:color="auto"/>
        <w:left w:val="none" w:sz="0" w:space="0" w:color="auto"/>
        <w:bottom w:val="none" w:sz="0" w:space="0" w:color="auto"/>
        <w:right w:val="none" w:sz="0" w:space="0" w:color="auto"/>
      </w:divBdr>
      <w:divsChild>
        <w:div w:id="2030793155">
          <w:marLeft w:val="0"/>
          <w:marRight w:val="0"/>
          <w:marTop w:val="0"/>
          <w:marBottom w:val="0"/>
          <w:divBdr>
            <w:top w:val="none" w:sz="0" w:space="0" w:color="auto"/>
            <w:left w:val="none" w:sz="0" w:space="0" w:color="auto"/>
            <w:bottom w:val="none" w:sz="0" w:space="0" w:color="auto"/>
            <w:right w:val="none" w:sz="0" w:space="0" w:color="auto"/>
          </w:divBdr>
        </w:div>
      </w:divsChild>
    </w:div>
    <w:div w:id="20862963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6137</Words>
  <Characters>34981</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STOCK PREDICTION MODEL</vt:lpstr>
    </vt:vector>
  </TitlesOfParts>
  <Company/>
  <LinksUpToDate>false</LinksUpToDate>
  <CharactersWithSpaces>41036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PREDICTION MODEL</dc:title>
  <dc:creator>Hardik Rawat</dc:creator>
  <cp:lastModifiedBy>22BAI10112</cp:lastModifiedBy>
  <cp:revision>2</cp:revision>
  <dcterms:created xsi:type="dcterms:W3CDTF">2024-05-27T12:21:00Z</dcterms:created>
  <dcterms:modified xsi:type="dcterms:W3CDTF">2024-05-27T12:21:00Z</dcterms:modified>
</cp:coreProperties>
</file>