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BodyText"/>
        <w:spacing w:lineRule="auto" w:line="240" w:before="0" w:after="60"/>
        <w:rPr>
          <w:rFonts w:ascii="Bitter" w:hAnsi="Bitter" w:eastAsia="Bitter" w:cs="Bitter"/>
          <w:b/>
          <w:sz w:val="36"/>
          <w:szCs w:val="36"/>
        </w:rPr>
      </w:pPr>
      <w:bookmarkStart w:id="0" w:name="docs-internal-guid-2bdde39b-7fff-9a68-ea"/>
      <w:bookmarkEnd w:id="0"/>
      <w:r>
        <w:rPr>
          <w:rFonts w:eastAsia="Bitter" w:cs="Bitter" w:ascii="Bitter" w:hAnsi="Bitter"/>
          <w:b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</w:rPr>
        <w:t>Strategy Document: Cyclistic</w:t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Bitter;serif" w:hAnsi="Bitter;serif"/>
          <w:b/>
          <w:i w:val="false"/>
          <w:caps w:val="false"/>
          <w:smallCaps w:val="false"/>
          <w:strike w:val="false"/>
          <w:dstrike w:val="false"/>
          <w:color w:val="4A86E8"/>
          <w:sz w:val="21"/>
          <w:u w:val="none"/>
          <w:effect w:val="none"/>
          <w:shd w:fill="auto" w:val="clear"/>
        </w:rPr>
      </w:pPr>
      <w:r>
        <w:rPr>
          <w:rFonts w:ascii="Bitter;serif" w:hAnsi="Bitter;serif"/>
          <w:b/>
          <w:i w:val="false"/>
          <w:caps w:val="false"/>
          <w:smallCaps w:val="false"/>
          <w:strike w:val="false"/>
          <w:dstrike w:val="false"/>
          <w:color w:val="4A86E8"/>
          <w:sz w:val="21"/>
          <w:u w:val="none"/>
          <w:effect w:val="none"/>
          <w:shd w:fill="auto" w:val="clear"/>
        </w:rPr>
        <w:t>Sign-off matrix:</w:t>
      </w:r>
    </w:p>
    <w:tbl>
      <w:tblPr>
        <w:tblW w:w="259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17"/>
        <w:gridCol w:w="1256"/>
        <w:gridCol w:w="617"/>
      </w:tblGrid>
      <w:tr>
        <w:trPr/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A86E8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1"/>
                <w:u w:val="none"/>
                <w:effect w:val="none"/>
                <w:shd w:fill="auto" w:val="clear"/>
              </w:rPr>
              <w:t>Name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A86E8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1"/>
                <w:u w:val="none"/>
                <w:effect w:val="none"/>
                <w:shd w:fill="auto" w:val="clear"/>
              </w:rPr>
              <w:t>Team / Role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A86E8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1"/>
                <w:u w:val="none"/>
                <w:effect w:val="none"/>
                <w:shd w:fill="auto" w:val="clear"/>
              </w:rPr>
              <w:t>Date</w:t>
            </w:r>
          </w:p>
        </w:tc>
      </w:tr>
      <w:tr>
        <w:trPr/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bidi w:val="0"/>
        <w:spacing w:lineRule="auto" w:line="429" w:before="0" w:after="0"/>
        <w:ind w:hanging="0" w:left="0" w:right="0"/>
        <w:rPr>
          <w:b w:val="false"/>
        </w:rPr>
      </w:pPr>
      <w:r>
        <w:rPr>
          <w:rFonts w:ascii="Bitter;serif" w:hAnsi="Bitter;serif"/>
          <w:b/>
          <w:i w:val="false"/>
          <w:caps w:val="false"/>
          <w:smallCaps w:val="false"/>
          <w:strike w:val="false"/>
          <w:dstrike w:val="false"/>
          <w:color w:val="4A86E8"/>
          <w:sz w:val="22"/>
          <w:u w:val="none"/>
          <w:effect w:val="none"/>
          <w:shd w:fill="auto" w:val="clear"/>
        </w:rPr>
        <w:t>Proposer: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Jamal Harris, Directo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C4043"/>
          <w:sz w:val="22"/>
          <w:u w:val="none"/>
          <w:effect w:val="none"/>
          <w:shd w:fill="auto" w:val="clear"/>
        </w:rPr>
        <w:t>r, Customer Data</w:t>
      </w:r>
    </w:p>
    <w:p>
      <w:pPr>
        <w:pStyle w:val="BodyText"/>
        <w:bidi w:val="0"/>
        <w:spacing w:lineRule="auto" w:line="429" w:before="0" w:after="0"/>
        <w:ind w:hanging="0" w:left="0" w:right="0"/>
        <w:rPr>
          <w:b w:val="false"/>
        </w:rPr>
      </w:pPr>
      <w:r>
        <w:rPr>
          <w:rFonts w:ascii="Bitter;serif" w:hAnsi="Bitter;serif"/>
          <w:b/>
          <w:i w:val="false"/>
          <w:caps w:val="false"/>
          <w:smallCaps w:val="false"/>
          <w:strike w:val="false"/>
          <w:dstrike w:val="false"/>
          <w:color w:val="4A86E8"/>
          <w:sz w:val="22"/>
          <w:u w:val="none"/>
          <w:effect w:val="none"/>
          <w:shd w:fill="auto" w:val="clear"/>
        </w:rPr>
        <w:t>Status: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Draft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&gt; Under review &gt; Implemented | Not implemented</w:t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lineRule="auto" w:line="429" w:before="0" w:after="0"/>
        <w:ind w:hanging="0" w:left="0" w:right="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4A86E8"/>
          <w:sz w:val="22"/>
          <w:u w:val="none"/>
          <w:effect w:val="none"/>
          <w:shd w:fill="auto" w:val="clear"/>
        </w:rPr>
        <w:t>Primary dataset: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hyperlink r:id="rId2"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NYC Citi Bike Trips</w:t>
        </w:r>
      </w:hyperlink>
    </w:p>
    <w:p>
      <w:pPr>
        <w:pStyle w:val="BodyText"/>
        <w:bidi w:val="0"/>
        <w:spacing w:lineRule="auto" w:line="429" w:before="0" w:after="0"/>
        <w:ind w:hanging="0" w:left="0" w:right="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4A86E8"/>
          <w:sz w:val="22"/>
          <w:u w:val="none"/>
          <w:effect w:val="none"/>
          <w:shd w:fill="auto" w:val="clear"/>
        </w:rPr>
        <w:t>Secondary dataset: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hyperlink r:id="rId3"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Census Bureau US Boundaries</w:t>
        </w:r>
      </w:hyperlink>
    </w:p>
    <w:p>
      <w:pPr>
        <w:pStyle w:val="Heading2"/>
        <w:bidi w:val="0"/>
        <w:spacing w:lineRule="auto" w:line="429" w:before="200" w:after="0"/>
        <w:ind w:hanging="0" w:left="0" w:right="0"/>
        <w:rPr>
          <w:b w:val="false"/>
        </w:rPr>
      </w:pPr>
      <w:r>
        <w:rPr>
          <w:rFonts w:ascii="Bitter;serif" w:hAnsi="Bitter;serif"/>
          <w:b/>
          <w:i w:val="false"/>
          <w:caps w:val="false"/>
          <w:smallCaps w:val="false"/>
          <w:strike w:val="false"/>
          <w:dstrike w:val="false"/>
          <w:color w:val="4A86E8"/>
          <w:sz w:val="22"/>
          <w:u w:val="none"/>
          <w:effect w:val="none"/>
          <w:shd w:fill="auto" w:val="clear"/>
        </w:rPr>
        <w:t>User Profiles</w:t>
      </w:r>
      <w:r>
        <w:rPr>
          <w:b w:val="false"/>
          <w:caps w:val="false"/>
          <w:smallCaps w:val="false"/>
          <w:strike w:val="false"/>
          <w:dstrike w:val="false"/>
          <w:color w:val="4A86E8"/>
          <w:u w:val="none"/>
          <w:effect w:val="none"/>
          <w:shd w:fill="auto" w:val="clear"/>
        </w:rPr>
        <w:t xml:space="preserve"> </w:t>
      </w:r>
      <w:r>
        <w:rPr>
          <w:rFonts w:ascii="Bitter;serif" w:hAnsi="Bitter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[Who is the intended audience for this dashboard? How do you expect them to use this dashboard?]</w:t>
      </w:r>
    </w:p>
    <w:p>
      <w:pPr>
        <w:pStyle w:val="BodyText"/>
        <w:bidi w:val="0"/>
        <w:spacing w:lineRule="auto" w:line="429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Sara Romero, VP, Marketing</w:t>
      </w:r>
    </w:p>
    <w:p>
      <w:pPr>
        <w:pStyle w:val="BodyText"/>
        <w:bidi w:val="0"/>
        <w:spacing w:lineRule="auto" w:line="429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Ernest Cox, VP, Product Development</w:t>
      </w:r>
    </w:p>
    <w:p>
      <w:pPr>
        <w:pStyle w:val="BodyText"/>
        <w:bidi w:val="0"/>
        <w:spacing w:lineRule="auto" w:line="429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Jamal Harris, Director, Customer Data</w:t>
      </w:r>
    </w:p>
    <w:p>
      <w:pPr>
        <w:pStyle w:val="BodyText"/>
        <w:bidi w:val="0"/>
        <w:spacing w:lineRule="auto" w:line="429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Nina Locklear, Director, Procurement</w:t>
      </w:r>
    </w:p>
    <w:p>
      <w:pPr>
        <w:pStyle w:val="BodyText"/>
        <w:bidi w:val="0"/>
        <w:spacing w:lineRule="auto" w:line="429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Adhira Patel, API Strategist</w:t>
      </w:r>
    </w:p>
    <w:p>
      <w:pPr>
        <w:pStyle w:val="BodyText"/>
        <w:bidi w:val="0"/>
        <w:spacing w:lineRule="auto" w:line="429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Megan Pirato, Data Warehousing Specialist</w:t>
      </w:r>
    </w:p>
    <w:p>
      <w:pPr>
        <w:pStyle w:val="BodyText"/>
        <w:bidi w:val="0"/>
        <w:spacing w:lineRule="auto" w:line="429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Rick Andersson, Manager, Data Governance </w:t>
      </w:r>
    </w:p>
    <w:p>
      <w:pPr>
        <w:pStyle w:val="BodyText"/>
        <w:bidi w:val="0"/>
        <w:spacing w:lineRule="auto" w:line="429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Tessa Blackwell, Data Analyst</w:t>
      </w:r>
    </w:p>
    <w:p>
      <w:pPr>
        <w:pStyle w:val="BodyText"/>
        <w:bidi w:val="0"/>
        <w:spacing w:lineRule="auto" w:line="429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Brianne Sand, Director, IT</w:t>
      </w:r>
    </w:p>
    <w:p>
      <w:pPr>
        <w:pStyle w:val="BodyText"/>
        <w:bidi w:val="0"/>
        <w:spacing w:lineRule="auto" w:line="429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Shareefah Hakimi, Project Manager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</w:p>
    <w:p>
      <w:pPr>
        <w:pStyle w:val="Heading1"/>
        <w:bidi w:val="0"/>
        <w:spacing w:lineRule="auto" w:line="331" w:before="200" w:after="0"/>
        <w:ind w:hanging="0" w:left="0" w:right="0"/>
        <w:rPr>
          <w:rFonts w:ascii="Bitter;serif" w:hAnsi="Bitter;serif"/>
          <w:b/>
          <w:i w:val="false"/>
          <w:caps w:val="false"/>
          <w:smallCaps w:val="false"/>
          <w:strike w:val="false"/>
          <w:dstrike w:val="false"/>
          <w:color w:val="4A86E8"/>
          <w:sz w:val="28"/>
          <w:u w:val="none"/>
          <w:effect w:val="none"/>
          <w:shd w:fill="auto" w:val="clear"/>
        </w:rPr>
      </w:pPr>
      <w:r>
        <w:rPr>
          <w:rFonts w:ascii="Bitter;serif" w:hAnsi="Bitter;serif"/>
          <w:b/>
          <w:i w:val="false"/>
          <w:caps w:val="false"/>
          <w:smallCaps w:val="false"/>
          <w:strike w:val="false"/>
          <w:dstrike w:val="false"/>
          <w:color w:val="4A86E8"/>
          <w:sz w:val="28"/>
          <w:u w:val="none"/>
          <w:effect w:val="none"/>
          <w:shd w:fill="auto" w:val="clear"/>
        </w:rPr>
        <w:t>Dashboard Functionality</w:t>
      </w:r>
    </w:p>
    <w:tbl>
      <w:tblPr>
        <w:tblW w:w="1080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271"/>
        <w:gridCol w:w="4529"/>
      </w:tblGrid>
      <w:tr>
        <w:trPr/>
        <w:tc>
          <w:tcPr>
            <w:tcW w:w="6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Dashboard Feature</w:t>
            </w:r>
          </w:p>
        </w:tc>
        <w:tc>
          <w:tcPr>
            <w:tcW w:w="4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Your Request</w:t>
            </w:r>
          </w:p>
        </w:tc>
      </w:tr>
      <w:tr>
        <w:trPr/>
        <w:tc>
          <w:tcPr>
            <w:tcW w:w="6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Reference dashboard</w:t>
            </w:r>
          </w:p>
          <w:p>
            <w:pPr>
              <w:pStyle w:val="TableContents"/>
              <w:bidi w:val="0"/>
              <w:spacing w:lineRule="auto" w:line="331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[Should this dashboard be modeled on an existing dashboard? If so, provide a link and describe the similarity.]</w:t>
            </w:r>
          </w:p>
        </w:tc>
        <w:tc>
          <w:tcPr>
            <w:tcW w:w="4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Build a new dashboard to display the starting and ending locations, aggregated by location. This should show the number of trips at starting locations.</w:t>
            </w:r>
          </w:p>
          <w:p>
            <w:pPr>
              <w:pStyle w:val="TableContents"/>
              <w:ind w:hanging="0" w:left="0" w:right="0"/>
              <w:rPr/>
            </w:pPr>
            <w:r>
              <w:rPr/>
            </w:r>
          </w:p>
        </w:tc>
      </w:tr>
      <w:tr>
        <w:trPr/>
        <w:tc>
          <w:tcPr>
            <w:tcW w:w="6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Access</w:t>
            </w:r>
          </w:p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[How should access to the dashboard be limited? Who needs to have access?]</w:t>
            </w:r>
          </w:p>
        </w:tc>
        <w:tc>
          <w:tcPr>
            <w:tcW w:w="4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Access will be provided as read-only to the user profiles listed in this document. </w:t>
            </w:r>
          </w:p>
        </w:tc>
      </w:tr>
      <w:tr>
        <w:trPr/>
        <w:tc>
          <w:tcPr>
            <w:tcW w:w="6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Scope</w:t>
            </w:r>
          </w:p>
          <w:p>
            <w:pPr>
              <w:pStyle w:val="TableContents"/>
              <w:bidi w:val="0"/>
              <w:spacing w:lineRule="auto" w:line="331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[What data should be included (or excluded) in this dashboard?] </w:t>
            </w:r>
          </w:p>
        </w:tc>
        <w:tc>
          <w:tcPr>
            <w:tcW w:w="4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Fields include: station, zip code, neighborhood, and/or borough, year, month, trip count, weather</w:t>
            </w:r>
          </w:p>
        </w:tc>
      </w:tr>
      <w:tr>
        <w:trPr/>
        <w:tc>
          <w:tcPr>
            <w:tcW w:w="6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Date filters and granularity</w:t>
            </w:r>
          </w:p>
          <w:p>
            <w:pPr>
              <w:pStyle w:val="TableContents"/>
              <w:bidi w:val="0"/>
              <w:spacing w:lineRule="auto" w:line="331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[Should the dashboard include date filters? If so, what time frame should be displayed by default? Should the dashboard include a “Granularity” drop-down? If so, what granularity should be selected by default?]</w:t>
            </w:r>
          </w:p>
        </w:tc>
        <w:tc>
          <w:tcPr>
            <w:tcW w:w="4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Data filters can be applied for the following:</w:t>
            </w:r>
          </w:p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Date, Month, Year</w:t>
            </w:r>
          </w:p>
          <w:p>
            <w:pPr>
              <w:pStyle w:val="TableContents"/>
              <w:spacing w:before="0" w:after="283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Granularity:</w:t>
            </w:r>
          </w:p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Any chart with user detail metrics should have the ability to click on that metric to view specific information.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BodyText"/>
        <w:rPr/>
      </w:pPr>
      <w:r>
        <w:rPr/>
      </w:r>
    </w:p>
    <w:p>
      <w:pPr>
        <w:pStyle w:val="Heading1"/>
        <w:bidi w:val="0"/>
        <w:spacing w:lineRule="auto" w:line="331" w:before="200" w:after="0"/>
        <w:ind w:hanging="0" w:left="0" w:right="0"/>
        <w:rPr>
          <w:rFonts w:ascii="Bitter;serif" w:hAnsi="Bitter;serif"/>
          <w:b/>
          <w:i w:val="false"/>
          <w:caps w:val="false"/>
          <w:smallCaps w:val="false"/>
          <w:strike w:val="false"/>
          <w:dstrike w:val="false"/>
          <w:color w:val="4A86E8"/>
          <w:sz w:val="28"/>
          <w:u w:val="none"/>
          <w:effect w:val="none"/>
          <w:shd w:fill="auto" w:val="clear"/>
        </w:rPr>
      </w:pPr>
      <w:r>
        <w:rPr>
          <w:rFonts w:ascii="Bitter;serif" w:hAnsi="Bitter;serif"/>
          <w:b/>
          <w:i w:val="false"/>
          <w:caps w:val="false"/>
          <w:smallCaps w:val="false"/>
          <w:strike w:val="false"/>
          <w:dstrike w:val="false"/>
          <w:color w:val="4A86E8"/>
          <w:sz w:val="28"/>
          <w:u w:val="none"/>
          <w:effect w:val="none"/>
          <w:shd w:fill="auto" w:val="clear"/>
        </w:rPr>
        <w:t>Metrics and Charts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b w:val="false"/>
        </w:rPr>
      </w:pPr>
      <w:r>
        <w:rPr>
          <w:rFonts w:ascii="Bitter;serif" w:hAnsi="Bitter;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 xml:space="preserve">Please create a table like the example below for </w:t>
      </w:r>
      <w:r>
        <w:rPr>
          <w:rFonts w:ascii="Bitter;serif" w:hAnsi="Bitter;serif"/>
          <w:b w:val="false"/>
          <w:i w:val="false"/>
          <w:caps w:val="false"/>
          <w:smallCaps w:val="false"/>
          <w:color w:val="000000"/>
          <w:sz w:val="21"/>
          <w:u w:val="single"/>
          <w:shd w:fill="auto" w:val="clear"/>
        </w:rPr>
        <w:t>each chart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Bitter;serif" w:hAnsi="Bitter;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that you’d like to include in the dashboard. If you’d like to break the dashboard under different headers, feel free to list those here as well.</w:t>
      </w:r>
    </w:p>
    <w:p>
      <w:pPr>
        <w:pStyle w:val="Heading3"/>
        <w:bidi w:val="0"/>
        <w:spacing w:lineRule="auto" w:line="331" w:before="160" w:after="0"/>
        <w:ind w:hanging="0" w:left="0" w:right="0"/>
        <w:rPr>
          <w:rFonts w:ascii="Bitter;serif" w:hAnsi="Bitter;serif"/>
          <w:b/>
          <w:i w:val="false"/>
          <w:caps w:val="false"/>
          <w:smallCaps w:val="false"/>
          <w:strike w:val="false"/>
          <w:dstrike w:val="false"/>
          <w:color w:val="666666"/>
          <w:sz w:val="24"/>
          <w:u w:val="none"/>
          <w:effect w:val="none"/>
          <w:shd w:fill="auto" w:val="clear"/>
        </w:rPr>
      </w:pPr>
      <w:r>
        <w:rPr>
          <w:rFonts w:ascii="Bitter;serif" w:hAnsi="Bitter;serif"/>
          <w:b/>
          <w:i w:val="false"/>
          <w:caps w:val="false"/>
          <w:smallCaps w:val="false"/>
          <w:strike w:val="false"/>
          <w:dstrike w:val="false"/>
          <w:color w:val="666666"/>
          <w:sz w:val="24"/>
          <w:u w:val="none"/>
          <w:effect w:val="none"/>
          <w:shd w:fill="auto" w:val="clear"/>
        </w:rPr>
        <w:t>Chart 1</w:t>
      </w:r>
    </w:p>
    <w:tbl>
      <w:tblPr>
        <w:tblW w:w="1080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419"/>
        <w:gridCol w:w="1381"/>
      </w:tblGrid>
      <w:tr>
        <w:trPr/>
        <w:tc>
          <w:tcPr>
            <w:tcW w:w="9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Chart Feature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Your Request</w:t>
            </w:r>
          </w:p>
        </w:tc>
      </w:tr>
      <w:tr>
        <w:trPr/>
        <w:tc>
          <w:tcPr>
            <w:tcW w:w="9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Chart title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Trip Totals</w:t>
            </w:r>
          </w:p>
        </w:tc>
      </w:tr>
      <w:tr>
        <w:trPr/>
        <w:tc>
          <w:tcPr>
            <w:tcW w:w="9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Chart type</w:t>
            </w:r>
          </w:p>
          <w:p>
            <w:pPr>
              <w:pStyle w:val="TableContents"/>
              <w:bidi w:val="0"/>
              <w:spacing w:lineRule="auto" w:line="331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Line</w:t>
            </w:r>
          </w:p>
        </w:tc>
      </w:tr>
      <w:tr>
        <w:trPr/>
        <w:tc>
          <w:tcPr>
            <w:tcW w:w="9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Dimension(s)</w:t>
            </w:r>
          </w:p>
          <w:p>
            <w:pPr>
              <w:pStyle w:val="TableContents"/>
              <w:bidi w:val="0"/>
              <w:spacing w:lineRule="auto" w:line="331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[What dimensions does this chart need to include?]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Date</w:t>
            </w:r>
          </w:p>
        </w:tc>
      </w:tr>
      <w:tr>
        <w:trPr/>
        <w:tc>
          <w:tcPr>
            <w:tcW w:w="9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Metric(s)</w:t>
            </w:r>
          </w:p>
          <w:p>
            <w:pPr>
              <w:pStyle w:val="TableContents"/>
              <w:bidi w:val="0"/>
              <w:spacing w:lineRule="auto" w:line="331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[What metrics are relevant to this chart?]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Trip count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3"/>
        <w:bidi w:val="0"/>
        <w:spacing w:lineRule="auto" w:line="331" w:before="160" w:after="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666666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666666"/>
          <w:sz w:val="24"/>
          <w:u w:val="none"/>
          <w:effect w:val="none"/>
          <w:shd w:fill="auto" w:val="clear"/>
        </w:rPr>
        <w:t>Chart 2</w:t>
      </w:r>
    </w:p>
    <w:tbl>
      <w:tblPr>
        <w:tblW w:w="1080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949"/>
        <w:gridCol w:w="2851"/>
      </w:tblGrid>
      <w:tr>
        <w:trPr/>
        <w:tc>
          <w:tcPr>
            <w:tcW w:w="7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Chart Feature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Your Request</w:t>
            </w:r>
          </w:p>
        </w:tc>
      </w:tr>
      <w:tr>
        <w:trPr/>
        <w:tc>
          <w:tcPr>
            <w:tcW w:w="7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Chart title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Trip Counts by Starting Neighborhood</w:t>
            </w:r>
          </w:p>
        </w:tc>
      </w:tr>
      <w:tr>
        <w:trPr/>
        <w:tc>
          <w:tcPr>
            <w:tcW w:w="7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Chart type</w:t>
            </w:r>
          </w:p>
          <w:p>
            <w:pPr>
              <w:pStyle w:val="TableContents"/>
              <w:bidi w:val="0"/>
              <w:spacing w:lineRule="auto" w:line="331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Table</w:t>
            </w:r>
          </w:p>
        </w:tc>
      </w:tr>
      <w:tr>
        <w:trPr/>
        <w:tc>
          <w:tcPr>
            <w:tcW w:w="7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Dimension(s)</w:t>
            </w:r>
          </w:p>
          <w:p>
            <w:pPr>
              <w:pStyle w:val="TableContents"/>
              <w:bidi w:val="0"/>
              <w:spacing w:lineRule="auto" w:line="331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[What dimensions does this chart need to include?]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Neighborhood, month</w:t>
            </w:r>
          </w:p>
        </w:tc>
      </w:tr>
      <w:tr>
        <w:trPr/>
        <w:tc>
          <w:tcPr>
            <w:tcW w:w="7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Metric(s)</w:t>
            </w:r>
          </w:p>
          <w:p>
            <w:pPr>
              <w:pStyle w:val="TableContents"/>
              <w:bidi w:val="0"/>
              <w:spacing w:lineRule="auto" w:line="331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[What metrics are relevant to this chart?]</w:t>
            </w:r>
          </w:p>
        </w:tc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Trip count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Heading3"/>
        <w:bidi w:val="0"/>
        <w:spacing w:lineRule="auto" w:line="331" w:before="160" w:after="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666666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666666"/>
          <w:sz w:val="24"/>
          <w:u w:val="none"/>
          <w:effect w:val="none"/>
          <w:shd w:fill="auto" w:val="clear"/>
        </w:rPr>
        <w:t>Chart 3</w:t>
      </w:r>
    </w:p>
    <w:tbl>
      <w:tblPr>
        <w:tblW w:w="1080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303"/>
        <w:gridCol w:w="3497"/>
      </w:tblGrid>
      <w:tr>
        <w:trPr/>
        <w:tc>
          <w:tcPr>
            <w:tcW w:w="7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Chart Feature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Your Request</w:t>
            </w:r>
          </w:p>
        </w:tc>
      </w:tr>
      <w:tr>
        <w:trPr/>
        <w:tc>
          <w:tcPr>
            <w:tcW w:w="7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Chart title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Total Trip Minutes by Destination</w:t>
            </w:r>
          </w:p>
        </w:tc>
      </w:tr>
      <w:tr>
        <w:trPr/>
        <w:tc>
          <w:tcPr>
            <w:tcW w:w="7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Chart type</w:t>
            </w:r>
          </w:p>
          <w:p>
            <w:pPr>
              <w:pStyle w:val="TableContents"/>
              <w:bidi w:val="0"/>
              <w:spacing w:lineRule="auto" w:line="331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Bar</w:t>
            </w:r>
          </w:p>
        </w:tc>
      </w:tr>
      <w:tr>
        <w:trPr/>
        <w:tc>
          <w:tcPr>
            <w:tcW w:w="7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Dimension(s)</w:t>
            </w:r>
          </w:p>
          <w:p>
            <w:pPr>
              <w:pStyle w:val="TableContents"/>
              <w:bidi w:val="0"/>
              <w:spacing w:lineRule="auto" w:line="331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[What dimensions does this chart need to include?]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Zip code end, borough end, neighborhood end, user type</w:t>
            </w:r>
          </w:p>
        </w:tc>
      </w:tr>
      <w:tr>
        <w:trPr/>
        <w:tc>
          <w:tcPr>
            <w:tcW w:w="7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Metric(s)</w:t>
            </w:r>
          </w:p>
          <w:p>
            <w:pPr>
              <w:pStyle w:val="TableContents"/>
              <w:bidi w:val="0"/>
              <w:spacing w:lineRule="auto" w:line="331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[What metrics are relevant to this chart?]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Trip minutes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Heading3"/>
        <w:bidi w:val="0"/>
        <w:spacing w:lineRule="auto" w:line="331" w:before="160" w:after="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666666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666666"/>
          <w:sz w:val="24"/>
          <w:u w:val="none"/>
          <w:effect w:val="none"/>
          <w:shd w:fill="auto" w:val="clear"/>
        </w:rPr>
        <w:t>Chart 4</w:t>
      </w:r>
    </w:p>
    <w:tbl>
      <w:tblPr>
        <w:tblW w:w="1080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013"/>
        <w:gridCol w:w="3787"/>
      </w:tblGrid>
      <w:tr>
        <w:trPr/>
        <w:tc>
          <w:tcPr>
            <w:tcW w:w="7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Chart Feature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Your Request</w:t>
            </w:r>
          </w:p>
        </w:tc>
      </w:tr>
      <w:tr>
        <w:trPr/>
        <w:tc>
          <w:tcPr>
            <w:tcW w:w="7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Chart title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Average Time to Arrive</w:t>
            </w:r>
          </w:p>
        </w:tc>
      </w:tr>
      <w:tr>
        <w:trPr/>
        <w:tc>
          <w:tcPr>
            <w:tcW w:w="7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Chart type</w:t>
            </w:r>
          </w:p>
          <w:p>
            <w:pPr>
              <w:pStyle w:val="TableContents"/>
              <w:bidi w:val="0"/>
              <w:spacing w:lineRule="auto" w:line="331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Table</w:t>
            </w:r>
          </w:p>
        </w:tc>
      </w:tr>
      <w:tr>
        <w:trPr/>
        <w:tc>
          <w:tcPr>
            <w:tcW w:w="7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Dimension(s)</w:t>
            </w:r>
          </w:p>
          <w:p>
            <w:pPr>
              <w:pStyle w:val="TableContents"/>
              <w:bidi w:val="0"/>
              <w:spacing w:lineRule="auto" w:line="331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[What dimensions does this chart need to include?]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Zip code end, borough end, neighborhood end, start day, grand total</w:t>
            </w:r>
          </w:p>
        </w:tc>
      </w:tr>
      <w:tr>
        <w:trPr/>
        <w:tc>
          <w:tcPr>
            <w:tcW w:w="7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Metric(s)</w:t>
            </w:r>
          </w:p>
          <w:p>
            <w:pPr>
              <w:pStyle w:val="TableContents"/>
              <w:bidi w:val="0"/>
              <w:spacing w:lineRule="auto" w:line="331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[What metrics are relevant to this chart?]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Trip minutes</w:t>
            </w:r>
          </w:p>
        </w:tc>
      </w:tr>
    </w:tbl>
    <w:p>
      <w:pPr>
        <w:pStyle w:val="Heading3"/>
        <w:bidi w:val="0"/>
        <w:spacing w:lineRule="auto" w:line="331" w:before="160" w:after="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666666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666666"/>
          <w:sz w:val="24"/>
          <w:u w:val="none"/>
          <w:effect w:val="none"/>
          <w:shd w:fill="auto" w:val="clear"/>
        </w:rPr>
      </w:r>
    </w:p>
    <w:p>
      <w:pPr>
        <w:pStyle w:val="Heading3"/>
        <w:bidi w:val="0"/>
        <w:spacing w:lineRule="auto" w:line="331" w:before="160" w:after="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666666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666666"/>
          <w:sz w:val="24"/>
          <w:u w:val="none"/>
          <w:effect w:val="none"/>
          <w:shd w:fill="auto" w:val="clear"/>
        </w:rPr>
        <w:t>Chart 5</w:t>
      </w:r>
    </w:p>
    <w:tbl>
      <w:tblPr>
        <w:tblW w:w="1080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299"/>
        <w:gridCol w:w="4501"/>
      </w:tblGrid>
      <w:tr>
        <w:trPr/>
        <w:tc>
          <w:tcPr>
            <w:tcW w:w="6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Chart Feature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Your Request</w:t>
            </w:r>
          </w:p>
        </w:tc>
      </w:tr>
      <w:tr>
        <w:trPr/>
        <w:tc>
          <w:tcPr>
            <w:tcW w:w="6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Chart title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Seasonal trends </w:t>
            </w:r>
          </w:p>
        </w:tc>
      </w:tr>
      <w:tr>
        <w:trPr/>
        <w:tc>
          <w:tcPr>
            <w:tcW w:w="6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Chart type</w:t>
            </w:r>
          </w:p>
          <w:p>
            <w:pPr>
              <w:pStyle w:val="TableContents"/>
              <w:bidi w:val="0"/>
              <w:spacing w:lineRule="auto" w:line="331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Map</w:t>
            </w:r>
          </w:p>
        </w:tc>
      </w:tr>
      <w:tr>
        <w:trPr/>
        <w:tc>
          <w:tcPr>
            <w:tcW w:w="6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Dimension(s)</w:t>
            </w:r>
          </w:p>
          <w:p>
            <w:pPr>
              <w:pStyle w:val="TableContents"/>
              <w:bidi w:val="0"/>
              <w:spacing w:lineRule="auto" w:line="331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[What dimensions does this chart need to include?]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Neighborhood start, neighborhood end, number of rides, average trip duration, weather</w:t>
            </w:r>
          </w:p>
        </w:tc>
      </w:tr>
      <w:tr>
        <w:trPr/>
        <w:tc>
          <w:tcPr>
            <w:tcW w:w="6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Metric(s)</w:t>
            </w:r>
          </w:p>
          <w:p>
            <w:pPr>
              <w:pStyle w:val="TableContents"/>
              <w:bidi w:val="0"/>
              <w:spacing w:lineRule="auto" w:line="331" w:before="0" w:after="0"/>
              <w:ind w:hanging="0" w:left="0" w:right="0"/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Bitter;serif" w:hAnsi="Bitter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[What metrics are relevant to this chart?]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Trip minutes, weather, number of rides</w:t>
            </w:r>
          </w:p>
        </w:tc>
      </w:tr>
    </w:tbl>
    <w:p>
      <w:pPr>
        <w:pStyle w:val="BodyText"/>
        <w:spacing w:before="0" w:after="140"/>
        <w:rPr/>
      </w:pPr>
      <w:r>
        <w:rPr>
          <w:b w:val="false"/>
        </w:rPr>
        <w:b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itter">
    <w:charset w:val="01"/>
    <w:family w:val="roman"/>
    <w:pitch w:val="variable"/>
  </w:font>
  <w:font w:name="Bitter">
    <w:altName w:val="serif"/>
    <w:charset w:val="01"/>
    <w:family w:val="auto"/>
    <w:pitch w:val="default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200" w:after="0"/>
    </w:pPr>
    <w:rPr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200" w:after="0"/>
    </w:pPr>
    <w:rPr>
      <w:b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widowControl w:val="false"/>
      <w:spacing w:lineRule="auto" w:line="240" w:before="160" w:after="0"/>
    </w:pPr>
    <w:rPr>
      <w:b/>
      <w:color w:val="666666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b/>
      <w:color w:val="666666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b/>
      <w:color w:val="666666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</w:pPr>
    <w:rPr>
      <w:rFonts w:ascii="Roboto" w:hAnsi="Roboto" w:eastAsia="Roboto" w:cs="Roboto"/>
      <w:sz w:val="42"/>
      <w:szCs w:val="4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200"/>
    </w:pPr>
    <w:rPr>
      <w:i/>
      <w:color w:val="666666"/>
      <w:sz w:val="26"/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sole.cloud.google.com/marketplace/details/city-of-new-york/nyc-citi-bike" TargetMode="External"/><Relationship Id="rId3" Type="http://schemas.openxmlformats.org/officeDocument/2006/relationships/hyperlink" Target="https://console.cloud.google.com/marketplace/product/united-states-census-bureau/us-geographic-boundarie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LibreOffice/24.2.3.2$MacOSX_X86_64 LibreOffice_project/433d9c2ded56988e8a90e6b2e771ee4e6a5ab2ba</Application>
  <AppVersion>15.0000</AppVersion>
  <Pages>4</Pages>
  <Words>631</Words>
  <Characters>3427</Characters>
  <CharactersWithSpaces>3957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2024-11-12T21:40:06Z</dcterms:modified>
  <cp:revision>1</cp:revision>
  <dc:subject/>
  <dc:title/>
</cp:coreProperties>
</file>