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8D3" w:rsidRDefault="00D57D99" w:rsidP="00D57D99">
      <w:pPr>
        <w:pStyle w:val="Title"/>
      </w:pPr>
      <w:r>
        <w:t xml:space="preserve">Milestone </w:t>
      </w:r>
      <w:r w:rsidR="00D84870">
        <w:t>3</w:t>
      </w:r>
      <w:r w:rsidR="007B34A3">
        <w:t xml:space="preserve"> – </w:t>
      </w:r>
      <w:r w:rsidR="00B220C8">
        <w:t xml:space="preserve">Fancy </w:t>
      </w:r>
      <w:r w:rsidR="003B7294">
        <w:t xml:space="preserve">Graphics </w:t>
      </w:r>
      <w:r w:rsidR="00B220C8">
        <w:t>Stuff</w:t>
      </w:r>
    </w:p>
    <w:p w:rsidR="00F86C37" w:rsidRDefault="00B628B0" w:rsidP="00755C56">
      <w:r>
        <w:rPr>
          <w:b/>
        </w:rPr>
        <w:t>Due Date</w:t>
      </w:r>
      <w:r w:rsidR="00DC7ADD" w:rsidRPr="00755C56">
        <w:rPr>
          <w:b/>
        </w:rPr>
        <w:t>:</w:t>
      </w:r>
      <w:r w:rsidR="00DC7ADD">
        <w:t xml:space="preserve"> </w:t>
      </w:r>
      <w:r>
        <w:t>Thursday, April 18</w:t>
      </w:r>
      <w:r w:rsidRPr="00B628B0">
        <w:rPr>
          <w:vertAlign w:val="superscript"/>
        </w:rPr>
        <w:t>th</w:t>
      </w:r>
      <w:r>
        <w:t xml:space="preserve"> (Week 13) </w:t>
      </w:r>
      <w:bookmarkStart w:id="0" w:name="_GoBack"/>
      <w:bookmarkEnd w:id="0"/>
      <w:r>
        <w:t>at the beginning of class</w:t>
      </w:r>
    </w:p>
    <w:p w:rsidR="00FF0A9A" w:rsidRDefault="00FF0A9A" w:rsidP="00FF0A9A">
      <w:r>
        <w:t xml:space="preserve">As the milestones progress, teams are </w:t>
      </w:r>
      <w:r w:rsidR="003B7294">
        <w:t>often</w:t>
      </w:r>
      <w:r>
        <w:t xml:space="preserve"> in different places in terms of technology and </w:t>
      </w:r>
      <w:r w:rsidR="003B7294">
        <w:t>specific graphics techniques or goals</w:t>
      </w:r>
      <w:r>
        <w:t xml:space="preserve">.  Be sure to interpret the goals of each milestone in relation to your own team’s design, code, progress and timeline.  </w:t>
      </w:r>
    </w:p>
    <w:p w:rsidR="00755C56" w:rsidRDefault="00755C56" w:rsidP="00755C56">
      <w:pPr>
        <w:pStyle w:val="Heading1"/>
      </w:pPr>
      <w:r>
        <w:t>Deliverables – What’s actually due</w:t>
      </w:r>
    </w:p>
    <w:p w:rsidR="00755C56" w:rsidRPr="00755C56" w:rsidRDefault="00755C56" w:rsidP="00755C56">
      <w:pPr>
        <w:pStyle w:val="ListParagraph"/>
        <w:numPr>
          <w:ilvl w:val="0"/>
          <w:numId w:val="5"/>
        </w:numPr>
      </w:pPr>
      <w:r>
        <w:t xml:space="preserve">Your </w:t>
      </w:r>
      <w:r w:rsidRPr="00EC39AC">
        <w:rPr>
          <w:b/>
        </w:rPr>
        <w:t>code</w:t>
      </w:r>
      <w:r>
        <w:t xml:space="preserve"> up to this point, which should have most (if not all) </w:t>
      </w:r>
      <w:r>
        <w:rPr>
          <w:b/>
        </w:rPr>
        <w:t>graphics stuff started</w:t>
      </w:r>
    </w:p>
    <w:p w:rsidR="00755C56" w:rsidRPr="00FF0A9A" w:rsidRDefault="00755C56" w:rsidP="00755C56">
      <w:pPr>
        <w:pStyle w:val="ListParagraph"/>
        <w:numPr>
          <w:ilvl w:val="0"/>
          <w:numId w:val="5"/>
        </w:numPr>
      </w:pPr>
      <w:r>
        <w:t xml:space="preserve">Peer </w:t>
      </w:r>
      <w:r w:rsidRPr="00755C56">
        <w:rPr>
          <w:b/>
        </w:rPr>
        <w:t>evaluations</w:t>
      </w:r>
    </w:p>
    <w:p w:rsidR="00CE3B47" w:rsidRDefault="007841B5" w:rsidP="00D57D99">
      <w:pPr>
        <w:pStyle w:val="Heading1"/>
      </w:pPr>
      <w:r>
        <w:t>Goals</w:t>
      </w:r>
    </w:p>
    <w:p w:rsidR="006B3BDE" w:rsidRPr="006B3BDE" w:rsidRDefault="006B3BDE" w:rsidP="006B3BDE">
      <w:pPr>
        <w:pStyle w:val="Heading2"/>
      </w:pPr>
      <w:r>
        <w:t>Getting Caught Up</w:t>
      </w:r>
    </w:p>
    <w:p w:rsidR="001125CF" w:rsidRDefault="006B3BDE" w:rsidP="006B3BDE">
      <w:r>
        <w:t xml:space="preserve">You should get caught up on any areas of previous milestones you’re still working on.  </w:t>
      </w:r>
    </w:p>
    <w:p w:rsidR="001125CF" w:rsidRDefault="001125CF" w:rsidP="001125CF">
      <w:pPr>
        <w:pStyle w:val="Heading2"/>
      </w:pPr>
      <w:r>
        <w:t>Basics</w:t>
      </w:r>
      <w:r w:rsidR="00DB1287">
        <w:t xml:space="preserve"> S</w:t>
      </w:r>
      <w:r w:rsidR="00B3375D">
        <w:t>o Far</w:t>
      </w:r>
    </w:p>
    <w:p w:rsidR="006B3BDE" w:rsidRPr="00CE3B47" w:rsidRDefault="0002095B" w:rsidP="00CE3B47">
      <w:r>
        <w:t>Your gameplay should be complete,</w:t>
      </w:r>
      <w:r w:rsidR="002D0CEA">
        <w:t xml:space="preserve"> </w:t>
      </w:r>
      <w:r w:rsidR="007C1D01">
        <w:t>meaning</w:t>
      </w:r>
      <w:r w:rsidR="002D0CEA">
        <w:t xml:space="preserve"> it</w:t>
      </w:r>
      <w:r w:rsidR="007C1D01">
        <w:t>’s</w:t>
      </w:r>
      <w:r w:rsidR="002D0CEA">
        <w:t xml:space="preserve"> </w:t>
      </w:r>
      <w:r w:rsidR="007C1D01">
        <w:t>in</w:t>
      </w:r>
      <w:r w:rsidR="002D0CEA">
        <w:t xml:space="preserve"> a </w:t>
      </w:r>
      <w:r w:rsidR="00916491">
        <w:t xml:space="preserve">playable </w:t>
      </w:r>
      <w:r w:rsidR="00CE13E3">
        <w:t>state</w:t>
      </w:r>
      <w:r w:rsidR="007B34A3">
        <w:t xml:space="preserve">.  </w:t>
      </w:r>
      <w:r w:rsidR="006B3BDE">
        <w:t xml:space="preserve">You should have your basic rendering working, too.  </w:t>
      </w:r>
      <w:r w:rsidR="007C1D01">
        <w:t>This includes</w:t>
      </w:r>
      <w:r w:rsidR="007618DA">
        <w:t xml:space="preserve"> textures, lights and potentially normal maps.</w:t>
      </w:r>
    </w:p>
    <w:p w:rsidR="0002095B" w:rsidRDefault="00BC575B" w:rsidP="00996166">
      <w:pPr>
        <w:pStyle w:val="Heading2"/>
      </w:pPr>
      <w:r>
        <w:t>Getting Fancy</w:t>
      </w:r>
    </w:p>
    <w:p w:rsidR="006B3BDE" w:rsidRDefault="007618DA" w:rsidP="006B3BDE">
      <w:r>
        <w:t xml:space="preserve">Now is the </w:t>
      </w:r>
      <w:r w:rsidR="006B3BDE">
        <w:t xml:space="preserve">time to </w:t>
      </w:r>
      <w:r w:rsidR="00082F2A">
        <w:t>implement</w:t>
      </w:r>
      <w:r w:rsidR="006B3BDE">
        <w:t xml:space="preserve"> the “fancy graphics stuff”</w:t>
      </w:r>
      <w:r w:rsidR="00DF6CBD">
        <w:t>: particles, skyboxes, reflections, post processing effects, etc</w:t>
      </w:r>
      <w:r w:rsidR="006B3BDE">
        <w:t xml:space="preserve">.  </w:t>
      </w:r>
      <w:r w:rsidR="002D0CEA">
        <w:t>What exactly this means will be different for each group</w:t>
      </w:r>
      <w:r w:rsidR="00E504BD">
        <w:t>.  I don’t expect it to all work at this point, but you should have a plan for what you intend to implement and begin working on the requirements and individual systems.</w:t>
      </w:r>
      <w:r w:rsidR="00404244">
        <w:t xml:space="preserve"> </w:t>
      </w:r>
    </w:p>
    <w:p w:rsidR="00404244" w:rsidRPr="006B3BDE" w:rsidRDefault="00404244" w:rsidP="006B3BDE">
      <w:r>
        <w:t xml:space="preserve">What I’m mostly interested in is overall progress.  If you get stuck on something, email </w:t>
      </w:r>
      <w:r w:rsidR="00C80D09">
        <w:t>me</w:t>
      </w:r>
      <w:r>
        <w:t xml:space="preserve"> or visit office hours to get back on track as soon as possible.</w:t>
      </w:r>
      <w:r w:rsidR="00544A89">
        <w:t xml:space="preserve">  If there’s an advanced </w:t>
      </w:r>
      <w:r w:rsidR="00C80D09">
        <w:t>feature you want to start on but we haven’t yet covered in class, I’m happy to give an overview during office hours.</w:t>
      </w:r>
    </w:p>
    <w:p w:rsidR="00C80D09" w:rsidRDefault="002207E6" w:rsidP="0002095B">
      <w:pPr>
        <w:pStyle w:val="Heading1"/>
      </w:pPr>
      <w:r>
        <w:t>Presentation</w:t>
      </w:r>
    </w:p>
    <w:p w:rsidR="005716D3" w:rsidRDefault="005716D3" w:rsidP="005716D3">
      <w:r>
        <w:t>For this milestone, I am not requiring presentations to the class.  Instead, I want to meet with each group individually to see your progress, ask questions and answer any questions you may have.  You should come up with a short list of topics to discuss or show off (groups in the past have organized these into presentation slides just to make them easier to view).</w:t>
      </w:r>
    </w:p>
    <w:p w:rsidR="00996166" w:rsidRDefault="00996166" w:rsidP="0002095B">
      <w:pPr>
        <w:pStyle w:val="Heading1"/>
      </w:pPr>
      <w:r>
        <w:t>Peer Evals</w:t>
      </w:r>
    </w:p>
    <w:p w:rsidR="00996166" w:rsidRPr="00996166" w:rsidRDefault="0088227D" w:rsidP="00996166">
      <w:r>
        <w:t>You’ll need another round of peer evals for this milestone, using the same form as previous milestones.</w:t>
      </w:r>
    </w:p>
    <w:sectPr w:rsidR="00996166" w:rsidRPr="00996166" w:rsidSect="002A06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30658"/>
    <w:multiLevelType w:val="hybridMultilevel"/>
    <w:tmpl w:val="2AE4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17C62"/>
    <w:multiLevelType w:val="hybridMultilevel"/>
    <w:tmpl w:val="36CEE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291E38"/>
    <w:multiLevelType w:val="hybridMultilevel"/>
    <w:tmpl w:val="F6CA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F5C7E"/>
    <w:multiLevelType w:val="hybridMultilevel"/>
    <w:tmpl w:val="2EFA93BC"/>
    <w:lvl w:ilvl="0" w:tplc="CB18F8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12C9A"/>
    <w:multiLevelType w:val="hybridMultilevel"/>
    <w:tmpl w:val="8A98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2AD"/>
    <w:rsid w:val="000129BA"/>
    <w:rsid w:val="0001407A"/>
    <w:rsid w:val="0002095B"/>
    <w:rsid w:val="00060B78"/>
    <w:rsid w:val="0006147D"/>
    <w:rsid w:val="00073893"/>
    <w:rsid w:val="00082F2A"/>
    <w:rsid w:val="000851DA"/>
    <w:rsid w:val="000A1DE0"/>
    <w:rsid w:val="000D1C3B"/>
    <w:rsid w:val="001125CF"/>
    <w:rsid w:val="001D2F68"/>
    <w:rsid w:val="001F62AD"/>
    <w:rsid w:val="002207E6"/>
    <w:rsid w:val="002410CD"/>
    <w:rsid w:val="00247892"/>
    <w:rsid w:val="002570D1"/>
    <w:rsid w:val="00275823"/>
    <w:rsid w:val="002A06E0"/>
    <w:rsid w:val="002B026E"/>
    <w:rsid w:val="002B5362"/>
    <w:rsid w:val="002D0CEA"/>
    <w:rsid w:val="003A36CA"/>
    <w:rsid w:val="003B7294"/>
    <w:rsid w:val="003C544B"/>
    <w:rsid w:val="00404244"/>
    <w:rsid w:val="00427AB2"/>
    <w:rsid w:val="004368C6"/>
    <w:rsid w:val="00473C63"/>
    <w:rsid w:val="004A0931"/>
    <w:rsid w:val="004B30DC"/>
    <w:rsid w:val="00505892"/>
    <w:rsid w:val="00511522"/>
    <w:rsid w:val="0053693F"/>
    <w:rsid w:val="005375AC"/>
    <w:rsid w:val="00544A89"/>
    <w:rsid w:val="00545235"/>
    <w:rsid w:val="0056066B"/>
    <w:rsid w:val="005716D3"/>
    <w:rsid w:val="005D5861"/>
    <w:rsid w:val="005F6BF7"/>
    <w:rsid w:val="00625160"/>
    <w:rsid w:val="00684369"/>
    <w:rsid w:val="006A5C5D"/>
    <w:rsid w:val="006A73C4"/>
    <w:rsid w:val="006B3BDE"/>
    <w:rsid w:val="006C71F5"/>
    <w:rsid w:val="00710D15"/>
    <w:rsid w:val="00727DE1"/>
    <w:rsid w:val="00755C56"/>
    <w:rsid w:val="007618DA"/>
    <w:rsid w:val="007841B5"/>
    <w:rsid w:val="00796321"/>
    <w:rsid w:val="007B34A3"/>
    <w:rsid w:val="007C1D01"/>
    <w:rsid w:val="007E706B"/>
    <w:rsid w:val="0082093F"/>
    <w:rsid w:val="00823A85"/>
    <w:rsid w:val="00843A63"/>
    <w:rsid w:val="0088227D"/>
    <w:rsid w:val="008926A8"/>
    <w:rsid w:val="008A3386"/>
    <w:rsid w:val="008C727F"/>
    <w:rsid w:val="008E52AA"/>
    <w:rsid w:val="00915167"/>
    <w:rsid w:val="00916491"/>
    <w:rsid w:val="00954B53"/>
    <w:rsid w:val="00971C60"/>
    <w:rsid w:val="0098290A"/>
    <w:rsid w:val="009834BB"/>
    <w:rsid w:val="009864EA"/>
    <w:rsid w:val="00996166"/>
    <w:rsid w:val="009A5717"/>
    <w:rsid w:val="009B25E4"/>
    <w:rsid w:val="00A26E51"/>
    <w:rsid w:val="00AB0752"/>
    <w:rsid w:val="00B06BD8"/>
    <w:rsid w:val="00B220C8"/>
    <w:rsid w:val="00B3375D"/>
    <w:rsid w:val="00B5063F"/>
    <w:rsid w:val="00B628B0"/>
    <w:rsid w:val="00B94C4C"/>
    <w:rsid w:val="00BC575B"/>
    <w:rsid w:val="00BE19FE"/>
    <w:rsid w:val="00C125AB"/>
    <w:rsid w:val="00C57E2E"/>
    <w:rsid w:val="00C80D09"/>
    <w:rsid w:val="00CA0697"/>
    <w:rsid w:val="00CD5F8D"/>
    <w:rsid w:val="00CE13E3"/>
    <w:rsid w:val="00CE3B47"/>
    <w:rsid w:val="00CE5A6D"/>
    <w:rsid w:val="00CF216E"/>
    <w:rsid w:val="00CF5D7B"/>
    <w:rsid w:val="00D00ED8"/>
    <w:rsid w:val="00D052BC"/>
    <w:rsid w:val="00D173EA"/>
    <w:rsid w:val="00D30414"/>
    <w:rsid w:val="00D57D99"/>
    <w:rsid w:val="00D71730"/>
    <w:rsid w:val="00D84870"/>
    <w:rsid w:val="00DA2B8B"/>
    <w:rsid w:val="00DB0776"/>
    <w:rsid w:val="00DB1287"/>
    <w:rsid w:val="00DB78D3"/>
    <w:rsid w:val="00DC0C87"/>
    <w:rsid w:val="00DC7ADD"/>
    <w:rsid w:val="00DD2363"/>
    <w:rsid w:val="00DE3DD8"/>
    <w:rsid w:val="00DF6CBD"/>
    <w:rsid w:val="00E40AAA"/>
    <w:rsid w:val="00E504BD"/>
    <w:rsid w:val="00E919BE"/>
    <w:rsid w:val="00EB3C9B"/>
    <w:rsid w:val="00EC2DF4"/>
    <w:rsid w:val="00F30477"/>
    <w:rsid w:val="00F86C37"/>
    <w:rsid w:val="00F873CF"/>
    <w:rsid w:val="00FC7C22"/>
    <w:rsid w:val="00FC7E04"/>
    <w:rsid w:val="00FD0174"/>
    <w:rsid w:val="00FF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1DCB6D-7131-494E-A3B5-4B0E68BD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8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D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D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7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D9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368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68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368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251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 Cascioli</cp:lastModifiedBy>
  <cp:revision>115</cp:revision>
  <dcterms:created xsi:type="dcterms:W3CDTF">2011-12-05T14:47:00Z</dcterms:created>
  <dcterms:modified xsi:type="dcterms:W3CDTF">2019-03-25T13:18:00Z</dcterms:modified>
</cp:coreProperties>
</file>