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F17" w:rsidRDefault="00273FFF" w:rsidP="009E5BB4">
      <w:pPr>
        <w:pStyle w:val="Title"/>
      </w:pPr>
      <w:r>
        <w:t>Assignment 4</w:t>
      </w:r>
      <w:r w:rsidR="009E5BB4">
        <w:t xml:space="preserve"> – </w:t>
      </w:r>
      <w:r w:rsidR="00506505">
        <w:t>Cameras &amp; Materials</w:t>
      </w:r>
    </w:p>
    <w:p w:rsidR="009E5BB4" w:rsidRDefault="009E5BB4" w:rsidP="009E5BB4">
      <w:r>
        <w:t xml:space="preserve">Due by </w:t>
      </w:r>
      <w:r w:rsidR="008A2F17">
        <w:t xml:space="preserve">11:59PM </w:t>
      </w:r>
      <w:r w:rsidR="00900AE6">
        <w:t xml:space="preserve">on </w:t>
      </w:r>
      <w:r w:rsidR="00F86B89">
        <w:t>Thursday, February 7</w:t>
      </w:r>
      <w:r w:rsidR="00F86B89" w:rsidRPr="00F86B89">
        <w:rPr>
          <w:vertAlign w:val="superscript"/>
        </w:rPr>
        <w:t>th</w:t>
      </w:r>
      <w:bookmarkStart w:id="0" w:name="_GoBack"/>
      <w:bookmarkEnd w:id="0"/>
      <w:r w:rsidR="00E870CC">
        <w:t>.</w:t>
      </w:r>
      <w:r w:rsidR="00735E35">
        <w:t xml:space="preserve"> </w:t>
      </w:r>
    </w:p>
    <w:p w:rsidR="00B4178C" w:rsidRDefault="00B4178C" w:rsidP="009E5BB4">
      <w:pPr>
        <w:pStyle w:val="Heading1"/>
      </w:pPr>
      <w:r>
        <w:t>Overview</w:t>
      </w:r>
    </w:p>
    <w:p w:rsidR="00506505" w:rsidRDefault="008028E6" w:rsidP="00B4178C">
      <w:r>
        <w:t xml:space="preserve">You’ve (hopefully) set up an entity class and a mesh class by now.  </w:t>
      </w:r>
      <w:r w:rsidR="00506505">
        <w:t xml:space="preserve">You’re going to continue fleshing out your engine by adding a </w:t>
      </w:r>
      <w:r w:rsidR="007E4915">
        <w:t>Camera, as well as a basic Material system</w:t>
      </w:r>
      <w:r w:rsidR="00506505">
        <w:t>.</w:t>
      </w:r>
      <w:r w:rsidR="006C55B2">
        <w:t xml:space="preserve">  </w:t>
      </w:r>
      <w:r w:rsidR="00382D43">
        <w:t xml:space="preserve">The camera simply contains a view and projection matrix, and </w:t>
      </w:r>
      <w:r w:rsidR="00B52BD1">
        <w:t>the smarts to update</w:t>
      </w:r>
      <w:r w:rsidR="00382D43">
        <w:t xml:space="preserve"> them as necessary.</w:t>
      </w:r>
      <w:r w:rsidR="00134FC2">
        <w:t xml:space="preserve">  You’ll also need input (mouse and keyboard) to control the camera.</w:t>
      </w:r>
    </w:p>
    <w:p w:rsidR="00775D81" w:rsidRDefault="00775D81" w:rsidP="00B4178C">
      <w:r>
        <w:t xml:space="preserve">Materials will define the look of a particular mesh when it’s drawn, and can be shared among multiple game entities.  While the diagram below shows that materials </w:t>
      </w:r>
      <w:r w:rsidR="006D6684">
        <w:t>will eventually</w:t>
      </w:r>
      <w:r>
        <w:t xml:space="preserve"> have textures, you’ll implement that piece (as well as texture mapping) in a future assignment.</w:t>
      </w:r>
    </w:p>
    <w:p w:rsidR="00BB3BBD" w:rsidRPr="00B4178C" w:rsidRDefault="0082163F" w:rsidP="00B4178C">
      <w:r>
        <w:rPr>
          <w:noProof/>
        </w:rPr>
        <mc:AlternateContent>
          <mc:Choice Requires="wps">
            <w:drawing>
              <wp:anchor distT="0" distB="0" distL="114300" distR="114300" simplePos="0" relativeHeight="251666432" behindDoc="0" locked="0" layoutInCell="1" allowOverlap="1" wp14:anchorId="3E090A13" wp14:editId="7BD450EB">
                <wp:simplePos x="0" y="0"/>
                <wp:positionH relativeFrom="column">
                  <wp:posOffset>2282024</wp:posOffset>
                </wp:positionH>
                <wp:positionV relativeFrom="paragraph">
                  <wp:posOffset>1722396</wp:posOffset>
                </wp:positionV>
                <wp:extent cx="318467" cy="189230"/>
                <wp:effectExtent l="0" t="38100" r="62865" b="20320"/>
                <wp:wrapNone/>
                <wp:docPr id="8" name="Straight Arrow Connector 8"/>
                <wp:cNvGraphicFramePr/>
                <a:graphic xmlns:a="http://schemas.openxmlformats.org/drawingml/2006/main">
                  <a:graphicData uri="http://schemas.microsoft.com/office/word/2010/wordprocessingShape">
                    <wps:wsp>
                      <wps:cNvCnPr/>
                      <wps:spPr>
                        <a:xfrm flipV="1">
                          <a:off x="0" y="0"/>
                          <a:ext cx="318467" cy="189230"/>
                        </a:xfrm>
                        <a:prstGeom prst="straightConnector1">
                          <a:avLst/>
                        </a:prstGeom>
                        <a:ln>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E1820F" id="_x0000_t32" coordsize="21600,21600" o:spt="32" o:oned="t" path="m,l21600,21600e" filled="f">
                <v:path arrowok="t" fillok="f" o:connecttype="none"/>
                <o:lock v:ext="edit" shapetype="t"/>
              </v:shapetype>
              <v:shape id="Straight Arrow Connector 8" o:spid="_x0000_s1026" type="#_x0000_t32" style="position:absolute;margin-left:179.7pt;margin-top:135.6pt;width:25.1pt;height:14.9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" strokecolor="#4bacc6 [3208]">
                <v:stroke endarrow="block"/>
              </v:shape>
            </w:pict>
          </mc:Fallback>
        </mc:AlternateContent>
      </w:r>
      <w:r>
        <w:rPr>
          <w:noProof/>
        </w:rPr>
        <mc:AlternateContent>
          <mc:Choice Requires="wps">
            <w:drawing>
              <wp:anchor distT="0" distB="0" distL="114300" distR="114300" simplePos="0" relativeHeight="251664384" behindDoc="0" locked="0" layoutInCell="1" allowOverlap="1" wp14:anchorId="4F7F3064" wp14:editId="5D70492A">
                <wp:simplePos x="0" y="0"/>
                <wp:positionH relativeFrom="column">
                  <wp:posOffset>1996289</wp:posOffset>
                </wp:positionH>
                <wp:positionV relativeFrom="paragraph">
                  <wp:posOffset>1721806</wp:posOffset>
                </wp:positionV>
                <wp:extent cx="280658" cy="189230"/>
                <wp:effectExtent l="38100" t="38100" r="24765" b="20320"/>
                <wp:wrapNone/>
                <wp:docPr id="7" name="Straight Arrow Connector 7"/>
                <wp:cNvGraphicFramePr/>
                <a:graphic xmlns:a="http://schemas.openxmlformats.org/drawingml/2006/main">
                  <a:graphicData uri="http://schemas.microsoft.com/office/word/2010/wordprocessingShape">
                    <wps:wsp>
                      <wps:cNvCnPr/>
                      <wps:spPr>
                        <a:xfrm flipH="1" flipV="1">
                          <a:off x="0" y="0"/>
                          <a:ext cx="280658" cy="189230"/>
                        </a:xfrm>
                        <a:prstGeom prst="straightConnector1">
                          <a:avLst/>
                        </a:prstGeom>
                        <a:ln>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C124D9" id="Straight Arrow Connector 7" o:spid="_x0000_s1026" type="#_x0000_t32" style="position:absolute;margin-left:157.2pt;margin-top:135.6pt;width:22.1pt;height:14.9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" strokecolor="#4bacc6 [3208]">
                <v:stroke endarrow="block"/>
              </v:shape>
            </w:pict>
          </mc:Fallback>
        </mc:AlternateContent>
      </w:r>
      <w:r>
        <w:rPr>
          <w:noProof/>
        </w:rPr>
        <mc:AlternateContent>
          <mc:Choice Requires="wps">
            <w:drawing>
              <wp:anchor distT="0" distB="0" distL="114300" distR="114300" simplePos="0" relativeHeight="251661312" behindDoc="0" locked="0" layoutInCell="1" allowOverlap="1" wp14:anchorId="2D19FDF9" wp14:editId="59310D3A">
                <wp:simplePos x="0" y="0"/>
                <wp:positionH relativeFrom="column">
                  <wp:posOffset>1787764</wp:posOffset>
                </wp:positionH>
                <wp:positionV relativeFrom="paragraph">
                  <wp:posOffset>1920385</wp:posOffset>
                </wp:positionV>
                <wp:extent cx="914400" cy="297320"/>
                <wp:effectExtent l="0" t="0" r="26035" b="26670"/>
                <wp:wrapNone/>
                <wp:docPr id="6" name="Text Box 6"/>
                <wp:cNvGraphicFramePr/>
                <a:graphic xmlns:a="http://schemas.openxmlformats.org/drawingml/2006/main">
                  <a:graphicData uri="http://schemas.microsoft.com/office/word/2010/wordprocessingShape">
                    <wps:wsp>
                      <wps:cNvSpPr txBox="1"/>
                      <wps:spPr>
                        <a:xfrm>
                          <a:off x="0" y="0"/>
                          <a:ext cx="914400" cy="297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163F" w:rsidRDefault="0082163F" w:rsidP="0082163F">
                            <w:r>
                              <w:t>Coming Soon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D19FDF9" id="_x0000_t202" coordsize="21600,21600" o:spt="202" path="m,l,21600r21600,l21600,xe">
                <v:stroke joinstyle="miter"/>
                <v:path gradientshapeok="t" o:connecttype="rect"/>
              </v:shapetype>
              <v:shape id="Text Box 6" o:spid="_x0000_s1026" type="#_x0000_t202" style="position:absolute;margin-left:140.75pt;margin-top:151.2pt;width:1in;height:23.4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" fillcolor="white [3201]" strokeweight=".5pt">
                <v:textbox>
                  <w:txbxContent>
                    <w:p w:rsidR="0082163F" w:rsidRDefault="0082163F" w:rsidP="0082163F">
                      <w:r>
                        <w:t>Coming Soon</w:t>
                      </w:r>
                    </w:p>
                  </w:txbxContent>
                </v:textbox>
              </v:shape>
            </w:pict>
          </mc:Fallback>
        </mc:AlternateContent>
      </w:r>
      <w:r w:rsidR="0095706B">
        <w:rPr>
          <w:noProof/>
        </w:rPr>
        <mc:AlternateContent>
          <mc:Choice Requires="wps">
            <w:drawing>
              <wp:anchor distT="0" distB="0" distL="114300" distR="114300" simplePos="0" relativeHeight="251658240" behindDoc="0" locked="0" layoutInCell="1" allowOverlap="1" wp14:anchorId="49D546C2" wp14:editId="16084E68">
                <wp:simplePos x="0" y="0"/>
                <wp:positionH relativeFrom="column">
                  <wp:posOffset>3920150</wp:posOffset>
                </wp:positionH>
                <wp:positionV relativeFrom="paragraph">
                  <wp:posOffset>341152</wp:posOffset>
                </wp:positionV>
                <wp:extent cx="860080" cy="289711"/>
                <wp:effectExtent l="0" t="0" r="73660" b="72390"/>
                <wp:wrapNone/>
                <wp:docPr id="5" name="Straight Arrow Connector 5"/>
                <wp:cNvGraphicFramePr/>
                <a:graphic xmlns:a="http://schemas.openxmlformats.org/drawingml/2006/main">
                  <a:graphicData uri="http://schemas.microsoft.com/office/word/2010/wordprocessingShape">
                    <wps:wsp>
                      <wps:cNvCnPr/>
                      <wps:spPr>
                        <a:xfrm>
                          <a:off x="0" y="0"/>
                          <a:ext cx="860080" cy="289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E7E2C2" id="Straight Arrow Connector 5" o:spid="_x0000_s1026" type="#_x0000_t32" style="position:absolute;margin-left:308.65pt;margin-top:26.85pt;width:67.7pt;height:2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" strokecolor="#4579b8 [3044]">
                <v:stroke endarrow="block"/>
              </v:shape>
            </w:pict>
          </mc:Fallback>
        </mc:AlternateContent>
      </w:r>
      <w:r w:rsidR="0095706B">
        <w:rPr>
          <w:noProof/>
        </w:rPr>
        <mc:AlternateContent>
          <mc:Choice Requires="wps">
            <w:drawing>
              <wp:anchor distT="0" distB="0" distL="114300" distR="114300" simplePos="0" relativeHeight="251654144" behindDoc="0" locked="0" layoutInCell="1" allowOverlap="1" wp14:anchorId="7B115A3B" wp14:editId="63BF7E78">
                <wp:simplePos x="0" y="0"/>
                <wp:positionH relativeFrom="column">
                  <wp:posOffset>3405158</wp:posOffset>
                </wp:positionH>
                <wp:positionV relativeFrom="paragraph">
                  <wp:posOffset>329070</wp:posOffset>
                </wp:positionV>
                <wp:extent cx="532933" cy="359169"/>
                <wp:effectExtent l="38100" t="0" r="19685" b="60325"/>
                <wp:wrapNone/>
                <wp:docPr id="3" name="Straight Arrow Connector 3"/>
                <wp:cNvGraphicFramePr/>
                <a:graphic xmlns:a="http://schemas.openxmlformats.org/drawingml/2006/main">
                  <a:graphicData uri="http://schemas.microsoft.com/office/word/2010/wordprocessingShape">
                    <wps:wsp>
                      <wps:cNvCnPr/>
                      <wps:spPr>
                        <a:xfrm flipH="1">
                          <a:off x="0" y="0"/>
                          <a:ext cx="532933" cy="3591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957590" id="Straight Arrow Connector 3" o:spid="_x0000_s1026" type="#_x0000_t32" style="position:absolute;margin-left:268.1pt;margin-top:25.9pt;width:41.95pt;height:28.3pt;flip:x;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" strokecolor="#4579b8 [3044]">
                <v:stroke endarrow="block"/>
              </v:shape>
            </w:pict>
          </mc:Fallback>
        </mc:AlternateContent>
      </w:r>
      <w:r w:rsidR="0095706B">
        <w:rPr>
          <w:noProof/>
        </w:rPr>
        <mc:AlternateContent>
          <mc:Choice Requires="wps">
            <w:drawing>
              <wp:anchor distT="0" distB="0" distL="114300" distR="114300" simplePos="0" relativeHeight="251651072" behindDoc="0" locked="0" layoutInCell="1" allowOverlap="1" wp14:anchorId="4463B74E" wp14:editId="407C12E3">
                <wp:simplePos x="0" y="0"/>
                <wp:positionH relativeFrom="column">
                  <wp:posOffset>3427368</wp:posOffset>
                </wp:positionH>
                <wp:positionV relativeFrom="paragraph">
                  <wp:posOffset>31330</wp:posOffset>
                </wp:positionV>
                <wp:extent cx="914400" cy="297320"/>
                <wp:effectExtent l="0" t="0" r="26035" b="26670"/>
                <wp:wrapNone/>
                <wp:docPr id="2" name="Text Box 2"/>
                <wp:cNvGraphicFramePr/>
                <a:graphic xmlns:a="http://schemas.openxmlformats.org/drawingml/2006/main">
                  <a:graphicData uri="http://schemas.microsoft.com/office/word/2010/wordprocessingShape">
                    <wps:wsp>
                      <wps:cNvSpPr txBox="1"/>
                      <wps:spPr>
                        <a:xfrm>
                          <a:off x="0" y="0"/>
                          <a:ext cx="914400" cy="297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706B" w:rsidRDefault="0095706B">
                            <w:r>
                              <w:t>This assignment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63B74E" id="Text Box 2" o:spid="_x0000_s1027" type="#_x0000_t202" style="position:absolute;margin-left:269.85pt;margin-top:2.45pt;width:1in;height:23.4pt;z-index:2516510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" fillcolor="white [3201]" strokeweight=".5pt">
                <v:textbox>
                  <w:txbxContent>
                    <w:p w:rsidR="0095706B" w:rsidRDefault="0095706B">
                      <w:r>
                        <w:t>This assignment</w:t>
                      </w:r>
                    </w:p>
                  </w:txbxContent>
                </v:textbox>
              </v:shape>
            </w:pict>
          </mc:Fallback>
        </mc:AlternateContent>
      </w:r>
      <w:r w:rsidR="008D5BF8">
        <w:rPr>
          <w:noProof/>
        </w:rPr>
        <w:drawing>
          <wp:inline distT="0" distB="0" distL="0" distR="0" wp14:anchorId="72ED695A" wp14:editId="18EF8833">
            <wp:extent cx="4372824" cy="1793875"/>
            <wp:effectExtent l="76200" t="0" r="8509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sidR="0084549E">
        <w:rPr>
          <w:noProof/>
        </w:rPr>
        <w:drawing>
          <wp:inline distT="0" distB="0" distL="0" distR="0" wp14:anchorId="3848D296" wp14:editId="5CC397F6">
            <wp:extent cx="1213165" cy="1826895"/>
            <wp:effectExtent l="76200" t="0" r="825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FE22A1" w:rsidRDefault="00FE22A1" w:rsidP="0084549E">
      <w:pPr>
        <w:pStyle w:val="Heading1"/>
      </w:pPr>
    </w:p>
    <w:p w:rsidR="00A621C4" w:rsidRDefault="00A621C4" w:rsidP="0084549E">
      <w:pPr>
        <w:pStyle w:val="Heading1"/>
      </w:pPr>
      <w:r>
        <w:t>Task Overview</w:t>
      </w:r>
    </w:p>
    <w:p w:rsidR="00A621C4" w:rsidRDefault="00A621C4" w:rsidP="00A621C4">
      <w:r>
        <w:t xml:space="preserve">Here is the </w:t>
      </w:r>
      <w:proofErr w:type="gramStart"/>
      <w:r>
        <w:t>high level</w:t>
      </w:r>
      <w:proofErr w:type="gramEnd"/>
      <w:r>
        <w:t xml:space="preserve"> overview of tasks, which are explained in more detail on the pages that follow:</w:t>
      </w:r>
    </w:p>
    <w:p w:rsidR="00A621C4" w:rsidRDefault="00A621C4" w:rsidP="00482F9B">
      <w:pPr>
        <w:pStyle w:val="ListParagraph"/>
        <w:numPr>
          <w:ilvl w:val="0"/>
          <w:numId w:val="19"/>
        </w:numPr>
      </w:pPr>
      <w:r>
        <w:t xml:space="preserve">Create a </w:t>
      </w:r>
      <w:r w:rsidRPr="00A658A5">
        <w:rPr>
          <w:b/>
        </w:rPr>
        <w:t>camera class</w:t>
      </w:r>
      <w:r>
        <w:t xml:space="preserve"> that acts like a </w:t>
      </w:r>
      <w:proofErr w:type="gramStart"/>
      <w:r>
        <w:t>first person</w:t>
      </w:r>
      <w:proofErr w:type="gramEnd"/>
      <w:r>
        <w:t xml:space="preserve"> flying camera</w:t>
      </w:r>
      <w:r w:rsidR="00A658A5">
        <w:t xml:space="preserve"> (with user input)</w:t>
      </w:r>
    </w:p>
    <w:p w:rsidR="00A621C4" w:rsidRDefault="00A621C4" w:rsidP="00482F9B">
      <w:pPr>
        <w:pStyle w:val="ListParagraph"/>
        <w:numPr>
          <w:ilvl w:val="0"/>
          <w:numId w:val="19"/>
        </w:numPr>
      </w:pPr>
      <w:r>
        <w:t xml:space="preserve">Make sure the camera class properly updates its </w:t>
      </w:r>
      <w:r w:rsidRPr="00A658A5">
        <w:rPr>
          <w:b/>
        </w:rPr>
        <w:t>view and projection matrices</w:t>
      </w:r>
    </w:p>
    <w:p w:rsidR="00A621C4" w:rsidRDefault="00A621C4" w:rsidP="00482F9B">
      <w:pPr>
        <w:pStyle w:val="ListParagraph"/>
        <w:numPr>
          <w:ilvl w:val="0"/>
          <w:numId w:val="19"/>
        </w:numPr>
      </w:pPr>
      <w:r>
        <w:t xml:space="preserve">Create a </w:t>
      </w:r>
      <w:r w:rsidRPr="00A658A5">
        <w:rPr>
          <w:b/>
        </w:rPr>
        <w:t>material class</w:t>
      </w:r>
      <w:r w:rsidR="00763DA3">
        <w:t xml:space="preserve"> that represents a set of vertex and pixel shaders</w:t>
      </w:r>
    </w:p>
    <w:p w:rsidR="004D3041" w:rsidRPr="004D3041" w:rsidRDefault="0016351B" w:rsidP="004D3041">
      <w:pPr>
        <w:pStyle w:val="ListParagraph"/>
        <w:numPr>
          <w:ilvl w:val="0"/>
          <w:numId w:val="19"/>
        </w:numPr>
      </w:pPr>
      <w:r>
        <w:t>Update your enti</w:t>
      </w:r>
      <w:r w:rsidR="00A658A5">
        <w:t xml:space="preserve">ty class to also keep track of </w:t>
      </w:r>
      <w:r w:rsidR="00A658A5" w:rsidRPr="00A658A5">
        <w:rPr>
          <w:b/>
        </w:rPr>
        <w:t>its own</w:t>
      </w:r>
      <w:r w:rsidRPr="00A658A5">
        <w:rPr>
          <w:b/>
        </w:rPr>
        <w:t xml:space="preserve"> material</w:t>
      </w:r>
    </w:p>
    <w:p w:rsidR="004D3041" w:rsidRPr="004D3041" w:rsidRDefault="004D3041" w:rsidP="004D3041">
      <w:pPr>
        <w:pStyle w:val="ListParagraph"/>
        <w:numPr>
          <w:ilvl w:val="0"/>
          <w:numId w:val="19"/>
        </w:numPr>
      </w:pPr>
      <w:r>
        <w:t xml:space="preserve">Ensure you have no </w:t>
      </w:r>
      <w:r w:rsidRPr="004D3041">
        <w:rPr>
          <w:b/>
        </w:rPr>
        <w:t>warnings</w:t>
      </w:r>
      <w:r>
        <w:t xml:space="preserve">, </w:t>
      </w:r>
      <w:r w:rsidRPr="004D3041">
        <w:rPr>
          <w:b/>
        </w:rPr>
        <w:t>memory leaks</w:t>
      </w:r>
      <w:r>
        <w:t xml:space="preserve"> or </w:t>
      </w:r>
      <w:r w:rsidRPr="004D3041">
        <w:rPr>
          <w:b/>
        </w:rPr>
        <w:t>DX resource leaks</w:t>
      </w:r>
    </w:p>
    <w:p w:rsidR="004D3041" w:rsidRPr="00A621C4" w:rsidRDefault="004D3041" w:rsidP="004D3041">
      <w:pPr>
        <w:pStyle w:val="ListParagraph"/>
      </w:pPr>
    </w:p>
    <w:p w:rsidR="00FE22A1" w:rsidRDefault="00FE22A1">
      <w:pPr>
        <w:rPr>
          <w:rFonts w:asciiTheme="majorHAnsi" w:eastAsiaTheme="majorEastAsia" w:hAnsiTheme="majorHAnsi" w:cstheme="majorBidi"/>
          <w:b/>
          <w:bCs/>
          <w:color w:val="365F91" w:themeColor="accent1" w:themeShade="BF"/>
          <w:sz w:val="28"/>
          <w:szCs w:val="28"/>
        </w:rPr>
      </w:pPr>
      <w:r>
        <w:br w:type="page"/>
      </w:r>
    </w:p>
    <w:p w:rsidR="00154E53" w:rsidRDefault="00816072" w:rsidP="0084549E">
      <w:pPr>
        <w:pStyle w:val="Heading1"/>
      </w:pPr>
      <w:r>
        <w:lastRenderedPageBreak/>
        <w:t>Tasks</w:t>
      </w:r>
    </w:p>
    <w:p w:rsidR="005274DE" w:rsidRDefault="005274DE" w:rsidP="0008436E">
      <w:pPr>
        <w:pStyle w:val="Heading2"/>
      </w:pPr>
      <w:r>
        <w:t>Create a Camera Class</w:t>
      </w:r>
    </w:p>
    <w:p w:rsidR="003D639B" w:rsidRPr="003D639B" w:rsidRDefault="003D639B" w:rsidP="003D639B">
      <w:pPr>
        <w:spacing w:after="0"/>
        <w:rPr>
          <w:b/>
        </w:rPr>
      </w:pPr>
      <w:r>
        <w:rPr>
          <w:b/>
        </w:rPr>
        <w:t>Camera Data</w:t>
      </w:r>
    </w:p>
    <w:p w:rsidR="005274DE" w:rsidRDefault="005274DE" w:rsidP="005274DE">
      <w:r>
        <w:t>The camera defines where the viewer is in a 3D scene, as well as how that 3D scene is mapped onto a 2D screen.</w:t>
      </w:r>
      <w:r w:rsidR="00C556DB">
        <w:t xml:space="preserve">  The first part, describing the viewer of the scene, is handled by a view matrix.  The second half, mapping back to a 2D scene, is handled by a projection matrix.  Both of these matrices will need to be created and maintained by the Camera class, so make sure you have appropriate </w:t>
      </w:r>
      <w:r w:rsidR="00C556DB" w:rsidRPr="008101F2">
        <w:rPr>
          <w:b/>
        </w:rPr>
        <w:t>fields</w:t>
      </w:r>
      <w:r w:rsidR="00C556DB">
        <w:t xml:space="preserve"> and </w:t>
      </w:r>
      <w:r w:rsidR="00C556DB" w:rsidRPr="008101F2">
        <w:rPr>
          <w:b/>
        </w:rPr>
        <w:t>get methods</w:t>
      </w:r>
      <w:r w:rsidR="00C556DB">
        <w:t xml:space="preserve"> for them.</w:t>
      </w:r>
    </w:p>
    <w:p w:rsidR="00C556DB" w:rsidRDefault="00C556DB" w:rsidP="005274DE">
      <w:r>
        <w:t>The view matrix will update anytime the user wants the camera to move or rotate</w:t>
      </w:r>
      <w:r w:rsidR="00000F65">
        <w:t xml:space="preserve">, and </w:t>
      </w:r>
      <w:r>
        <w:t xml:space="preserve">can be created easily in one of two ways: as a </w:t>
      </w:r>
      <w:r w:rsidRPr="00C556DB">
        <w:rPr>
          <w:i/>
        </w:rPr>
        <w:t>look at</w:t>
      </w:r>
      <w:r>
        <w:t xml:space="preserve"> matrix, or a </w:t>
      </w:r>
      <w:r w:rsidRPr="00C556DB">
        <w:rPr>
          <w:i/>
        </w:rPr>
        <w:t>look to</w:t>
      </w:r>
      <w:r>
        <w:t xml:space="preserve"> matrix.  A </w:t>
      </w:r>
      <w:r w:rsidRPr="00C556DB">
        <w:rPr>
          <w:i/>
        </w:rPr>
        <w:t>look at</w:t>
      </w:r>
      <w:r>
        <w:t xml:space="preserve"> camera would keep track of its current position and another position in space it’s looking at.  A </w:t>
      </w:r>
      <w:r w:rsidRPr="00000F65">
        <w:rPr>
          <w:i/>
        </w:rPr>
        <w:t>look to</w:t>
      </w:r>
      <w:r>
        <w:t xml:space="preserve"> camera would keep track of its current position and a “forward” direction in space.</w:t>
      </w:r>
      <w:r w:rsidR="00000F65">
        <w:t xml:space="preserve">  </w:t>
      </w:r>
      <w:r w:rsidR="00784ECD">
        <w:t xml:space="preserve">Since you’ll be creating a basic first-person camera for this assignment, the </w:t>
      </w:r>
      <w:r w:rsidR="00784ECD" w:rsidRPr="00784ECD">
        <w:rPr>
          <w:i/>
        </w:rPr>
        <w:t>look t</w:t>
      </w:r>
      <w:r w:rsidR="00784ECD">
        <w:t>o camera makes the most sense (although either could work depending on how to handle the math).</w:t>
      </w:r>
    </w:p>
    <w:p w:rsidR="008101F2" w:rsidRDefault="008101F2" w:rsidP="005274DE">
      <w:r>
        <w:t xml:space="preserve">To create the </w:t>
      </w:r>
      <w:r w:rsidRPr="008101F2">
        <w:rPr>
          <w:i/>
        </w:rPr>
        <w:t>look to</w:t>
      </w:r>
      <w:r>
        <w:t xml:space="preserve"> view matrix, you’ll need to keep track of a few more fields: </w:t>
      </w:r>
    </w:p>
    <w:p w:rsidR="008101F2" w:rsidRDefault="008101F2" w:rsidP="008101F2">
      <w:pPr>
        <w:pStyle w:val="ListParagraph"/>
        <w:numPr>
          <w:ilvl w:val="0"/>
          <w:numId w:val="4"/>
        </w:numPr>
      </w:pPr>
      <w:r>
        <w:t>Camera’s position (vector3)</w:t>
      </w:r>
    </w:p>
    <w:p w:rsidR="008101F2" w:rsidRDefault="008101F2" w:rsidP="008101F2">
      <w:pPr>
        <w:pStyle w:val="ListParagraph"/>
        <w:numPr>
          <w:ilvl w:val="0"/>
          <w:numId w:val="4"/>
        </w:numPr>
      </w:pPr>
      <w:r>
        <w:t>Camera’s direction (vector3)</w:t>
      </w:r>
    </w:p>
    <w:p w:rsidR="008101F2" w:rsidRDefault="008101F2" w:rsidP="008101F2">
      <w:pPr>
        <w:pStyle w:val="ListParagraph"/>
        <w:numPr>
          <w:ilvl w:val="0"/>
          <w:numId w:val="4"/>
        </w:numPr>
      </w:pPr>
      <w:r>
        <w:t>Rotation around the X axis (float)</w:t>
      </w:r>
    </w:p>
    <w:p w:rsidR="008101F2" w:rsidRDefault="008101F2" w:rsidP="008101F2">
      <w:pPr>
        <w:pStyle w:val="ListParagraph"/>
        <w:numPr>
          <w:ilvl w:val="0"/>
          <w:numId w:val="4"/>
        </w:numPr>
      </w:pPr>
      <w:r>
        <w:t>Rotation around the Y axis (float)</w:t>
      </w:r>
    </w:p>
    <w:p w:rsidR="00C556DB" w:rsidRDefault="008101F2" w:rsidP="005274DE">
      <w:r>
        <w:t xml:space="preserve">A first-person camera is going to rotate around the X and Y axes, but not the Z.  However, if you rotate around X, then Y, then X, then Y, etc. you’ll begin to introduce a roll around the Z axis.  This isn’t ideal when you want precise control.  A better way to approach the camera is to keep track of the raw rotation values on the X and Y, and recreated the matrix from those </w:t>
      </w:r>
      <w:r w:rsidR="000F59B4">
        <w:t xml:space="preserve">values </w:t>
      </w:r>
      <w:r>
        <w:t>each frame.  This also al</w:t>
      </w:r>
      <w:r w:rsidR="00AA4025">
        <w:t>lows you to easily put limits on</w:t>
      </w:r>
      <w:r>
        <w:t xml:space="preserve"> the X rotation, so your camera doesn’t get flipped</w:t>
      </w:r>
      <w:r w:rsidR="00F20C03">
        <w:t xml:space="preserve"> (</w:t>
      </w:r>
      <w:r>
        <w:t>turned upside down</w:t>
      </w:r>
      <w:r w:rsidR="00F20C03">
        <w:t>)</w:t>
      </w:r>
      <w:r>
        <w:t>.</w:t>
      </w:r>
    </w:p>
    <w:p w:rsidR="00900BA9" w:rsidRDefault="00900BA9" w:rsidP="003D639B">
      <w:pPr>
        <w:spacing w:after="0"/>
        <w:rPr>
          <w:b/>
        </w:rPr>
      </w:pPr>
    </w:p>
    <w:p w:rsidR="003D639B" w:rsidRPr="003D639B" w:rsidRDefault="003D639B" w:rsidP="003D639B">
      <w:pPr>
        <w:spacing w:after="0"/>
        <w:rPr>
          <w:b/>
        </w:rPr>
      </w:pPr>
      <w:r w:rsidRPr="003D639B">
        <w:rPr>
          <w:b/>
        </w:rPr>
        <w:t>Update Method</w:t>
      </w:r>
    </w:p>
    <w:p w:rsidR="003D639B" w:rsidRDefault="003D639B" w:rsidP="005274DE">
      <w:r>
        <w:t xml:space="preserve">Create an </w:t>
      </w:r>
      <w:proofErr w:type="gramStart"/>
      <w:r w:rsidRPr="003D639B">
        <w:rPr>
          <w:rFonts w:ascii="Consolas" w:hAnsi="Consolas" w:cs="Consolas"/>
        </w:rPr>
        <w:t>Update(</w:t>
      </w:r>
      <w:proofErr w:type="gramEnd"/>
      <w:r w:rsidRPr="003D639B">
        <w:rPr>
          <w:rFonts w:ascii="Consolas" w:hAnsi="Consolas" w:cs="Consolas"/>
        </w:rPr>
        <w:t>)</w:t>
      </w:r>
      <w:r>
        <w:t xml:space="preserve"> method in the camera class.  For </w:t>
      </w:r>
      <w:proofErr w:type="gramStart"/>
      <w:r>
        <w:t>now</w:t>
      </w:r>
      <w:proofErr w:type="gramEnd"/>
      <w:r>
        <w:t xml:space="preserve"> it’ll update the camera’s view matrix based on the current X and Y rotations (</w:t>
      </w:r>
      <w:r w:rsidR="00275AF5">
        <w:t>you’ll be adding to the method as we go</w:t>
      </w:r>
      <w:r>
        <w:t xml:space="preserve">).  Inside the method, create a rotation matrix or quaternion based on the current X and Y rotation values.  You can create two rotation matrices (one on each axis) and combine them, or simply use the </w:t>
      </w:r>
      <w:proofErr w:type="spellStart"/>
      <w:proofErr w:type="gramStart"/>
      <w:r w:rsidRPr="001E1F0C">
        <w:rPr>
          <w:rFonts w:ascii="Consolas" w:hAnsi="Consolas" w:cs="Consolas"/>
          <w:sz w:val="18"/>
        </w:rPr>
        <w:t>XMQuaternionRotationRollPitchYaw</w:t>
      </w:r>
      <w:proofErr w:type="spellEnd"/>
      <w:r w:rsidRPr="001E1F0C">
        <w:rPr>
          <w:rFonts w:ascii="Consolas" w:hAnsi="Consolas" w:cs="Consolas"/>
          <w:sz w:val="18"/>
        </w:rPr>
        <w:t>(</w:t>
      </w:r>
      <w:proofErr w:type="gramEnd"/>
      <w:r w:rsidRPr="001E1F0C">
        <w:rPr>
          <w:rFonts w:ascii="Consolas" w:hAnsi="Consolas" w:cs="Consolas"/>
          <w:sz w:val="18"/>
        </w:rPr>
        <w:t>)</w:t>
      </w:r>
      <w:r w:rsidRPr="001E1F0C">
        <w:rPr>
          <w:sz w:val="18"/>
        </w:rPr>
        <w:t xml:space="preserve"> </w:t>
      </w:r>
      <w:r>
        <w:t>method.  Apply your resu</w:t>
      </w:r>
      <w:r w:rsidR="00F367EF">
        <w:t xml:space="preserve">lting matrix or quaternion to the default </w:t>
      </w:r>
      <w:r>
        <w:t>forward vector (a unit vec</w:t>
      </w:r>
      <w:r w:rsidR="00F367EF">
        <w:t xml:space="preserve">tor on the Z axis) to get </w:t>
      </w:r>
      <w:r>
        <w:t>the camera’s direction for the view matrix.</w:t>
      </w:r>
      <w:r w:rsidR="00D04E46">
        <w:t xml:space="preserve">  You might find</w:t>
      </w:r>
      <w:r w:rsidR="00F367EF">
        <w:t xml:space="preserve"> </w:t>
      </w:r>
      <w:r w:rsidR="00F367EF" w:rsidRPr="00F367EF">
        <w:rPr>
          <w:rFonts w:ascii="Consolas" w:hAnsi="Consolas" w:cs="Consolas"/>
        </w:rPr>
        <w:t>XMVector3</w:t>
      </w:r>
      <w:proofErr w:type="gramStart"/>
      <w:r w:rsidR="00F367EF" w:rsidRPr="00F367EF">
        <w:rPr>
          <w:rFonts w:ascii="Consolas" w:hAnsi="Consolas" w:cs="Consolas"/>
        </w:rPr>
        <w:t>Transform(</w:t>
      </w:r>
      <w:proofErr w:type="gramEnd"/>
      <w:r w:rsidR="00F367EF" w:rsidRPr="00F367EF">
        <w:rPr>
          <w:rFonts w:ascii="Consolas" w:hAnsi="Consolas" w:cs="Consolas"/>
        </w:rPr>
        <w:t>)</w:t>
      </w:r>
      <w:r w:rsidR="00F367EF">
        <w:t xml:space="preserve"> </w:t>
      </w:r>
      <w:r w:rsidR="00012610">
        <w:t xml:space="preserve">or </w:t>
      </w:r>
      <w:r w:rsidR="00012610" w:rsidRPr="00012610">
        <w:rPr>
          <w:rFonts w:ascii="Consolas" w:hAnsi="Consolas" w:cs="Consolas"/>
        </w:rPr>
        <w:t>XMVector3Rotate()</w:t>
      </w:r>
      <w:r w:rsidR="00012610">
        <w:t xml:space="preserve"> useful for this.</w:t>
      </w:r>
    </w:p>
    <w:p w:rsidR="003D639B" w:rsidRDefault="003D639B" w:rsidP="005274DE">
      <w:r>
        <w:t xml:space="preserve">Lastly, call the </w:t>
      </w:r>
      <w:proofErr w:type="spellStart"/>
      <w:proofErr w:type="gramStart"/>
      <w:r w:rsidRPr="0076651E">
        <w:rPr>
          <w:rFonts w:ascii="Consolas" w:hAnsi="Consolas" w:cs="Consolas"/>
        </w:rPr>
        <w:t>XMMatrixLookToLH</w:t>
      </w:r>
      <w:proofErr w:type="spellEnd"/>
      <w:r w:rsidRPr="0076651E">
        <w:rPr>
          <w:rFonts w:ascii="Consolas" w:hAnsi="Consolas" w:cs="Consolas"/>
        </w:rPr>
        <w:t>(</w:t>
      </w:r>
      <w:proofErr w:type="gramEnd"/>
      <w:r w:rsidRPr="0076651E">
        <w:rPr>
          <w:rFonts w:ascii="Consolas" w:hAnsi="Consolas" w:cs="Consolas"/>
        </w:rPr>
        <w:t>)</w:t>
      </w:r>
      <w:r>
        <w:t xml:space="preserve"> method, passing in the camera’s current position, the direction from the step above, and the up vector.  Store the result as the camera’s current view matrix.</w:t>
      </w:r>
    </w:p>
    <w:p w:rsidR="00865324" w:rsidRDefault="00865324" w:rsidP="003D639B">
      <w:pPr>
        <w:spacing w:after="0"/>
        <w:rPr>
          <w:b/>
        </w:rPr>
      </w:pPr>
    </w:p>
    <w:p w:rsidR="003D639B" w:rsidRPr="003D639B" w:rsidRDefault="00BF0AAB" w:rsidP="003D639B">
      <w:pPr>
        <w:spacing w:after="0"/>
        <w:rPr>
          <w:b/>
        </w:rPr>
      </w:pPr>
      <w:r>
        <w:rPr>
          <w:b/>
        </w:rPr>
        <w:lastRenderedPageBreak/>
        <w:t>Keyboard</w:t>
      </w:r>
      <w:r w:rsidR="003D639B" w:rsidRPr="003D639B">
        <w:rPr>
          <w:b/>
        </w:rPr>
        <w:t xml:space="preserve"> Input</w:t>
      </w:r>
    </w:p>
    <w:p w:rsidR="00C556DB" w:rsidRDefault="003D639B" w:rsidP="005274DE">
      <w:r>
        <w:t xml:space="preserve">Camera movement (forward, back, strafe, etc.) is usually controlled by the keyboard.  </w:t>
      </w:r>
      <w:r w:rsidR="00C556DB">
        <w:t xml:space="preserve">You can ask Windows about the current state of a particular key using the global </w:t>
      </w:r>
      <w:proofErr w:type="spellStart"/>
      <w:proofErr w:type="gramStart"/>
      <w:r w:rsidR="00C556DB" w:rsidRPr="00C556DB">
        <w:rPr>
          <w:rFonts w:ascii="Consolas" w:hAnsi="Consolas" w:cs="Consolas"/>
        </w:rPr>
        <w:t>GetAsyncKeyState</w:t>
      </w:r>
      <w:proofErr w:type="spellEnd"/>
      <w:r w:rsidR="00C556DB" w:rsidRPr="00C556DB">
        <w:rPr>
          <w:rFonts w:ascii="Consolas" w:hAnsi="Consolas" w:cs="Consolas"/>
        </w:rPr>
        <w:t>(</w:t>
      </w:r>
      <w:proofErr w:type="gramEnd"/>
      <w:r w:rsidR="00C556DB" w:rsidRPr="00C556DB">
        <w:rPr>
          <w:rFonts w:ascii="Consolas" w:hAnsi="Consolas" w:cs="Consolas"/>
        </w:rPr>
        <w:t>)</w:t>
      </w:r>
      <w:r w:rsidR="00C556DB">
        <w:t xml:space="preserve"> function in the </w:t>
      </w:r>
      <w:proofErr w:type="spellStart"/>
      <w:r w:rsidR="00C556DB">
        <w:t>Windows.h</w:t>
      </w:r>
      <w:proofErr w:type="spellEnd"/>
      <w:r w:rsidR="00C556DB">
        <w:t xml:space="preserve"> header.  This means you could even put this logic directly into the camera class if you wish.  (A more advanced engine might have an input manager that gets key states once per frame, and provides a simple interface for the rest of the code base to access that information.  This is a common place to use the Singleton design pattern.)</w:t>
      </w:r>
    </w:p>
    <w:p w:rsidR="00995E4A" w:rsidRDefault="00995E4A" w:rsidP="00995E4A">
      <w:r>
        <w:t>A quick example of determining if the “W” or “S” keys are currently being pressed:</w:t>
      </w:r>
    </w:p>
    <w:p w:rsidR="00995E4A" w:rsidRDefault="00995E4A" w:rsidP="00995E4A">
      <w:pPr>
        <w:spacing w:after="0"/>
        <w:ind w:firstLine="720"/>
        <w:rPr>
          <w:rFonts w:ascii="Consolas" w:hAnsi="Consolas" w:cs="Consolas"/>
        </w:rPr>
      </w:pPr>
      <w:proofErr w:type="gramStart"/>
      <w:r w:rsidRPr="001960B7">
        <w:rPr>
          <w:rFonts w:ascii="Consolas" w:hAnsi="Consolas" w:cs="Consolas"/>
        </w:rPr>
        <w:t xml:space="preserve">if( </w:t>
      </w:r>
      <w:proofErr w:type="spellStart"/>
      <w:r w:rsidRPr="001960B7">
        <w:rPr>
          <w:rFonts w:ascii="Consolas" w:hAnsi="Consolas" w:cs="Consolas"/>
        </w:rPr>
        <w:t>GetAsyncKeyState</w:t>
      </w:r>
      <w:proofErr w:type="spellEnd"/>
      <w:proofErr w:type="gramEnd"/>
      <w:r w:rsidRPr="001960B7">
        <w:rPr>
          <w:rFonts w:ascii="Consolas" w:hAnsi="Consolas" w:cs="Consolas"/>
        </w:rPr>
        <w:t>('W') &amp; 0x8000 ) { /* Do something useful */ }</w:t>
      </w:r>
    </w:p>
    <w:p w:rsidR="00995E4A" w:rsidRPr="00117943" w:rsidRDefault="00995E4A" w:rsidP="00995E4A">
      <w:pPr>
        <w:ind w:firstLine="720"/>
        <w:rPr>
          <w:rFonts w:ascii="Consolas" w:hAnsi="Consolas" w:cs="Consolas"/>
        </w:rPr>
      </w:pPr>
      <w:proofErr w:type="gramStart"/>
      <w:r>
        <w:rPr>
          <w:rFonts w:ascii="Consolas" w:hAnsi="Consolas" w:cs="Consolas"/>
        </w:rPr>
        <w:t xml:space="preserve">if( </w:t>
      </w:r>
      <w:proofErr w:type="spellStart"/>
      <w:r>
        <w:rPr>
          <w:rFonts w:ascii="Consolas" w:hAnsi="Consolas" w:cs="Consolas"/>
        </w:rPr>
        <w:t>GetAsyncKeyState</w:t>
      </w:r>
      <w:proofErr w:type="spellEnd"/>
      <w:proofErr w:type="gramEnd"/>
      <w:r>
        <w:rPr>
          <w:rFonts w:ascii="Consolas" w:hAnsi="Consolas" w:cs="Consolas"/>
        </w:rPr>
        <w:t>('S</w:t>
      </w:r>
      <w:r w:rsidRPr="001960B7">
        <w:rPr>
          <w:rFonts w:ascii="Consolas" w:hAnsi="Consolas" w:cs="Consolas"/>
        </w:rPr>
        <w:t>') &amp; 0x8000 ) { /* Do something useful */ }</w:t>
      </w:r>
    </w:p>
    <w:p w:rsidR="00995E4A" w:rsidRDefault="00995E4A" w:rsidP="005274DE">
      <w:r>
        <w:t xml:space="preserve">You need the </w:t>
      </w:r>
      <w:r w:rsidR="00D73B5A">
        <w:t>“</w:t>
      </w:r>
      <w:r w:rsidR="00D73B5A" w:rsidRPr="00D73B5A">
        <w:rPr>
          <w:i/>
        </w:rPr>
        <w:t xml:space="preserve">&amp; </w:t>
      </w:r>
      <w:r w:rsidRPr="00D73B5A">
        <w:rPr>
          <w:i/>
        </w:rPr>
        <w:t>0x8000</w:t>
      </w:r>
      <w:r w:rsidR="00D73B5A">
        <w:rPr>
          <w:i/>
        </w:rPr>
        <w:t>”</w:t>
      </w:r>
      <w:r>
        <w:t xml:space="preserve"> part because the return value from the function contains multiple pieces of information packed into a single </w:t>
      </w:r>
      <w:r w:rsidRPr="00995E4A">
        <w:rPr>
          <w:i/>
        </w:rPr>
        <w:t>short</w:t>
      </w:r>
      <w:r>
        <w:t xml:space="preserve"> value. More information on </w:t>
      </w:r>
      <w:proofErr w:type="spellStart"/>
      <w:proofErr w:type="gramStart"/>
      <w:r w:rsidRPr="00887BC5">
        <w:rPr>
          <w:rFonts w:ascii="Consolas" w:hAnsi="Consolas" w:cs="Consolas"/>
        </w:rPr>
        <w:t>GetAsyncKeyState</w:t>
      </w:r>
      <w:proofErr w:type="spellEnd"/>
      <w:r w:rsidRPr="00887BC5">
        <w:rPr>
          <w:rFonts w:ascii="Consolas" w:hAnsi="Consolas" w:cs="Consolas"/>
        </w:rPr>
        <w:t>(</w:t>
      </w:r>
      <w:proofErr w:type="gramEnd"/>
      <w:r w:rsidRPr="00887BC5">
        <w:rPr>
          <w:rFonts w:ascii="Consolas" w:hAnsi="Consolas" w:cs="Consolas"/>
        </w:rPr>
        <w:t xml:space="preserve">) </w:t>
      </w:r>
      <w:r>
        <w:t xml:space="preserve">can be found here: </w:t>
      </w:r>
      <w:hyperlink r:id="rId15" w:history="1">
        <w:r w:rsidRPr="00614285">
          <w:rPr>
            <w:rStyle w:val="Hyperlink"/>
          </w:rPr>
          <w:t>http://msdn.microsoft.com/en-us/library/windows/desktop/ms646293(v=vs.85).aspx</w:t>
        </w:r>
      </w:hyperlink>
    </w:p>
    <w:p w:rsidR="002D727A" w:rsidRDefault="002D727A" w:rsidP="00BF0AAB">
      <w:pPr>
        <w:spacing w:after="0"/>
        <w:rPr>
          <w:b/>
        </w:rPr>
      </w:pPr>
    </w:p>
    <w:p w:rsidR="00520129" w:rsidRPr="00BF0AAB" w:rsidRDefault="00BF0AAB" w:rsidP="00BF0AAB">
      <w:pPr>
        <w:spacing w:after="0"/>
        <w:rPr>
          <w:b/>
        </w:rPr>
      </w:pPr>
      <w:r w:rsidRPr="00BF0AAB">
        <w:rPr>
          <w:b/>
        </w:rPr>
        <w:t>Implementing Input</w:t>
      </w:r>
    </w:p>
    <w:p w:rsidR="00C556DB" w:rsidRDefault="009E7F52" w:rsidP="005274DE">
      <w:r>
        <w:t>Begin adding some input logic to your</w:t>
      </w:r>
      <w:r w:rsidR="00C556DB">
        <w:t xml:space="preserve"> </w:t>
      </w:r>
      <w:r w:rsidR="00065F29">
        <w:t xml:space="preserve">camera’s </w:t>
      </w:r>
      <w:proofErr w:type="gramStart"/>
      <w:r w:rsidR="00C556DB" w:rsidRPr="00C556DB">
        <w:rPr>
          <w:rFonts w:ascii="Consolas" w:hAnsi="Consolas" w:cs="Consolas"/>
        </w:rPr>
        <w:t>Update(</w:t>
      </w:r>
      <w:proofErr w:type="gramEnd"/>
      <w:r w:rsidR="00C556DB" w:rsidRPr="00C556DB">
        <w:rPr>
          <w:rFonts w:ascii="Consolas" w:hAnsi="Consolas" w:cs="Consolas"/>
        </w:rPr>
        <w:t>)</w:t>
      </w:r>
      <w:r>
        <w:t xml:space="preserve"> method.  This could be directly in the method or in a helper method.  Here is one set of potential keys and their usage, but definitely feel free to customize.  These match how flying mounts are controlled in World of Warcraft and similar games:</w:t>
      </w:r>
    </w:p>
    <w:p w:rsidR="009E7F52" w:rsidRDefault="009E7F52" w:rsidP="009E7F52">
      <w:pPr>
        <w:pStyle w:val="ListParagraph"/>
        <w:numPr>
          <w:ilvl w:val="0"/>
          <w:numId w:val="5"/>
        </w:numPr>
      </w:pPr>
      <w:r>
        <w:t>W, S – Forward or backwards (based on your current rotation</w:t>
      </w:r>
      <w:r w:rsidR="00155EFC">
        <w:t xml:space="preserve">!  NOT just </w:t>
      </w:r>
      <w:proofErr w:type="spellStart"/>
      <w:proofErr w:type="gramStart"/>
      <w:r w:rsidR="00155EFC">
        <w:t>pos.z</w:t>
      </w:r>
      <w:proofErr w:type="spellEnd"/>
      <w:proofErr w:type="gramEnd"/>
      <w:r w:rsidR="00155EFC">
        <w:t xml:space="preserve"> += amount</w:t>
      </w:r>
      <w:r>
        <w:t>)</w:t>
      </w:r>
    </w:p>
    <w:p w:rsidR="009E7F52" w:rsidRDefault="009E7F52" w:rsidP="009E7F52">
      <w:pPr>
        <w:pStyle w:val="ListParagraph"/>
        <w:numPr>
          <w:ilvl w:val="0"/>
          <w:numId w:val="5"/>
        </w:numPr>
      </w:pPr>
      <w:r>
        <w:t>A, D – Strafe left or right (based on your current rotation</w:t>
      </w:r>
      <w:r w:rsidR="00155EFC">
        <w:t xml:space="preserve">! </w:t>
      </w:r>
      <w:r w:rsidR="00C114B2">
        <w:t>NOT</w:t>
      </w:r>
      <w:r w:rsidR="00155EFC">
        <w:t xml:space="preserve"> </w:t>
      </w:r>
      <w:proofErr w:type="spellStart"/>
      <w:r w:rsidR="00155EFC">
        <w:t>pos.x</w:t>
      </w:r>
      <w:proofErr w:type="spellEnd"/>
      <w:r w:rsidR="00155EFC">
        <w:t xml:space="preserve"> += amount</w:t>
      </w:r>
      <w:r>
        <w:t>)</w:t>
      </w:r>
    </w:p>
    <w:p w:rsidR="009E7F52" w:rsidRDefault="001C7A75" w:rsidP="009E7F52">
      <w:pPr>
        <w:pStyle w:val="ListParagraph"/>
        <w:numPr>
          <w:ilvl w:val="0"/>
          <w:numId w:val="5"/>
        </w:numPr>
      </w:pPr>
      <w:r>
        <w:t xml:space="preserve">Spacebar - Move up </w:t>
      </w:r>
      <w:r w:rsidR="009E7F52">
        <w:t>along the world’s Y axis (regardless of your rotation</w:t>
      </w:r>
      <w:r w:rsidR="0069287F">
        <w:t xml:space="preserve">: </w:t>
      </w:r>
      <w:proofErr w:type="spellStart"/>
      <w:proofErr w:type="gramStart"/>
      <w:r w:rsidR="0069287F">
        <w:t>pos.y</w:t>
      </w:r>
      <w:proofErr w:type="spellEnd"/>
      <w:proofErr w:type="gramEnd"/>
      <w:r w:rsidR="0069287F">
        <w:t xml:space="preserve"> += amount</w:t>
      </w:r>
      <w:r w:rsidR="009E7F52">
        <w:t>)</w:t>
      </w:r>
    </w:p>
    <w:p w:rsidR="001C7A75" w:rsidRDefault="001C7A75" w:rsidP="001C7A75">
      <w:pPr>
        <w:pStyle w:val="ListParagraph"/>
        <w:numPr>
          <w:ilvl w:val="0"/>
          <w:numId w:val="5"/>
        </w:numPr>
      </w:pPr>
      <w:r>
        <w:t>X - Move down along the world’s Y axis (regardless of your rotation</w:t>
      </w:r>
      <w:r w:rsidR="0069287F">
        <w:t xml:space="preserve">: </w:t>
      </w:r>
      <w:proofErr w:type="spellStart"/>
      <w:proofErr w:type="gramStart"/>
      <w:r w:rsidR="0069287F">
        <w:t>pos.y</w:t>
      </w:r>
      <w:proofErr w:type="spellEnd"/>
      <w:proofErr w:type="gramEnd"/>
      <w:r w:rsidR="0069287F">
        <w:t xml:space="preserve"> -= amount</w:t>
      </w:r>
      <w:r>
        <w:t>)</w:t>
      </w:r>
    </w:p>
    <w:p w:rsidR="009E7F52" w:rsidRDefault="009E7F52" w:rsidP="009E7F52">
      <w:r>
        <w:t>The only tricky part is the “based on your current rotation” piece.  When pressing W, for instance,</w:t>
      </w:r>
      <w:r w:rsidR="00F96F50">
        <w:t xml:space="preserve"> you’d probably </w:t>
      </w:r>
      <w:r>
        <w:t>like to move along the direction that the camera is currently facing.  Luckily you should already have that vector, as it was needed for the view matrix.  Backwards is just the negation of that vector.  Left/right vectors can be found using the cross product of forward</w:t>
      </w:r>
      <w:r w:rsidR="00950683">
        <w:t xml:space="preserve"> (camera’s direction)</w:t>
      </w:r>
      <w:r>
        <w:t xml:space="preserve"> and the </w:t>
      </w:r>
      <w:r w:rsidR="0069287F">
        <w:t xml:space="preserve">world’s </w:t>
      </w:r>
      <w:r>
        <w:t>up axis</w:t>
      </w:r>
      <w:r w:rsidR="0069287F">
        <w:t xml:space="preserve"> (0,1,0)</w:t>
      </w:r>
      <w:r>
        <w:t>.</w:t>
      </w:r>
    </w:p>
    <w:p w:rsidR="006740AB" w:rsidRDefault="006740AB" w:rsidP="009E7F52">
      <w:r>
        <w:t>You’ll probably want to scale your actual movement speed by delta time so your movement is independent of frame rate.</w:t>
      </w:r>
    </w:p>
    <w:p w:rsidR="002D727A" w:rsidRDefault="002D727A" w:rsidP="006542F6">
      <w:pPr>
        <w:spacing w:after="0"/>
        <w:rPr>
          <w:b/>
        </w:rPr>
      </w:pPr>
    </w:p>
    <w:p w:rsidR="00C556DB" w:rsidRPr="006542F6" w:rsidRDefault="006542F6" w:rsidP="006542F6">
      <w:pPr>
        <w:spacing w:after="0"/>
        <w:rPr>
          <w:b/>
        </w:rPr>
      </w:pPr>
      <w:r w:rsidRPr="006542F6">
        <w:rPr>
          <w:b/>
        </w:rPr>
        <w:t>Testing the Camera</w:t>
      </w:r>
    </w:p>
    <w:p w:rsidR="006542F6" w:rsidRDefault="006542F6" w:rsidP="005274DE">
      <w:r>
        <w:t xml:space="preserve">You should be just about ready to test the camera now.  Create a camera field in Game.cpp and call </w:t>
      </w:r>
      <w:proofErr w:type="gramStart"/>
      <w:r w:rsidRPr="00087ABA">
        <w:rPr>
          <w:rFonts w:ascii="Consolas" w:hAnsi="Consolas" w:cs="Consolas"/>
        </w:rPr>
        <w:t>Update(</w:t>
      </w:r>
      <w:proofErr w:type="gramEnd"/>
      <w:r w:rsidRPr="00087ABA">
        <w:rPr>
          <w:rFonts w:ascii="Consolas" w:hAnsi="Consolas" w:cs="Consolas"/>
        </w:rPr>
        <w:t>)</w:t>
      </w:r>
      <w:r>
        <w:t xml:space="preserve"> on it during the update phase.  Pass this camera’s view matrix into the </w:t>
      </w:r>
      <w:r w:rsidR="00A2168E">
        <w:t>vertex shader</w:t>
      </w:r>
      <w:r>
        <w:t xml:space="preserve"> in the draw phase rather than the existing view matrix.</w:t>
      </w:r>
    </w:p>
    <w:p w:rsidR="006542F6" w:rsidRDefault="006542F6" w:rsidP="005274DE">
      <w:r>
        <w:t xml:space="preserve">In essence, you’ve just “switched” cameras.  In fact, when a </w:t>
      </w:r>
      <w:proofErr w:type="gramStart"/>
      <w:r>
        <w:t>game switches cameras</w:t>
      </w:r>
      <w:proofErr w:type="gramEnd"/>
      <w:r>
        <w:t>, all it</w:t>
      </w:r>
      <w:r w:rsidR="00087ABA">
        <w:t>’</w:t>
      </w:r>
      <w:r>
        <w:t xml:space="preserve">s doing is drawing the objects in the world with a different view &amp; projection matrix.  </w:t>
      </w:r>
    </w:p>
    <w:p w:rsidR="00612CA4" w:rsidRPr="00612CA4" w:rsidRDefault="00612CA4" w:rsidP="00612CA4">
      <w:pPr>
        <w:spacing w:after="0"/>
        <w:rPr>
          <w:b/>
        </w:rPr>
      </w:pPr>
      <w:r w:rsidRPr="00612CA4">
        <w:rPr>
          <w:b/>
        </w:rPr>
        <w:lastRenderedPageBreak/>
        <w:t>Mouse Input</w:t>
      </w:r>
    </w:p>
    <w:p w:rsidR="007A15B0" w:rsidRDefault="00612CA4" w:rsidP="005274DE">
      <w:r>
        <w:t>Mouse input is a little trickier, but you may have noticed some helper functions that come with the starter code.</w:t>
      </w:r>
      <w:r w:rsidR="00D93FF9">
        <w:t xml:space="preserve">  At the very bottom of </w:t>
      </w:r>
      <w:r w:rsidR="00C65FF6">
        <w:t xml:space="preserve">Game.cpp are three mouse-related methods: </w:t>
      </w:r>
    </w:p>
    <w:p w:rsidR="007A15B0" w:rsidRDefault="007A15B0" w:rsidP="007A15B0">
      <w:pPr>
        <w:pStyle w:val="ListParagraph"/>
        <w:numPr>
          <w:ilvl w:val="0"/>
          <w:numId w:val="6"/>
        </w:numPr>
      </w:pPr>
      <w:proofErr w:type="spellStart"/>
      <w:proofErr w:type="gramStart"/>
      <w:r>
        <w:t>OnMouseDown</w:t>
      </w:r>
      <w:proofErr w:type="spellEnd"/>
      <w:r>
        <w:t>(</w:t>
      </w:r>
      <w:proofErr w:type="gramEnd"/>
      <w:r>
        <w:t>) – Called when a mouse button is pressed</w:t>
      </w:r>
    </w:p>
    <w:p w:rsidR="007A15B0" w:rsidRDefault="007A15B0" w:rsidP="007A15B0">
      <w:pPr>
        <w:pStyle w:val="ListParagraph"/>
        <w:numPr>
          <w:ilvl w:val="0"/>
          <w:numId w:val="6"/>
        </w:numPr>
      </w:pPr>
      <w:proofErr w:type="spellStart"/>
      <w:proofErr w:type="gramStart"/>
      <w:r>
        <w:t>OnMouseUp</w:t>
      </w:r>
      <w:proofErr w:type="spellEnd"/>
      <w:r>
        <w:t>(</w:t>
      </w:r>
      <w:proofErr w:type="gramEnd"/>
      <w:r>
        <w:t>) – Called when a mouse button is released</w:t>
      </w:r>
    </w:p>
    <w:p w:rsidR="007A15B0" w:rsidRDefault="007A15B0" w:rsidP="007A15B0">
      <w:pPr>
        <w:pStyle w:val="ListParagraph"/>
        <w:numPr>
          <w:ilvl w:val="0"/>
          <w:numId w:val="6"/>
        </w:numPr>
      </w:pPr>
      <w:proofErr w:type="spellStart"/>
      <w:proofErr w:type="gramStart"/>
      <w:r>
        <w:t>OnMouseMove</w:t>
      </w:r>
      <w:proofErr w:type="spellEnd"/>
      <w:r>
        <w:t>(</w:t>
      </w:r>
      <w:proofErr w:type="gramEnd"/>
      <w:r>
        <w:t>) – Called when the mouse cursor moves</w:t>
      </w:r>
    </w:p>
    <w:p w:rsidR="00D73B5A" w:rsidRDefault="00C65FF6" w:rsidP="005274DE">
      <w:r>
        <w:t xml:space="preserve">Mouse information can be captured from the messages that the Windows OS is passing around to each active window, which is what the starter code is doing.  The </w:t>
      </w:r>
      <w:proofErr w:type="spellStart"/>
      <w:r w:rsidR="003424CF">
        <w:t>DXCore</w:t>
      </w:r>
      <w:proofErr w:type="spellEnd"/>
      <w:r>
        <w:t xml:space="preserve"> class is then calling the aforementioned methods whenever it detects mouse input, </w:t>
      </w:r>
      <w:r w:rsidR="00D73B5A">
        <w:t xml:space="preserve">passing in some relevant information.  The x and y parameters are the cursor’s current position.  The </w:t>
      </w:r>
      <w:proofErr w:type="spellStart"/>
      <w:r w:rsidR="003424CF">
        <w:t>buttonState</w:t>
      </w:r>
      <w:proofErr w:type="spellEnd"/>
      <w:r w:rsidR="00D73B5A">
        <w:t xml:space="preserve"> parameter contains information on the state of various mouse buttons</w:t>
      </w:r>
      <w:r w:rsidR="001A3A39">
        <w:t xml:space="preserve"> (left, right and middle), and can be used like so:</w:t>
      </w:r>
    </w:p>
    <w:p w:rsidR="001A3A39" w:rsidRPr="00BA151B" w:rsidRDefault="001A3A39" w:rsidP="00DD3245">
      <w:pPr>
        <w:spacing w:after="0"/>
        <w:rPr>
          <w:rFonts w:ascii="Consolas" w:hAnsi="Consolas" w:cs="Consolas"/>
        </w:rPr>
      </w:pPr>
      <w:proofErr w:type="gramStart"/>
      <w:r w:rsidRPr="00BA151B">
        <w:rPr>
          <w:rFonts w:ascii="Consolas" w:hAnsi="Consolas" w:cs="Consolas"/>
        </w:rPr>
        <w:t xml:space="preserve">if( </w:t>
      </w:r>
      <w:proofErr w:type="spellStart"/>
      <w:r w:rsidRPr="00BA151B">
        <w:rPr>
          <w:rFonts w:ascii="Consolas" w:hAnsi="Consolas" w:cs="Consolas"/>
        </w:rPr>
        <w:t>b</w:t>
      </w:r>
      <w:r w:rsidR="003424CF">
        <w:rPr>
          <w:rFonts w:ascii="Consolas" w:hAnsi="Consolas" w:cs="Consolas"/>
        </w:rPr>
        <w:t>ut</w:t>
      </w:r>
      <w:r w:rsidRPr="00BA151B">
        <w:rPr>
          <w:rFonts w:ascii="Consolas" w:hAnsi="Consolas" w:cs="Consolas"/>
        </w:rPr>
        <w:t>t</w:t>
      </w:r>
      <w:r w:rsidR="003424CF">
        <w:rPr>
          <w:rFonts w:ascii="Consolas" w:hAnsi="Consolas" w:cs="Consolas"/>
        </w:rPr>
        <w:t>o</w:t>
      </w:r>
      <w:r w:rsidRPr="00BA151B">
        <w:rPr>
          <w:rFonts w:ascii="Consolas" w:hAnsi="Consolas" w:cs="Consolas"/>
        </w:rPr>
        <w:t>nState</w:t>
      </w:r>
      <w:proofErr w:type="spellEnd"/>
      <w:proofErr w:type="gramEnd"/>
      <w:r w:rsidRPr="00BA151B">
        <w:rPr>
          <w:rFonts w:ascii="Consolas" w:hAnsi="Consolas" w:cs="Consolas"/>
        </w:rPr>
        <w:t xml:space="preserve"> &amp; 0x0001 ) { /* Left button is down */ }</w:t>
      </w:r>
    </w:p>
    <w:p w:rsidR="001A3A39" w:rsidRPr="00BA151B" w:rsidRDefault="001A3A39" w:rsidP="00DD3245">
      <w:pPr>
        <w:spacing w:after="0"/>
        <w:rPr>
          <w:rFonts w:ascii="Consolas" w:hAnsi="Consolas" w:cs="Consolas"/>
        </w:rPr>
      </w:pPr>
      <w:proofErr w:type="gramStart"/>
      <w:r w:rsidRPr="00BA151B">
        <w:rPr>
          <w:rFonts w:ascii="Consolas" w:hAnsi="Consolas" w:cs="Consolas"/>
        </w:rPr>
        <w:t>if(</w:t>
      </w:r>
      <w:r w:rsidR="003424CF">
        <w:rPr>
          <w:rFonts w:ascii="Consolas" w:hAnsi="Consolas" w:cs="Consolas"/>
        </w:rPr>
        <w:t xml:space="preserve"> </w:t>
      </w:r>
      <w:proofErr w:type="spellStart"/>
      <w:r w:rsidR="003424CF" w:rsidRPr="00BA151B">
        <w:rPr>
          <w:rFonts w:ascii="Consolas" w:hAnsi="Consolas" w:cs="Consolas"/>
        </w:rPr>
        <w:t>b</w:t>
      </w:r>
      <w:r w:rsidR="003424CF">
        <w:rPr>
          <w:rFonts w:ascii="Consolas" w:hAnsi="Consolas" w:cs="Consolas"/>
        </w:rPr>
        <w:t>ut</w:t>
      </w:r>
      <w:r w:rsidR="003424CF" w:rsidRPr="00BA151B">
        <w:rPr>
          <w:rFonts w:ascii="Consolas" w:hAnsi="Consolas" w:cs="Consolas"/>
        </w:rPr>
        <w:t>t</w:t>
      </w:r>
      <w:r w:rsidR="003424CF">
        <w:rPr>
          <w:rFonts w:ascii="Consolas" w:hAnsi="Consolas" w:cs="Consolas"/>
        </w:rPr>
        <w:t>o</w:t>
      </w:r>
      <w:r w:rsidR="003424CF" w:rsidRPr="00BA151B">
        <w:rPr>
          <w:rFonts w:ascii="Consolas" w:hAnsi="Consolas" w:cs="Consolas"/>
        </w:rPr>
        <w:t>nState</w:t>
      </w:r>
      <w:proofErr w:type="spellEnd"/>
      <w:proofErr w:type="gramEnd"/>
      <w:r w:rsidRPr="00BA151B">
        <w:rPr>
          <w:rFonts w:ascii="Consolas" w:hAnsi="Consolas" w:cs="Consolas"/>
        </w:rPr>
        <w:t xml:space="preserve"> &amp; 0x0002 ) { /* Right button is down */ }</w:t>
      </w:r>
    </w:p>
    <w:p w:rsidR="001A3A39" w:rsidRDefault="003424CF" w:rsidP="00DD3245">
      <w:pPr>
        <w:spacing w:after="0"/>
        <w:rPr>
          <w:rFonts w:ascii="Consolas" w:hAnsi="Consolas" w:cs="Consolas"/>
        </w:rPr>
      </w:pPr>
      <w:proofErr w:type="gramStart"/>
      <w:r>
        <w:rPr>
          <w:rFonts w:ascii="Consolas" w:hAnsi="Consolas" w:cs="Consolas"/>
        </w:rPr>
        <w:t xml:space="preserve">if( </w:t>
      </w:r>
      <w:proofErr w:type="spellStart"/>
      <w:r w:rsidRPr="00BA151B">
        <w:rPr>
          <w:rFonts w:ascii="Consolas" w:hAnsi="Consolas" w:cs="Consolas"/>
        </w:rPr>
        <w:t>b</w:t>
      </w:r>
      <w:r>
        <w:rPr>
          <w:rFonts w:ascii="Consolas" w:hAnsi="Consolas" w:cs="Consolas"/>
        </w:rPr>
        <w:t>ut</w:t>
      </w:r>
      <w:r w:rsidRPr="00BA151B">
        <w:rPr>
          <w:rFonts w:ascii="Consolas" w:hAnsi="Consolas" w:cs="Consolas"/>
        </w:rPr>
        <w:t>t</w:t>
      </w:r>
      <w:r>
        <w:rPr>
          <w:rFonts w:ascii="Consolas" w:hAnsi="Consolas" w:cs="Consolas"/>
        </w:rPr>
        <w:t>o</w:t>
      </w:r>
      <w:r w:rsidRPr="00BA151B">
        <w:rPr>
          <w:rFonts w:ascii="Consolas" w:hAnsi="Consolas" w:cs="Consolas"/>
        </w:rPr>
        <w:t>nState</w:t>
      </w:r>
      <w:proofErr w:type="spellEnd"/>
      <w:proofErr w:type="gramEnd"/>
      <w:r w:rsidR="001A3A39" w:rsidRPr="00BA151B">
        <w:rPr>
          <w:rFonts w:ascii="Consolas" w:hAnsi="Consolas" w:cs="Consolas"/>
        </w:rPr>
        <w:t xml:space="preserve"> &amp; 0x0010 ) { /* Middle button is down */ }</w:t>
      </w:r>
    </w:p>
    <w:p w:rsidR="00BA151B" w:rsidRPr="00BA151B" w:rsidRDefault="00BA151B" w:rsidP="00DD3245">
      <w:pPr>
        <w:spacing w:after="0"/>
        <w:rPr>
          <w:rFonts w:ascii="Consolas" w:hAnsi="Consolas" w:cs="Consolas"/>
        </w:rPr>
      </w:pPr>
    </w:p>
    <w:p w:rsidR="004923CD" w:rsidRDefault="00BA151B" w:rsidP="00DD3245">
      <w:pPr>
        <w:spacing w:after="0"/>
      </w:pPr>
      <w:r>
        <w:t xml:space="preserve">Create two methods (or a method with two parameters) for rotating the mouse on the X or Y axis.  </w:t>
      </w:r>
      <w:r w:rsidR="004923CD">
        <w:t xml:space="preserve">It can simply update the camera’s raw X and Y rotation values (limiting or wrapping </w:t>
      </w:r>
      <w:r w:rsidR="000526D1">
        <w:t>rotations as</w:t>
      </w:r>
      <w:r w:rsidR="004923CD">
        <w:t xml:space="preserve"> necessary).  You may also want to scale the values, as [1 pixel = 1 radian] is probably not an ideal mouse-look speed.  </w:t>
      </w:r>
    </w:p>
    <w:p w:rsidR="004923CD" w:rsidRDefault="004923CD" w:rsidP="00DD3245">
      <w:pPr>
        <w:spacing w:after="0"/>
      </w:pPr>
    </w:p>
    <w:p w:rsidR="00DD3245" w:rsidRDefault="00BA151B" w:rsidP="00DD3245">
      <w:pPr>
        <w:spacing w:after="0"/>
      </w:pPr>
      <w:r>
        <w:t xml:space="preserve">The difference between the cursor’s position this frame and its position last frame is the rotation amount on the various axes.  Remember that moving the mouse on the X axis should actually rotate the camera on its Y axis, and vice versa.  </w:t>
      </w:r>
      <w:r w:rsidR="00C177D1">
        <w:t>Call your new method(s) directly from the mouse input helper methods in Game.cpp.</w:t>
      </w:r>
    </w:p>
    <w:p w:rsidR="00E17510" w:rsidRDefault="00E17510" w:rsidP="00DD3245">
      <w:pPr>
        <w:spacing w:after="0"/>
      </w:pPr>
    </w:p>
    <w:p w:rsidR="00E17510" w:rsidRDefault="00E17510" w:rsidP="00DD3245">
      <w:pPr>
        <w:spacing w:after="0"/>
      </w:pPr>
      <w:r>
        <w:t xml:space="preserve">Since we’re relying on Windows for mouse input, and since we won’t be getting a message each and every frame, you generally </w:t>
      </w:r>
      <w:r w:rsidR="00E84EE0">
        <w:rPr>
          <w:i/>
        </w:rPr>
        <w:t>d</w:t>
      </w:r>
      <w:r w:rsidRPr="00E17510">
        <w:rPr>
          <w:i/>
        </w:rPr>
        <w:t>on’t</w:t>
      </w:r>
      <w:r>
        <w:t xml:space="preserve"> need to scale </w:t>
      </w:r>
      <w:r w:rsidR="005C53A8">
        <w:t>your mouse rotation by delta time here.</w:t>
      </w:r>
    </w:p>
    <w:p w:rsidR="003547E6" w:rsidRDefault="003547E6" w:rsidP="00DD3245">
      <w:pPr>
        <w:spacing w:after="0"/>
      </w:pPr>
    </w:p>
    <w:p w:rsidR="00BA151B" w:rsidRDefault="00BA151B" w:rsidP="00DD3245">
      <w:pPr>
        <w:spacing w:after="0"/>
      </w:pPr>
    </w:p>
    <w:p w:rsidR="00612CA4" w:rsidRPr="00612CA4" w:rsidRDefault="00612CA4" w:rsidP="00612CA4">
      <w:pPr>
        <w:spacing w:after="0"/>
        <w:rPr>
          <w:b/>
        </w:rPr>
      </w:pPr>
      <w:r w:rsidRPr="00612CA4">
        <w:rPr>
          <w:b/>
        </w:rPr>
        <w:t>Projection Matrix</w:t>
      </w:r>
    </w:p>
    <w:p w:rsidR="0023119A" w:rsidRDefault="00612CA4" w:rsidP="005274DE">
      <w:r>
        <w:t xml:space="preserve">One last thing.  Your camera class should have a method that updates the projection matrix, which you can call as necessary.  Feel free to </w:t>
      </w:r>
      <w:r w:rsidR="00D27667">
        <w:t>copy/paste</w:t>
      </w:r>
      <w:r>
        <w:t xml:space="preserve"> the code that already exis</w:t>
      </w:r>
      <w:r w:rsidR="006E686A">
        <w:t>ts in the starter files for creating a projection matrix</w:t>
      </w:r>
      <w:r>
        <w:t xml:space="preserve">.  The method should take the new aspect ratio, and simply re-create the projection matrix.  Make sure you call this method at least once at start up, and again whenever </w:t>
      </w:r>
      <w:r w:rsidR="00DD3245">
        <w:t>the window is resized.</w:t>
      </w:r>
      <w:r w:rsidR="007862EB">
        <w:t xml:space="preserve">  </w:t>
      </w:r>
    </w:p>
    <w:p w:rsidR="00C30CE4" w:rsidRDefault="005049C6" w:rsidP="00C30CE4">
      <w:r>
        <w:t>Make sure</w:t>
      </w:r>
      <w:r w:rsidR="00D169D3">
        <w:t xml:space="preserve"> that you’re also passing in this camera’s projection matrix </w:t>
      </w:r>
      <w:r>
        <w:t>to the vertex shader</w:t>
      </w:r>
      <w:r w:rsidR="00D169D3">
        <w:t xml:space="preserve">.  Test the projection matrix by </w:t>
      </w:r>
      <w:r w:rsidR="00B16AF6">
        <w:t xml:space="preserve">running the program and </w:t>
      </w:r>
      <w:r w:rsidR="00D169D3">
        <w:t xml:space="preserve">resizing the window.  The objects </w:t>
      </w:r>
      <w:r>
        <w:t>will probably change in size</w:t>
      </w:r>
      <w:r w:rsidR="00D169D3">
        <w:t xml:space="preserve">, but they shouldn’t become </w:t>
      </w:r>
      <w:r w:rsidR="001E33C5">
        <w:t>squashed or stretched.</w:t>
      </w:r>
    </w:p>
    <w:p w:rsidR="00C30CE4" w:rsidRDefault="00C30CE4" w:rsidP="00C30CE4"/>
    <w:p w:rsidR="0008436E" w:rsidRDefault="00154E53" w:rsidP="0008436E">
      <w:pPr>
        <w:pStyle w:val="Heading2"/>
      </w:pPr>
      <w:r>
        <w:lastRenderedPageBreak/>
        <w:t>Create a Material Class</w:t>
      </w:r>
    </w:p>
    <w:p w:rsidR="00A3046C" w:rsidRDefault="00A3046C" w:rsidP="00154E53">
      <w:r>
        <w:t xml:space="preserve">Materials define </w:t>
      </w:r>
      <w:r w:rsidR="00552AA6">
        <w:t xml:space="preserve">how </w:t>
      </w:r>
      <w:r>
        <w:t xml:space="preserve">the surface of a particular mesh </w:t>
      </w:r>
      <w:r w:rsidR="00552AA6">
        <w:t xml:space="preserve">looks </w:t>
      </w:r>
      <w:r>
        <w:t xml:space="preserve">when it’s drawn: the shaders, the textures and various other </w:t>
      </w:r>
      <w:r w:rsidR="003B158A">
        <w:t xml:space="preserve">drawing-related </w:t>
      </w:r>
      <w:r>
        <w:t xml:space="preserve">data.  Your next job is to create a simple </w:t>
      </w:r>
      <w:r w:rsidRPr="00A3046C">
        <w:rPr>
          <w:i/>
        </w:rPr>
        <w:t>material</w:t>
      </w:r>
      <w:r>
        <w:t xml:space="preserve"> class that will begin to wrap this kind of data, so that a single material definition can be shared by multiple game entities.</w:t>
      </w:r>
      <w:r w:rsidR="0008436E">
        <w:t xml:space="preserve">  </w:t>
      </w:r>
    </w:p>
    <w:p w:rsidR="00C44708" w:rsidRDefault="003355FF" w:rsidP="00154E53">
      <w:r>
        <w:t>Again, this can be a dumb container of various DirectX structures, or it could have some smarts of its own.  I’m going to describe the “dumb container” version here, but feel free to adjust the architecture if you’</w:t>
      </w:r>
      <w:r w:rsidR="00C44708">
        <w:t xml:space="preserve">d like.  </w:t>
      </w:r>
      <w:r>
        <w:t xml:space="preserve">For this assignment, your material class will only need a pixel shader </w:t>
      </w:r>
      <w:r w:rsidR="00ED7C42">
        <w:t xml:space="preserve">pointer </w:t>
      </w:r>
      <w:r>
        <w:t>and a vertex shader</w:t>
      </w:r>
      <w:r w:rsidR="00ED7C42">
        <w:t xml:space="preserve"> pointer</w:t>
      </w:r>
      <w:r>
        <w:t xml:space="preserve">. </w:t>
      </w:r>
      <w:r w:rsidR="00F179D7">
        <w:t xml:space="preserve"> They should be passed in to the constr</w:t>
      </w:r>
      <w:r w:rsidR="007A0FEA">
        <w:t>uctor of the material, stored in</w:t>
      </w:r>
      <w:r w:rsidR="00F179D7">
        <w:t xml:space="preserve"> fields and have corresponding Get methods.</w:t>
      </w:r>
      <w:r w:rsidR="001E33C5">
        <w:t xml:space="preserve">  Rememb</w:t>
      </w:r>
      <w:r w:rsidR="00F800EA">
        <w:t>er that we only want to load the</w:t>
      </w:r>
      <w:r w:rsidR="001E33C5">
        <w:t>se resources once and share them among various materials and entities.</w:t>
      </w:r>
    </w:p>
    <w:p w:rsidR="003547E6" w:rsidRDefault="003547E6">
      <w:pPr>
        <w:rPr>
          <w:rFonts w:asciiTheme="majorHAnsi" w:eastAsiaTheme="majorEastAsia" w:hAnsiTheme="majorHAnsi" w:cstheme="majorBidi"/>
          <w:b/>
          <w:bCs/>
          <w:color w:val="4F81BD" w:themeColor="accent1"/>
          <w:sz w:val="26"/>
          <w:szCs w:val="26"/>
        </w:rPr>
      </w:pPr>
    </w:p>
    <w:p w:rsidR="00CB4D74" w:rsidRPr="003965C9" w:rsidRDefault="00CC1D60" w:rsidP="003965C9">
      <w:pPr>
        <w:pStyle w:val="Heading2"/>
      </w:pPr>
      <w:r>
        <w:t>Connecting Materials &amp;</w:t>
      </w:r>
      <w:r w:rsidR="001E36B1">
        <w:t xml:space="preserve"> Entities</w:t>
      </w:r>
    </w:p>
    <w:p w:rsidR="003965C9" w:rsidRPr="003965C9" w:rsidRDefault="00BC7B33">
      <w:r>
        <w:t>You only have one of ea</w:t>
      </w:r>
      <w:r w:rsidR="00251D89">
        <w:t xml:space="preserve">ch </w:t>
      </w:r>
      <w:proofErr w:type="gramStart"/>
      <w:r w:rsidR="00251D89">
        <w:t>shader</w:t>
      </w:r>
      <w:proofErr w:type="gramEnd"/>
      <w:r w:rsidR="00251D89">
        <w:t xml:space="preserve"> in your project at this point, so the material class</w:t>
      </w:r>
      <w:r>
        <w:t xml:space="preserve"> may seem like overkill</w:t>
      </w:r>
      <w:r w:rsidR="00251D89">
        <w:t xml:space="preserve">.  The next few assignments will be dealing with shader code specifically, so </w:t>
      </w:r>
      <w:r w:rsidR="00484C7B">
        <w:t>this</w:t>
      </w:r>
      <w:r w:rsidR="00021897">
        <w:t xml:space="preserve"> material system</w:t>
      </w:r>
      <w:r w:rsidR="00251D89">
        <w:t xml:space="preserve"> is laying the groundwork for that.</w:t>
      </w:r>
      <w:r w:rsidR="00FB0757">
        <w:t xml:space="preserve">  </w:t>
      </w:r>
    </w:p>
    <w:p w:rsidR="000E5CA5" w:rsidRPr="000E5CA5" w:rsidRDefault="000E5CA5" w:rsidP="000E5CA5">
      <w:pPr>
        <w:spacing w:after="0"/>
        <w:rPr>
          <w:b/>
        </w:rPr>
      </w:pPr>
      <w:r w:rsidRPr="000E5CA5">
        <w:rPr>
          <w:b/>
        </w:rPr>
        <w:t>Update your Entities</w:t>
      </w:r>
    </w:p>
    <w:p w:rsidR="00ED7C42" w:rsidRPr="00ED7C42" w:rsidRDefault="00FB0757" w:rsidP="00ED7C42">
      <w:r>
        <w:t xml:space="preserve">Now that you can make materials, you’ll need to edit your Game </w:t>
      </w:r>
      <w:r w:rsidR="000E5CA5">
        <w:t>Entity class so it</w:t>
      </w:r>
      <w:r>
        <w:t xml:space="preserve"> keep</w:t>
      </w:r>
      <w:r w:rsidR="000E5CA5">
        <w:t>s</w:t>
      </w:r>
      <w:r>
        <w:t xml:space="preserve"> track of which material it will be using.</w:t>
      </w:r>
      <w:r w:rsidR="000E5CA5">
        <w:t xml:space="preserve">  This will require you to keep a pointer to material as a field, as well as accepting the material pointer </w:t>
      </w:r>
      <w:r w:rsidR="00AB6ADF">
        <w:t>in the constructor</w:t>
      </w:r>
      <w:r w:rsidR="000E5CA5">
        <w:t>.</w:t>
      </w:r>
    </w:p>
    <w:p w:rsidR="006D4920" w:rsidRDefault="0015077E" w:rsidP="002219B0">
      <w:r>
        <w:t>Right before</w:t>
      </w:r>
      <w:r w:rsidR="00AB6ADF">
        <w:t xml:space="preserve"> drawing your entity, you’ll need to</w:t>
      </w:r>
      <w:r w:rsidR="007D3EA1">
        <w:t xml:space="preserve"> interact with the</w:t>
      </w:r>
      <w:r w:rsidR="001E36B1">
        <w:t xml:space="preserve"> material’</w:t>
      </w:r>
      <w:r w:rsidR="006D4920">
        <w:t>s shaders: setting data and activating the shaders themselves.  While this c</w:t>
      </w:r>
      <w:r w:rsidR="00A621C4">
        <w:t xml:space="preserve">an be done manually in Game’s </w:t>
      </w:r>
      <w:proofErr w:type="gramStart"/>
      <w:r w:rsidR="00A621C4">
        <w:t>Draw</w:t>
      </w:r>
      <w:r w:rsidR="006D4920">
        <w:t>(</w:t>
      </w:r>
      <w:proofErr w:type="gramEnd"/>
      <w:r w:rsidR="006D4920">
        <w:t>) for each entity, it’s much cleaner to cre</w:t>
      </w:r>
      <w:r w:rsidR="007D3EA1">
        <w:t>ate a method</w:t>
      </w:r>
      <w:r w:rsidR="006D4920">
        <w:t xml:space="preserve"> </w:t>
      </w:r>
      <w:r w:rsidR="007D3EA1">
        <w:t>to prepare</w:t>
      </w:r>
      <w:r w:rsidR="006D4920">
        <w:t xml:space="preserve"> the material &amp; </w:t>
      </w:r>
      <w:r w:rsidR="00C75D27">
        <w:t>shaders for the upcoming draw.</w:t>
      </w:r>
    </w:p>
    <w:p w:rsidR="006D4920" w:rsidRDefault="006D4920" w:rsidP="002219B0">
      <w:r>
        <w:t xml:space="preserve">I’d suggest creating a method called </w:t>
      </w:r>
      <w:proofErr w:type="spellStart"/>
      <w:proofErr w:type="gramStart"/>
      <w:r w:rsidRPr="007D3EA1">
        <w:rPr>
          <w:rFonts w:ascii="Consolas" w:hAnsi="Consolas" w:cs="Consolas"/>
        </w:rPr>
        <w:t>PrepareMaterial</w:t>
      </w:r>
      <w:proofErr w:type="spellEnd"/>
      <w:r w:rsidRPr="007D3EA1">
        <w:rPr>
          <w:rFonts w:ascii="Consolas" w:hAnsi="Consolas" w:cs="Consolas"/>
        </w:rPr>
        <w:t>(</w:t>
      </w:r>
      <w:proofErr w:type="gramEnd"/>
      <w:r w:rsidRPr="007D3EA1">
        <w:rPr>
          <w:rFonts w:ascii="Consolas" w:hAnsi="Consolas" w:cs="Consolas"/>
        </w:rPr>
        <w:t>)</w:t>
      </w:r>
      <w:r w:rsidR="007D3EA1">
        <w:t xml:space="preserve"> in the Entity class</w:t>
      </w:r>
      <w:r>
        <w:t xml:space="preserve">.  It should </w:t>
      </w:r>
      <w:r w:rsidR="006940C4">
        <w:t>accept the two camera matrices (view &amp; projection)</w:t>
      </w:r>
      <w:r w:rsidR="00AE1608">
        <w:t xml:space="preserve"> as parameters</w:t>
      </w:r>
      <w:r w:rsidR="006940C4">
        <w:t xml:space="preserve">, </w:t>
      </w:r>
      <w:r>
        <w:t xml:space="preserve">set the basic vertex shader data (world, view and projection matrices), and then call </w:t>
      </w:r>
      <w:proofErr w:type="spellStart"/>
      <w:proofErr w:type="gramStart"/>
      <w:r w:rsidRPr="0019065C">
        <w:rPr>
          <w:rFonts w:ascii="Consolas" w:hAnsi="Consolas" w:cs="Consolas"/>
        </w:rPr>
        <w:t>SetShader</w:t>
      </w:r>
      <w:proofErr w:type="spellEnd"/>
      <w:r w:rsidRPr="0019065C">
        <w:rPr>
          <w:rFonts w:ascii="Consolas" w:hAnsi="Consolas" w:cs="Consolas"/>
        </w:rPr>
        <w:t>(</w:t>
      </w:r>
      <w:proofErr w:type="gramEnd"/>
      <w:r w:rsidRPr="0019065C">
        <w:rPr>
          <w:rFonts w:ascii="Consolas" w:hAnsi="Consolas" w:cs="Consolas"/>
        </w:rPr>
        <w:t>)</w:t>
      </w:r>
      <w:r w:rsidR="00A621C4">
        <w:rPr>
          <w:rFonts w:ascii="Consolas" w:hAnsi="Consolas" w:cs="Consolas"/>
        </w:rPr>
        <w:t xml:space="preserve"> </w:t>
      </w:r>
      <w:r w:rsidR="00A621C4" w:rsidRPr="00A621C4">
        <w:rPr>
          <w:rFonts w:cs="Consolas"/>
        </w:rPr>
        <w:t>and</w:t>
      </w:r>
      <w:r w:rsidR="00A621C4">
        <w:rPr>
          <w:rFonts w:ascii="Consolas" w:hAnsi="Consolas" w:cs="Consolas"/>
        </w:rPr>
        <w:t xml:space="preserve"> </w:t>
      </w:r>
      <w:proofErr w:type="spellStart"/>
      <w:r w:rsidR="00A621C4">
        <w:rPr>
          <w:rFonts w:ascii="Consolas" w:hAnsi="Consolas" w:cs="Consolas"/>
        </w:rPr>
        <w:t>CopyAllBufferData</w:t>
      </w:r>
      <w:proofErr w:type="spellEnd"/>
      <w:r w:rsidR="00A621C4">
        <w:rPr>
          <w:rFonts w:ascii="Consolas" w:hAnsi="Consolas" w:cs="Consolas"/>
        </w:rPr>
        <w:t>()</w:t>
      </w:r>
      <w:r>
        <w:t xml:space="preserve"> on both the pixel and vertex shader.  This will activate the shader in DirectX and also copy the local shader data to the GPU.</w:t>
      </w:r>
      <w:r w:rsidR="007D3EA1">
        <w:t xml:space="preserve">  Ensure that you’re calling </w:t>
      </w:r>
      <w:r w:rsidR="00A621C4">
        <w:t>these</w:t>
      </w:r>
      <w:r w:rsidR="007D3EA1">
        <w:t xml:space="preserve"> method</w:t>
      </w:r>
      <w:r w:rsidR="00A621C4">
        <w:t>s</w:t>
      </w:r>
      <w:r w:rsidR="007D3EA1">
        <w:t xml:space="preserve"> prior to drawing each and every entity.</w:t>
      </w:r>
    </w:p>
    <w:p w:rsidR="00B9555B" w:rsidRDefault="00B9555B" w:rsidP="002219B0">
      <w:pPr>
        <w:rPr>
          <w:b/>
        </w:rPr>
      </w:pPr>
    </w:p>
    <w:p w:rsidR="005F0BD6" w:rsidRDefault="005F0BD6" w:rsidP="002219B0">
      <w:r w:rsidRPr="005F0BD6">
        <w:rPr>
          <w:b/>
        </w:rPr>
        <w:t>Other Architectural Options</w:t>
      </w:r>
      <w:r>
        <w:rPr>
          <w:b/>
        </w:rPr>
        <w:br/>
      </w:r>
      <w:r>
        <w:t>If your entity class</w:t>
      </w:r>
      <w:r w:rsidR="006427AA">
        <w:t xml:space="preserve"> already</w:t>
      </w:r>
      <w:r>
        <w:t xml:space="preserve"> has its own </w:t>
      </w:r>
      <w:proofErr w:type="gramStart"/>
      <w:r w:rsidRPr="0019065C">
        <w:rPr>
          <w:rFonts w:ascii="Consolas" w:hAnsi="Consolas" w:cs="Consolas"/>
        </w:rPr>
        <w:t>Draw(</w:t>
      </w:r>
      <w:proofErr w:type="gramEnd"/>
      <w:r w:rsidRPr="0019065C">
        <w:rPr>
          <w:rFonts w:ascii="Consolas" w:hAnsi="Consolas" w:cs="Consolas"/>
        </w:rPr>
        <w:t>)</w:t>
      </w:r>
      <w:r>
        <w:t xml:space="preserve"> method, you could</w:t>
      </w:r>
      <w:r w:rsidR="00AD10AD">
        <w:t xml:space="preserve"> instead</w:t>
      </w:r>
      <w:r>
        <w:t xml:space="preserve"> alter that </w:t>
      </w:r>
      <w:r w:rsidR="00AD10AD">
        <w:t xml:space="preserve">method </w:t>
      </w:r>
      <w:r>
        <w:t>to accept the two camera matrices.  Then, right before the</w:t>
      </w:r>
      <w:r w:rsidR="00C24204">
        <w:t xml:space="preserve"> actual</w:t>
      </w:r>
      <w:r>
        <w:t xml:space="preserve"> DirectX draw call, you can </w:t>
      </w:r>
      <w:r w:rsidR="00E30244">
        <w:t>use</w:t>
      </w:r>
      <w:r>
        <w:t xml:space="preserve"> </w:t>
      </w:r>
      <w:proofErr w:type="spellStart"/>
      <w:proofErr w:type="gramStart"/>
      <w:r w:rsidRPr="0019065C">
        <w:rPr>
          <w:rFonts w:ascii="Consolas" w:hAnsi="Consolas" w:cs="Consolas"/>
        </w:rPr>
        <w:t>PrepareMaterial</w:t>
      </w:r>
      <w:proofErr w:type="spellEnd"/>
      <w:r w:rsidRPr="0019065C">
        <w:rPr>
          <w:rFonts w:ascii="Consolas" w:hAnsi="Consolas" w:cs="Consolas"/>
        </w:rPr>
        <w:t>(</w:t>
      </w:r>
      <w:proofErr w:type="gramEnd"/>
      <w:r w:rsidRPr="0019065C">
        <w:rPr>
          <w:rFonts w:ascii="Consolas" w:hAnsi="Consolas" w:cs="Consolas"/>
        </w:rPr>
        <w:t>)</w:t>
      </w:r>
      <w:r>
        <w:t xml:space="preserve"> to set things up</w:t>
      </w:r>
      <w:r w:rsidR="0076784F">
        <w:t xml:space="preserve">. </w:t>
      </w:r>
    </w:p>
    <w:p w:rsidR="0076784F" w:rsidRDefault="0076784F" w:rsidP="002219B0">
      <w:r>
        <w:t>An advanced engine might offload the material setup to a Renderer class.  The Renderer might sort objects by material (or by mesh/material combinations) so it doesn’t have to swap shaders between each draw call.</w:t>
      </w:r>
    </w:p>
    <w:p w:rsidR="007F4380" w:rsidRDefault="007F4380" w:rsidP="007F4380">
      <w:pPr>
        <w:pStyle w:val="Heading2"/>
      </w:pPr>
      <w:r>
        <w:lastRenderedPageBreak/>
        <w:t>Finally</w:t>
      </w:r>
    </w:p>
    <w:p w:rsidR="007F4380" w:rsidRDefault="007F4380" w:rsidP="00B63AEE">
      <w:r>
        <w:t>Test your program one last time.  Be sure that your objects still draw and move properly with the material updates you’ve made.  Your camera should also still work (mouse look, keyboard movement and projection matrix updates).</w:t>
      </w:r>
    </w:p>
    <w:p w:rsidR="000A2FAA" w:rsidRDefault="000A2FAA" w:rsidP="00B63AEE"/>
    <w:p w:rsidR="009E5BB4" w:rsidRDefault="009E5BB4" w:rsidP="009E5BB4">
      <w:pPr>
        <w:pStyle w:val="Heading1"/>
      </w:pPr>
      <w:r>
        <w:t>Deliverables</w:t>
      </w:r>
    </w:p>
    <w:p w:rsidR="009E5BB4" w:rsidRPr="009E5BB4" w:rsidRDefault="00F3456E" w:rsidP="009E5BB4">
      <w:r>
        <w:t xml:space="preserve">Submit a zip of the entire project to the appropriate </w:t>
      </w:r>
      <w:proofErr w:type="spellStart"/>
      <w:r>
        <w:t>dropbox</w:t>
      </w:r>
      <w:proofErr w:type="spellEnd"/>
      <w:r>
        <w:t xml:space="preserve"> on MyCourses.</w:t>
      </w:r>
    </w:p>
    <w:sectPr w:rsidR="009E5BB4" w:rsidRPr="009E5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0A04"/>
    <w:multiLevelType w:val="hybridMultilevel"/>
    <w:tmpl w:val="B678BFD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0394C"/>
    <w:multiLevelType w:val="hybridMultilevel"/>
    <w:tmpl w:val="D5E8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C08F5"/>
    <w:multiLevelType w:val="hybridMultilevel"/>
    <w:tmpl w:val="971690D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D790E"/>
    <w:multiLevelType w:val="hybridMultilevel"/>
    <w:tmpl w:val="9B1E6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27843"/>
    <w:multiLevelType w:val="hybridMultilevel"/>
    <w:tmpl w:val="C3C0445A"/>
    <w:lvl w:ilvl="0" w:tplc="CB18F8DC">
      <w:start w:val="1"/>
      <w:numFmt w:val="bullet"/>
      <w:lvlText w:val=""/>
      <w:lvlJc w:val="left"/>
      <w:pPr>
        <w:ind w:left="720" w:hanging="360"/>
      </w:pPr>
      <w:rPr>
        <w:rFonts w:ascii="Wingdings 2" w:hAnsi="Wingdings 2"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DB82DBB"/>
    <w:multiLevelType w:val="hybridMultilevel"/>
    <w:tmpl w:val="50263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23B07"/>
    <w:multiLevelType w:val="hybridMultilevel"/>
    <w:tmpl w:val="7D3CF0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FE86DF6"/>
    <w:multiLevelType w:val="hybridMultilevel"/>
    <w:tmpl w:val="6F360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CD232F"/>
    <w:multiLevelType w:val="hybridMultilevel"/>
    <w:tmpl w:val="0ED08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D77C57"/>
    <w:multiLevelType w:val="hybridMultilevel"/>
    <w:tmpl w:val="BF269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D6099B"/>
    <w:multiLevelType w:val="hybridMultilevel"/>
    <w:tmpl w:val="85603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CE6C48"/>
    <w:multiLevelType w:val="hybridMultilevel"/>
    <w:tmpl w:val="88B86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152B35"/>
    <w:multiLevelType w:val="hybridMultilevel"/>
    <w:tmpl w:val="8DF4408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D41AB4"/>
    <w:multiLevelType w:val="hybridMultilevel"/>
    <w:tmpl w:val="2BD84E0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266240"/>
    <w:multiLevelType w:val="hybridMultilevel"/>
    <w:tmpl w:val="19C4D70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1072A"/>
    <w:multiLevelType w:val="hybridMultilevel"/>
    <w:tmpl w:val="AF3AE65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BA1151"/>
    <w:multiLevelType w:val="hybridMultilevel"/>
    <w:tmpl w:val="26724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C94D8F"/>
    <w:multiLevelType w:val="hybridMultilevel"/>
    <w:tmpl w:val="4264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807393"/>
    <w:multiLevelType w:val="hybridMultilevel"/>
    <w:tmpl w:val="3AA8B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EE5655"/>
    <w:multiLevelType w:val="hybridMultilevel"/>
    <w:tmpl w:val="9A68FADC"/>
    <w:lvl w:ilvl="0" w:tplc="CB18F8D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3"/>
  </w:num>
  <w:num w:numId="4">
    <w:abstractNumId w:val="7"/>
  </w:num>
  <w:num w:numId="5">
    <w:abstractNumId w:val="9"/>
  </w:num>
  <w:num w:numId="6">
    <w:abstractNumId w:val="6"/>
  </w:num>
  <w:num w:numId="7">
    <w:abstractNumId w:val="17"/>
  </w:num>
  <w:num w:numId="8">
    <w:abstractNumId w:val="14"/>
  </w:num>
  <w:num w:numId="9">
    <w:abstractNumId w:val="11"/>
  </w:num>
  <w:num w:numId="10">
    <w:abstractNumId w:val="13"/>
  </w:num>
  <w:num w:numId="11">
    <w:abstractNumId w:val="15"/>
  </w:num>
  <w:num w:numId="12">
    <w:abstractNumId w:val="2"/>
  </w:num>
  <w:num w:numId="13">
    <w:abstractNumId w:val="12"/>
  </w:num>
  <w:num w:numId="14">
    <w:abstractNumId w:val="0"/>
  </w:num>
  <w:num w:numId="15">
    <w:abstractNumId w:val="18"/>
  </w:num>
  <w:num w:numId="16">
    <w:abstractNumId w:val="5"/>
  </w:num>
  <w:num w:numId="17">
    <w:abstractNumId w:val="1"/>
  </w:num>
  <w:num w:numId="18">
    <w:abstractNumId w:val="8"/>
  </w:num>
  <w:num w:numId="19">
    <w:abstractNumId w:val="19"/>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3782"/>
    <w:rsid w:val="00000F65"/>
    <w:rsid w:val="00012610"/>
    <w:rsid w:val="00017D33"/>
    <w:rsid w:val="00021897"/>
    <w:rsid w:val="000526D1"/>
    <w:rsid w:val="00057A6A"/>
    <w:rsid w:val="00064807"/>
    <w:rsid w:val="00065F29"/>
    <w:rsid w:val="0008436E"/>
    <w:rsid w:val="00086B8E"/>
    <w:rsid w:val="00087ABA"/>
    <w:rsid w:val="000951E6"/>
    <w:rsid w:val="000A2FAA"/>
    <w:rsid w:val="000A4DA9"/>
    <w:rsid w:val="000B135E"/>
    <w:rsid w:val="000B4CC9"/>
    <w:rsid w:val="000E11BD"/>
    <w:rsid w:val="000E5CA5"/>
    <w:rsid w:val="000F59B4"/>
    <w:rsid w:val="00110582"/>
    <w:rsid w:val="00113E65"/>
    <w:rsid w:val="00134788"/>
    <w:rsid w:val="00134FC2"/>
    <w:rsid w:val="0014187B"/>
    <w:rsid w:val="0015077E"/>
    <w:rsid w:val="00154E53"/>
    <w:rsid w:val="00155EFC"/>
    <w:rsid w:val="0016351B"/>
    <w:rsid w:val="00164583"/>
    <w:rsid w:val="00167A72"/>
    <w:rsid w:val="001848CE"/>
    <w:rsid w:val="00185F36"/>
    <w:rsid w:val="0019065C"/>
    <w:rsid w:val="001A3A39"/>
    <w:rsid w:val="001A3F6D"/>
    <w:rsid w:val="001B39F1"/>
    <w:rsid w:val="001C7427"/>
    <w:rsid w:val="001C7A75"/>
    <w:rsid w:val="001D4388"/>
    <w:rsid w:val="001E1F0C"/>
    <w:rsid w:val="001E33C5"/>
    <w:rsid w:val="001E36B1"/>
    <w:rsid w:val="001F343C"/>
    <w:rsid w:val="00220927"/>
    <w:rsid w:val="002219B0"/>
    <w:rsid w:val="0023119A"/>
    <w:rsid w:val="00251D89"/>
    <w:rsid w:val="00253B34"/>
    <w:rsid w:val="00273FFF"/>
    <w:rsid w:val="00275AF5"/>
    <w:rsid w:val="00277EAB"/>
    <w:rsid w:val="002A6312"/>
    <w:rsid w:val="002B436F"/>
    <w:rsid w:val="002D5E86"/>
    <w:rsid w:val="002D727A"/>
    <w:rsid w:val="002E0CB3"/>
    <w:rsid w:val="002E12EA"/>
    <w:rsid w:val="003355FF"/>
    <w:rsid w:val="003424CF"/>
    <w:rsid w:val="003547E6"/>
    <w:rsid w:val="00382D43"/>
    <w:rsid w:val="003965C9"/>
    <w:rsid w:val="003A5209"/>
    <w:rsid w:val="003B158A"/>
    <w:rsid w:val="003C6AE7"/>
    <w:rsid w:val="003D639B"/>
    <w:rsid w:val="004305DD"/>
    <w:rsid w:val="00444E81"/>
    <w:rsid w:val="0047704D"/>
    <w:rsid w:val="00482F9B"/>
    <w:rsid w:val="00484C7B"/>
    <w:rsid w:val="004923CD"/>
    <w:rsid w:val="004C31F9"/>
    <w:rsid w:val="004D3041"/>
    <w:rsid w:val="004E24EB"/>
    <w:rsid w:val="004E2A81"/>
    <w:rsid w:val="004F76A2"/>
    <w:rsid w:val="005049C6"/>
    <w:rsid w:val="00506505"/>
    <w:rsid w:val="005161ED"/>
    <w:rsid w:val="00520129"/>
    <w:rsid w:val="005274DE"/>
    <w:rsid w:val="00530D36"/>
    <w:rsid w:val="00533421"/>
    <w:rsid w:val="00533892"/>
    <w:rsid w:val="00537B8C"/>
    <w:rsid w:val="00552AA6"/>
    <w:rsid w:val="005727F1"/>
    <w:rsid w:val="00595F11"/>
    <w:rsid w:val="005B5BD6"/>
    <w:rsid w:val="005C53A8"/>
    <w:rsid w:val="005F0BD6"/>
    <w:rsid w:val="005F36B8"/>
    <w:rsid w:val="00607252"/>
    <w:rsid w:val="00612CA4"/>
    <w:rsid w:val="006427AA"/>
    <w:rsid w:val="00645A80"/>
    <w:rsid w:val="00646D90"/>
    <w:rsid w:val="006542F6"/>
    <w:rsid w:val="00660CAB"/>
    <w:rsid w:val="00671E98"/>
    <w:rsid w:val="006740AB"/>
    <w:rsid w:val="0069287F"/>
    <w:rsid w:val="006940C4"/>
    <w:rsid w:val="0069498E"/>
    <w:rsid w:val="006A37EF"/>
    <w:rsid w:val="006C55B2"/>
    <w:rsid w:val="006D4920"/>
    <w:rsid w:val="006D6684"/>
    <w:rsid w:val="006E47A0"/>
    <w:rsid w:val="006E686A"/>
    <w:rsid w:val="007041ED"/>
    <w:rsid w:val="00714D4C"/>
    <w:rsid w:val="00735E35"/>
    <w:rsid w:val="00763DA3"/>
    <w:rsid w:val="0076651E"/>
    <w:rsid w:val="0076784F"/>
    <w:rsid w:val="00775D81"/>
    <w:rsid w:val="00784ECD"/>
    <w:rsid w:val="007862EB"/>
    <w:rsid w:val="00793D94"/>
    <w:rsid w:val="0079669C"/>
    <w:rsid w:val="007A0FEA"/>
    <w:rsid w:val="007A15B0"/>
    <w:rsid w:val="007C42AD"/>
    <w:rsid w:val="007D02FE"/>
    <w:rsid w:val="007D3EA1"/>
    <w:rsid w:val="007E4915"/>
    <w:rsid w:val="007E78A8"/>
    <w:rsid w:val="007F4380"/>
    <w:rsid w:val="008028E6"/>
    <w:rsid w:val="008101F2"/>
    <w:rsid w:val="00813A0D"/>
    <w:rsid w:val="00815191"/>
    <w:rsid w:val="00816072"/>
    <w:rsid w:val="0082163F"/>
    <w:rsid w:val="00841BE2"/>
    <w:rsid w:val="0084549E"/>
    <w:rsid w:val="00861AE7"/>
    <w:rsid w:val="0086225A"/>
    <w:rsid w:val="00865324"/>
    <w:rsid w:val="00887BC5"/>
    <w:rsid w:val="008A2F17"/>
    <w:rsid w:val="008C6A75"/>
    <w:rsid w:val="008D1EB7"/>
    <w:rsid w:val="008D5BF8"/>
    <w:rsid w:val="008D669C"/>
    <w:rsid w:val="008E3875"/>
    <w:rsid w:val="008F38DD"/>
    <w:rsid w:val="00900AE6"/>
    <w:rsid w:val="00900BA9"/>
    <w:rsid w:val="009234B3"/>
    <w:rsid w:val="0092544D"/>
    <w:rsid w:val="0094207E"/>
    <w:rsid w:val="00942D29"/>
    <w:rsid w:val="00947B62"/>
    <w:rsid w:val="00950683"/>
    <w:rsid w:val="009507AB"/>
    <w:rsid w:val="0095706B"/>
    <w:rsid w:val="00957A8F"/>
    <w:rsid w:val="00973844"/>
    <w:rsid w:val="00993B5B"/>
    <w:rsid w:val="00995E4A"/>
    <w:rsid w:val="009C48A2"/>
    <w:rsid w:val="009D4C20"/>
    <w:rsid w:val="009E3E7C"/>
    <w:rsid w:val="009E5BB4"/>
    <w:rsid w:val="009E7F52"/>
    <w:rsid w:val="00A0274C"/>
    <w:rsid w:val="00A10C6A"/>
    <w:rsid w:val="00A2168E"/>
    <w:rsid w:val="00A21733"/>
    <w:rsid w:val="00A22E0D"/>
    <w:rsid w:val="00A24431"/>
    <w:rsid w:val="00A3046C"/>
    <w:rsid w:val="00A31D73"/>
    <w:rsid w:val="00A44907"/>
    <w:rsid w:val="00A44DE9"/>
    <w:rsid w:val="00A51399"/>
    <w:rsid w:val="00A621C4"/>
    <w:rsid w:val="00A658A5"/>
    <w:rsid w:val="00AA4025"/>
    <w:rsid w:val="00AB6ADF"/>
    <w:rsid w:val="00AD10AD"/>
    <w:rsid w:val="00AE1608"/>
    <w:rsid w:val="00AE76E6"/>
    <w:rsid w:val="00B0182F"/>
    <w:rsid w:val="00B063F2"/>
    <w:rsid w:val="00B15480"/>
    <w:rsid w:val="00B16AF6"/>
    <w:rsid w:val="00B21E1A"/>
    <w:rsid w:val="00B256BF"/>
    <w:rsid w:val="00B37D5D"/>
    <w:rsid w:val="00B416C2"/>
    <w:rsid w:val="00B4178C"/>
    <w:rsid w:val="00B52BD1"/>
    <w:rsid w:val="00B53682"/>
    <w:rsid w:val="00B63AEE"/>
    <w:rsid w:val="00B9555B"/>
    <w:rsid w:val="00BA151B"/>
    <w:rsid w:val="00BA5409"/>
    <w:rsid w:val="00BB3BBD"/>
    <w:rsid w:val="00BC7B33"/>
    <w:rsid w:val="00BF0A21"/>
    <w:rsid w:val="00BF0AAB"/>
    <w:rsid w:val="00BF3782"/>
    <w:rsid w:val="00C114B2"/>
    <w:rsid w:val="00C15D4A"/>
    <w:rsid w:val="00C177D1"/>
    <w:rsid w:val="00C23B6D"/>
    <w:rsid w:val="00C24204"/>
    <w:rsid w:val="00C30CE4"/>
    <w:rsid w:val="00C355D4"/>
    <w:rsid w:val="00C44708"/>
    <w:rsid w:val="00C556DB"/>
    <w:rsid w:val="00C6395D"/>
    <w:rsid w:val="00C65FF6"/>
    <w:rsid w:val="00C75D27"/>
    <w:rsid w:val="00CB4D74"/>
    <w:rsid w:val="00CC1D60"/>
    <w:rsid w:val="00CF6DA8"/>
    <w:rsid w:val="00D04E46"/>
    <w:rsid w:val="00D169D3"/>
    <w:rsid w:val="00D27667"/>
    <w:rsid w:val="00D73B5A"/>
    <w:rsid w:val="00D76F78"/>
    <w:rsid w:val="00D82915"/>
    <w:rsid w:val="00D93FF9"/>
    <w:rsid w:val="00D96597"/>
    <w:rsid w:val="00DC6205"/>
    <w:rsid w:val="00DD3245"/>
    <w:rsid w:val="00DE4DF9"/>
    <w:rsid w:val="00E028C8"/>
    <w:rsid w:val="00E17510"/>
    <w:rsid w:val="00E27219"/>
    <w:rsid w:val="00E30244"/>
    <w:rsid w:val="00E3787A"/>
    <w:rsid w:val="00E41DD2"/>
    <w:rsid w:val="00E76187"/>
    <w:rsid w:val="00E84EE0"/>
    <w:rsid w:val="00E870CC"/>
    <w:rsid w:val="00EA3BAA"/>
    <w:rsid w:val="00EB3D2E"/>
    <w:rsid w:val="00EB3F83"/>
    <w:rsid w:val="00ED6B45"/>
    <w:rsid w:val="00ED7C42"/>
    <w:rsid w:val="00EE0F7D"/>
    <w:rsid w:val="00EF1054"/>
    <w:rsid w:val="00F03865"/>
    <w:rsid w:val="00F179D7"/>
    <w:rsid w:val="00F20C03"/>
    <w:rsid w:val="00F3456E"/>
    <w:rsid w:val="00F367EF"/>
    <w:rsid w:val="00F46DE9"/>
    <w:rsid w:val="00F71131"/>
    <w:rsid w:val="00F800EA"/>
    <w:rsid w:val="00F85A35"/>
    <w:rsid w:val="00F86B89"/>
    <w:rsid w:val="00F96F50"/>
    <w:rsid w:val="00FB0757"/>
    <w:rsid w:val="00FC04CF"/>
    <w:rsid w:val="00FD2D70"/>
    <w:rsid w:val="00FE22A1"/>
    <w:rsid w:val="00FF2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004A5"/>
  <w15:docId w15:val="{3B213AA1-6129-4A52-BE5C-EF31C0A2A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B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76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5B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5B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E5BB4"/>
    <w:pPr>
      <w:ind w:left="720"/>
      <w:contextualSpacing/>
    </w:pPr>
  </w:style>
  <w:style w:type="character" w:styleId="Hyperlink">
    <w:name w:val="Hyperlink"/>
    <w:basedOn w:val="DefaultParagraphFont"/>
    <w:uiPriority w:val="99"/>
    <w:unhideWhenUsed/>
    <w:rsid w:val="009E5BB4"/>
    <w:rPr>
      <w:color w:val="0000FF" w:themeColor="hyperlink"/>
      <w:u w:val="single"/>
    </w:rPr>
  </w:style>
  <w:style w:type="character" w:customStyle="1" w:styleId="Heading1Char">
    <w:name w:val="Heading 1 Char"/>
    <w:basedOn w:val="DefaultParagraphFont"/>
    <w:link w:val="Heading1"/>
    <w:uiPriority w:val="9"/>
    <w:rsid w:val="009E5B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F76A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D5B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BF8"/>
    <w:rPr>
      <w:rFonts w:ascii="Tahoma" w:hAnsi="Tahoma" w:cs="Tahoma"/>
      <w:sz w:val="16"/>
      <w:szCs w:val="16"/>
    </w:rPr>
  </w:style>
  <w:style w:type="paragraph" w:styleId="NoSpacing">
    <w:name w:val="No Spacing"/>
    <w:uiPriority w:val="1"/>
    <w:qFormat/>
    <w:rsid w:val="00A513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713236">
      <w:bodyDiv w:val="1"/>
      <w:marLeft w:val="0"/>
      <w:marRight w:val="0"/>
      <w:marTop w:val="0"/>
      <w:marBottom w:val="0"/>
      <w:divBdr>
        <w:top w:val="none" w:sz="0" w:space="0" w:color="auto"/>
        <w:left w:val="none" w:sz="0" w:space="0" w:color="auto"/>
        <w:bottom w:val="none" w:sz="0" w:space="0" w:color="auto"/>
        <w:right w:val="none" w:sz="0" w:space="0" w:color="auto"/>
      </w:divBdr>
    </w:div>
    <w:div w:id="1298416585">
      <w:bodyDiv w:val="1"/>
      <w:marLeft w:val="0"/>
      <w:marRight w:val="0"/>
      <w:marTop w:val="0"/>
      <w:marBottom w:val="0"/>
      <w:divBdr>
        <w:top w:val="none" w:sz="0" w:space="0" w:color="auto"/>
        <w:left w:val="none" w:sz="0" w:space="0" w:color="auto"/>
        <w:bottom w:val="none" w:sz="0" w:space="0" w:color="auto"/>
        <w:right w:val="none" w:sz="0" w:space="0" w:color="auto"/>
      </w:divBdr>
    </w:div>
    <w:div w:id="1672369721">
      <w:bodyDiv w:val="1"/>
      <w:marLeft w:val="0"/>
      <w:marRight w:val="0"/>
      <w:marTop w:val="0"/>
      <w:marBottom w:val="0"/>
      <w:divBdr>
        <w:top w:val="none" w:sz="0" w:space="0" w:color="auto"/>
        <w:left w:val="none" w:sz="0" w:space="0" w:color="auto"/>
        <w:bottom w:val="none" w:sz="0" w:space="0" w:color="auto"/>
        <w:right w:val="none" w:sz="0" w:space="0" w:color="auto"/>
      </w:divBdr>
    </w:div>
    <w:div w:id="175003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hyperlink" Target="http://msdn.microsoft.com/en-us/library/windows/desktop/ms646293(v=vs.85).aspx" TargetMode="Externa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AF5268-55D8-4FF2-B5EA-67BFD006D0B4}" type="doc">
      <dgm:prSet loTypeId="urn:microsoft.com/office/officeart/2005/8/layout/hierarchy6" loCatId="hierarchy" qsTypeId="urn:microsoft.com/office/officeart/2005/8/quickstyle/simple2" qsCatId="simple" csTypeId="urn:microsoft.com/office/officeart/2005/8/colors/accent1_2" csCatId="accent1" phldr="1"/>
      <dgm:spPr/>
      <dgm:t>
        <a:bodyPr/>
        <a:lstStyle/>
        <a:p>
          <a:endParaRPr lang="en-US"/>
        </a:p>
      </dgm:t>
    </dgm:pt>
    <dgm:pt modelId="{7347077B-3CB8-4372-BBCC-1223FEF2A388}">
      <dgm:prSet phldrT="[Text]"/>
      <dgm:spPr>
        <a:solidFill>
          <a:schemeClr val="tx2">
            <a:lumMod val="75000"/>
          </a:schemeClr>
        </a:solidFill>
      </dgm:spPr>
      <dgm:t>
        <a:bodyPr/>
        <a:lstStyle/>
        <a:p>
          <a:r>
            <a:rPr lang="en-US"/>
            <a:t>Game Entity</a:t>
          </a:r>
        </a:p>
      </dgm:t>
    </dgm:pt>
    <dgm:pt modelId="{234AE856-AA3E-423C-A3CD-82849132E62D}" type="parTrans" cxnId="{E58AAC03-49EE-4728-8549-34013C91CB43}">
      <dgm:prSet/>
      <dgm:spPr/>
      <dgm:t>
        <a:bodyPr/>
        <a:lstStyle/>
        <a:p>
          <a:endParaRPr lang="en-US"/>
        </a:p>
      </dgm:t>
    </dgm:pt>
    <dgm:pt modelId="{F6A57732-4CB9-428C-A715-72F265D05257}" type="sibTrans" cxnId="{E58AAC03-49EE-4728-8549-34013C91CB43}">
      <dgm:prSet/>
      <dgm:spPr/>
      <dgm:t>
        <a:bodyPr/>
        <a:lstStyle/>
        <a:p>
          <a:endParaRPr lang="en-US"/>
        </a:p>
      </dgm:t>
    </dgm:pt>
    <dgm:pt modelId="{433F5E3D-F78E-498A-8B26-656B57DC9AEC}">
      <dgm:prSet phldrT="[Text]"/>
      <dgm:spPr>
        <a:solidFill>
          <a:schemeClr val="tx2">
            <a:lumMod val="75000"/>
          </a:schemeClr>
        </a:solidFill>
      </dgm:spPr>
      <dgm:t>
        <a:bodyPr/>
        <a:lstStyle/>
        <a:p>
          <a:r>
            <a:rPr lang="en-US"/>
            <a:t>Mesh*</a:t>
          </a:r>
        </a:p>
      </dgm:t>
    </dgm:pt>
    <dgm:pt modelId="{B3B90801-6B04-47A6-80A5-84316CAAB229}" type="parTrans" cxnId="{C47EB837-8CCD-43AE-B628-7EE7AF83B03C}">
      <dgm:prSet/>
      <dgm:spPr/>
      <dgm:t>
        <a:bodyPr/>
        <a:lstStyle/>
        <a:p>
          <a:endParaRPr lang="en-US"/>
        </a:p>
      </dgm:t>
    </dgm:pt>
    <dgm:pt modelId="{08645313-288F-495F-9FDF-0C24D2FA8324}" type="sibTrans" cxnId="{C47EB837-8CCD-43AE-B628-7EE7AF83B03C}">
      <dgm:prSet/>
      <dgm:spPr/>
      <dgm:t>
        <a:bodyPr/>
        <a:lstStyle/>
        <a:p>
          <a:endParaRPr lang="en-US"/>
        </a:p>
      </dgm:t>
    </dgm:pt>
    <dgm:pt modelId="{1416A6C5-61CC-4A75-9B0A-257BDB8C4A49}">
      <dgm:prSet phldrT="[Text]"/>
      <dgm:spPr>
        <a:solidFill>
          <a:schemeClr val="tx2">
            <a:lumMod val="60000"/>
            <a:lumOff val="40000"/>
          </a:schemeClr>
        </a:solidFill>
      </dgm:spPr>
      <dgm:t>
        <a:bodyPr/>
        <a:lstStyle/>
        <a:p>
          <a:r>
            <a:rPr lang="en-US"/>
            <a:t>Material*</a:t>
          </a:r>
        </a:p>
      </dgm:t>
    </dgm:pt>
    <dgm:pt modelId="{D999E05F-A0D1-46D5-BF6D-097655409C00}" type="parTrans" cxnId="{C4188BB2-2FFF-4794-93CC-BC22B481D305}">
      <dgm:prSet/>
      <dgm:spPr/>
      <dgm:t>
        <a:bodyPr/>
        <a:lstStyle/>
        <a:p>
          <a:endParaRPr lang="en-US"/>
        </a:p>
      </dgm:t>
    </dgm:pt>
    <dgm:pt modelId="{3A538082-4E70-4D91-81DA-CFE99BBBECBD}" type="sibTrans" cxnId="{C4188BB2-2FFF-4794-93CC-BC22B481D305}">
      <dgm:prSet/>
      <dgm:spPr/>
      <dgm:t>
        <a:bodyPr/>
        <a:lstStyle/>
        <a:p>
          <a:endParaRPr lang="en-US"/>
        </a:p>
      </dgm:t>
    </dgm:pt>
    <dgm:pt modelId="{C5703B4B-8614-4883-B07F-99000826E88B}">
      <dgm:prSet phldrT="[Text]"/>
      <dgm:spPr>
        <a:solidFill>
          <a:schemeClr val="accent5"/>
        </a:solidFill>
      </dgm:spPr>
      <dgm:t>
        <a:bodyPr/>
        <a:lstStyle/>
        <a:p>
          <a:r>
            <a:rPr lang="en-US"/>
            <a:t>Texture(s)*</a:t>
          </a:r>
        </a:p>
      </dgm:t>
    </dgm:pt>
    <dgm:pt modelId="{BD1D5F6E-EA9A-428C-B729-3FD13F332F3E}" type="parTrans" cxnId="{3AC20D1E-C6AD-45B5-99CE-D6E9487060C8}">
      <dgm:prSet/>
      <dgm:spPr/>
      <dgm:t>
        <a:bodyPr/>
        <a:lstStyle/>
        <a:p>
          <a:endParaRPr lang="en-US"/>
        </a:p>
      </dgm:t>
    </dgm:pt>
    <dgm:pt modelId="{61E066CB-CE90-4AB4-8ED1-6F578954B1E2}" type="sibTrans" cxnId="{3AC20D1E-C6AD-45B5-99CE-D6E9487060C8}">
      <dgm:prSet/>
      <dgm:spPr/>
      <dgm:t>
        <a:bodyPr/>
        <a:lstStyle/>
        <a:p>
          <a:endParaRPr lang="en-US"/>
        </a:p>
      </dgm:t>
    </dgm:pt>
    <dgm:pt modelId="{BB5C811C-74E3-454A-A262-0E079F4AA643}">
      <dgm:prSet phldrT="[Text]"/>
      <dgm:spPr>
        <a:solidFill>
          <a:schemeClr val="tx2">
            <a:lumMod val="60000"/>
            <a:lumOff val="40000"/>
          </a:schemeClr>
        </a:solidFill>
      </dgm:spPr>
      <dgm:t>
        <a:bodyPr/>
        <a:lstStyle/>
        <a:p>
          <a:r>
            <a:rPr lang="en-US"/>
            <a:t>Vertex Shader*</a:t>
          </a:r>
        </a:p>
      </dgm:t>
    </dgm:pt>
    <dgm:pt modelId="{695310FA-2928-46AD-80AF-0BEA405D3F78}" type="parTrans" cxnId="{16F1E815-89DE-4001-B66A-17C2F0E4B2D4}">
      <dgm:prSet/>
      <dgm:spPr/>
      <dgm:t>
        <a:bodyPr/>
        <a:lstStyle/>
        <a:p>
          <a:endParaRPr lang="en-US"/>
        </a:p>
      </dgm:t>
    </dgm:pt>
    <dgm:pt modelId="{D9F38FF8-0D97-405E-8C1C-9EB540B096CA}" type="sibTrans" cxnId="{16F1E815-89DE-4001-B66A-17C2F0E4B2D4}">
      <dgm:prSet/>
      <dgm:spPr/>
      <dgm:t>
        <a:bodyPr/>
        <a:lstStyle/>
        <a:p>
          <a:endParaRPr lang="en-US"/>
        </a:p>
      </dgm:t>
    </dgm:pt>
    <dgm:pt modelId="{BE589F24-C138-4C1A-838A-A76501512595}">
      <dgm:prSet phldrT="[Text]"/>
      <dgm:spPr>
        <a:solidFill>
          <a:schemeClr val="tx2">
            <a:lumMod val="60000"/>
            <a:lumOff val="40000"/>
          </a:schemeClr>
        </a:solidFill>
      </dgm:spPr>
      <dgm:t>
        <a:bodyPr/>
        <a:lstStyle/>
        <a:p>
          <a:r>
            <a:rPr lang="en-US"/>
            <a:t>Pixel Shader*</a:t>
          </a:r>
        </a:p>
      </dgm:t>
    </dgm:pt>
    <dgm:pt modelId="{8CDA5244-C583-48A7-9CEB-12E3E11C267D}" type="parTrans" cxnId="{5B27F3BE-F512-48DE-B932-5F0F62A4962A}">
      <dgm:prSet/>
      <dgm:spPr/>
      <dgm:t>
        <a:bodyPr/>
        <a:lstStyle/>
        <a:p>
          <a:endParaRPr lang="en-US"/>
        </a:p>
      </dgm:t>
    </dgm:pt>
    <dgm:pt modelId="{FD435D52-A81C-44FF-9BDF-35F9DC35FF54}" type="sibTrans" cxnId="{5B27F3BE-F512-48DE-B932-5F0F62A4962A}">
      <dgm:prSet/>
      <dgm:spPr/>
      <dgm:t>
        <a:bodyPr/>
        <a:lstStyle/>
        <a:p>
          <a:endParaRPr lang="en-US"/>
        </a:p>
      </dgm:t>
    </dgm:pt>
    <dgm:pt modelId="{E41D98FA-1FF1-4418-A802-4EDCB803DE90}">
      <dgm:prSet phldrT="[Text]"/>
      <dgm:spPr>
        <a:solidFill>
          <a:schemeClr val="tx2">
            <a:lumMod val="75000"/>
          </a:schemeClr>
        </a:solidFill>
      </dgm:spPr>
      <dgm:t>
        <a:bodyPr/>
        <a:lstStyle/>
        <a:p>
          <a:r>
            <a:rPr lang="en-US"/>
            <a:t>Vertex Buffer</a:t>
          </a:r>
        </a:p>
      </dgm:t>
    </dgm:pt>
    <dgm:pt modelId="{DD9AA9A4-A843-40DF-A1D7-2C89C7A2CFE0}" type="parTrans" cxnId="{DC4F4167-72F3-435E-BF09-1F20572BEA69}">
      <dgm:prSet/>
      <dgm:spPr/>
      <dgm:t>
        <a:bodyPr/>
        <a:lstStyle/>
        <a:p>
          <a:endParaRPr lang="en-US"/>
        </a:p>
      </dgm:t>
    </dgm:pt>
    <dgm:pt modelId="{85B4E4D2-E656-4A38-9A42-57768DE88981}" type="sibTrans" cxnId="{DC4F4167-72F3-435E-BF09-1F20572BEA69}">
      <dgm:prSet/>
      <dgm:spPr/>
      <dgm:t>
        <a:bodyPr/>
        <a:lstStyle/>
        <a:p>
          <a:endParaRPr lang="en-US"/>
        </a:p>
      </dgm:t>
    </dgm:pt>
    <dgm:pt modelId="{26B10ADB-2788-4148-A9BA-FF64CE9910DC}">
      <dgm:prSet phldrT="[Text]"/>
      <dgm:spPr>
        <a:solidFill>
          <a:schemeClr val="tx2">
            <a:lumMod val="75000"/>
          </a:schemeClr>
        </a:solidFill>
      </dgm:spPr>
      <dgm:t>
        <a:bodyPr/>
        <a:lstStyle/>
        <a:p>
          <a:r>
            <a:rPr lang="en-US"/>
            <a:t>Index Buffer</a:t>
          </a:r>
        </a:p>
      </dgm:t>
    </dgm:pt>
    <dgm:pt modelId="{40203ECD-13FB-42FD-BF71-88694E3F11C2}" type="parTrans" cxnId="{35D61C43-441B-4588-AA1E-9463158A8ABD}">
      <dgm:prSet/>
      <dgm:spPr/>
      <dgm:t>
        <a:bodyPr/>
        <a:lstStyle/>
        <a:p>
          <a:endParaRPr lang="en-US"/>
        </a:p>
      </dgm:t>
    </dgm:pt>
    <dgm:pt modelId="{133D5648-6CD6-4BF1-B890-5F3DDFA8DD07}" type="sibTrans" cxnId="{35D61C43-441B-4588-AA1E-9463158A8ABD}">
      <dgm:prSet/>
      <dgm:spPr/>
      <dgm:t>
        <a:bodyPr/>
        <a:lstStyle/>
        <a:p>
          <a:endParaRPr lang="en-US"/>
        </a:p>
      </dgm:t>
    </dgm:pt>
    <dgm:pt modelId="{C2E97D14-1F59-4CA6-99D5-A77870C8816E}">
      <dgm:prSet phldrT="[Text]"/>
      <dgm:spPr>
        <a:solidFill>
          <a:schemeClr val="accent5"/>
        </a:solidFill>
      </dgm:spPr>
      <dgm:t>
        <a:bodyPr/>
        <a:lstStyle/>
        <a:p>
          <a:r>
            <a:rPr lang="en-US"/>
            <a:t>Sampler State*</a:t>
          </a:r>
        </a:p>
      </dgm:t>
    </dgm:pt>
    <dgm:pt modelId="{3CF6D746-EDDA-443F-8A53-BD00C9013BB3}" type="parTrans" cxnId="{9F893F46-657B-40F4-859B-3F492926D9BD}">
      <dgm:prSet/>
      <dgm:spPr/>
      <dgm:t>
        <a:bodyPr/>
        <a:lstStyle/>
        <a:p>
          <a:endParaRPr lang="en-US"/>
        </a:p>
      </dgm:t>
    </dgm:pt>
    <dgm:pt modelId="{F64B5703-DC24-4ED6-98F9-3177E2A81F66}" type="sibTrans" cxnId="{9F893F46-657B-40F4-859B-3F492926D9BD}">
      <dgm:prSet/>
      <dgm:spPr/>
      <dgm:t>
        <a:bodyPr/>
        <a:lstStyle/>
        <a:p>
          <a:endParaRPr lang="en-US"/>
        </a:p>
      </dgm:t>
    </dgm:pt>
    <dgm:pt modelId="{7335D0EF-94B2-4DBE-84A1-B70075FE18C2}" type="pres">
      <dgm:prSet presAssocID="{9AAF5268-55D8-4FF2-B5EA-67BFD006D0B4}" presName="mainComposite" presStyleCnt="0">
        <dgm:presLayoutVars>
          <dgm:chPref val="1"/>
          <dgm:dir/>
          <dgm:animOne val="branch"/>
          <dgm:animLvl val="lvl"/>
          <dgm:resizeHandles val="exact"/>
        </dgm:presLayoutVars>
      </dgm:prSet>
      <dgm:spPr/>
    </dgm:pt>
    <dgm:pt modelId="{04B556F1-5605-4680-B831-8A42138905C7}" type="pres">
      <dgm:prSet presAssocID="{9AAF5268-55D8-4FF2-B5EA-67BFD006D0B4}" presName="hierFlow" presStyleCnt="0"/>
      <dgm:spPr/>
    </dgm:pt>
    <dgm:pt modelId="{59B139A0-6860-4214-B058-C125B08A33AF}" type="pres">
      <dgm:prSet presAssocID="{9AAF5268-55D8-4FF2-B5EA-67BFD006D0B4}" presName="hierChild1" presStyleCnt="0">
        <dgm:presLayoutVars>
          <dgm:chPref val="1"/>
          <dgm:animOne val="branch"/>
          <dgm:animLvl val="lvl"/>
        </dgm:presLayoutVars>
      </dgm:prSet>
      <dgm:spPr/>
    </dgm:pt>
    <dgm:pt modelId="{5FD842AC-2ACA-401F-87EE-769F6A18CC17}" type="pres">
      <dgm:prSet presAssocID="{7347077B-3CB8-4372-BBCC-1223FEF2A388}" presName="Name14" presStyleCnt="0"/>
      <dgm:spPr/>
    </dgm:pt>
    <dgm:pt modelId="{E175DFE0-5A92-4532-9740-279B08FD4313}" type="pres">
      <dgm:prSet presAssocID="{7347077B-3CB8-4372-BBCC-1223FEF2A388}" presName="level1Shape" presStyleLbl="node0" presStyleIdx="0" presStyleCnt="1">
        <dgm:presLayoutVars>
          <dgm:chPref val="3"/>
        </dgm:presLayoutVars>
      </dgm:prSet>
      <dgm:spPr/>
    </dgm:pt>
    <dgm:pt modelId="{079A8F77-D660-4998-90BA-3FAB79CD2CD6}" type="pres">
      <dgm:prSet presAssocID="{7347077B-3CB8-4372-BBCC-1223FEF2A388}" presName="hierChild2" presStyleCnt="0"/>
      <dgm:spPr/>
    </dgm:pt>
    <dgm:pt modelId="{88C7F92D-9F3B-4213-AE67-C35DBF05056C}" type="pres">
      <dgm:prSet presAssocID="{B3B90801-6B04-47A6-80A5-84316CAAB229}" presName="Name19" presStyleLbl="parChTrans1D2" presStyleIdx="0" presStyleCnt="2"/>
      <dgm:spPr/>
    </dgm:pt>
    <dgm:pt modelId="{8C629DC0-7195-448C-A71F-8AA6FF63B138}" type="pres">
      <dgm:prSet presAssocID="{433F5E3D-F78E-498A-8B26-656B57DC9AEC}" presName="Name21" presStyleCnt="0"/>
      <dgm:spPr/>
    </dgm:pt>
    <dgm:pt modelId="{01BBFEB4-2FB4-4034-8B07-AFE8EA4F84E3}" type="pres">
      <dgm:prSet presAssocID="{433F5E3D-F78E-498A-8B26-656B57DC9AEC}" presName="level2Shape" presStyleLbl="node2" presStyleIdx="0" presStyleCnt="2"/>
      <dgm:spPr/>
    </dgm:pt>
    <dgm:pt modelId="{CC1B96C9-7D04-4333-9F5D-ECA7100EBFCF}" type="pres">
      <dgm:prSet presAssocID="{433F5E3D-F78E-498A-8B26-656B57DC9AEC}" presName="hierChild3" presStyleCnt="0"/>
      <dgm:spPr/>
    </dgm:pt>
    <dgm:pt modelId="{A10B5746-D465-4C53-9BD0-C0CA94C2299E}" type="pres">
      <dgm:prSet presAssocID="{DD9AA9A4-A843-40DF-A1D7-2C89C7A2CFE0}" presName="Name19" presStyleLbl="parChTrans1D3" presStyleIdx="0" presStyleCnt="6"/>
      <dgm:spPr/>
    </dgm:pt>
    <dgm:pt modelId="{CC4155DB-4703-4198-A0A0-1EDF9F876D8C}" type="pres">
      <dgm:prSet presAssocID="{E41D98FA-1FF1-4418-A802-4EDCB803DE90}" presName="Name21" presStyleCnt="0"/>
      <dgm:spPr/>
    </dgm:pt>
    <dgm:pt modelId="{71E251B0-C664-493B-97C5-84775639AE25}" type="pres">
      <dgm:prSet presAssocID="{E41D98FA-1FF1-4418-A802-4EDCB803DE90}" presName="level2Shape" presStyleLbl="node3" presStyleIdx="0" presStyleCnt="6"/>
      <dgm:spPr/>
    </dgm:pt>
    <dgm:pt modelId="{662C5A67-929A-40D7-9518-8C5E8077E7CB}" type="pres">
      <dgm:prSet presAssocID="{E41D98FA-1FF1-4418-A802-4EDCB803DE90}" presName="hierChild3" presStyleCnt="0"/>
      <dgm:spPr/>
    </dgm:pt>
    <dgm:pt modelId="{ACC9EE96-F58E-4E7B-9428-2E0366887BFF}" type="pres">
      <dgm:prSet presAssocID="{40203ECD-13FB-42FD-BF71-88694E3F11C2}" presName="Name19" presStyleLbl="parChTrans1D3" presStyleIdx="1" presStyleCnt="6"/>
      <dgm:spPr/>
    </dgm:pt>
    <dgm:pt modelId="{8B8B0C74-871D-4FE7-AC96-5345911353F7}" type="pres">
      <dgm:prSet presAssocID="{26B10ADB-2788-4148-A9BA-FF64CE9910DC}" presName="Name21" presStyleCnt="0"/>
      <dgm:spPr/>
    </dgm:pt>
    <dgm:pt modelId="{58AAFDB9-6737-4242-A99B-E1506CCBADCA}" type="pres">
      <dgm:prSet presAssocID="{26B10ADB-2788-4148-A9BA-FF64CE9910DC}" presName="level2Shape" presStyleLbl="node3" presStyleIdx="1" presStyleCnt="6"/>
      <dgm:spPr/>
    </dgm:pt>
    <dgm:pt modelId="{52573AFC-D7D6-43B6-91A2-E6C07ADE7D6A}" type="pres">
      <dgm:prSet presAssocID="{26B10ADB-2788-4148-A9BA-FF64CE9910DC}" presName="hierChild3" presStyleCnt="0"/>
      <dgm:spPr/>
    </dgm:pt>
    <dgm:pt modelId="{4157B309-EDA4-43F6-9569-0338B44329B0}" type="pres">
      <dgm:prSet presAssocID="{D999E05F-A0D1-46D5-BF6D-097655409C00}" presName="Name19" presStyleLbl="parChTrans1D2" presStyleIdx="1" presStyleCnt="2"/>
      <dgm:spPr/>
    </dgm:pt>
    <dgm:pt modelId="{095CC725-5B57-46A6-9B89-620499EC7DA5}" type="pres">
      <dgm:prSet presAssocID="{1416A6C5-61CC-4A75-9B0A-257BDB8C4A49}" presName="Name21" presStyleCnt="0"/>
      <dgm:spPr/>
    </dgm:pt>
    <dgm:pt modelId="{36B78211-7693-43EC-A228-8B4F580F26E5}" type="pres">
      <dgm:prSet presAssocID="{1416A6C5-61CC-4A75-9B0A-257BDB8C4A49}" presName="level2Shape" presStyleLbl="node2" presStyleIdx="1" presStyleCnt="2"/>
      <dgm:spPr/>
    </dgm:pt>
    <dgm:pt modelId="{667D4563-152C-4957-A416-BFDF9B471661}" type="pres">
      <dgm:prSet presAssocID="{1416A6C5-61CC-4A75-9B0A-257BDB8C4A49}" presName="hierChild3" presStyleCnt="0"/>
      <dgm:spPr/>
    </dgm:pt>
    <dgm:pt modelId="{B2E4D359-6BF7-4C2F-91F8-7576B38F0C20}" type="pres">
      <dgm:prSet presAssocID="{BD1D5F6E-EA9A-428C-B729-3FD13F332F3E}" presName="Name19" presStyleLbl="parChTrans1D3" presStyleIdx="2" presStyleCnt="6"/>
      <dgm:spPr/>
    </dgm:pt>
    <dgm:pt modelId="{3D683AEF-EBD7-4F70-98F4-4034A6D8C162}" type="pres">
      <dgm:prSet presAssocID="{C5703B4B-8614-4883-B07F-99000826E88B}" presName="Name21" presStyleCnt="0"/>
      <dgm:spPr/>
    </dgm:pt>
    <dgm:pt modelId="{949D43E4-4435-47EB-B9CD-FBA2B7324436}" type="pres">
      <dgm:prSet presAssocID="{C5703B4B-8614-4883-B07F-99000826E88B}" presName="level2Shape" presStyleLbl="node3" presStyleIdx="2" presStyleCnt="6"/>
      <dgm:spPr/>
    </dgm:pt>
    <dgm:pt modelId="{2E12C62C-58E7-43F5-919B-5B25B47CB5D6}" type="pres">
      <dgm:prSet presAssocID="{C5703B4B-8614-4883-B07F-99000826E88B}" presName="hierChild3" presStyleCnt="0"/>
      <dgm:spPr/>
    </dgm:pt>
    <dgm:pt modelId="{CD52CED3-5C5F-4576-82F2-B386E4B6DE39}" type="pres">
      <dgm:prSet presAssocID="{3CF6D746-EDDA-443F-8A53-BD00C9013BB3}" presName="Name19" presStyleLbl="parChTrans1D3" presStyleIdx="3" presStyleCnt="6"/>
      <dgm:spPr/>
    </dgm:pt>
    <dgm:pt modelId="{3DFDE760-4F61-46AA-B488-780805D55CE1}" type="pres">
      <dgm:prSet presAssocID="{C2E97D14-1F59-4CA6-99D5-A77870C8816E}" presName="Name21" presStyleCnt="0"/>
      <dgm:spPr/>
    </dgm:pt>
    <dgm:pt modelId="{63E29135-09CC-4933-978A-AC0C5F1B910E}" type="pres">
      <dgm:prSet presAssocID="{C2E97D14-1F59-4CA6-99D5-A77870C8816E}" presName="level2Shape" presStyleLbl="node3" presStyleIdx="3" presStyleCnt="6"/>
      <dgm:spPr/>
    </dgm:pt>
    <dgm:pt modelId="{48D7BD5C-C7C1-4D3A-AA73-4D1E4D67B912}" type="pres">
      <dgm:prSet presAssocID="{C2E97D14-1F59-4CA6-99D5-A77870C8816E}" presName="hierChild3" presStyleCnt="0"/>
      <dgm:spPr/>
    </dgm:pt>
    <dgm:pt modelId="{932A37B5-77D4-45EF-BAD3-DAA6AEB8F72C}" type="pres">
      <dgm:prSet presAssocID="{695310FA-2928-46AD-80AF-0BEA405D3F78}" presName="Name19" presStyleLbl="parChTrans1D3" presStyleIdx="4" presStyleCnt="6"/>
      <dgm:spPr/>
    </dgm:pt>
    <dgm:pt modelId="{FAD93953-4E55-4B90-9752-F0CF92DCE17C}" type="pres">
      <dgm:prSet presAssocID="{BB5C811C-74E3-454A-A262-0E079F4AA643}" presName="Name21" presStyleCnt="0"/>
      <dgm:spPr/>
    </dgm:pt>
    <dgm:pt modelId="{8AF7FCAB-E49C-492C-BDC6-16CDF3B444BC}" type="pres">
      <dgm:prSet presAssocID="{BB5C811C-74E3-454A-A262-0E079F4AA643}" presName="level2Shape" presStyleLbl="node3" presStyleIdx="4" presStyleCnt="6"/>
      <dgm:spPr/>
    </dgm:pt>
    <dgm:pt modelId="{7547CC1D-B550-4E21-82DA-3860FCF3CFBD}" type="pres">
      <dgm:prSet presAssocID="{BB5C811C-74E3-454A-A262-0E079F4AA643}" presName="hierChild3" presStyleCnt="0"/>
      <dgm:spPr/>
    </dgm:pt>
    <dgm:pt modelId="{AAA0BC3B-C1AC-4E92-BFA8-A45EE615EC62}" type="pres">
      <dgm:prSet presAssocID="{8CDA5244-C583-48A7-9CEB-12E3E11C267D}" presName="Name19" presStyleLbl="parChTrans1D3" presStyleIdx="5" presStyleCnt="6"/>
      <dgm:spPr/>
    </dgm:pt>
    <dgm:pt modelId="{11949AE2-6B58-49D9-81ED-A648EE9674CE}" type="pres">
      <dgm:prSet presAssocID="{BE589F24-C138-4C1A-838A-A76501512595}" presName="Name21" presStyleCnt="0"/>
      <dgm:spPr/>
    </dgm:pt>
    <dgm:pt modelId="{410CC961-47E9-4273-847F-525AB43CAE83}" type="pres">
      <dgm:prSet presAssocID="{BE589F24-C138-4C1A-838A-A76501512595}" presName="level2Shape" presStyleLbl="node3" presStyleIdx="5" presStyleCnt="6"/>
      <dgm:spPr/>
    </dgm:pt>
    <dgm:pt modelId="{EC5A07A1-F1AB-48BE-B9B7-26DBA7A3885D}" type="pres">
      <dgm:prSet presAssocID="{BE589F24-C138-4C1A-838A-A76501512595}" presName="hierChild3" presStyleCnt="0"/>
      <dgm:spPr/>
    </dgm:pt>
    <dgm:pt modelId="{B7D223C8-23EF-4F18-AEC1-D28FE0D3DA8D}" type="pres">
      <dgm:prSet presAssocID="{9AAF5268-55D8-4FF2-B5EA-67BFD006D0B4}" presName="bgShapesFlow" presStyleCnt="0"/>
      <dgm:spPr/>
    </dgm:pt>
  </dgm:ptLst>
  <dgm:cxnLst>
    <dgm:cxn modelId="{E58AAC03-49EE-4728-8549-34013C91CB43}" srcId="{9AAF5268-55D8-4FF2-B5EA-67BFD006D0B4}" destId="{7347077B-3CB8-4372-BBCC-1223FEF2A388}" srcOrd="0" destOrd="0" parTransId="{234AE856-AA3E-423C-A3CD-82849132E62D}" sibTransId="{F6A57732-4CB9-428C-A715-72F265D05257}"/>
    <dgm:cxn modelId="{4FBECE0C-3675-4562-876D-7795DBB6FF90}" type="presOf" srcId="{E41D98FA-1FF1-4418-A802-4EDCB803DE90}" destId="{71E251B0-C664-493B-97C5-84775639AE25}" srcOrd="0" destOrd="0" presId="urn:microsoft.com/office/officeart/2005/8/layout/hierarchy6"/>
    <dgm:cxn modelId="{16F1E815-89DE-4001-B66A-17C2F0E4B2D4}" srcId="{1416A6C5-61CC-4A75-9B0A-257BDB8C4A49}" destId="{BB5C811C-74E3-454A-A262-0E079F4AA643}" srcOrd="2" destOrd="0" parTransId="{695310FA-2928-46AD-80AF-0BEA405D3F78}" sibTransId="{D9F38FF8-0D97-405E-8C1C-9EB540B096CA}"/>
    <dgm:cxn modelId="{520CE319-4318-4F46-912C-8E0255749C1E}" type="presOf" srcId="{BD1D5F6E-EA9A-428C-B729-3FD13F332F3E}" destId="{B2E4D359-6BF7-4C2F-91F8-7576B38F0C20}" srcOrd="0" destOrd="0" presId="urn:microsoft.com/office/officeart/2005/8/layout/hierarchy6"/>
    <dgm:cxn modelId="{0CC59C1C-C575-4EB9-B8F7-007948889C06}" type="presOf" srcId="{DD9AA9A4-A843-40DF-A1D7-2C89C7A2CFE0}" destId="{A10B5746-D465-4C53-9BD0-C0CA94C2299E}" srcOrd="0" destOrd="0" presId="urn:microsoft.com/office/officeart/2005/8/layout/hierarchy6"/>
    <dgm:cxn modelId="{3AC20D1E-C6AD-45B5-99CE-D6E9487060C8}" srcId="{1416A6C5-61CC-4A75-9B0A-257BDB8C4A49}" destId="{C5703B4B-8614-4883-B07F-99000826E88B}" srcOrd="0" destOrd="0" parTransId="{BD1D5F6E-EA9A-428C-B729-3FD13F332F3E}" sibTransId="{61E066CB-CE90-4AB4-8ED1-6F578954B1E2}"/>
    <dgm:cxn modelId="{C47EB837-8CCD-43AE-B628-7EE7AF83B03C}" srcId="{7347077B-3CB8-4372-BBCC-1223FEF2A388}" destId="{433F5E3D-F78E-498A-8B26-656B57DC9AEC}" srcOrd="0" destOrd="0" parTransId="{B3B90801-6B04-47A6-80A5-84316CAAB229}" sibTransId="{08645313-288F-495F-9FDF-0C24D2FA8324}"/>
    <dgm:cxn modelId="{35D61C43-441B-4588-AA1E-9463158A8ABD}" srcId="{433F5E3D-F78E-498A-8B26-656B57DC9AEC}" destId="{26B10ADB-2788-4148-A9BA-FF64CE9910DC}" srcOrd="1" destOrd="0" parTransId="{40203ECD-13FB-42FD-BF71-88694E3F11C2}" sibTransId="{133D5648-6CD6-4BF1-B890-5F3DDFA8DD07}"/>
    <dgm:cxn modelId="{9F893F46-657B-40F4-859B-3F492926D9BD}" srcId="{1416A6C5-61CC-4A75-9B0A-257BDB8C4A49}" destId="{C2E97D14-1F59-4CA6-99D5-A77870C8816E}" srcOrd="1" destOrd="0" parTransId="{3CF6D746-EDDA-443F-8A53-BD00C9013BB3}" sibTransId="{F64B5703-DC24-4ED6-98F9-3177E2A81F66}"/>
    <dgm:cxn modelId="{DC4F4167-72F3-435E-BF09-1F20572BEA69}" srcId="{433F5E3D-F78E-498A-8B26-656B57DC9AEC}" destId="{E41D98FA-1FF1-4418-A802-4EDCB803DE90}" srcOrd="0" destOrd="0" parTransId="{DD9AA9A4-A843-40DF-A1D7-2C89C7A2CFE0}" sibTransId="{85B4E4D2-E656-4A38-9A42-57768DE88981}"/>
    <dgm:cxn modelId="{39A0AD48-B081-4405-A57D-3CCF26297ADB}" type="presOf" srcId="{1416A6C5-61CC-4A75-9B0A-257BDB8C4A49}" destId="{36B78211-7693-43EC-A228-8B4F580F26E5}" srcOrd="0" destOrd="0" presId="urn:microsoft.com/office/officeart/2005/8/layout/hierarchy6"/>
    <dgm:cxn modelId="{EB033D4F-D77F-4617-9530-38A9C27F74B5}" type="presOf" srcId="{695310FA-2928-46AD-80AF-0BEA405D3F78}" destId="{932A37B5-77D4-45EF-BAD3-DAA6AEB8F72C}" srcOrd="0" destOrd="0" presId="urn:microsoft.com/office/officeart/2005/8/layout/hierarchy6"/>
    <dgm:cxn modelId="{8C150975-C9F0-4F18-B028-35CF438FEC43}" type="presOf" srcId="{8CDA5244-C583-48A7-9CEB-12E3E11C267D}" destId="{AAA0BC3B-C1AC-4E92-BFA8-A45EE615EC62}" srcOrd="0" destOrd="0" presId="urn:microsoft.com/office/officeart/2005/8/layout/hierarchy6"/>
    <dgm:cxn modelId="{0333F880-6593-41C9-9861-DE3A891D87C3}" type="presOf" srcId="{C5703B4B-8614-4883-B07F-99000826E88B}" destId="{949D43E4-4435-47EB-B9CD-FBA2B7324436}" srcOrd="0" destOrd="0" presId="urn:microsoft.com/office/officeart/2005/8/layout/hierarchy6"/>
    <dgm:cxn modelId="{79222C81-ED9E-457F-B713-18A9A585A836}" type="presOf" srcId="{433F5E3D-F78E-498A-8B26-656B57DC9AEC}" destId="{01BBFEB4-2FB4-4034-8B07-AFE8EA4F84E3}" srcOrd="0" destOrd="0" presId="urn:microsoft.com/office/officeart/2005/8/layout/hierarchy6"/>
    <dgm:cxn modelId="{D7EEC884-C535-4690-AB10-84DC618011EB}" type="presOf" srcId="{C2E97D14-1F59-4CA6-99D5-A77870C8816E}" destId="{63E29135-09CC-4933-978A-AC0C5F1B910E}" srcOrd="0" destOrd="0" presId="urn:microsoft.com/office/officeart/2005/8/layout/hierarchy6"/>
    <dgm:cxn modelId="{985E8B94-2557-4291-A445-3D36BAC5032C}" type="presOf" srcId="{3CF6D746-EDDA-443F-8A53-BD00C9013BB3}" destId="{CD52CED3-5C5F-4576-82F2-B386E4B6DE39}" srcOrd="0" destOrd="0" presId="urn:microsoft.com/office/officeart/2005/8/layout/hierarchy6"/>
    <dgm:cxn modelId="{54CD549B-3039-410E-985C-7A98A0F68BD5}" type="presOf" srcId="{7347077B-3CB8-4372-BBCC-1223FEF2A388}" destId="{E175DFE0-5A92-4532-9740-279B08FD4313}" srcOrd="0" destOrd="0" presId="urn:microsoft.com/office/officeart/2005/8/layout/hierarchy6"/>
    <dgm:cxn modelId="{25E1C39C-4CF3-4E0A-AC13-FE1B596D8053}" type="presOf" srcId="{BB5C811C-74E3-454A-A262-0E079F4AA643}" destId="{8AF7FCAB-E49C-492C-BDC6-16CDF3B444BC}" srcOrd="0" destOrd="0" presId="urn:microsoft.com/office/officeart/2005/8/layout/hierarchy6"/>
    <dgm:cxn modelId="{9091AAA9-0C1B-406D-A26B-D4BE5C55A492}" type="presOf" srcId="{B3B90801-6B04-47A6-80A5-84316CAAB229}" destId="{88C7F92D-9F3B-4213-AE67-C35DBF05056C}" srcOrd="0" destOrd="0" presId="urn:microsoft.com/office/officeart/2005/8/layout/hierarchy6"/>
    <dgm:cxn modelId="{C4188BB2-2FFF-4794-93CC-BC22B481D305}" srcId="{7347077B-3CB8-4372-BBCC-1223FEF2A388}" destId="{1416A6C5-61CC-4A75-9B0A-257BDB8C4A49}" srcOrd="1" destOrd="0" parTransId="{D999E05F-A0D1-46D5-BF6D-097655409C00}" sibTransId="{3A538082-4E70-4D91-81DA-CFE99BBBECBD}"/>
    <dgm:cxn modelId="{5B27F3BE-F512-48DE-B932-5F0F62A4962A}" srcId="{1416A6C5-61CC-4A75-9B0A-257BDB8C4A49}" destId="{BE589F24-C138-4C1A-838A-A76501512595}" srcOrd="3" destOrd="0" parTransId="{8CDA5244-C583-48A7-9CEB-12E3E11C267D}" sibTransId="{FD435D52-A81C-44FF-9BDF-35F9DC35FF54}"/>
    <dgm:cxn modelId="{2698DFC1-7E32-4681-9FBD-DDD43F3044FB}" type="presOf" srcId="{26B10ADB-2788-4148-A9BA-FF64CE9910DC}" destId="{58AAFDB9-6737-4242-A99B-E1506CCBADCA}" srcOrd="0" destOrd="0" presId="urn:microsoft.com/office/officeart/2005/8/layout/hierarchy6"/>
    <dgm:cxn modelId="{D86CC6E0-1396-4A45-AC86-2731B60F782E}" type="presOf" srcId="{40203ECD-13FB-42FD-BF71-88694E3F11C2}" destId="{ACC9EE96-F58E-4E7B-9428-2E0366887BFF}" srcOrd="0" destOrd="0" presId="urn:microsoft.com/office/officeart/2005/8/layout/hierarchy6"/>
    <dgm:cxn modelId="{F39716E1-766F-4EB3-86F6-EFD3EC108494}" type="presOf" srcId="{D999E05F-A0D1-46D5-BF6D-097655409C00}" destId="{4157B309-EDA4-43F6-9569-0338B44329B0}" srcOrd="0" destOrd="0" presId="urn:microsoft.com/office/officeart/2005/8/layout/hierarchy6"/>
    <dgm:cxn modelId="{B50A95F0-CE5F-418A-AA12-67213224E29A}" type="presOf" srcId="{BE589F24-C138-4C1A-838A-A76501512595}" destId="{410CC961-47E9-4273-847F-525AB43CAE83}" srcOrd="0" destOrd="0" presId="urn:microsoft.com/office/officeart/2005/8/layout/hierarchy6"/>
    <dgm:cxn modelId="{1BD0D5FE-E0C5-48A2-B1F9-84A6C60E1584}" type="presOf" srcId="{9AAF5268-55D8-4FF2-B5EA-67BFD006D0B4}" destId="{7335D0EF-94B2-4DBE-84A1-B70075FE18C2}" srcOrd="0" destOrd="0" presId="urn:microsoft.com/office/officeart/2005/8/layout/hierarchy6"/>
    <dgm:cxn modelId="{83610C7B-7357-44E2-B18E-27BF1AF2D712}" type="presParOf" srcId="{7335D0EF-94B2-4DBE-84A1-B70075FE18C2}" destId="{04B556F1-5605-4680-B831-8A42138905C7}" srcOrd="0" destOrd="0" presId="urn:microsoft.com/office/officeart/2005/8/layout/hierarchy6"/>
    <dgm:cxn modelId="{D181DCC2-5F02-47D1-AF57-6B030BA908A8}" type="presParOf" srcId="{04B556F1-5605-4680-B831-8A42138905C7}" destId="{59B139A0-6860-4214-B058-C125B08A33AF}" srcOrd="0" destOrd="0" presId="urn:microsoft.com/office/officeart/2005/8/layout/hierarchy6"/>
    <dgm:cxn modelId="{2D62A7E9-7FB6-40DF-A55E-D8F80CB751CB}" type="presParOf" srcId="{59B139A0-6860-4214-B058-C125B08A33AF}" destId="{5FD842AC-2ACA-401F-87EE-769F6A18CC17}" srcOrd="0" destOrd="0" presId="urn:microsoft.com/office/officeart/2005/8/layout/hierarchy6"/>
    <dgm:cxn modelId="{4D990F59-EF23-427C-843E-B042B072094F}" type="presParOf" srcId="{5FD842AC-2ACA-401F-87EE-769F6A18CC17}" destId="{E175DFE0-5A92-4532-9740-279B08FD4313}" srcOrd="0" destOrd="0" presId="urn:microsoft.com/office/officeart/2005/8/layout/hierarchy6"/>
    <dgm:cxn modelId="{22F3B333-7C94-4E40-A96C-A695FCC5E1F5}" type="presParOf" srcId="{5FD842AC-2ACA-401F-87EE-769F6A18CC17}" destId="{079A8F77-D660-4998-90BA-3FAB79CD2CD6}" srcOrd="1" destOrd="0" presId="urn:microsoft.com/office/officeart/2005/8/layout/hierarchy6"/>
    <dgm:cxn modelId="{3D2C70E3-106D-4C49-8FA4-7E45D0014BCF}" type="presParOf" srcId="{079A8F77-D660-4998-90BA-3FAB79CD2CD6}" destId="{88C7F92D-9F3B-4213-AE67-C35DBF05056C}" srcOrd="0" destOrd="0" presId="urn:microsoft.com/office/officeart/2005/8/layout/hierarchy6"/>
    <dgm:cxn modelId="{2C8D0285-B237-4E1A-A8F0-C50534DFFE9A}" type="presParOf" srcId="{079A8F77-D660-4998-90BA-3FAB79CD2CD6}" destId="{8C629DC0-7195-448C-A71F-8AA6FF63B138}" srcOrd="1" destOrd="0" presId="urn:microsoft.com/office/officeart/2005/8/layout/hierarchy6"/>
    <dgm:cxn modelId="{020809EB-6D40-4F75-B5A5-1FC2AA58BE61}" type="presParOf" srcId="{8C629DC0-7195-448C-A71F-8AA6FF63B138}" destId="{01BBFEB4-2FB4-4034-8B07-AFE8EA4F84E3}" srcOrd="0" destOrd="0" presId="urn:microsoft.com/office/officeart/2005/8/layout/hierarchy6"/>
    <dgm:cxn modelId="{46C0B09D-A2E6-4431-9FCE-A94273FDB49E}" type="presParOf" srcId="{8C629DC0-7195-448C-A71F-8AA6FF63B138}" destId="{CC1B96C9-7D04-4333-9F5D-ECA7100EBFCF}" srcOrd="1" destOrd="0" presId="urn:microsoft.com/office/officeart/2005/8/layout/hierarchy6"/>
    <dgm:cxn modelId="{141A92BB-EC97-452A-AED3-B3B777EE71BA}" type="presParOf" srcId="{CC1B96C9-7D04-4333-9F5D-ECA7100EBFCF}" destId="{A10B5746-D465-4C53-9BD0-C0CA94C2299E}" srcOrd="0" destOrd="0" presId="urn:microsoft.com/office/officeart/2005/8/layout/hierarchy6"/>
    <dgm:cxn modelId="{0A41FEB8-D9B3-4657-BF1C-152B57C2FE00}" type="presParOf" srcId="{CC1B96C9-7D04-4333-9F5D-ECA7100EBFCF}" destId="{CC4155DB-4703-4198-A0A0-1EDF9F876D8C}" srcOrd="1" destOrd="0" presId="urn:microsoft.com/office/officeart/2005/8/layout/hierarchy6"/>
    <dgm:cxn modelId="{E02B2559-43BC-420B-931C-399C4BC97B47}" type="presParOf" srcId="{CC4155DB-4703-4198-A0A0-1EDF9F876D8C}" destId="{71E251B0-C664-493B-97C5-84775639AE25}" srcOrd="0" destOrd="0" presId="urn:microsoft.com/office/officeart/2005/8/layout/hierarchy6"/>
    <dgm:cxn modelId="{DF6A5485-DA11-4258-8882-ACF72AC92A1B}" type="presParOf" srcId="{CC4155DB-4703-4198-A0A0-1EDF9F876D8C}" destId="{662C5A67-929A-40D7-9518-8C5E8077E7CB}" srcOrd="1" destOrd="0" presId="urn:microsoft.com/office/officeart/2005/8/layout/hierarchy6"/>
    <dgm:cxn modelId="{F2DC9FFC-A210-4273-AA6D-7D9D002A5FCF}" type="presParOf" srcId="{CC1B96C9-7D04-4333-9F5D-ECA7100EBFCF}" destId="{ACC9EE96-F58E-4E7B-9428-2E0366887BFF}" srcOrd="2" destOrd="0" presId="urn:microsoft.com/office/officeart/2005/8/layout/hierarchy6"/>
    <dgm:cxn modelId="{65B6C712-7855-4420-9B0A-1BC0A23B01D1}" type="presParOf" srcId="{CC1B96C9-7D04-4333-9F5D-ECA7100EBFCF}" destId="{8B8B0C74-871D-4FE7-AC96-5345911353F7}" srcOrd="3" destOrd="0" presId="urn:microsoft.com/office/officeart/2005/8/layout/hierarchy6"/>
    <dgm:cxn modelId="{F08B90F9-0AB3-4702-869F-ADA0D1B24993}" type="presParOf" srcId="{8B8B0C74-871D-4FE7-AC96-5345911353F7}" destId="{58AAFDB9-6737-4242-A99B-E1506CCBADCA}" srcOrd="0" destOrd="0" presId="urn:microsoft.com/office/officeart/2005/8/layout/hierarchy6"/>
    <dgm:cxn modelId="{DA5B9708-043F-4B5D-B282-B644C553881F}" type="presParOf" srcId="{8B8B0C74-871D-4FE7-AC96-5345911353F7}" destId="{52573AFC-D7D6-43B6-91A2-E6C07ADE7D6A}" srcOrd="1" destOrd="0" presId="urn:microsoft.com/office/officeart/2005/8/layout/hierarchy6"/>
    <dgm:cxn modelId="{6249B4E4-3281-4751-B670-506D4EB89831}" type="presParOf" srcId="{079A8F77-D660-4998-90BA-3FAB79CD2CD6}" destId="{4157B309-EDA4-43F6-9569-0338B44329B0}" srcOrd="2" destOrd="0" presId="urn:microsoft.com/office/officeart/2005/8/layout/hierarchy6"/>
    <dgm:cxn modelId="{0C7E0245-49DE-4CC7-AD73-1732B159C2C9}" type="presParOf" srcId="{079A8F77-D660-4998-90BA-3FAB79CD2CD6}" destId="{095CC725-5B57-46A6-9B89-620499EC7DA5}" srcOrd="3" destOrd="0" presId="urn:microsoft.com/office/officeart/2005/8/layout/hierarchy6"/>
    <dgm:cxn modelId="{D0FEEB58-27DC-4BFB-8D23-1CD1C3EC42C5}" type="presParOf" srcId="{095CC725-5B57-46A6-9B89-620499EC7DA5}" destId="{36B78211-7693-43EC-A228-8B4F580F26E5}" srcOrd="0" destOrd="0" presId="urn:microsoft.com/office/officeart/2005/8/layout/hierarchy6"/>
    <dgm:cxn modelId="{C0C34F90-FEF8-4992-9540-8B932315F88A}" type="presParOf" srcId="{095CC725-5B57-46A6-9B89-620499EC7DA5}" destId="{667D4563-152C-4957-A416-BFDF9B471661}" srcOrd="1" destOrd="0" presId="urn:microsoft.com/office/officeart/2005/8/layout/hierarchy6"/>
    <dgm:cxn modelId="{39453FBA-CF91-4A6E-B032-A07EA8D50AED}" type="presParOf" srcId="{667D4563-152C-4957-A416-BFDF9B471661}" destId="{B2E4D359-6BF7-4C2F-91F8-7576B38F0C20}" srcOrd="0" destOrd="0" presId="urn:microsoft.com/office/officeart/2005/8/layout/hierarchy6"/>
    <dgm:cxn modelId="{4278344C-DFEB-4FD1-A707-08BDB211AD35}" type="presParOf" srcId="{667D4563-152C-4957-A416-BFDF9B471661}" destId="{3D683AEF-EBD7-4F70-98F4-4034A6D8C162}" srcOrd="1" destOrd="0" presId="urn:microsoft.com/office/officeart/2005/8/layout/hierarchy6"/>
    <dgm:cxn modelId="{A1360B4A-0A01-4C89-9F45-D9831AB766E2}" type="presParOf" srcId="{3D683AEF-EBD7-4F70-98F4-4034A6D8C162}" destId="{949D43E4-4435-47EB-B9CD-FBA2B7324436}" srcOrd="0" destOrd="0" presId="urn:microsoft.com/office/officeart/2005/8/layout/hierarchy6"/>
    <dgm:cxn modelId="{590E7B72-DCB6-4889-95DF-BDA1C3BB68AC}" type="presParOf" srcId="{3D683AEF-EBD7-4F70-98F4-4034A6D8C162}" destId="{2E12C62C-58E7-43F5-919B-5B25B47CB5D6}" srcOrd="1" destOrd="0" presId="urn:microsoft.com/office/officeart/2005/8/layout/hierarchy6"/>
    <dgm:cxn modelId="{43321761-D6C0-469A-AB36-F863DAB61A1A}" type="presParOf" srcId="{667D4563-152C-4957-A416-BFDF9B471661}" destId="{CD52CED3-5C5F-4576-82F2-B386E4B6DE39}" srcOrd="2" destOrd="0" presId="urn:microsoft.com/office/officeart/2005/8/layout/hierarchy6"/>
    <dgm:cxn modelId="{CE11E93C-A93D-4138-AB7A-43568DE60E03}" type="presParOf" srcId="{667D4563-152C-4957-A416-BFDF9B471661}" destId="{3DFDE760-4F61-46AA-B488-780805D55CE1}" srcOrd="3" destOrd="0" presId="urn:microsoft.com/office/officeart/2005/8/layout/hierarchy6"/>
    <dgm:cxn modelId="{C5328887-4AFE-43D4-A2B2-AA3E7BA44227}" type="presParOf" srcId="{3DFDE760-4F61-46AA-B488-780805D55CE1}" destId="{63E29135-09CC-4933-978A-AC0C5F1B910E}" srcOrd="0" destOrd="0" presId="urn:microsoft.com/office/officeart/2005/8/layout/hierarchy6"/>
    <dgm:cxn modelId="{B6C17C69-0717-4BE0-8E66-D54B0A759424}" type="presParOf" srcId="{3DFDE760-4F61-46AA-B488-780805D55CE1}" destId="{48D7BD5C-C7C1-4D3A-AA73-4D1E4D67B912}" srcOrd="1" destOrd="0" presId="urn:microsoft.com/office/officeart/2005/8/layout/hierarchy6"/>
    <dgm:cxn modelId="{1E7157AD-F5FF-421F-B1F9-9E1E552087E4}" type="presParOf" srcId="{667D4563-152C-4957-A416-BFDF9B471661}" destId="{932A37B5-77D4-45EF-BAD3-DAA6AEB8F72C}" srcOrd="4" destOrd="0" presId="urn:microsoft.com/office/officeart/2005/8/layout/hierarchy6"/>
    <dgm:cxn modelId="{C389BA22-11A1-4F73-BE49-CF323D5949C5}" type="presParOf" srcId="{667D4563-152C-4957-A416-BFDF9B471661}" destId="{FAD93953-4E55-4B90-9752-F0CF92DCE17C}" srcOrd="5" destOrd="0" presId="urn:microsoft.com/office/officeart/2005/8/layout/hierarchy6"/>
    <dgm:cxn modelId="{3B3F41D3-7594-440A-BC25-7B4FD0D43F7A}" type="presParOf" srcId="{FAD93953-4E55-4B90-9752-F0CF92DCE17C}" destId="{8AF7FCAB-E49C-492C-BDC6-16CDF3B444BC}" srcOrd="0" destOrd="0" presId="urn:microsoft.com/office/officeart/2005/8/layout/hierarchy6"/>
    <dgm:cxn modelId="{B52238BF-919A-4211-AEBD-12D1A589F24E}" type="presParOf" srcId="{FAD93953-4E55-4B90-9752-F0CF92DCE17C}" destId="{7547CC1D-B550-4E21-82DA-3860FCF3CFBD}" srcOrd="1" destOrd="0" presId="urn:microsoft.com/office/officeart/2005/8/layout/hierarchy6"/>
    <dgm:cxn modelId="{5713FE55-8897-4CC4-B858-8C7DEC5A3B3C}" type="presParOf" srcId="{667D4563-152C-4957-A416-BFDF9B471661}" destId="{AAA0BC3B-C1AC-4E92-BFA8-A45EE615EC62}" srcOrd="6" destOrd="0" presId="urn:microsoft.com/office/officeart/2005/8/layout/hierarchy6"/>
    <dgm:cxn modelId="{1777BB56-BC6D-4732-AA1F-1C9E323F85F1}" type="presParOf" srcId="{667D4563-152C-4957-A416-BFDF9B471661}" destId="{11949AE2-6B58-49D9-81ED-A648EE9674CE}" srcOrd="7" destOrd="0" presId="urn:microsoft.com/office/officeart/2005/8/layout/hierarchy6"/>
    <dgm:cxn modelId="{7975234F-6030-45D9-B7F0-D5930267C9A8}" type="presParOf" srcId="{11949AE2-6B58-49D9-81ED-A648EE9674CE}" destId="{410CC961-47E9-4273-847F-525AB43CAE83}" srcOrd="0" destOrd="0" presId="urn:microsoft.com/office/officeart/2005/8/layout/hierarchy6"/>
    <dgm:cxn modelId="{FE11233C-8372-4E2E-9BC4-61B72D3ABD9C}" type="presParOf" srcId="{11949AE2-6B58-49D9-81ED-A648EE9674CE}" destId="{EC5A07A1-F1AB-48BE-B9B7-26DBA7A3885D}" srcOrd="1" destOrd="0" presId="urn:microsoft.com/office/officeart/2005/8/layout/hierarchy6"/>
    <dgm:cxn modelId="{4EBB5E34-5D19-49AC-808F-B11B0670574E}" type="presParOf" srcId="{7335D0EF-94B2-4DBE-84A1-B70075FE18C2}" destId="{B7D223C8-23EF-4F18-AEC1-D28FE0D3DA8D}" srcOrd="1" destOrd="0" presId="urn:microsoft.com/office/officeart/2005/8/layout/hierarchy6"/>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E38D91C-695D-4413-ADB7-38D38E8D3716}" type="doc">
      <dgm:prSet loTypeId="urn:microsoft.com/office/officeart/2005/8/layout/hierarchy6" loCatId="hierarchy" qsTypeId="urn:microsoft.com/office/officeart/2005/8/quickstyle/simple2" qsCatId="simple" csTypeId="urn:microsoft.com/office/officeart/2005/8/colors/accent1_2" csCatId="accent1" phldr="1"/>
      <dgm:spPr/>
      <dgm:t>
        <a:bodyPr/>
        <a:lstStyle/>
        <a:p>
          <a:endParaRPr lang="en-US"/>
        </a:p>
      </dgm:t>
    </dgm:pt>
    <dgm:pt modelId="{149111ED-ED51-4EB5-A1E1-4423842CA22F}">
      <dgm:prSet phldrT="[Text]"/>
      <dgm:spPr>
        <a:solidFill>
          <a:schemeClr val="tx2">
            <a:lumMod val="60000"/>
            <a:lumOff val="40000"/>
          </a:schemeClr>
        </a:solidFill>
      </dgm:spPr>
      <dgm:t>
        <a:bodyPr/>
        <a:lstStyle/>
        <a:p>
          <a:r>
            <a:rPr lang="en-US"/>
            <a:t>Camera</a:t>
          </a:r>
        </a:p>
      </dgm:t>
    </dgm:pt>
    <dgm:pt modelId="{B3BFAB5B-A2F1-490C-83F4-405EA81AF281}" type="parTrans" cxnId="{F32BB779-0BDE-40A3-89DD-C0F98CAA7B83}">
      <dgm:prSet/>
      <dgm:spPr/>
      <dgm:t>
        <a:bodyPr/>
        <a:lstStyle/>
        <a:p>
          <a:endParaRPr lang="en-US"/>
        </a:p>
      </dgm:t>
    </dgm:pt>
    <dgm:pt modelId="{73869088-28E2-448B-A982-BB687510C050}" type="sibTrans" cxnId="{F32BB779-0BDE-40A3-89DD-C0F98CAA7B83}">
      <dgm:prSet/>
      <dgm:spPr/>
      <dgm:t>
        <a:bodyPr/>
        <a:lstStyle/>
        <a:p>
          <a:endParaRPr lang="en-US"/>
        </a:p>
      </dgm:t>
    </dgm:pt>
    <dgm:pt modelId="{114FE0C3-26E3-49F9-8F16-958965771FA4}">
      <dgm:prSet phldrT="[Text]"/>
      <dgm:spPr>
        <a:solidFill>
          <a:schemeClr val="tx2">
            <a:lumMod val="60000"/>
            <a:lumOff val="40000"/>
          </a:schemeClr>
        </a:solidFill>
      </dgm:spPr>
      <dgm:t>
        <a:bodyPr/>
        <a:lstStyle/>
        <a:p>
          <a:r>
            <a:rPr lang="en-US"/>
            <a:t>View Matrix</a:t>
          </a:r>
        </a:p>
      </dgm:t>
    </dgm:pt>
    <dgm:pt modelId="{5CD63CA5-A5D3-47B3-B2EA-82ACC35558DB}" type="parTrans" cxnId="{A4B8B8FD-0713-43E5-8DA7-6D5B1D6D4496}">
      <dgm:prSet/>
      <dgm:spPr/>
      <dgm:t>
        <a:bodyPr/>
        <a:lstStyle/>
        <a:p>
          <a:endParaRPr lang="en-US"/>
        </a:p>
      </dgm:t>
    </dgm:pt>
    <dgm:pt modelId="{3972D53B-C213-4F10-912D-DD90DD276ED2}" type="sibTrans" cxnId="{A4B8B8FD-0713-43E5-8DA7-6D5B1D6D4496}">
      <dgm:prSet/>
      <dgm:spPr/>
      <dgm:t>
        <a:bodyPr/>
        <a:lstStyle/>
        <a:p>
          <a:endParaRPr lang="en-US"/>
        </a:p>
      </dgm:t>
    </dgm:pt>
    <dgm:pt modelId="{340FDDDC-F7F9-4F91-924D-738307C0EDDC}">
      <dgm:prSet phldrT="[Text]"/>
      <dgm:spPr>
        <a:solidFill>
          <a:schemeClr val="tx2">
            <a:lumMod val="60000"/>
            <a:lumOff val="40000"/>
          </a:schemeClr>
        </a:solidFill>
      </dgm:spPr>
      <dgm:t>
        <a:bodyPr/>
        <a:lstStyle/>
        <a:p>
          <a:r>
            <a:rPr lang="en-US"/>
            <a:t>Projection</a:t>
          </a:r>
          <a:br>
            <a:rPr lang="en-US"/>
          </a:br>
          <a:r>
            <a:rPr lang="en-US"/>
            <a:t>Matrix</a:t>
          </a:r>
        </a:p>
      </dgm:t>
    </dgm:pt>
    <dgm:pt modelId="{4320325A-44BD-4F20-919D-09F85337B974}" type="parTrans" cxnId="{5BA84759-EF9A-4A9D-8E53-F809C83707A1}">
      <dgm:prSet/>
      <dgm:spPr/>
      <dgm:t>
        <a:bodyPr/>
        <a:lstStyle/>
        <a:p>
          <a:endParaRPr lang="en-US"/>
        </a:p>
      </dgm:t>
    </dgm:pt>
    <dgm:pt modelId="{755CBD8D-FA45-4A0E-9DC8-B027DEBC7C52}" type="sibTrans" cxnId="{5BA84759-EF9A-4A9D-8E53-F809C83707A1}">
      <dgm:prSet/>
      <dgm:spPr/>
      <dgm:t>
        <a:bodyPr/>
        <a:lstStyle/>
        <a:p>
          <a:endParaRPr lang="en-US"/>
        </a:p>
      </dgm:t>
    </dgm:pt>
    <dgm:pt modelId="{0E7E51F9-B652-4BE6-A581-B24EA8C6C916}" type="pres">
      <dgm:prSet presAssocID="{3E38D91C-695D-4413-ADB7-38D38E8D3716}" presName="mainComposite" presStyleCnt="0">
        <dgm:presLayoutVars>
          <dgm:chPref val="1"/>
          <dgm:dir/>
          <dgm:animOne val="branch"/>
          <dgm:animLvl val="lvl"/>
          <dgm:resizeHandles val="exact"/>
        </dgm:presLayoutVars>
      </dgm:prSet>
      <dgm:spPr/>
    </dgm:pt>
    <dgm:pt modelId="{B4A0A95E-55F9-4278-ABC2-17787EF34728}" type="pres">
      <dgm:prSet presAssocID="{3E38D91C-695D-4413-ADB7-38D38E8D3716}" presName="hierFlow" presStyleCnt="0"/>
      <dgm:spPr/>
    </dgm:pt>
    <dgm:pt modelId="{1507D58D-30FA-4135-9527-A7A0D896F50E}" type="pres">
      <dgm:prSet presAssocID="{3E38D91C-695D-4413-ADB7-38D38E8D3716}" presName="hierChild1" presStyleCnt="0">
        <dgm:presLayoutVars>
          <dgm:chPref val="1"/>
          <dgm:animOne val="branch"/>
          <dgm:animLvl val="lvl"/>
        </dgm:presLayoutVars>
      </dgm:prSet>
      <dgm:spPr/>
    </dgm:pt>
    <dgm:pt modelId="{07C2A5BE-B47E-42AC-9A94-E2C30218A526}" type="pres">
      <dgm:prSet presAssocID="{149111ED-ED51-4EB5-A1E1-4423842CA22F}" presName="Name14" presStyleCnt="0"/>
      <dgm:spPr/>
    </dgm:pt>
    <dgm:pt modelId="{56957708-2D11-408B-B228-58ECDEEFBB5C}" type="pres">
      <dgm:prSet presAssocID="{149111ED-ED51-4EB5-A1E1-4423842CA22F}" presName="level1Shape" presStyleLbl="node0" presStyleIdx="0" presStyleCnt="1">
        <dgm:presLayoutVars>
          <dgm:chPref val="3"/>
        </dgm:presLayoutVars>
      </dgm:prSet>
      <dgm:spPr/>
    </dgm:pt>
    <dgm:pt modelId="{D47E40FB-D6D4-474F-8371-9716E2EFA41D}" type="pres">
      <dgm:prSet presAssocID="{149111ED-ED51-4EB5-A1E1-4423842CA22F}" presName="hierChild2" presStyleCnt="0"/>
      <dgm:spPr/>
    </dgm:pt>
    <dgm:pt modelId="{9CF0D240-8795-43D9-B614-2BE2C895649C}" type="pres">
      <dgm:prSet presAssocID="{5CD63CA5-A5D3-47B3-B2EA-82ACC35558DB}" presName="Name19" presStyleLbl="parChTrans1D2" presStyleIdx="0" presStyleCnt="2"/>
      <dgm:spPr/>
    </dgm:pt>
    <dgm:pt modelId="{97699692-5A5C-4238-9EED-C64460AA8754}" type="pres">
      <dgm:prSet presAssocID="{114FE0C3-26E3-49F9-8F16-958965771FA4}" presName="Name21" presStyleCnt="0"/>
      <dgm:spPr/>
    </dgm:pt>
    <dgm:pt modelId="{BE28184A-94AD-41F1-9351-D5F14A0B1550}" type="pres">
      <dgm:prSet presAssocID="{114FE0C3-26E3-49F9-8F16-958965771FA4}" presName="level2Shape" presStyleLbl="node2" presStyleIdx="0" presStyleCnt="2"/>
      <dgm:spPr/>
    </dgm:pt>
    <dgm:pt modelId="{A22C0FC9-38FC-46FB-AE0B-8E6FEB6E6130}" type="pres">
      <dgm:prSet presAssocID="{114FE0C3-26E3-49F9-8F16-958965771FA4}" presName="hierChild3" presStyleCnt="0"/>
      <dgm:spPr/>
    </dgm:pt>
    <dgm:pt modelId="{ADDAFDD5-EF1B-4A13-A86C-93B61FF4040A}" type="pres">
      <dgm:prSet presAssocID="{4320325A-44BD-4F20-919D-09F85337B974}" presName="Name19" presStyleLbl="parChTrans1D2" presStyleIdx="1" presStyleCnt="2"/>
      <dgm:spPr/>
    </dgm:pt>
    <dgm:pt modelId="{E05E5865-4C9F-44DF-A703-9F94AE2C85F3}" type="pres">
      <dgm:prSet presAssocID="{340FDDDC-F7F9-4F91-924D-738307C0EDDC}" presName="Name21" presStyleCnt="0"/>
      <dgm:spPr/>
    </dgm:pt>
    <dgm:pt modelId="{44E5C330-530E-4D92-BB67-D7F185E2819D}" type="pres">
      <dgm:prSet presAssocID="{340FDDDC-F7F9-4F91-924D-738307C0EDDC}" presName="level2Shape" presStyleLbl="node2" presStyleIdx="1" presStyleCnt="2"/>
      <dgm:spPr/>
    </dgm:pt>
    <dgm:pt modelId="{D3938C3C-DAAC-40A7-8813-F0C1AFF9759E}" type="pres">
      <dgm:prSet presAssocID="{340FDDDC-F7F9-4F91-924D-738307C0EDDC}" presName="hierChild3" presStyleCnt="0"/>
      <dgm:spPr/>
    </dgm:pt>
    <dgm:pt modelId="{18DFDFDC-9D7C-4AE4-9787-11C15A3733C1}" type="pres">
      <dgm:prSet presAssocID="{3E38D91C-695D-4413-ADB7-38D38E8D3716}" presName="bgShapesFlow" presStyleCnt="0"/>
      <dgm:spPr/>
    </dgm:pt>
  </dgm:ptLst>
  <dgm:cxnLst>
    <dgm:cxn modelId="{4072B02A-2B26-4D33-840A-BDE5D199AD96}" type="presOf" srcId="{4320325A-44BD-4F20-919D-09F85337B974}" destId="{ADDAFDD5-EF1B-4A13-A86C-93B61FF4040A}" srcOrd="0" destOrd="0" presId="urn:microsoft.com/office/officeart/2005/8/layout/hierarchy6"/>
    <dgm:cxn modelId="{C6B0FB41-003C-444D-BAAB-5B4CB41304CB}" type="presOf" srcId="{114FE0C3-26E3-49F9-8F16-958965771FA4}" destId="{BE28184A-94AD-41F1-9351-D5F14A0B1550}" srcOrd="0" destOrd="0" presId="urn:microsoft.com/office/officeart/2005/8/layout/hierarchy6"/>
    <dgm:cxn modelId="{E1E4B278-8EAA-4D43-9B29-26A1F396E70F}" type="presOf" srcId="{3E38D91C-695D-4413-ADB7-38D38E8D3716}" destId="{0E7E51F9-B652-4BE6-A581-B24EA8C6C916}" srcOrd="0" destOrd="0" presId="urn:microsoft.com/office/officeart/2005/8/layout/hierarchy6"/>
    <dgm:cxn modelId="{5BA84759-EF9A-4A9D-8E53-F809C83707A1}" srcId="{149111ED-ED51-4EB5-A1E1-4423842CA22F}" destId="{340FDDDC-F7F9-4F91-924D-738307C0EDDC}" srcOrd="1" destOrd="0" parTransId="{4320325A-44BD-4F20-919D-09F85337B974}" sibTransId="{755CBD8D-FA45-4A0E-9DC8-B027DEBC7C52}"/>
    <dgm:cxn modelId="{F32BB779-0BDE-40A3-89DD-C0F98CAA7B83}" srcId="{3E38D91C-695D-4413-ADB7-38D38E8D3716}" destId="{149111ED-ED51-4EB5-A1E1-4423842CA22F}" srcOrd="0" destOrd="0" parTransId="{B3BFAB5B-A2F1-490C-83F4-405EA81AF281}" sibTransId="{73869088-28E2-448B-A982-BB687510C050}"/>
    <dgm:cxn modelId="{3EF36981-D940-483F-8CAA-B3AAB96CC558}" type="presOf" srcId="{149111ED-ED51-4EB5-A1E1-4423842CA22F}" destId="{56957708-2D11-408B-B228-58ECDEEFBB5C}" srcOrd="0" destOrd="0" presId="urn:microsoft.com/office/officeart/2005/8/layout/hierarchy6"/>
    <dgm:cxn modelId="{5FA5FB83-FEBA-4C58-9E1A-D6E06047B8BC}" type="presOf" srcId="{5CD63CA5-A5D3-47B3-B2EA-82ACC35558DB}" destId="{9CF0D240-8795-43D9-B614-2BE2C895649C}" srcOrd="0" destOrd="0" presId="urn:microsoft.com/office/officeart/2005/8/layout/hierarchy6"/>
    <dgm:cxn modelId="{B5D06FBB-5895-4180-8952-32630A08342D}" type="presOf" srcId="{340FDDDC-F7F9-4F91-924D-738307C0EDDC}" destId="{44E5C330-530E-4D92-BB67-D7F185E2819D}" srcOrd="0" destOrd="0" presId="urn:microsoft.com/office/officeart/2005/8/layout/hierarchy6"/>
    <dgm:cxn modelId="{A4B8B8FD-0713-43E5-8DA7-6D5B1D6D4496}" srcId="{149111ED-ED51-4EB5-A1E1-4423842CA22F}" destId="{114FE0C3-26E3-49F9-8F16-958965771FA4}" srcOrd="0" destOrd="0" parTransId="{5CD63CA5-A5D3-47B3-B2EA-82ACC35558DB}" sibTransId="{3972D53B-C213-4F10-912D-DD90DD276ED2}"/>
    <dgm:cxn modelId="{C2BDAF79-E8D8-49D9-BF9A-A67BE291DFA8}" type="presParOf" srcId="{0E7E51F9-B652-4BE6-A581-B24EA8C6C916}" destId="{B4A0A95E-55F9-4278-ABC2-17787EF34728}" srcOrd="0" destOrd="0" presId="urn:microsoft.com/office/officeart/2005/8/layout/hierarchy6"/>
    <dgm:cxn modelId="{DF0871FB-4840-4E99-B2CA-814022814BB0}" type="presParOf" srcId="{B4A0A95E-55F9-4278-ABC2-17787EF34728}" destId="{1507D58D-30FA-4135-9527-A7A0D896F50E}" srcOrd="0" destOrd="0" presId="urn:microsoft.com/office/officeart/2005/8/layout/hierarchy6"/>
    <dgm:cxn modelId="{D79B5B7C-5D49-4D38-ABBB-8791694D8D8F}" type="presParOf" srcId="{1507D58D-30FA-4135-9527-A7A0D896F50E}" destId="{07C2A5BE-B47E-42AC-9A94-E2C30218A526}" srcOrd="0" destOrd="0" presId="urn:microsoft.com/office/officeart/2005/8/layout/hierarchy6"/>
    <dgm:cxn modelId="{A7D5971C-5989-42DA-A8A3-CB2A065BF838}" type="presParOf" srcId="{07C2A5BE-B47E-42AC-9A94-E2C30218A526}" destId="{56957708-2D11-408B-B228-58ECDEEFBB5C}" srcOrd="0" destOrd="0" presId="urn:microsoft.com/office/officeart/2005/8/layout/hierarchy6"/>
    <dgm:cxn modelId="{5ACFD710-D415-4EA6-AACE-75099EEE8704}" type="presParOf" srcId="{07C2A5BE-B47E-42AC-9A94-E2C30218A526}" destId="{D47E40FB-D6D4-474F-8371-9716E2EFA41D}" srcOrd="1" destOrd="0" presId="urn:microsoft.com/office/officeart/2005/8/layout/hierarchy6"/>
    <dgm:cxn modelId="{5E817557-AA84-4473-A855-B447EFCF4557}" type="presParOf" srcId="{D47E40FB-D6D4-474F-8371-9716E2EFA41D}" destId="{9CF0D240-8795-43D9-B614-2BE2C895649C}" srcOrd="0" destOrd="0" presId="urn:microsoft.com/office/officeart/2005/8/layout/hierarchy6"/>
    <dgm:cxn modelId="{ABC9629D-4F8B-4A16-A3A2-0BFD9B0831E4}" type="presParOf" srcId="{D47E40FB-D6D4-474F-8371-9716E2EFA41D}" destId="{97699692-5A5C-4238-9EED-C64460AA8754}" srcOrd="1" destOrd="0" presId="urn:microsoft.com/office/officeart/2005/8/layout/hierarchy6"/>
    <dgm:cxn modelId="{D1006B9F-F6AD-42F1-BB77-542CA002F6B8}" type="presParOf" srcId="{97699692-5A5C-4238-9EED-C64460AA8754}" destId="{BE28184A-94AD-41F1-9351-D5F14A0B1550}" srcOrd="0" destOrd="0" presId="urn:microsoft.com/office/officeart/2005/8/layout/hierarchy6"/>
    <dgm:cxn modelId="{760275D3-F5CD-4F67-8241-6B8F7C50AD8B}" type="presParOf" srcId="{97699692-5A5C-4238-9EED-C64460AA8754}" destId="{A22C0FC9-38FC-46FB-AE0B-8E6FEB6E6130}" srcOrd="1" destOrd="0" presId="urn:microsoft.com/office/officeart/2005/8/layout/hierarchy6"/>
    <dgm:cxn modelId="{86EAA1BB-697C-411C-8110-7A6DC248591F}" type="presParOf" srcId="{D47E40FB-D6D4-474F-8371-9716E2EFA41D}" destId="{ADDAFDD5-EF1B-4A13-A86C-93B61FF4040A}" srcOrd="2" destOrd="0" presId="urn:microsoft.com/office/officeart/2005/8/layout/hierarchy6"/>
    <dgm:cxn modelId="{9EB1C3A7-6B9D-482F-B38E-783572863B5E}" type="presParOf" srcId="{D47E40FB-D6D4-474F-8371-9716E2EFA41D}" destId="{E05E5865-4C9F-44DF-A703-9F94AE2C85F3}" srcOrd="3" destOrd="0" presId="urn:microsoft.com/office/officeart/2005/8/layout/hierarchy6"/>
    <dgm:cxn modelId="{8D8293F4-6E17-44FB-BD84-756A795004B6}" type="presParOf" srcId="{E05E5865-4C9F-44DF-A703-9F94AE2C85F3}" destId="{44E5C330-530E-4D92-BB67-D7F185E2819D}" srcOrd="0" destOrd="0" presId="urn:microsoft.com/office/officeart/2005/8/layout/hierarchy6"/>
    <dgm:cxn modelId="{9DF7D72D-A065-4143-A9B6-C221830935BC}" type="presParOf" srcId="{E05E5865-4C9F-44DF-A703-9F94AE2C85F3}" destId="{D3938C3C-DAAC-40A7-8813-F0C1AFF9759E}" srcOrd="1" destOrd="0" presId="urn:microsoft.com/office/officeart/2005/8/layout/hierarchy6"/>
    <dgm:cxn modelId="{1CA3EA83-5410-426D-B7F0-C92972EF9140}" type="presParOf" srcId="{0E7E51F9-B652-4BE6-A581-B24EA8C6C916}" destId="{18DFDFDC-9D7C-4AE4-9787-11C15A3733C1}" srcOrd="1" destOrd="0" presId="urn:microsoft.com/office/officeart/2005/8/layout/hierarchy6"/>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75DFE0-5A92-4532-9740-279B08FD4313}">
      <dsp:nvSpPr>
        <dsp:cNvPr id="0" name=""/>
        <dsp:cNvSpPr/>
      </dsp:nvSpPr>
      <dsp:spPr>
        <a:xfrm>
          <a:off x="1516076" y="158596"/>
          <a:ext cx="582900" cy="388600"/>
        </a:xfrm>
        <a:prstGeom prst="roundRect">
          <a:avLst>
            <a:gd name="adj" fmla="val 10000"/>
          </a:avLst>
        </a:prstGeom>
        <a:solidFill>
          <a:schemeClr val="tx2">
            <a:lumMod val="75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Game Entity</a:t>
          </a:r>
        </a:p>
      </dsp:txBody>
      <dsp:txXfrm>
        <a:off x="1527458" y="169978"/>
        <a:ext cx="560136" cy="365836"/>
      </dsp:txXfrm>
    </dsp:sp>
    <dsp:sp modelId="{88C7F92D-9F3B-4213-AE67-C35DBF05056C}">
      <dsp:nvSpPr>
        <dsp:cNvPr id="0" name=""/>
        <dsp:cNvSpPr/>
      </dsp:nvSpPr>
      <dsp:spPr>
        <a:xfrm>
          <a:off x="670869" y="547196"/>
          <a:ext cx="1136656" cy="155440"/>
        </a:xfrm>
        <a:custGeom>
          <a:avLst/>
          <a:gdLst/>
          <a:ahLst/>
          <a:cxnLst/>
          <a:rect l="0" t="0" r="0" b="0"/>
          <a:pathLst>
            <a:path>
              <a:moveTo>
                <a:pt x="1136656" y="0"/>
              </a:moveTo>
              <a:lnTo>
                <a:pt x="1136656" y="77720"/>
              </a:lnTo>
              <a:lnTo>
                <a:pt x="0" y="77720"/>
              </a:lnTo>
              <a:lnTo>
                <a:pt x="0" y="1554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BBFEB4-2FB4-4034-8B07-AFE8EA4F84E3}">
      <dsp:nvSpPr>
        <dsp:cNvPr id="0" name=""/>
        <dsp:cNvSpPr/>
      </dsp:nvSpPr>
      <dsp:spPr>
        <a:xfrm>
          <a:off x="379419" y="702637"/>
          <a:ext cx="582900" cy="388600"/>
        </a:xfrm>
        <a:prstGeom prst="roundRect">
          <a:avLst>
            <a:gd name="adj" fmla="val 10000"/>
          </a:avLst>
        </a:prstGeom>
        <a:solidFill>
          <a:schemeClr val="tx2">
            <a:lumMod val="75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Mesh*</a:t>
          </a:r>
        </a:p>
      </dsp:txBody>
      <dsp:txXfrm>
        <a:off x="390801" y="714019"/>
        <a:ext cx="560136" cy="365836"/>
      </dsp:txXfrm>
    </dsp:sp>
    <dsp:sp modelId="{A10B5746-D465-4C53-9BD0-C0CA94C2299E}">
      <dsp:nvSpPr>
        <dsp:cNvPr id="0" name=""/>
        <dsp:cNvSpPr/>
      </dsp:nvSpPr>
      <dsp:spPr>
        <a:xfrm>
          <a:off x="291984" y="1091237"/>
          <a:ext cx="378885" cy="155440"/>
        </a:xfrm>
        <a:custGeom>
          <a:avLst/>
          <a:gdLst/>
          <a:ahLst/>
          <a:cxnLst/>
          <a:rect l="0" t="0" r="0" b="0"/>
          <a:pathLst>
            <a:path>
              <a:moveTo>
                <a:pt x="378885" y="0"/>
              </a:moveTo>
              <a:lnTo>
                <a:pt x="378885" y="77720"/>
              </a:lnTo>
              <a:lnTo>
                <a:pt x="0" y="77720"/>
              </a:lnTo>
              <a:lnTo>
                <a:pt x="0" y="1554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E251B0-C664-493B-97C5-84775639AE25}">
      <dsp:nvSpPr>
        <dsp:cNvPr id="0" name=""/>
        <dsp:cNvSpPr/>
      </dsp:nvSpPr>
      <dsp:spPr>
        <a:xfrm>
          <a:off x="533" y="1246678"/>
          <a:ext cx="582900" cy="388600"/>
        </a:xfrm>
        <a:prstGeom prst="roundRect">
          <a:avLst>
            <a:gd name="adj" fmla="val 10000"/>
          </a:avLst>
        </a:prstGeom>
        <a:solidFill>
          <a:schemeClr val="tx2">
            <a:lumMod val="75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Vertex Buffer</a:t>
          </a:r>
        </a:p>
      </dsp:txBody>
      <dsp:txXfrm>
        <a:off x="11915" y="1258060"/>
        <a:ext cx="560136" cy="365836"/>
      </dsp:txXfrm>
    </dsp:sp>
    <dsp:sp modelId="{ACC9EE96-F58E-4E7B-9428-2E0366887BFF}">
      <dsp:nvSpPr>
        <dsp:cNvPr id="0" name=""/>
        <dsp:cNvSpPr/>
      </dsp:nvSpPr>
      <dsp:spPr>
        <a:xfrm>
          <a:off x="670869" y="1091237"/>
          <a:ext cx="378885" cy="155440"/>
        </a:xfrm>
        <a:custGeom>
          <a:avLst/>
          <a:gdLst/>
          <a:ahLst/>
          <a:cxnLst/>
          <a:rect l="0" t="0" r="0" b="0"/>
          <a:pathLst>
            <a:path>
              <a:moveTo>
                <a:pt x="0" y="0"/>
              </a:moveTo>
              <a:lnTo>
                <a:pt x="0" y="77720"/>
              </a:lnTo>
              <a:lnTo>
                <a:pt x="378885" y="77720"/>
              </a:lnTo>
              <a:lnTo>
                <a:pt x="378885" y="1554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AAFDB9-6737-4242-A99B-E1506CCBADCA}">
      <dsp:nvSpPr>
        <dsp:cNvPr id="0" name=""/>
        <dsp:cNvSpPr/>
      </dsp:nvSpPr>
      <dsp:spPr>
        <a:xfrm>
          <a:off x="758304" y="1246678"/>
          <a:ext cx="582900" cy="388600"/>
        </a:xfrm>
        <a:prstGeom prst="roundRect">
          <a:avLst>
            <a:gd name="adj" fmla="val 10000"/>
          </a:avLst>
        </a:prstGeom>
        <a:solidFill>
          <a:schemeClr val="tx2">
            <a:lumMod val="75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Index Buffer</a:t>
          </a:r>
        </a:p>
      </dsp:txBody>
      <dsp:txXfrm>
        <a:off x="769686" y="1258060"/>
        <a:ext cx="560136" cy="365836"/>
      </dsp:txXfrm>
    </dsp:sp>
    <dsp:sp modelId="{4157B309-EDA4-43F6-9569-0338B44329B0}">
      <dsp:nvSpPr>
        <dsp:cNvPr id="0" name=""/>
        <dsp:cNvSpPr/>
      </dsp:nvSpPr>
      <dsp:spPr>
        <a:xfrm>
          <a:off x="1807526" y="547196"/>
          <a:ext cx="1136656" cy="155440"/>
        </a:xfrm>
        <a:custGeom>
          <a:avLst/>
          <a:gdLst/>
          <a:ahLst/>
          <a:cxnLst/>
          <a:rect l="0" t="0" r="0" b="0"/>
          <a:pathLst>
            <a:path>
              <a:moveTo>
                <a:pt x="0" y="0"/>
              </a:moveTo>
              <a:lnTo>
                <a:pt x="0" y="77720"/>
              </a:lnTo>
              <a:lnTo>
                <a:pt x="1136656" y="77720"/>
              </a:lnTo>
              <a:lnTo>
                <a:pt x="1136656" y="1554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B78211-7693-43EC-A228-8B4F580F26E5}">
      <dsp:nvSpPr>
        <dsp:cNvPr id="0" name=""/>
        <dsp:cNvSpPr/>
      </dsp:nvSpPr>
      <dsp:spPr>
        <a:xfrm>
          <a:off x="2652732" y="702637"/>
          <a:ext cx="582900" cy="388600"/>
        </a:xfrm>
        <a:prstGeom prst="roundRect">
          <a:avLst>
            <a:gd name="adj" fmla="val 10000"/>
          </a:avLst>
        </a:prstGeom>
        <a:solidFill>
          <a:schemeClr val="tx2">
            <a:lumMod val="60000"/>
            <a:lumOff val="4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Material*</a:t>
          </a:r>
        </a:p>
      </dsp:txBody>
      <dsp:txXfrm>
        <a:off x="2664114" y="714019"/>
        <a:ext cx="560136" cy="365836"/>
      </dsp:txXfrm>
    </dsp:sp>
    <dsp:sp modelId="{B2E4D359-6BF7-4C2F-91F8-7576B38F0C20}">
      <dsp:nvSpPr>
        <dsp:cNvPr id="0" name=""/>
        <dsp:cNvSpPr/>
      </dsp:nvSpPr>
      <dsp:spPr>
        <a:xfrm>
          <a:off x="1807526" y="1091237"/>
          <a:ext cx="1136656" cy="155440"/>
        </a:xfrm>
        <a:custGeom>
          <a:avLst/>
          <a:gdLst/>
          <a:ahLst/>
          <a:cxnLst/>
          <a:rect l="0" t="0" r="0" b="0"/>
          <a:pathLst>
            <a:path>
              <a:moveTo>
                <a:pt x="1136656" y="0"/>
              </a:moveTo>
              <a:lnTo>
                <a:pt x="1136656" y="77720"/>
              </a:lnTo>
              <a:lnTo>
                <a:pt x="0" y="77720"/>
              </a:lnTo>
              <a:lnTo>
                <a:pt x="0" y="1554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9D43E4-4435-47EB-B9CD-FBA2B7324436}">
      <dsp:nvSpPr>
        <dsp:cNvPr id="0" name=""/>
        <dsp:cNvSpPr/>
      </dsp:nvSpPr>
      <dsp:spPr>
        <a:xfrm>
          <a:off x="1516076" y="1246678"/>
          <a:ext cx="582900" cy="388600"/>
        </a:xfrm>
        <a:prstGeom prst="roundRect">
          <a:avLst>
            <a:gd name="adj" fmla="val 10000"/>
          </a:avLst>
        </a:prstGeom>
        <a:solidFill>
          <a:schemeClr val="accent5"/>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Texture(s)*</a:t>
          </a:r>
        </a:p>
      </dsp:txBody>
      <dsp:txXfrm>
        <a:off x="1527458" y="1258060"/>
        <a:ext cx="560136" cy="365836"/>
      </dsp:txXfrm>
    </dsp:sp>
    <dsp:sp modelId="{CD52CED3-5C5F-4576-82F2-B386E4B6DE39}">
      <dsp:nvSpPr>
        <dsp:cNvPr id="0" name=""/>
        <dsp:cNvSpPr/>
      </dsp:nvSpPr>
      <dsp:spPr>
        <a:xfrm>
          <a:off x="2565297" y="1091237"/>
          <a:ext cx="378885" cy="155440"/>
        </a:xfrm>
        <a:custGeom>
          <a:avLst/>
          <a:gdLst/>
          <a:ahLst/>
          <a:cxnLst/>
          <a:rect l="0" t="0" r="0" b="0"/>
          <a:pathLst>
            <a:path>
              <a:moveTo>
                <a:pt x="378885" y="0"/>
              </a:moveTo>
              <a:lnTo>
                <a:pt x="378885" y="77720"/>
              </a:lnTo>
              <a:lnTo>
                <a:pt x="0" y="77720"/>
              </a:lnTo>
              <a:lnTo>
                <a:pt x="0" y="1554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E29135-09CC-4933-978A-AC0C5F1B910E}">
      <dsp:nvSpPr>
        <dsp:cNvPr id="0" name=""/>
        <dsp:cNvSpPr/>
      </dsp:nvSpPr>
      <dsp:spPr>
        <a:xfrm>
          <a:off x="2273847" y="1246678"/>
          <a:ext cx="582900" cy="388600"/>
        </a:xfrm>
        <a:prstGeom prst="roundRect">
          <a:avLst>
            <a:gd name="adj" fmla="val 10000"/>
          </a:avLst>
        </a:prstGeom>
        <a:solidFill>
          <a:schemeClr val="accent5"/>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Sampler State*</a:t>
          </a:r>
        </a:p>
      </dsp:txBody>
      <dsp:txXfrm>
        <a:off x="2285229" y="1258060"/>
        <a:ext cx="560136" cy="365836"/>
      </dsp:txXfrm>
    </dsp:sp>
    <dsp:sp modelId="{932A37B5-77D4-45EF-BAD3-DAA6AEB8F72C}">
      <dsp:nvSpPr>
        <dsp:cNvPr id="0" name=""/>
        <dsp:cNvSpPr/>
      </dsp:nvSpPr>
      <dsp:spPr>
        <a:xfrm>
          <a:off x="2944183" y="1091237"/>
          <a:ext cx="378885" cy="155440"/>
        </a:xfrm>
        <a:custGeom>
          <a:avLst/>
          <a:gdLst/>
          <a:ahLst/>
          <a:cxnLst/>
          <a:rect l="0" t="0" r="0" b="0"/>
          <a:pathLst>
            <a:path>
              <a:moveTo>
                <a:pt x="0" y="0"/>
              </a:moveTo>
              <a:lnTo>
                <a:pt x="0" y="77720"/>
              </a:lnTo>
              <a:lnTo>
                <a:pt x="378885" y="77720"/>
              </a:lnTo>
              <a:lnTo>
                <a:pt x="378885" y="1554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F7FCAB-E49C-492C-BDC6-16CDF3B444BC}">
      <dsp:nvSpPr>
        <dsp:cNvPr id="0" name=""/>
        <dsp:cNvSpPr/>
      </dsp:nvSpPr>
      <dsp:spPr>
        <a:xfrm>
          <a:off x="3031618" y="1246678"/>
          <a:ext cx="582900" cy="388600"/>
        </a:xfrm>
        <a:prstGeom prst="roundRect">
          <a:avLst>
            <a:gd name="adj" fmla="val 10000"/>
          </a:avLst>
        </a:prstGeom>
        <a:solidFill>
          <a:schemeClr val="tx2">
            <a:lumMod val="60000"/>
            <a:lumOff val="4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Vertex Shader*</a:t>
          </a:r>
        </a:p>
      </dsp:txBody>
      <dsp:txXfrm>
        <a:off x="3043000" y="1258060"/>
        <a:ext cx="560136" cy="365836"/>
      </dsp:txXfrm>
    </dsp:sp>
    <dsp:sp modelId="{AAA0BC3B-C1AC-4E92-BFA8-A45EE615EC62}">
      <dsp:nvSpPr>
        <dsp:cNvPr id="0" name=""/>
        <dsp:cNvSpPr/>
      </dsp:nvSpPr>
      <dsp:spPr>
        <a:xfrm>
          <a:off x="2944183" y="1091237"/>
          <a:ext cx="1136656" cy="155440"/>
        </a:xfrm>
        <a:custGeom>
          <a:avLst/>
          <a:gdLst/>
          <a:ahLst/>
          <a:cxnLst/>
          <a:rect l="0" t="0" r="0" b="0"/>
          <a:pathLst>
            <a:path>
              <a:moveTo>
                <a:pt x="0" y="0"/>
              </a:moveTo>
              <a:lnTo>
                <a:pt x="0" y="77720"/>
              </a:lnTo>
              <a:lnTo>
                <a:pt x="1136656" y="77720"/>
              </a:lnTo>
              <a:lnTo>
                <a:pt x="1136656" y="1554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0CC961-47E9-4273-847F-525AB43CAE83}">
      <dsp:nvSpPr>
        <dsp:cNvPr id="0" name=""/>
        <dsp:cNvSpPr/>
      </dsp:nvSpPr>
      <dsp:spPr>
        <a:xfrm>
          <a:off x="3789389" y="1246678"/>
          <a:ext cx="582900" cy="388600"/>
        </a:xfrm>
        <a:prstGeom prst="roundRect">
          <a:avLst>
            <a:gd name="adj" fmla="val 10000"/>
          </a:avLst>
        </a:prstGeom>
        <a:solidFill>
          <a:schemeClr val="tx2">
            <a:lumMod val="60000"/>
            <a:lumOff val="4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Pixel Shader*</a:t>
          </a:r>
        </a:p>
      </dsp:txBody>
      <dsp:txXfrm>
        <a:off x="3800771" y="1258060"/>
        <a:ext cx="560136" cy="36583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957708-2D11-408B-B228-58ECDEEFBB5C}">
      <dsp:nvSpPr>
        <dsp:cNvPr id="0" name=""/>
        <dsp:cNvSpPr/>
      </dsp:nvSpPr>
      <dsp:spPr>
        <a:xfrm>
          <a:off x="342979" y="491683"/>
          <a:ext cx="527205" cy="351470"/>
        </a:xfrm>
        <a:prstGeom prst="roundRect">
          <a:avLst>
            <a:gd name="adj" fmla="val 10000"/>
          </a:avLst>
        </a:prstGeom>
        <a:solidFill>
          <a:schemeClr val="tx2">
            <a:lumMod val="60000"/>
            <a:lumOff val="4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Camera</a:t>
          </a:r>
        </a:p>
      </dsp:txBody>
      <dsp:txXfrm>
        <a:off x="353273" y="501977"/>
        <a:ext cx="506617" cy="330882"/>
      </dsp:txXfrm>
    </dsp:sp>
    <dsp:sp modelId="{9CF0D240-8795-43D9-B614-2BE2C895649C}">
      <dsp:nvSpPr>
        <dsp:cNvPr id="0" name=""/>
        <dsp:cNvSpPr/>
      </dsp:nvSpPr>
      <dsp:spPr>
        <a:xfrm>
          <a:off x="263898" y="843153"/>
          <a:ext cx="342683" cy="140588"/>
        </a:xfrm>
        <a:custGeom>
          <a:avLst/>
          <a:gdLst/>
          <a:ahLst/>
          <a:cxnLst/>
          <a:rect l="0" t="0" r="0" b="0"/>
          <a:pathLst>
            <a:path>
              <a:moveTo>
                <a:pt x="342683" y="0"/>
              </a:moveTo>
              <a:lnTo>
                <a:pt x="342683" y="70294"/>
              </a:lnTo>
              <a:lnTo>
                <a:pt x="0" y="70294"/>
              </a:lnTo>
              <a:lnTo>
                <a:pt x="0" y="1405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28184A-94AD-41F1-9351-D5F14A0B1550}">
      <dsp:nvSpPr>
        <dsp:cNvPr id="0" name=""/>
        <dsp:cNvSpPr/>
      </dsp:nvSpPr>
      <dsp:spPr>
        <a:xfrm>
          <a:off x="296" y="983741"/>
          <a:ext cx="527205" cy="351470"/>
        </a:xfrm>
        <a:prstGeom prst="roundRect">
          <a:avLst>
            <a:gd name="adj" fmla="val 10000"/>
          </a:avLst>
        </a:prstGeom>
        <a:solidFill>
          <a:schemeClr val="tx2">
            <a:lumMod val="60000"/>
            <a:lumOff val="4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View Matrix</a:t>
          </a:r>
        </a:p>
      </dsp:txBody>
      <dsp:txXfrm>
        <a:off x="10590" y="994035"/>
        <a:ext cx="506617" cy="330882"/>
      </dsp:txXfrm>
    </dsp:sp>
    <dsp:sp modelId="{ADDAFDD5-EF1B-4A13-A86C-93B61FF4040A}">
      <dsp:nvSpPr>
        <dsp:cNvPr id="0" name=""/>
        <dsp:cNvSpPr/>
      </dsp:nvSpPr>
      <dsp:spPr>
        <a:xfrm>
          <a:off x="606582" y="843153"/>
          <a:ext cx="342683" cy="140588"/>
        </a:xfrm>
        <a:custGeom>
          <a:avLst/>
          <a:gdLst/>
          <a:ahLst/>
          <a:cxnLst/>
          <a:rect l="0" t="0" r="0" b="0"/>
          <a:pathLst>
            <a:path>
              <a:moveTo>
                <a:pt x="0" y="0"/>
              </a:moveTo>
              <a:lnTo>
                <a:pt x="0" y="70294"/>
              </a:lnTo>
              <a:lnTo>
                <a:pt x="342683" y="70294"/>
              </a:lnTo>
              <a:lnTo>
                <a:pt x="342683" y="1405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E5C330-530E-4D92-BB67-D7F185E2819D}">
      <dsp:nvSpPr>
        <dsp:cNvPr id="0" name=""/>
        <dsp:cNvSpPr/>
      </dsp:nvSpPr>
      <dsp:spPr>
        <a:xfrm>
          <a:off x="685663" y="983741"/>
          <a:ext cx="527205" cy="351470"/>
        </a:xfrm>
        <a:prstGeom prst="roundRect">
          <a:avLst>
            <a:gd name="adj" fmla="val 10000"/>
          </a:avLst>
        </a:prstGeom>
        <a:solidFill>
          <a:schemeClr val="tx2">
            <a:lumMod val="60000"/>
            <a:lumOff val="4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Projection</a:t>
          </a:r>
          <a:br>
            <a:rPr lang="en-US" sz="800" kern="1200"/>
          </a:br>
          <a:r>
            <a:rPr lang="en-US" sz="800" kern="1200"/>
            <a:t>Matrix</a:t>
          </a:r>
        </a:p>
      </dsp:txBody>
      <dsp:txXfrm>
        <a:off x="695957" y="994035"/>
        <a:ext cx="506617" cy="33088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1092</TotalTime>
  <Pages>6</Pages>
  <Words>1820</Words>
  <Characters>10379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 Cascioli</cp:lastModifiedBy>
  <cp:revision>216</cp:revision>
  <dcterms:created xsi:type="dcterms:W3CDTF">2014-01-27T20:33:00Z</dcterms:created>
  <dcterms:modified xsi:type="dcterms:W3CDTF">2019-01-14T22:27:00Z</dcterms:modified>
</cp:coreProperties>
</file>