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Норсоян</w:t>
      </w:r>
      <w:r>
        <w:t xml:space="preserve"> </w:t>
      </w:r>
      <w:r>
        <w:t xml:space="preserve">Шушаник</w:t>
      </w:r>
      <w:r>
        <w:t xml:space="preserve"> </w:t>
      </w:r>
      <w:r>
        <w:t xml:space="preserve">Гагиковна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Я выполнила базовую настройку git</w:t>
      </w:r>
    </w:p>
    <w:p>
      <w:pPr>
        <w:pStyle w:val="CaptionedFigure"/>
      </w:pPr>
      <w:r>
        <w:drawing>
          <wp:inline>
            <wp:extent cx="4800600" cy="317182"/>
            <wp:effectExtent b="0" l="0" r="0" t="0"/>
            <wp:docPr descr="терминал" title="fig:"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4800600" cy="317182"/>
                    </a:xfrm>
                    <a:prstGeom prst="rect">
                      <a:avLst/>
                    </a:prstGeom>
                    <a:noFill/>
                    <a:ln w="9525">
                      <a:noFill/>
                      <a:headEnd/>
                      <a:tailEnd/>
                    </a:ln>
                  </pic:spPr>
                </pic:pic>
              </a:graphicData>
            </a:graphic>
          </wp:inline>
        </w:drawing>
      </w:r>
    </w:p>
    <w:p>
      <w:pPr>
        <w:pStyle w:val="ImageCaption"/>
      </w:pPr>
      <w:r>
        <w:t xml:space="preserve">терминал</w:t>
      </w:r>
    </w:p>
    <w:p>
      <w:pPr>
        <w:pStyle w:val="CaptionedFigure"/>
      </w:pPr>
      <w:r>
        <w:drawing>
          <wp:inline>
            <wp:extent cx="4800600" cy="317182"/>
            <wp:effectExtent b="0" l="0" r="0" t="0"/>
            <wp:docPr descr="терминал" title="fig:"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4800600" cy="317182"/>
                    </a:xfrm>
                    <a:prstGeom prst="rect">
                      <a:avLst/>
                    </a:prstGeom>
                    <a:noFill/>
                    <a:ln w="9525">
                      <a:noFill/>
                      <a:headEnd/>
                      <a:tailEnd/>
                    </a:ln>
                  </pic:spPr>
                </pic:pic>
              </a:graphicData>
            </a:graphic>
          </wp:inline>
        </w:drawing>
      </w:r>
    </w:p>
    <w:p>
      <w:pPr>
        <w:pStyle w:val="ImageCaption"/>
      </w:pPr>
      <w:r>
        <w:t xml:space="preserve">терминал</w:t>
      </w:r>
    </w:p>
    <w:p>
      <w:pPr>
        <w:numPr>
          <w:ilvl w:val="0"/>
          <w:numId w:val="1002"/>
        </w:numPr>
        <w:pStyle w:val="Compact"/>
      </w:pPr>
      <w:r>
        <w:t xml:space="preserve">Я настроила вывод git</w:t>
      </w:r>
    </w:p>
    <w:p>
      <w:pPr>
        <w:pStyle w:val="CaptionedFigure"/>
      </w:pPr>
      <w:r>
        <w:drawing>
          <wp:inline>
            <wp:extent cx="4800600" cy="317182"/>
            <wp:effectExtent b="0" l="0" r="0" t="0"/>
            <wp:docPr descr="терминал" title="fig:"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4800600" cy="317182"/>
                    </a:xfrm>
                    <a:prstGeom prst="rect">
                      <a:avLst/>
                    </a:prstGeom>
                    <a:noFill/>
                    <a:ln w="9525">
                      <a:noFill/>
                      <a:headEnd/>
                      <a:tailEnd/>
                    </a:ln>
                  </pic:spPr>
                </pic:pic>
              </a:graphicData>
            </a:graphic>
          </wp:inline>
        </w:drawing>
      </w:r>
    </w:p>
    <w:p>
      <w:pPr>
        <w:pStyle w:val="ImageCaption"/>
      </w:pPr>
      <w:r>
        <w:t xml:space="preserve">терминал</w:t>
      </w:r>
    </w:p>
    <w:p>
      <w:pPr>
        <w:pStyle w:val="CaptionedFigure"/>
      </w:pPr>
      <w:r>
        <w:drawing>
          <wp:inline>
            <wp:extent cx="4800600" cy="317182"/>
            <wp:effectExtent b="0" l="0" r="0" t="0"/>
            <wp:docPr descr="редактирование" title="fig:"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4800600" cy="317182"/>
                    </a:xfrm>
                    <a:prstGeom prst="rect">
                      <a:avLst/>
                    </a:prstGeom>
                    <a:noFill/>
                    <a:ln w="9525">
                      <a:noFill/>
                      <a:headEnd/>
                      <a:tailEnd/>
                    </a:ln>
                  </pic:spPr>
                </pic:pic>
              </a:graphicData>
            </a:graphic>
          </wp:inline>
        </w:drawing>
      </w:r>
    </w:p>
    <w:p>
      <w:pPr>
        <w:pStyle w:val="ImageCaption"/>
      </w:pPr>
      <w:r>
        <w:t xml:space="preserve">редактирование</w:t>
      </w:r>
    </w:p>
    <w:p>
      <w:pPr>
        <w:numPr>
          <w:ilvl w:val="0"/>
          <w:numId w:val="1003"/>
        </w:numPr>
        <w:pStyle w:val="Compact"/>
      </w:pPr>
      <w:r>
        <w:t xml:space="preserve">Я создала и сделала pgp ключ. SSH был настроен в прошлой лаболаторной</w:t>
      </w:r>
    </w:p>
    <w:p>
      <w:pPr>
        <w:pStyle w:val="CaptionedFigure"/>
      </w:pPr>
      <w:r>
        <w:drawing>
          <wp:inline>
            <wp:extent cx="4800600" cy="317182"/>
            <wp:effectExtent b="0" l="0" r="0" t="0"/>
            <wp:docPr descr="Ввод текста" title="fig:"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4800600" cy="317182"/>
                    </a:xfrm>
                    <a:prstGeom prst="rect">
                      <a:avLst/>
                    </a:prstGeom>
                    <a:noFill/>
                    <a:ln w="9525">
                      <a:noFill/>
                      <a:headEnd/>
                      <a:tailEnd/>
                    </a:ln>
                  </pic:spPr>
                </pic:pic>
              </a:graphicData>
            </a:graphic>
          </wp:inline>
        </w:drawing>
      </w:r>
    </w:p>
    <w:p>
      <w:pPr>
        <w:pStyle w:val="ImageCaption"/>
      </w:pPr>
      <w:r>
        <w:t xml:space="preserve">Ввод текста</w:t>
      </w:r>
    </w:p>
    <w:p>
      <w:pPr>
        <w:pStyle w:val="CaptionedFigure"/>
      </w:pPr>
      <w:r>
        <w:drawing>
          <wp:inline>
            <wp:extent cx="4800600" cy="1474966"/>
            <wp:effectExtent b="0" l="0" r="0" t="0"/>
            <wp:docPr descr="отранслирование текста" title="fig:"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4800600" cy="1474966"/>
                    </a:xfrm>
                    <a:prstGeom prst="rect">
                      <a:avLst/>
                    </a:prstGeom>
                    <a:noFill/>
                    <a:ln w="9525">
                      <a:noFill/>
                      <a:headEnd/>
                      <a:tailEnd/>
                    </a:ln>
                  </pic:spPr>
                </pic:pic>
              </a:graphicData>
            </a:graphic>
          </wp:inline>
        </w:drawing>
      </w:r>
    </w:p>
    <w:p>
      <w:pPr>
        <w:pStyle w:val="ImageCaption"/>
      </w:pPr>
      <w:r>
        <w:t xml:space="preserve">отранслирование текста</w:t>
      </w:r>
    </w:p>
    <w:p>
      <w:pPr>
        <w:pStyle w:val="CaptionedFigure"/>
      </w:pPr>
      <w:r>
        <w:drawing>
          <wp:inline>
            <wp:extent cx="4800600" cy="3500874"/>
            <wp:effectExtent b="0" l="0" r="0" t="0"/>
            <wp:docPr descr="Скачивание" title="fig:"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4800600" cy="3500874"/>
                    </a:xfrm>
                    <a:prstGeom prst="rect">
                      <a:avLst/>
                    </a:prstGeom>
                    <a:noFill/>
                    <a:ln w="9525">
                      <a:noFill/>
                      <a:headEnd/>
                      <a:tailEnd/>
                    </a:ln>
                  </pic:spPr>
                </pic:pic>
              </a:graphicData>
            </a:graphic>
          </wp:inline>
        </w:drawing>
      </w:r>
    </w:p>
    <w:p>
      <w:pPr>
        <w:pStyle w:val="ImageCaption"/>
      </w:pPr>
      <w:r>
        <w:t xml:space="preserve">Скачивание</w:t>
      </w:r>
    </w:p>
    <w:p>
      <w:pPr>
        <w:numPr>
          <w:ilvl w:val="0"/>
          <w:numId w:val="1004"/>
        </w:numPr>
        <w:pStyle w:val="Compact"/>
      </w:pPr>
      <w:r>
        <w:t xml:space="preserve">Я создала репозиторий для работы.</w:t>
      </w:r>
    </w:p>
    <w:p>
      <w:pPr>
        <w:pStyle w:val="CaptionedFigure"/>
      </w:pPr>
      <w:r>
        <w:drawing>
          <wp:inline>
            <wp:extent cx="4800600" cy="2670333"/>
            <wp:effectExtent b="0" l="0" r="0" t="0"/>
            <wp:docPr descr="Подключение" title="fig:"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4800600" cy="2670333"/>
                    </a:xfrm>
                    <a:prstGeom prst="rect">
                      <a:avLst/>
                    </a:prstGeom>
                    <a:noFill/>
                    <a:ln w="9525">
                      <a:noFill/>
                      <a:headEnd/>
                      <a:tailEnd/>
                    </a:ln>
                  </pic:spPr>
                </pic:pic>
              </a:graphicData>
            </a:graphic>
          </wp:inline>
        </w:drawing>
      </w:r>
    </w:p>
    <w:p>
      <w:pPr>
        <w:pStyle w:val="ImageCaption"/>
      </w:pPr>
      <w:r>
        <w:t xml:space="preserve">Подключение</w:t>
      </w:r>
    </w:p>
    <w:p>
      <w:pPr>
        <w:pStyle w:val="CaptionedFigure"/>
      </w:pPr>
      <w:r>
        <w:drawing>
          <wp:inline>
            <wp:extent cx="4800600" cy="514644"/>
            <wp:effectExtent b="0" l="0" r="0" t="0"/>
            <wp:docPr descr="Создание копии" title="fig:" id="46" name="Picture"/>
            <a:graphic>
              <a:graphicData uri="http://schemas.openxmlformats.org/drawingml/2006/picture">
                <pic:pic>
                  <pic:nvPicPr>
                    <pic:cNvPr descr="image/9.png" id="47" name="Picture"/>
                    <pic:cNvPicPr>
                      <a:picLocks noChangeArrowheads="1" noChangeAspect="1"/>
                    </pic:cNvPicPr>
                  </pic:nvPicPr>
                  <pic:blipFill>
                    <a:blip r:embed="rId45"/>
                    <a:stretch>
                      <a:fillRect/>
                    </a:stretch>
                  </pic:blipFill>
                  <pic:spPr bwMode="auto">
                    <a:xfrm>
                      <a:off x="0" y="0"/>
                      <a:ext cx="4800600" cy="514644"/>
                    </a:xfrm>
                    <a:prstGeom prst="rect">
                      <a:avLst/>
                    </a:prstGeom>
                    <a:noFill/>
                    <a:ln w="9525">
                      <a:noFill/>
                      <a:headEnd/>
                      <a:tailEnd/>
                    </a:ln>
                  </pic:spPr>
                </pic:pic>
              </a:graphicData>
            </a:graphic>
          </wp:inline>
        </w:drawing>
      </w:r>
    </w:p>
    <w:p>
      <w:pPr>
        <w:pStyle w:val="ImageCaption"/>
      </w:pPr>
      <w:r>
        <w:t xml:space="preserve">Создание копии</w:t>
      </w:r>
    </w:p>
    <w:p>
      <w:pPr>
        <w:numPr>
          <w:ilvl w:val="0"/>
          <w:numId w:val="1005"/>
        </w:numPr>
        <w:pStyle w:val="Compact"/>
      </w:pPr>
      <w:r>
        <w:t xml:space="preserve">Я прокоммитила и отправила файлы на гитхаб</w:t>
      </w:r>
    </w:p>
    <w:p>
      <w:pPr>
        <w:pStyle w:val="CaptionedFigure"/>
      </w:pPr>
      <w:r>
        <w:drawing>
          <wp:inline>
            <wp:extent cx="4800600" cy="2596749"/>
            <wp:effectExtent b="0" l="0" r="0" t="0"/>
            <wp:docPr descr="отранслирование текста" title="fig:"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4800600" cy="2596749"/>
                    </a:xfrm>
                    <a:prstGeom prst="rect">
                      <a:avLst/>
                    </a:prstGeom>
                    <a:noFill/>
                    <a:ln w="9525">
                      <a:noFill/>
                      <a:headEnd/>
                      <a:tailEnd/>
                    </a:ln>
                  </pic:spPr>
                </pic:pic>
              </a:graphicData>
            </a:graphic>
          </wp:inline>
        </w:drawing>
      </w:r>
    </w:p>
    <w:p>
      <w:pPr>
        <w:pStyle w:val="ImageCaption"/>
      </w:pPr>
      <w:r>
        <w:t xml:space="preserve">отранслирование текста</w:t>
      </w:r>
    </w:p>
    <w:p>
      <w:pPr>
        <w:pStyle w:val="CaptionedFigure"/>
      </w:pPr>
      <w:r>
        <w:drawing>
          <wp:inline>
            <wp:extent cx="4800600" cy="2700337"/>
            <wp:effectExtent b="0" l="0" r="0" t="0"/>
            <wp:docPr descr="Исправления текста программы" title="fig:"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4800600" cy="2700337"/>
                    </a:xfrm>
                    <a:prstGeom prst="rect">
                      <a:avLst/>
                    </a:prstGeom>
                    <a:noFill/>
                    <a:ln w="9525">
                      <a:noFill/>
                      <a:headEnd/>
                      <a:tailEnd/>
                    </a:ln>
                  </pic:spPr>
                </pic:pic>
              </a:graphicData>
            </a:graphic>
          </wp:inline>
        </w:drawing>
      </w:r>
    </w:p>
    <w:p>
      <w:pPr>
        <w:pStyle w:val="ImageCaption"/>
      </w:pPr>
      <w:r>
        <w:t xml:space="preserve">Исправления текста программы</w:t>
      </w:r>
    </w:p>
    <w:bookmarkEnd w:id="54"/>
    <w:bookmarkStart w:id="55" w:name="ответы-на-вопросы"/>
    <w:p>
      <w:pPr>
        <w:pStyle w:val="Heading1"/>
      </w:pPr>
      <w:r>
        <w:rPr>
          <w:rStyle w:val="SectionNumber"/>
        </w:rPr>
        <w:t xml:space="preserve">3</w:t>
      </w:r>
      <w:r>
        <w:tab/>
      </w:r>
      <w:r>
        <w:t xml:space="preserve">Ответы на вопросы</w:t>
      </w:r>
    </w:p>
    <w:p>
      <w:pPr>
        <w:numPr>
          <w:ilvl w:val="0"/>
          <w:numId w:val="1006"/>
        </w:numPr>
        <w:pStyle w:val="Compact"/>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pPr>
        <w:numPr>
          <w:ilvl w:val="0"/>
          <w:numId w:val="1006"/>
        </w:numPr>
        <w:pStyle w:val="Compact"/>
      </w:pPr>
      <w:r>
        <w:t xml:space="preserve">Объясните следующие понятия VCS и их отношения: хранилище, commit, история, рабочая копия.</w:t>
      </w:r>
      <w:r>
        <w:t xml:space="preserve"> </w:t>
      </w:r>
      <w:r>
        <w:t xml:space="preserve">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06"/>
        </w:numPr>
        <w:pStyle w:val="Compact"/>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Системы контроля версий. Централизованная система контроля версий Subversion и децентрализованная система 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06"/>
        </w:numPr>
        <w:pStyle w:val="Compact"/>
      </w:pPr>
      <w:r>
        <w:t xml:space="preserve">Опишите действия с VCS при единоличной работе с хранилищем.</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6"/>
        </w:numPr>
        <w:pStyle w:val="Compact"/>
      </w:pPr>
      <w:r>
        <w:t xml:space="preserve">Опишите порядок работы с общим хранилищем VCS.</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6"/>
        </w:numPr>
        <w:pStyle w:val="Compact"/>
      </w:pPr>
      <w:r>
        <w:t xml:space="preserve">Каковы основные задачи, решаемые инструментальным средством git?</w:t>
      </w:r>
      <w:r>
        <w:t xml:space="preserve"> </w:t>
      </w:r>
      <w:r>
        <w:t xml:space="preserve">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w:t>
      </w:r>
      <w:r>
        <w:t xml:space="preserve"> </w:t>
      </w:r>
      <w:r>
        <w:t xml:space="preserve">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pPr>
        <w:numPr>
          <w:ilvl w:val="0"/>
          <w:numId w:val="1006"/>
        </w:numPr>
        <w:pStyle w:val="Compact"/>
      </w:pPr>
      <w:r>
        <w:t xml:space="preserve">Назовите и дайте краткую характеристику командам git.</w:t>
      </w:r>
      <w:r>
        <w:t xml:space="preserve"> </w:t>
      </w:r>
      <w:r>
        <w:t xml:space="preserve">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pPr>
        <w:numPr>
          <w:ilvl w:val="0"/>
          <w:numId w:val="1006"/>
        </w:numPr>
        <w:pStyle w:val="Compact"/>
      </w:pPr>
      <w:r>
        <w:t xml:space="preserve">Приведите примеры использования при работе с локальным и удалённым репозиториями.</w:t>
      </w:r>
      <w:r>
        <w:t xml:space="preserve"> </w:t>
      </w:r>
      <w:r>
        <w:t xml:space="preserve">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 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 Команда diff показывает изменения в тексте файлов в стандартном формате diff. Вывод этой команды может быть передан другим командам, таким как ”patch”, ”diffstat”, ”filterdiff” и ”colordiff”: % git diff === added file ’hello.txt’ — hello.txt 1970-01-01 00:00:00 +0000 +++ hello.txt 2005-10-18 14:23:29 +00006.2. Указания к лабораторной работе 75 @@ -0,0 +1,1 @@ +hello world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git commit -m</w:t>
      </w:r>
      <w:r>
        <w:t xml:space="preserve"> </w:t>
      </w:r>
      <w:r>
        <w:t xml:space="preserve">“</w:t>
      </w:r>
      <w:r>
        <w:t xml:space="preserve">добавлен первый файл</w:t>
      </w:r>
      <w:r>
        <w:t xml:space="preserve">”</w:t>
      </w:r>
      <w:r>
        <w:t xml:space="preserve"> </w:t>
      </w:r>
      <w:r>
        <w:t xml:space="preserve">Если вы передадите список имен файлов, или каталогов после команды commit, то будут зафиксированы только изменения для переданных объектов. Например: bzr commit -m</w:t>
      </w:r>
      <w:r>
        <w:t xml:space="preserve"> </w:t>
      </w:r>
      <w:r>
        <w:t xml:space="preserve">“</w:t>
      </w:r>
      <w:r>
        <w:t xml:space="preserve">исправления документации</w:t>
      </w:r>
      <w:r>
        <w:t xml:space="preserve">”</w:t>
      </w:r>
      <w:r>
        <w:t xml:space="preserve"> </w:t>
      </w:r>
      <w:r>
        <w:t xml:space="preserve">commit.py Если вы сделали какие-либо изменения и не хотите оставлять их, используйте команду revert, что бы вернутся к состоянию предыдущей ревизии.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git игнорировать их добавив их в файл .ignore в корне рабочего дерева. Для получения списка файлов которые игнорируются и соответствующих им шаблонов используйте команду ignored: % ignored config.h ./config.h configure.in~ *~ log Команда bzr log показывает список предыдущих ревизий. Команда log –forward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mkdir src % echo ’int main() {}’ &gt; src/simple.c % add src added src added src/simple.c % status added: src/ src/simple.c bzr remove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rm -r src % remove -v hello.txt ? hello.txt % status removed: hello.txt src/ src/simple.c unknown: hello.txt Часто вместо того что бы начинать свой собственный проект, выхотите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веткой.Если две ветки разошлись (обе имеют уникальные изменения) тогда merge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git merge URL.</w:t>
      </w:r>
    </w:p>
    <w:p>
      <w:pPr>
        <w:numPr>
          <w:ilvl w:val="0"/>
          <w:numId w:val="1006"/>
        </w:numPr>
        <w:pStyle w:val="Compact"/>
      </w:pPr>
      <w:r>
        <w:t xml:space="preserve">Что такое и зачем могут быть нужны ветви (branches)?</w:t>
      </w:r>
      <w:r>
        <w:t xml:space="preserve"> </w:t>
      </w: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pPr>
        <w:numPr>
          <w:ilvl w:val="0"/>
          <w:numId w:val="1006"/>
        </w:numPr>
        <w:pStyle w:val="Compact"/>
      </w:pPr>
      <w:r>
        <w:t xml:space="preserve">Как и зачем можно игнорировать некоторые файлы при commit?</w:t>
      </w:r>
      <w:r>
        <w:t xml:space="preserve"> </w:t>
      </w: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55"/>
    <w:bookmarkStart w:id="56" w:name="выводы"/>
    <w:p>
      <w:pPr>
        <w:pStyle w:val="Heading1"/>
      </w:pPr>
      <w:r>
        <w:rPr>
          <w:rStyle w:val="SectionNumber"/>
        </w:rPr>
        <w:t xml:space="preserve">4</w:t>
      </w:r>
      <w:r>
        <w:tab/>
      </w:r>
      <w:r>
        <w:t xml:space="preserve">Выводы</w:t>
      </w:r>
    </w:p>
    <w:p>
      <w:pPr>
        <w:pStyle w:val="FirstParagraph"/>
      </w:pPr>
      <w:r>
        <w:t xml:space="preserve">Мы приобрели практические навыкови работы в github</w:t>
      </w:r>
    </w:p>
    <w:bookmarkEnd w:id="56"/>
    <w:bookmarkStart w:id="58" w:name="список-литературы"/>
    <w:p>
      <w:pPr>
        <w:pStyle w:val="Heading1"/>
      </w:pPr>
      <w:r>
        <w:t xml:space="preserve">Список литературы</w:t>
      </w:r>
    </w:p>
    <w:bookmarkStart w:id="57" w:name="refs"/>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Норсоян Шушаник Гагиковна</dc:creator>
  <dc:language>ru-RU</dc:language>
  <cp:keywords/>
  <dcterms:created xsi:type="dcterms:W3CDTF">2023-02-17T16:49:43Z</dcterms:created>
  <dcterms:modified xsi:type="dcterms:W3CDTF">2023-02-17T16:49:43Z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name">
    <vt:lpwstr>english</vt:lpwstr>
  </property>
  <property fmtid="{D5CDD505-2E9C-101B-9397-08002B2CF9AE}" pid="26" name="options">
    <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PT Serif</vt:lpwstr>
  </property>
  <property fmtid="{D5CDD505-2E9C-101B-9397-08002B2CF9AE}" pid="31" name="romanfontoptions">
    <vt:lpwstr>Ligatures=TeX</vt:lpwstr>
  </property>
  <property fmtid="{D5CDD505-2E9C-101B-9397-08002B2CF9AE}" pid="32" name="sansfont">
    <vt:lpwstr>PT Sans</vt:lpwstr>
  </property>
  <property fmtid="{D5CDD505-2E9C-101B-9397-08002B2CF9AE}" pid="33" name="sansfontoptions">
    <vt:lpwstr>Ligatures=TeX,Scale=MatchLowercase</vt:lpwstr>
  </property>
  <property fmtid="{D5CDD505-2E9C-101B-9397-08002B2CF9AE}" pid="34" name="subtitle">
    <vt:lpwstr>Операционные системы</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