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F1B" w:rsidRPr="00DE6F1B" w:rsidRDefault="00DE6F1B" w:rsidP="00DE6F1B">
      <w:pPr>
        <w:jc w:val="center"/>
        <w:rPr>
          <w:rFonts w:ascii="Arial" w:hAnsi="Arial" w:cs="Arial"/>
          <w:sz w:val="32"/>
          <w:szCs w:val="32"/>
          <w:shd w:val="clear" w:color="auto" w:fill="FFFFFF"/>
        </w:rPr>
      </w:pPr>
      <w:r w:rsidRPr="00DE6F1B">
        <w:rPr>
          <w:rFonts w:ascii="Arial" w:hAnsi="Arial" w:cs="Arial"/>
          <w:sz w:val="32"/>
          <w:szCs w:val="32"/>
          <w:shd w:val="clear" w:color="auto" w:fill="FFFFFF"/>
        </w:rPr>
        <w:t>Роль программирования в жизни человека</w:t>
      </w:r>
    </w:p>
    <w:p w:rsidR="00DE6F1B" w:rsidRPr="00DE6F1B" w:rsidRDefault="00DE6F1B" w:rsidP="00DE6F1B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DE6F1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Программирование — это процесс и искусство создания компьютерных программ. Сюда входят написание кода и сценария, составление алгоритма, разработка программного обеспечения, вёрстка, дизайн и многое другое. Основа программирования — специальные языки, на которых записываются исходные тексты программ.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Очень полезно начинать программировать в наше время, это прибыльно.</w:t>
      </w:r>
    </w:p>
    <w:p w:rsidR="00DE6F1B" w:rsidRPr="00DE6F1B" w:rsidRDefault="00DE6F1B" w:rsidP="00B51955">
      <w:pPr>
        <w:pStyle w:val="content--common-blockblock-3u"/>
        <w:shd w:val="clear" w:color="auto" w:fill="FFFFFF"/>
        <w:spacing w:before="0" w:beforeAutospacing="0" w:after="0" w:afterAutospacing="0" w:line="360" w:lineRule="auto"/>
        <w:ind w:firstLine="1134"/>
        <w:rPr>
          <w:i/>
        </w:rPr>
      </w:pPr>
      <w:r w:rsidRPr="00DE6F1B">
        <w:rPr>
          <w:i/>
        </w:rPr>
        <w:t xml:space="preserve">К 2020 году программирование </w:t>
      </w:r>
      <w:r w:rsidRPr="00DE6F1B">
        <w:rPr>
          <w:i/>
          <w:u w:val="single"/>
        </w:rPr>
        <w:t>настолько</w:t>
      </w:r>
      <w:r w:rsidRPr="00DE6F1B">
        <w:rPr>
          <w:i/>
        </w:rPr>
        <w:t xml:space="preserve"> глубоко вошло в быт, </w:t>
      </w:r>
      <w:r w:rsidRPr="00DE6F1B">
        <w:rPr>
          <w:i/>
          <w:u w:val="single"/>
        </w:rPr>
        <w:t>что</w:t>
      </w:r>
      <w:r w:rsidRPr="00DE6F1B">
        <w:rPr>
          <w:i/>
        </w:rPr>
        <w:t xml:space="preserve"> люди перестали замечать, как </w:t>
      </w:r>
      <w:r w:rsidRPr="00DE6F1B">
        <w:rPr>
          <w:i/>
          <w:u w:val="single"/>
        </w:rPr>
        <w:t>изменилась</w:t>
      </w:r>
      <w:r w:rsidRPr="00DE6F1B">
        <w:rPr>
          <w:i/>
        </w:rPr>
        <w:t xml:space="preserve"> жизнь. Сотни тысяч привычных </w:t>
      </w:r>
      <w:r w:rsidRPr="00DE6F1B">
        <w:rPr>
          <w:i/>
          <w:u w:val="single"/>
        </w:rPr>
        <w:t>вещей</w:t>
      </w:r>
      <w:r w:rsidRPr="00DE6F1B">
        <w:rPr>
          <w:i/>
        </w:rPr>
        <w:t xml:space="preserve"> не существовали бы без </w:t>
      </w:r>
      <w:r w:rsidRPr="00DE6F1B">
        <w:rPr>
          <w:i/>
          <w:u w:val="single"/>
        </w:rPr>
        <w:t>программирования</w:t>
      </w:r>
      <w:r w:rsidRPr="00DE6F1B">
        <w:rPr>
          <w:i/>
        </w:rPr>
        <w:t xml:space="preserve"> или были бы гораздо </w:t>
      </w:r>
      <w:r w:rsidRPr="00DE6F1B">
        <w:rPr>
          <w:i/>
          <w:u w:val="single"/>
        </w:rPr>
        <w:t>менее</w:t>
      </w:r>
      <w:r w:rsidRPr="00DE6F1B">
        <w:rPr>
          <w:i/>
        </w:rPr>
        <w:t xml:space="preserve"> удобными в использовании. Привычные </w:t>
      </w:r>
      <w:r w:rsidRPr="00DE6F1B">
        <w:rPr>
          <w:i/>
          <w:u w:val="single"/>
        </w:rPr>
        <w:t>бытовые</w:t>
      </w:r>
      <w:r w:rsidRPr="00DE6F1B">
        <w:rPr>
          <w:i/>
        </w:rPr>
        <w:t xml:space="preserve"> приборы: микроволновая печь, стиральная </w:t>
      </w:r>
      <w:r w:rsidRPr="00DE6F1B">
        <w:rPr>
          <w:i/>
          <w:u w:val="single"/>
        </w:rPr>
        <w:t>машина</w:t>
      </w:r>
      <w:r>
        <w:rPr>
          <w:i/>
        </w:rPr>
        <w:t>.</w:t>
      </w:r>
      <w:r w:rsidRPr="00DE6F1B">
        <w:rPr>
          <w:i/>
        </w:rPr>
        <w:t xml:space="preserve"> </w:t>
      </w:r>
    </w:p>
    <w:p w:rsidR="00DE6F1B" w:rsidRPr="00B51955" w:rsidRDefault="00DE6F1B" w:rsidP="00B51955">
      <w:pPr>
        <w:pStyle w:val="content--common-blockblock-3u"/>
        <w:shd w:val="clear" w:color="auto" w:fill="FFFFFF"/>
        <w:spacing w:before="360" w:beforeAutospacing="0" w:after="0" w:afterAutospacing="0" w:line="480" w:lineRule="auto"/>
        <w:jc w:val="both"/>
        <w:rPr>
          <w:color w:val="FF0000"/>
          <w:sz w:val="26"/>
          <w:szCs w:val="26"/>
        </w:rPr>
      </w:pPr>
      <w:r w:rsidRPr="00B51955">
        <w:rPr>
          <w:color w:val="FF0000"/>
          <w:sz w:val="26"/>
          <w:szCs w:val="26"/>
        </w:rPr>
        <w:t>Поначалу для каждого крохотного действия приходилось</w:t>
      </w:r>
      <w:r w:rsidR="00B51955" w:rsidRPr="00B51955">
        <w:rPr>
          <w:color w:val="FF0000"/>
          <w:sz w:val="26"/>
          <w:szCs w:val="26"/>
        </w:rPr>
        <w:t xml:space="preserve"> создавать программу с 0</w:t>
      </w:r>
      <w:hyperlink r:id="rId5" w:tgtFrame="_blank" w:history="1"/>
      <w:r w:rsidRPr="00B51955">
        <w:rPr>
          <w:color w:val="FF0000"/>
          <w:sz w:val="26"/>
          <w:szCs w:val="26"/>
        </w:rPr>
        <w:t>. Сейчас же программ написано такое множество, что в их разнообразии трудно ориентироваться. Например, чтобы смонтировать клип, придётся потратить часы на изучение существующих видеоредакторов и выбор подходящего.</w:t>
      </w:r>
    </w:p>
    <w:p w:rsidR="00DE6F1B" w:rsidRPr="00B51955" w:rsidRDefault="00DE6F1B" w:rsidP="00B51955">
      <w:pPr>
        <w:pStyle w:val="content--common-blockblock-3u"/>
        <w:shd w:val="clear" w:color="auto" w:fill="FFFFFF"/>
        <w:spacing w:before="0" w:beforeAutospacing="0" w:after="0" w:afterAutospacing="0" w:line="320" w:lineRule="exact"/>
        <w:jc w:val="center"/>
        <w:rPr>
          <w:rFonts w:ascii="Tahoma" w:hAnsi="Tahoma" w:cs="Tahoma"/>
          <w:sz w:val="28"/>
          <w:szCs w:val="28"/>
        </w:rPr>
      </w:pPr>
      <w:r w:rsidRPr="00B51955">
        <w:rPr>
          <w:rFonts w:ascii="Tahoma" w:hAnsi="Tahoma" w:cs="Tahoma"/>
          <w:sz w:val="28"/>
          <w:szCs w:val="28"/>
        </w:rPr>
        <w:t xml:space="preserve">Наше </w:t>
      </w:r>
      <w:r w:rsidRPr="00B51955">
        <w:rPr>
          <w:rFonts w:ascii="Tahoma" w:hAnsi="Tahoma" w:cs="Tahoma"/>
          <w:sz w:val="28"/>
          <w:szCs w:val="28"/>
          <w:vertAlign w:val="superscript"/>
        </w:rPr>
        <w:t>время</w:t>
      </w:r>
      <w:r w:rsidRPr="00B51955">
        <w:rPr>
          <w:rFonts w:ascii="Tahoma" w:hAnsi="Tahoma" w:cs="Tahoma"/>
          <w:sz w:val="28"/>
          <w:szCs w:val="28"/>
        </w:rPr>
        <w:t xml:space="preserve"> диктует </w:t>
      </w:r>
      <w:r w:rsidRPr="00B51955">
        <w:rPr>
          <w:rFonts w:ascii="Tahoma" w:hAnsi="Tahoma" w:cs="Tahoma"/>
          <w:sz w:val="28"/>
          <w:szCs w:val="28"/>
          <w:vertAlign w:val="subscript"/>
        </w:rPr>
        <w:t>новые</w:t>
      </w:r>
      <w:r w:rsidRPr="00B51955">
        <w:rPr>
          <w:rFonts w:ascii="Tahoma" w:hAnsi="Tahoma" w:cs="Tahoma"/>
          <w:sz w:val="28"/>
          <w:szCs w:val="28"/>
        </w:rPr>
        <w:t xml:space="preserve"> условия </w:t>
      </w:r>
      <w:r w:rsidRPr="00B51955">
        <w:rPr>
          <w:rFonts w:ascii="Tahoma" w:hAnsi="Tahoma" w:cs="Tahoma"/>
          <w:sz w:val="28"/>
          <w:szCs w:val="28"/>
          <w:vertAlign w:val="superscript"/>
        </w:rPr>
        <w:t>буквально</w:t>
      </w:r>
      <w:r w:rsidRPr="00B51955">
        <w:rPr>
          <w:rFonts w:ascii="Tahoma" w:hAnsi="Tahoma" w:cs="Tahoma"/>
          <w:sz w:val="28"/>
          <w:szCs w:val="28"/>
        </w:rPr>
        <w:t xml:space="preserve"> в </w:t>
      </w:r>
      <w:r w:rsidRPr="00B51955">
        <w:rPr>
          <w:rFonts w:ascii="Tahoma" w:hAnsi="Tahoma" w:cs="Tahoma"/>
          <w:sz w:val="28"/>
          <w:szCs w:val="28"/>
          <w:vertAlign w:val="subscript"/>
        </w:rPr>
        <w:t>каждой</w:t>
      </w:r>
      <w:r w:rsidRPr="00B51955">
        <w:rPr>
          <w:rFonts w:ascii="Tahoma" w:hAnsi="Tahoma" w:cs="Tahoma"/>
          <w:sz w:val="28"/>
          <w:szCs w:val="28"/>
        </w:rPr>
        <w:t xml:space="preserve"> области </w:t>
      </w:r>
      <w:r w:rsidRPr="00B51955">
        <w:rPr>
          <w:rFonts w:ascii="Tahoma" w:hAnsi="Tahoma" w:cs="Tahoma"/>
          <w:sz w:val="28"/>
          <w:szCs w:val="28"/>
          <w:vertAlign w:val="superscript"/>
        </w:rPr>
        <w:t>деятельности</w:t>
      </w:r>
      <w:r w:rsidRPr="00B51955">
        <w:rPr>
          <w:rFonts w:ascii="Tahoma" w:hAnsi="Tahoma" w:cs="Tahoma"/>
          <w:sz w:val="28"/>
          <w:szCs w:val="28"/>
        </w:rPr>
        <w:t xml:space="preserve">. Если </w:t>
      </w:r>
      <w:r w:rsidRPr="00B51955">
        <w:rPr>
          <w:rFonts w:ascii="Tahoma" w:hAnsi="Tahoma" w:cs="Tahoma"/>
          <w:sz w:val="28"/>
          <w:szCs w:val="28"/>
          <w:vertAlign w:val="subscript"/>
        </w:rPr>
        <w:t>компания</w:t>
      </w:r>
      <w:r w:rsidRPr="00B51955">
        <w:rPr>
          <w:rFonts w:ascii="Tahoma" w:hAnsi="Tahoma" w:cs="Tahoma"/>
          <w:sz w:val="28"/>
          <w:szCs w:val="28"/>
        </w:rPr>
        <w:t xml:space="preserve"> хочет </w:t>
      </w:r>
      <w:r w:rsidRPr="00B51955">
        <w:rPr>
          <w:rFonts w:ascii="Tahoma" w:hAnsi="Tahoma" w:cs="Tahoma"/>
          <w:sz w:val="28"/>
          <w:szCs w:val="28"/>
          <w:vertAlign w:val="superscript"/>
        </w:rPr>
        <w:t>облегчить</w:t>
      </w:r>
      <w:r w:rsidRPr="00B51955">
        <w:rPr>
          <w:rFonts w:ascii="Tahoma" w:hAnsi="Tahoma" w:cs="Tahoma"/>
          <w:sz w:val="28"/>
          <w:szCs w:val="28"/>
        </w:rPr>
        <w:t xml:space="preserve"> жизнь </w:t>
      </w:r>
      <w:r w:rsidRPr="00B51955">
        <w:rPr>
          <w:rFonts w:ascii="Tahoma" w:hAnsi="Tahoma" w:cs="Tahoma"/>
          <w:sz w:val="28"/>
          <w:szCs w:val="28"/>
          <w:vertAlign w:val="subscript"/>
        </w:rPr>
        <w:t>себе</w:t>
      </w:r>
      <w:r w:rsidRPr="00B51955">
        <w:rPr>
          <w:rFonts w:ascii="Tahoma" w:hAnsi="Tahoma" w:cs="Tahoma"/>
          <w:sz w:val="28"/>
          <w:szCs w:val="28"/>
        </w:rPr>
        <w:t xml:space="preserve"> и </w:t>
      </w:r>
      <w:r w:rsidRPr="00B51955">
        <w:rPr>
          <w:rFonts w:ascii="Tahoma" w:hAnsi="Tahoma" w:cs="Tahoma"/>
          <w:sz w:val="28"/>
          <w:szCs w:val="28"/>
          <w:vertAlign w:val="superscript"/>
        </w:rPr>
        <w:t>своим</w:t>
      </w:r>
      <w:r w:rsidRPr="00B51955">
        <w:rPr>
          <w:rFonts w:ascii="Tahoma" w:hAnsi="Tahoma" w:cs="Tahoma"/>
          <w:sz w:val="28"/>
          <w:szCs w:val="28"/>
        </w:rPr>
        <w:t xml:space="preserve"> клиентам, </w:t>
      </w:r>
      <w:r w:rsidRPr="00B51955">
        <w:rPr>
          <w:rFonts w:ascii="Tahoma" w:hAnsi="Tahoma" w:cs="Tahoma"/>
          <w:sz w:val="28"/>
          <w:szCs w:val="28"/>
          <w:vertAlign w:val="subscript"/>
        </w:rPr>
        <w:t>обойти</w:t>
      </w:r>
      <w:r w:rsidRPr="00B51955">
        <w:rPr>
          <w:rFonts w:ascii="Tahoma" w:hAnsi="Tahoma" w:cs="Tahoma"/>
          <w:sz w:val="28"/>
          <w:szCs w:val="28"/>
        </w:rPr>
        <w:t xml:space="preserve"> конкурентов, </w:t>
      </w:r>
      <w:r w:rsidRPr="00B51955">
        <w:rPr>
          <w:rFonts w:ascii="Tahoma" w:hAnsi="Tahoma" w:cs="Tahoma"/>
          <w:sz w:val="28"/>
          <w:szCs w:val="28"/>
          <w:vertAlign w:val="superscript"/>
        </w:rPr>
        <w:t>то</w:t>
      </w:r>
      <w:r w:rsidRPr="00B51955">
        <w:rPr>
          <w:rFonts w:ascii="Tahoma" w:hAnsi="Tahoma" w:cs="Tahoma"/>
          <w:sz w:val="28"/>
          <w:szCs w:val="28"/>
        </w:rPr>
        <w:t xml:space="preserve"> будет </w:t>
      </w:r>
      <w:r w:rsidRPr="00B51955">
        <w:rPr>
          <w:rFonts w:ascii="Tahoma" w:hAnsi="Tahoma" w:cs="Tahoma"/>
          <w:sz w:val="28"/>
          <w:szCs w:val="28"/>
          <w:vertAlign w:val="subscript"/>
        </w:rPr>
        <w:t>внедрять</w:t>
      </w:r>
      <w:r w:rsidRPr="00B51955">
        <w:rPr>
          <w:rFonts w:ascii="Tahoma" w:hAnsi="Tahoma" w:cs="Tahoma"/>
          <w:sz w:val="28"/>
          <w:szCs w:val="28"/>
        </w:rPr>
        <w:t xml:space="preserve"> компьютерные </w:t>
      </w:r>
      <w:r w:rsidRPr="00B51955">
        <w:rPr>
          <w:rFonts w:ascii="Tahoma" w:hAnsi="Tahoma" w:cs="Tahoma"/>
          <w:sz w:val="28"/>
          <w:szCs w:val="28"/>
          <w:vertAlign w:val="superscript"/>
        </w:rPr>
        <w:t>технологии</w:t>
      </w:r>
      <w:r w:rsidRPr="00B51955">
        <w:rPr>
          <w:rFonts w:ascii="Tahoma" w:hAnsi="Tahoma" w:cs="Tahoma"/>
          <w:sz w:val="28"/>
          <w:szCs w:val="28"/>
        </w:rPr>
        <w:t xml:space="preserve">. Музыкальная </w:t>
      </w:r>
      <w:r w:rsidRPr="00B51955">
        <w:rPr>
          <w:rFonts w:ascii="Tahoma" w:hAnsi="Tahoma" w:cs="Tahoma"/>
          <w:sz w:val="28"/>
          <w:szCs w:val="28"/>
          <w:vertAlign w:val="subscript"/>
        </w:rPr>
        <w:t>индустрия</w:t>
      </w:r>
      <w:r w:rsidRPr="00B51955">
        <w:rPr>
          <w:rFonts w:ascii="Tahoma" w:hAnsi="Tahoma" w:cs="Tahoma"/>
          <w:sz w:val="28"/>
          <w:szCs w:val="28"/>
        </w:rPr>
        <w:t xml:space="preserve"> и </w:t>
      </w:r>
      <w:r w:rsidRPr="00B51955">
        <w:rPr>
          <w:rFonts w:ascii="Tahoma" w:hAnsi="Tahoma" w:cs="Tahoma"/>
          <w:sz w:val="28"/>
          <w:szCs w:val="28"/>
          <w:vertAlign w:val="superscript"/>
        </w:rPr>
        <w:t>кино</w:t>
      </w:r>
      <w:r w:rsidRPr="00B51955">
        <w:rPr>
          <w:rFonts w:ascii="Tahoma" w:hAnsi="Tahoma" w:cs="Tahoma"/>
          <w:sz w:val="28"/>
          <w:szCs w:val="28"/>
        </w:rPr>
        <w:t xml:space="preserve">, мультипликация </w:t>
      </w:r>
      <w:r w:rsidRPr="00B51955">
        <w:rPr>
          <w:rFonts w:ascii="Tahoma" w:hAnsi="Tahoma" w:cs="Tahoma"/>
          <w:sz w:val="28"/>
          <w:szCs w:val="28"/>
          <w:vertAlign w:val="subscript"/>
        </w:rPr>
        <w:t>и</w:t>
      </w:r>
      <w:r w:rsidRPr="00B51955">
        <w:rPr>
          <w:rFonts w:ascii="Tahoma" w:hAnsi="Tahoma" w:cs="Tahoma"/>
          <w:sz w:val="28"/>
          <w:szCs w:val="28"/>
        </w:rPr>
        <w:t xml:space="preserve"> игры, </w:t>
      </w:r>
      <w:r w:rsidRPr="00B51955">
        <w:rPr>
          <w:rFonts w:ascii="Tahoma" w:hAnsi="Tahoma" w:cs="Tahoma"/>
          <w:sz w:val="28"/>
          <w:szCs w:val="28"/>
          <w:vertAlign w:val="superscript"/>
        </w:rPr>
        <w:t>мобильная</w:t>
      </w:r>
      <w:r w:rsidRPr="00B51955">
        <w:rPr>
          <w:rFonts w:ascii="Tahoma" w:hAnsi="Tahoma" w:cs="Tahoma"/>
          <w:sz w:val="28"/>
          <w:szCs w:val="28"/>
        </w:rPr>
        <w:t xml:space="preserve"> связь, </w:t>
      </w:r>
      <w:r w:rsidRPr="00B51955">
        <w:rPr>
          <w:rFonts w:ascii="Tahoma" w:hAnsi="Tahoma" w:cs="Tahoma"/>
          <w:sz w:val="28"/>
          <w:szCs w:val="28"/>
          <w:vertAlign w:val="subscript"/>
        </w:rPr>
        <w:t>банковское</w:t>
      </w:r>
      <w:r w:rsidRPr="00B51955">
        <w:rPr>
          <w:rFonts w:ascii="Tahoma" w:hAnsi="Tahoma" w:cs="Tahoma"/>
          <w:sz w:val="28"/>
          <w:szCs w:val="28"/>
        </w:rPr>
        <w:t xml:space="preserve"> дело, </w:t>
      </w:r>
      <w:r w:rsidRPr="00B51955">
        <w:rPr>
          <w:rFonts w:ascii="Tahoma" w:hAnsi="Tahoma" w:cs="Tahoma"/>
          <w:sz w:val="28"/>
          <w:szCs w:val="28"/>
          <w:vertAlign w:val="superscript"/>
        </w:rPr>
        <w:t>дизайн</w:t>
      </w:r>
      <w:r w:rsidR="00B51955">
        <w:rPr>
          <w:rFonts w:ascii="Tahoma" w:hAnsi="Tahoma" w:cs="Tahoma"/>
          <w:sz w:val="28"/>
          <w:szCs w:val="28"/>
        </w:rPr>
        <w:t>.</w:t>
      </w:r>
    </w:p>
    <w:p w:rsidR="00DE6F1B" w:rsidRPr="00B51955" w:rsidRDefault="00DE6F1B" w:rsidP="00DF52C5">
      <w:pPr>
        <w:pBdr>
          <w:left w:val="double" w:sz="18" w:space="4" w:color="2F5496" w:themeColor="accent1" w:themeShade="BF"/>
        </w:pBdr>
        <w:spacing w:after="0"/>
        <w:ind w:left="851"/>
        <w:rPr>
          <w:rFonts w:ascii="Arial" w:eastAsia="Times New Roman" w:hAnsi="Arial" w:cs="Arial"/>
          <w:color w:val="538135" w:themeColor="accent6" w:themeShade="BF"/>
          <w:sz w:val="26"/>
          <w:szCs w:val="26"/>
          <w:lang w:eastAsia="ru-RU"/>
        </w:rPr>
      </w:pPr>
      <w:r w:rsidRPr="00B51955">
        <w:rPr>
          <w:rFonts w:ascii="Arial" w:eastAsia="Times New Roman" w:hAnsi="Arial" w:cs="Arial"/>
          <w:color w:val="538135" w:themeColor="accent6" w:themeShade="BF"/>
          <w:sz w:val="26"/>
          <w:szCs w:val="26"/>
          <w:highlight w:val="lightGray"/>
          <w:lang w:eastAsia="ru-RU"/>
        </w:rPr>
        <w:t>Мнения о количестве существующих языков программирования расходятся. Каждый день не только совершенствуются старые языки, но и разрабатываются новые, поэтому выбор для изучения велик. Однако наиболее востребованные</w:t>
      </w:r>
      <w:r w:rsidR="00B51955">
        <w:rPr>
          <w:rFonts w:ascii="Arial" w:eastAsia="Times New Roman" w:hAnsi="Arial" w:cs="Arial"/>
          <w:color w:val="538135" w:themeColor="accent6" w:themeShade="BF"/>
          <w:sz w:val="26"/>
          <w:szCs w:val="26"/>
          <w:highlight w:val="lightGray"/>
          <w:lang w:eastAsia="ru-RU"/>
        </w:rPr>
        <w:t xml:space="preserve"> и</w:t>
      </w:r>
      <w:r w:rsidRPr="00B51955">
        <w:rPr>
          <w:rFonts w:ascii="Arial" w:eastAsia="Times New Roman" w:hAnsi="Arial" w:cs="Arial"/>
          <w:color w:val="538135" w:themeColor="accent6" w:themeShade="BF"/>
          <w:sz w:val="26"/>
          <w:szCs w:val="26"/>
          <w:highlight w:val="lightGray"/>
          <w:lang w:eastAsia="ru-RU"/>
        </w:rPr>
        <w:t xml:space="preserve"> популярные</w:t>
      </w:r>
      <w:r w:rsidR="00B51955">
        <w:rPr>
          <w:rFonts w:ascii="Arial" w:eastAsia="Times New Roman" w:hAnsi="Arial" w:cs="Arial"/>
          <w:color w:val="538135" w:themeColor="accent6" w:themeShade="BF"/>
          <w:sz w:val="26"/>
          <w:szCs w:val="26"/>
          <w:highlight w:val="lightGray"/>
          <w:lang w:eastAsia="ru-RU"/>
        </w:rPr>
        <w:t>, прибыльные.</w:t>
      </w:r>
    </w:p>
    <w:p w:rsidR="00101D90" w:rsidRPr="00101D90" w:rsidRDefault="00DE6F1B" w:rsidP="00101D9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01D90">
        <w:rPr>
          <w:rFonts w:ascii="Times New Roman" w:eastAsia="Times New Roman" w:hAnsi="Times New Roman" w:cs="Times New Roman"/>
          <w:sz w:val="26"/>
          <w:szCs w:val="26"/>
          <w:highlight w:val="cyan"/>
          <w:lang w:eastAsia="ru-RU"/>
        </w:rPr>
        <w:t xml:space="preserve">Стоит также обратить внимание на старый добрый язык разметки HTML, вырвавшегося в 2020 году в десятку лидеров </w:t>
      </w:r>
      <w:proofErr w:type="spellStart"/>
      <w:r w:rsidRPr="00101D90">
        <w:rPr>
          <w:rFonts w:ascii="Times New Roman" w:eastAsia="Times New Roman" w:hAnsi="Times New Roman" w:cs="Times New Roman"/>
          <w:sz w:val="26"/>
          <w:szCs w:val="26"/>
          <w:highlight w:val="cyan"/>
          <w:lang w:eastAsia="ru-RU"/>
        </w:rPr>
        <w:t>TypeScript</w:t>
      </w:r>
      <w:proofErr w:type="spellEnd"/>
      <w:r w:rsidRPr="00101D90">
        <w:rPr>
          <w:rFonts w:ascii="Times New Roman" w:eastAsia="Times New Roman" w:hAnsi="Times New Roman" w:cs="Times New Roman"/>
          <w:sz w:val="26"/>
          <w:szCs w:val="26"/>
          <w:highlight w:val="cyan"/>
          <w:lang w:eastAsia="ru-RU"/>
        </w:rPr>
        <w:t xml:space="preserve"> в рейтинге PYPL, и на перспективных новичков </w:t>
      </w:r>
      <w:proofErr w:type="spellStart"/>
      <w:r w:rsidRPr="00101D90">
        <w:rPr>
          <w:rFonts w:ascii="Times New Roman" w:eastAsia="Times New Roman" w:hAnsi="Times New Roman" w:cs="Times New Roman"/>
          <w:sz w:val="26"/>
          <w:szCs w:val="26"/>
          <w:highlight w:val="cyan"/>
          <w:lang w:eastAsia="ru-RU"/>
        </w:rPr>
        <w:t>Kotlin</w:t>
      </w:r>
      <w:proofErr w:type="spellEnd"/>
      <w:r w:rsidRPr="00101D90">
        <w:rPr>
          <w:rFonts w:ascii="Times New Roman" w:eastAsia="Times New Roman" w:hAnsi="Times New Roman" w:cs="Times New Roman"/>
          <w:sz w:val="26"/>
          <w:szCs w:val="26"/>
          <w:highlight w:val="cyan"/>
          <w:lang w:eastAsia="ru-RU"/>
        </w:rPr>
        <w:t xml:space="preserve">, HCL и </w:t>
      </w:r>
      <w:proofErr w:type="spellStart"/>
      <w:r w:rsidRPr="00101D90">
        <w:rPr>
          <w:rFonts w:ascii="Times New Roman" w:eastAsia="Times New Roman" w:hAnsi="Times New Roman" w:cs="Times New Roman"/>
          <w:sz w:val="26"/>
          <w:szCs w:val="26"/>
          <w:highlight w:val="cyan"/>
          <w:lang w:eastAsia="ru-RU"/>
        </w:rPr>
        <w:t>Go</w:t>
      </w:r>
      <w:proofErr w:type="spellEnd"/>
      <w:r w:rsidRPr="00101D90">
        <w:rPr>
          <w:rFonts w:ascii="Times New Roman" w:eastAsia="Times New Roman" w:hAnsi="Times New Roman" w:cs="Times New Roman"/>
          <w:sz w:val="26"/>
          <w:szCs w:val="26"/>
          <w:highlight w:val="cyan"/>
          <w:lang w:eastAsia="ru-RU"/>
        </w:rPr>
        <w:t>.</w:t>
      </w:r>
      <w:r w:rsidRPr="00101D90">
        <w:rPr>
          <w:rFonts w:ascii="Times New Roman" w:eastAsia="Times New Roman" w:hAnsi="Times New Roman" w:cs="Times New Roman"/>
          <w:sz w:val="26"/>
          <w:szCs w:val="26"/>
          <w:highlight w:val="cyan"/>
          <w:lang w:eastAsia="ru-RU"/>
        </w:rPr>
        <w:t xml:space="preserve"> </w:t>
      </w:r>
      <w:r w:rsidRPr="00101D90">
        <w:rPr>
          <w:rFonts w:ascii="Times New Roman" w:eastAsia="Times New Roman" w:hAnsi="Times New Roman" w:cs="Times New Roman"/>
          <w:sz w:val="26"/>
          <w:szCs w:val="26"/>
          <w:highlight w:val="cyan"/>
          <w:lang w:eastAsia="ru-RU"/>
        </w:rPr>
        <w:t>Изучение языков программирования открывает новые возможности и перспективы для каждого человека.</w:t>
      </w:r>
      <w:r w:rsidRPr="00101D9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tbl>
      <w:tblPr>
        <w:tblStyle w:val="4"/>
        <w:tblW w:w="0" w:type="auto"/>
        <w:tblLook w:val="0600" w:firstRow="0" w:lastRow="0" w:firstColumn="0" w:lastColumn="0" w:noHBand="1" w:noVBand="1"/>
      </w:tblPr>
      <w:tblGrid>
        <w:gridCol w:w="4814"/>
        <w:gridCol w:w="4814"/>
      </w:tblGrid>
      <w:tr w:rsidR="00101D90" w:rsidRPr="00101D90" w:rsidTr="00101D90">
        <w:tc>
          <w:tcPr>
            <w:tcW w:w="4814" w:type="dxa"/>
          </w:tcPr>
          <w:p w:rsidR="00101D90" w:rsidRPr="00101D90" w:rsidRDefault="00101D90" w:rsidP="00101D90">
            <w:pPr>
              <w:spacing w:line="420" w:lineRule="atLeast"/>
              <w:rPr>
                <w:rFonts w:ascii="Helvetica" w:eastAsia="Times New Roman" w:hAnsi="Helvetica" w:cs="Times New Roman"/>
                <w:sz w:val="26"/>
                <w:szCs w:val="26"/>
                <w:lang w:eastAsia="ru-RU"/>
              </w:rPr>
            </w:pPr>
            <w:r w:rsidRPr="00101D90">
              <w:rPr>
                <w:rFonts w:ascii="Helvetica" w:eastAsia="Times New Roman" w:hAnsi="Helvetica" w:cs="Times New Roman"/>
                <w:sz w:val="26"/>
                <w:szCs w:val="26"/>
                <w:lang w:eastAsia="ru-RU"/>
              </w:rPr>
              <w:t xml:space="preserve">Работа </w:t>
            </w:r>
            <w:hyperlink r:id="rId6" w:history="1">
              <w:r w:rsidRPr="00101D90">
                <w:rPr>
                  <w:rStyle w:val="a3"/>
                  <w:rFonts w:ascii="Helvetica" w:eastAsia="Times New Roman" w:hAnsi="Helvetica" w:cs="Times New Roman"/>
                  <w:sz w:val="26"/>
                  <w:szCs w:val="26"/>
                  <w:lang w:eastAsia="ru-RU"/>
                </w:rPr>
                <w:t>программи</w:t>
              </w:r>
              <w:r w:rsidRPr="00101D90">
                <w:rPr>
                  <w:rStyle w:val="a3"/>
                  <w:rFonts w:ascii="Helvetica" w:eastAsia="Times New Roman" w:hAnsi="Helvetica" w:cs="Times New Roman"/>
                  <w:sz w:val="26"/>
                  <w:szCs w:val="26"/>
                  <w:lang w:eastAsia="ru-RU"/>
                </w:rPr>
                <w:t>с</w:t>
              </w:r>
              <w:r w:rsidRPr="00101D90">
                <w:rPr>
                  <w:rStyle w:val="a3"/>
                  <w:rFonts w:ascii="Helvetica" w:eastAsia="Times New Roman" w:hAnsi="Helvetica" w:cs="Times New Roman"/>
                  <w:sz w:val="26"/>
                  <w:szCs w:val="26"/>
                  <w:lang w:eastAsia="ru-RU"/>
                </w:rPr>
                <w:t>та</w:t>
              </w:r>
            </w:hyperlink>
            <w:r w:rsidRPr="00101D90">
              <w:rPr>
                <w:rFonts w:ascii="Helvetica" w:eastAsia="Times New Roman" w:hAnsi="Helvetica" w:cs="Times New Roman"/>
                <w:sz w:val="26"/>
                <w:szCs w:val="26"/>
                <w:lang w:eastAsia="ru-RU"/>
              </w:rPr>
              <w:t xml:space="preserve"> высоко оплачивается и будет востребована ещё много лет. Бюро статистики труда прогнозирует к 2026 году 30</w:t>
            </w:r>
          </w:p>
        </w:tc>
        <w:tc>
          <w:tcPr>
            <w:tcW w:w="4814" w:type="dxa"/>
          </w:tcPr>
          <w:p w:rsidR="00101D90" w:rsidRPr="00101D90" w:rsidRDefault="00101D90" w:rsidP="00101D90">
            <w:pPr>
              <w:spacing w:line="420" w:lineRule="atLeas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101D90">
              <w:rPr>
                <w:rFonts w:ascii="Helvetica" w:eastAsia="Times New Roman" w:hAnsi="Helvetica" w:cs="Times New Roman"/>
                <w:sz w:val="26"/>
                <w:szCs w:val="26"/>
                <w:lang w:eastAsia="ru-RU"/>
              </w:rPr>
              <w:t>процентный рост занятости в области разработки программного обеспечения. Некоторые компании охотно берут способных новичков</w:t>
            </w:r>
            <w:r>
              <w:rPr>
                <w:rFonts w:ascii="Helvetica" w:eastAsia="Times New Roman" w:hAnsi="Helvetica" w:cs="Times New Roman"/>
                <w:sz w:val="26"/>
                <w:szCs w:val="26"/>
                <w:lang w:eastAsia="ru-RU"/>
              </w:rPr>
              <w:t>.</w:t>
            </w:r>
          </w:p>
        </w:tc>
      </w:tr>
    </w:tbl>
    <w:p w:rsidR="00DE6F1B" w:rsidRPr="00DF52C5" w:rsidRDefault="00DE6F1B" w:rsidP="00DE6F1B">
      <w:pPr>
        <w:shd w:val="clear" w:color="auto" w:fill="FFFFFF"/>
        <w:spacing w:before="90" w:after="300" w:line="420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F52C5">
        <w:rPr>
          <w:rFonts w:ascii="Times New Roman" w:eastAsia="Times New Roman" w:hAnsi="Times New Roman" w:cs="Times New Roman"/>
          <w:spacing w:val="40"/>
          <w:sz w:val="32"/>
          <w:szCs w:val="32"/>
          <w:lang w:eastAsia="ru-RU"/>
        </w:rPr>
        <w:t>Обучение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DF52C5">
        <w:rPr>
          <w:rFonts w:ascii="Times New Roman" w:eastAsia="Times New Roman" w:hAnsi="Times New Roman" w:cs="Times New Roman"/>
          <w:spacing w:val="-24"/>
          <w:sz w:val="32"/>
          <w:szCs w:val="32"/>
          <w:lang w:eastAsia="ru-RU"/>
        </w:rPr>
        <w:t>программированию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не </w:t>
      </w:r>
      <w:r w:rsidRPr="00DF52C5">
        <w:rPr>
          <w:rFonts w:ascii="Times New Roman" w:eastAsia="Times New Roman" w:hAnsi="Times New Roman" w:cs="Times New Roman"/>
          <w:position w:val="8"/>
          <w:sz w:val="32"/>
          <w:szCs w:val="32"/>
          <w:lang w:eastAsia="ru-RU"/>
        </w:rPr>
        <w:t>проблема в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DF52C5">
        <w:rPr>
          <w:rFonts w:ascii="Times New Roman" w:eastAsia="Times New Roman" w:hAnsi="Times New Roman" w:cs="Times New Roman"/>
          <w:position w:val="-10"/>
          <w:sz w:val="32"/>
          <w:szCs w:val="32"/>
          <w:lang w:eastAsia="ru-RU"/>
        </w:rPr>
        <w:t>нынешних реалиях.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DF52C5">
        <w:rPr>
          <w:rFonts w:ascii="Times New Roman" w:eastAsia="Times New Roman" w:hAnsi="Times New Roman" w:cs="Times New Roman"/>
          <w:spacing w:val="40"/>
          <w:sz w:val="32"/>
          <w:szCs w:val="32"/>
          <w:lang w:eastAsia="ru-RU"/>
        </w:rPr>
        <w:t>Существуют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  <w:r w:rsidRPr="00DF52C5">
        <w:rPr>
          <w:rFonts w:ascii="Times New Roman" w:eastAsia="Times New Roman" w:hAnsi="Times New Roman" w:cs="Times New Roman"/>
          <w:spacing w:val="-24"/>
          <w:sz w:val="32"/>
          <w:szCs w:val="32"/>
          <w:lang w:eastAsia="ru-RU"/>
        </w:rPr>
        <w:t>программы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курсы, </w:t>
      </w:r>
      <w:r w:rsidRPr="00DF52C5">
        <w:rPr>
          <w:rFonts w:ascii="Times New Roman" w:eastAsia="Times New Roman" w:hAnsi="Times New Roman" w:cs="Times New Roman"/>
          <w:position w:val="8"/>
          <w:sz w:val="32"/>
          <w:szCs w:val="32"/>
          <w:lang w:eastAsia="ru-RU"/>
        </w:rPr>
        <w:t>уроки, репетиторы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r w:rsidRPr="00DF52C5">
        <w:rPr>
          <w:rFonts w:ascii="Times New Roman" w:eastAsia="Times New Roman" w:hAnsi="Times New Roman" w:cs="Times New Roman"/>
          <w:position w:val="-10"/>
          <w:sz w:val="32"/>
          <w:szCs w:val="32"/>
          <w:lang w:eastAsia="ru-RU"/>
        </w:rPr>
        <w:t>и тому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DF52C5">
        <w:rPr>
          <w:rFonts w:ascii="Times New Roman" w:eastAsia="Times New Roman" w:hAnsi="Times New Roman" w:cs="Times New Roman"/>
          <w:spacing w:val="40"/>
          <w:sz w:val="32"/>
          <w:szCs w:val="32"/>
          <w:lang w:eastAsia="ru-RU"/>
        </w:rPr>
        <w:t>подобное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DF52C5">
        <w:rPr>
          <w:rFonts w:ascii="Times New Roman" w:eastAsia="Times New Roman" w:hAnsi="Times New Roman" w:cs="Times New Roman"/>
          <w:spacing w:val="-24"/>
          <w:sz w:val="32"/>
          <w:szCs w:val="32"/>
          <w:lang w:eastAsia="ru-RU"/>
        </w:rPr>
        <w:t>которые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помогут </w:t>
      </w:r>
      <w:r w:rsidRPr="00DF52C5">
        <w:rPr>
          <w:rFonts w:ascii="Times New Roman" w:eastAsia="Times New Roman" w:hAnsi="Times New Roman" w:cs="Times New Roman"/>
          <w:position w:val="8"/>
          <w:sz w:val="32"/>
          <w:szCs w:val="32"/>
          <w:lang w:eastAsia="ru-RU"/>
        </w:rPr>
        <w:t>новичку легко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DF52C5">
        <w:rPr>
          <w:rFonts w:ascii="Times New Roman" w:eastAsia="Times New Roman" w:hAnsi="Times New Roman" w:cs="Times New Roman"/>
          <w:position w:val="-10"/>
          <w:sz w:val="32"/>
          <w:szCs w:val="32"/>
          <w:lang w:eastAsia="ru-RU"/>
        </w:rPr>
        <w:t xml:space="preserve">вникнуть в </w:t>
      </w:r>
      <w:r w:rsidRPr="00DF1DFD">
        <w:rPr>
          <w:rFonts w:ascii="Times New Roman" w:eastAsia="Times New Roman" w:hAnsi="Times New Roman" w:cs="Times New Roman"/>
          <w:spacing w:val="40"/>
          <w:sz w:val="32"/>
          <w:szCs w:val="32"/>
          <w:lang w:eastAsia="ru-RU"/>
        </w:rPr>
        <w:t>суть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r w:rsidRPr="00DF1DFD">
        <w:rPr>
          <w:rFonts w:ascii="Times New Roman" w:eastAsia="Times New Roman" w:hAnsi="Times New Roman" w:cs="Times New Roman"/>
          <w:spacing w:val="-24"/>
          <w:sz w:val="32"/>
          <w:szCs w:val="32"/>
          <w:lang w:eastAsia="ru-RU"/>
        </w:rPr>
        <w:t>и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DF1DFD">
        <w:rPr>
          <w:rFonts w:ascii="Times New Roman" w:eastAsia="Times New Roman" w:hAnsi="Times New Roman" w:cs="Times New Roman"/>
          <w:spacing w:val="-24"/>
          <w:sz w:val="32"/>
          <w:szCs w:val="32"/>
          <w:lang w:eastAsia="ru-RU"/>
        </w:rPr>
        <w:t>с</w:t>
      </w:r>
      <w:r w:rsidRPr="00DF1DFD">
        <w:rPr>
          <w:rFonts w:ascii="Times New Roman" w:eastAsia="Times New Roman" w:hAnsi="Times New Roman" w:cs="Times New Roman"/>
          <w:position w:val="8"/>
          <w:sz w:val="32"/>
          <w:szCs w:val="32"/>
          <w:lang w:eastAsia="ru-RU"/>
        </w:rPr>
        <w:t xml:space="preserve"> нуля изучить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DF1DFD">
        <w:rPr>
          <w:rFonts w:ascii="Times New Roman" w:eastAsia="Times New Roman" w:hAnsi="Times New Roman" w:cs="Times New Roman"/>
          <w:position w:val="-10"/>
          <w:sz w:val="32"/>
          <w:szCs w:val="32"/>
          <w:lang w:eastAsia="ru-RU"/>
        </w:rPr>
        <w:t>программирование до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DF52C5">
        <w:rPr>
          <w:rFonts w:ascii="Times New Roman" w:eastAsia="Times New Roman" w:hAnsi="Times New Roman" w:cs="Times New Roman"/>
          <w:spacing w:val="40"/>
          <w:sz w:val="32"/>
          <w:szCs w:val="32"/>
          <w:lang w:eastAsia="ru-RU"/>
        </w:rPr>
        <w:t>того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DF52C5">
        <w:rPr>
          <w:rFonts w:ascii="Times New Roman" w:eastAsia="Times New Roman" w:hAnsi="Times New Roman" w:cs="Times New Roman"/>
          <w:spacing w:val="-24"/>
          <w:sz w:val="32"/>
          <w:szCs w:val="32"/>
          <w:lang w:eastAsia="ru-RU"/>
        </w:rPr>
        <w:t>уровня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который </w:t>
      </w:r>
      <w:r w:rsidR="00DF1DFD">
        <w:rPr>
          <w:rFonts w:ascii="Times New Roman" w:eastAsia="Times New Roman" w:hAnsi="Times New Roman" w:cs="Times New Roman"/>
          <w:position w:val="8"/>
          <w:sz w:val="32"/>
          <w:szCs w:val="32"/>
          <w:lang w:eastAsia="ru-RU"/>
        </w:rPr>
        <w:t>наилучший.</w:t>
      </w:r>
      <w:bookmarkStart w:id="0" w:name="_GoBack"/>
      <w:bookmarkEnd w:id="0"/>
    </w:p>
    <w:sectPr w:rsidR="00DE6F1B" w:rsidRPr="00DF52C5" w:rsidSect="00DE6F1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1B"/>
    <w:rsid w:val="00101D90"/>
    <w:rsid w:val="00B51955"/>
    <w:rsid w:val="00DE6F1B"/>
    <w:rsid w:val="00DF1DFD"/>
    <w:rsid w:val="00D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70FA6"/>
  <w15:chartTrackingRefBased/>
  <w15:docId w15:val="{EE67FFBC-0273-4A70-815B-F1773AF2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6F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--common-blockblock-3u">
    <w:name w:val="content--common-block__block-3u"/>
    <w:basedOn w:val="a"/>
    <w:rsid w:val="00DE6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DE6F1B"/>
    <w:rPr>
      <w:color w:val="0000FF"/>
      <w:u w:val="single"/>
    </w:rPr>
  </w:style>
  <w:style w:type="table" w:styleId="a4">
    <w:name w:val="Table Grid"/>
    <w:basedOn w:val="a1"/>
    <w:uiPriority w:val="39"/>
    <w:rsid w:val="00101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101D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Unresolved Mention"/>
    <w:basedOn w:val="a0"/>
    <w:uiPriority w:val="99"/>
    <w:semiHidden/>
    <w:unhideWhenUsed/>
    <w:rsid w:val="00101D9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01D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&#1054;&#1084;&#1043;&#1058;&#1059;\1%20&#1089;&#1077;&#1084;&#1077;&#1089;&#1090;&#1088;\&#1040;&#1083;&#1075;&#1086;&#1088;&#1080;&#1090;&#1084;&#1080;&#1079;&#1072;&#1094;&#1080;&#1103;%20&#1080;%20&#1087;&#1088;&#1086;&#1075;&#1088;&#1072;&#1084;&#1084;&#1080;&#1088;&#1086;&#1074;&#1072;&#1085;&#1080;&#1077;\&#1051;&#1072;&#1073;&#1086;&#1088;&#1072;&#1090;&#1086;&#1088;&#1085;&#1072;&#1103;%20&#1088;&#1072;&#1073;&#1086;&#1090;&#1072;%201.docx" TargetMode="External"/><Relationship Id="rId5" Type="http://schemas.openxmlformats.org/officeDocument/2006/relationships/hyperlink" Target="https://dzen.ru/away?to=https%3A%2F%2Fgeekbrains.ru%2Fcourses%2F1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54796-057A-4980-8BD4-1410A4FD2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vashu</dc:creator>
  <cp:keywords/>
  <dc:description/>
  <cp:lastModifiedBy> </cp:lastModifiedBy>
  <cp:revision>1</cp:revision>
  <dcterms:created xsi:type="dcterms:W3CDTF">2024-09-16T06:07:00Z</dcterms:created>
  <dcterms:modified xsi:type="dcterms:W3CDTF">2024-09-16T06:49:00Z</dcterms:modified>
</cp:coreProperties>
</file>