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97C" w:rsidRPr="0093697C" w:rsidRDefault="0093697C" w:rsidP="0093697C">
      <w:pPr>
        <w:widowControl/>
        <w:shd w:val="clear" w:color="auto" w:fill="003366"/>
        <w:spacing w:before="72" w:after="120"/>
        <w:ind w:right="30"/>
        <w:jc w:val="left"/>
        <w:outlineLvl w:val="1"/>
        <w:rPr>
          <w:rFonts w:ascii="Verdana" w:eastAsia="宋体" w:hAnsi="Verdana" w:cs="宋体"/>
          <w:b/>
          <w:bCs/>
          <w:color w:val="FFFFFF"/>
          <w:kern w:val="0"/>
          <w:sz w:val="20"/>
          <w:szCs w:val="20"/>
        </w:rPr>
      </w:pPr>
      <w:r w:rsidRPr="0093697C">
        <w:rPr>
          <w:rFonts w:ascii="Verdana" w:eastAsia="宋体" w:hAnsi="Verdana" w:cs="宋体"/>
          <w:b/>
          <w:bCs/>
          <w:color w:val="FFFFFF"/>
          <w:kern w:val="0"/>
          <w:sz w:val="20"/>
          <w:szCs w:val="20"/>
        </w:rPr>
        <w:t>Commons Imaging: a Pure-Java Image Library</w:t>
      </w:r>
      <w:bookmarkStart w:id="0" w:name="Commons_Imaging:_a_Pure-Java_Image_Libra"/>
      <w:bookmarkEnd w:id="0"/>
    </w:p>
    <w:p w:rsidR="0093697C" w:rsidRPr="0093697C" w:rsidRDefault="0093697C" w:rsidP="0093697C">
      <w:pPr>
        <w:widowControl/>
        <w:shd w:val="clear" w:color="auto" w:fill="FFFFFF"/>
        <w:spacing w:before="120" w:after="60"/>
        <w:ind w:left="105" w:right="105"/>
        <w:jc w:val="left"/>
        <w:rPr>
          <w:rFonts w:ascii="Verdana" w:eastAsia="宋体" w:hAnsi="Verdana" w:cs="宋体"/>
          <w:color w:val="000000"/>
          <w:kern w:val="0"/>
          <w:sz w:val="20"/>
          <w:szCs w:val="20"/>
        </w:rPr>
      </w:pPr>
      <w:r w:rsidRPr="0093697C">
        <w:rPr>
          <w:rFonts w:ascii="Verdana" w:eastAsia="宋体" w:hAnsi="Verdana" w:cs="宋体"/>
          <w:color w:val="000000"/>
          <w:kern w:val="0"/>
          <w:sz w:val="20"/>
          <w:szCs w:val="20"/>
        </w:rPr>
        <w:t>Apache Commons Imaging, previously known as Apache Commons Sanselan, is a library that reads and writes a variety of image formats, including fast parsing of image info (size, color space, ICC profile, etc.) and metadata.</w:t>
      </w:r>
    </w:p>
    <w:p w:rsidR="0093697C" w:rsidRPr="0093697C" w:rsidRDefault="0093697C" w:rsidP="0093697C">
      <w:pPr>
        <w:widowControl/>
        <w:shd w:val="clear" w:color="auto" w:fill="FFFFFF"/>
        <w:spacing w:before="120" w:after="60"/>
        <w:ind w:left="105" w:right="105"/>
        <w:jc w:val="left"/>
        <w:rPr>
          <w:rFonts w:ascii="Verdana" w:eastAsia="宋体" w:hAnsi="Verdana" w:cs="宋体"/>
          <w:color w:val="000000"/>
          <w:kern w:val="0"/>
          <w:sz w:val="20"/>
          <w:szCs w:val="20"/>
        </w:rPr>
      </w:pPr>
      <w:r w:rsidRPr="0093697C">
        <w:rPr>
          <w:rFonts w:ascii="Verdana" w:eastAsia="宋体" w:hAnsi="Verdana" w:cs="宋体"/>
          <w:color w:val="000000"/>
          <w:kern w:val="0"/>
          <w:sz w:val="20"/>
          <w:szCs w:val="20"/>
        </w:rPr>
        <w:t>This library is pure Java. It's slower, consequently, but perfectly portable. It's easier to use than ImageIO/JAI/Toolkit (Sun/Java's image support), supports more formats (and supports them more correctly). It also provides easy access to metadata.</w:t>
      </w:r>
    </w:p>
    <w:p w:rsidR="0093697C" w:rsidRPr="0093697C" w:rsidRDefault="0093697C" w:rsidP="0093697C">
      <w:pPr>
        <w:widowControl/>
        <w:shd w:val="clear" w:color="auto" w:fill="FFFFFF"/>
        <w:spacing w:before="120" w:after="60"/>
        <w:ind w:left="105" w:right="105"/>
        <w:jc w:val="left"/>
        <w:rPr>
          <w:rFonts w:ascii="Verdana" w:eastAsia="宋体" w:hAnsi="Verdana" w:cs="宋体"/>
          <w:color w:val="000000"/>
          <w:kern w:val="0"/>
          <w:sz w:val="20"/>
          <w:szCs w:val="20"/>
        </w:rPr>
      </w:pPr>
      <w:r w:rsidRPr="0093697C">
        <w:rPr>
          <w:rFonts w:ascii="Verdana" w:eastAsia="宋体" w:hAnsi="Verdana" w:cs="宋体"/>
          <w:color w:val="000000"/>
          <w:kern w:val="0"/>
          <w:sz w:val="20"/>
          <w:szCs w:val="20"/>
        </w:rPr>
        <w:t>Imaging was working and was used by a number of projects in production even before version 1.0.</w:t>
      </w:r>
    </w:p>
    <w:p w:rsidR="0093697C" w:rsidRPr="0093697C" w:rsidRDefault="0093697C" w:rsidP="0093697C">
      <w:pPr>
        <w:widowControl/>
        <w:shd w:val="clear" w:color="auto" w:fill="FFFFFF"/>
        <w:spacing w:before="120" w:after="60"/>
        <w:ind w:left="105" w:right="105"/>
        <w:jc w:val="left"/>
        <w:rPr>
          <w:rFonts w:ascii="Verdana" w:eastAsia="宋体" w:hAnsi="Verdana" w:cs="宋体"/>
          <w:color w:val="000000"/>
          <w:kern w:val="0"/>
          <w:sz w:val="20"/>
          <w:szCs w:val="20"/>
        </w:rPr>
      </w:pPr>
      <w:r w:rsidRPr="0093697C">
        <w:rPr>
          <w:rFonts w:ascii="Verdana" w:eastAsia="宋体" w:hAnsi="Verdana" w:cs="宋体"/>
          <w:color w:val="000000"/>
          <w:kern w:val="0"/>
          <w:sz w:val="20"/>
          <w:szCs w:val="20"/>
        </w:rPr>
        <w:t>This project is Open Source; free as in freedom and free as in beer. It is available under the ASF (Apache) License. This is a non-viral Open Source license.</w:t>
      </w:r>
    </w:p>
    <w:p w:rsidR="0093697C" w:rsidRPr="0093697C" w:rsidRDefault="0093697C" w:rsidP="0093697C">
      <w:pPr>
        <w:widowControl/>
        <w:numPr>
          <w:ilvl w:val="0"/>
          <w:numId w:val="1"/>
        </w:numPr>
        <w:shd w:val="clear" w:color="auto" w:fill="FFFFFF"/>
        <w:spacing w:before="100" w:beforeAutospacing="1" w:after="100" w:afterAutospacing="1"/>
        <w:jc w:val="left"/>
        <w:rPr>
          <w:rFonts w:ascii="Verdana" w:eastAsia="宋体" w:hAnsi="Verdana" w:cs="宋体"/>
          <w:color w:val="000000"/>
          <w:kern w:val="0"/>
          <w:sz w:val="20"/>
          <w:szCs w:val="20"/>
        </w:rPr>
      </w:pPr>
      <w:hyperlink r:id="rId7" w:history="1">
        <w:r w:rsidRPr="0093697C">
          <w:rPr>
            <w:rFonts w:ascii="Verdana" w:eastAsia="宋体" w:hAnsi="Verdana" w:cs="宋体"/>
            <w:color w:val="0000FF"/>
            <w:kern w:val="0"/>
            <w:sz w:val="20"/>
            <w:u w:val="single"/>
          </w:rPr>
          <w:t>Why Use Commons Imaging?</w:t>
        </w:r>
      </w:hyperlink>
    </w:p>
    <w:p w:rsidR="0093697C" w:rsidRPr="0093697C" w:rsidRDefault="0093697C" w:rsidP="0093697C">
      <w:pPr>
        <w:widowControl/>
        <w:numPr>
          <w:ilvl w:val="0"/>
          <w:numId w:val="1"/>
        </w:numPr>
        <w:shd w:val="clear" w:color="auto" w:fill="FFFFFF"/>
        <w:spacing w:before="100" w:beforeAutospacing="1" w:after="100" w:afterAutospacing="1"/>
        <w:jc w:val="left"/>
        <w:rPr>
          <w:rFonts w:ascii="Verdana" w:eastAsia="宋体" w:hAnsi="Verdana" w:cs="宋体"/>
          <w:color w:val="000000"/>
          <w:kern w:val="0"/>
          <w:sz w:val="20"/>
          <w:szCs w:val="20"/>
        </w:rPr>
      </w:pPr>
      <w:hyperlink r:id="rId8" w:history="1">
        <w:r w:rsidRPr="0093697C">
          <w:rPr>
            <w:rFonts w:ascii="Verdana" w:eastAsia="宋体" w:hAnsi="Verdana" w:cs="宋体"/>
            <w:color w:val="0000FF"/>
            <w:kern w:val="0"/>
            <w:sz w:val="20"/>
            <w:u w:val="single"/>
          </w:rPr>
          <w:t>Getting Started</w:t>
        </w:r>
      </w:hyperlink>
    </w:p>
    <w:p w:rsidR="0093697C" w:rsidRPr="0093697C" w:rsidRDefault="0093697C" w:rsidP="0093697C">
      <w:pPr>
        <w:widowControl/>
        <w:shd w:val="clear" w:color="auto" w:fill="003366"/>
        <w:spacing w:before="72" w:after="120"/>
        <w:ind w:right="30"/>
        <w:jc w:val="left"/>
        <w:outlineLvl w:val="1"/>
        <w:rPr>
          <w:rFonts w:ascii="Verdana" w:eastAsia="宋体" w:hAnsi="Verdana" w:cs="宋体"/>
          <w:b/>
          <w:bCs/>
          <w:color w:val="FFFFFF"/>
          <w:kern w:val="0"/>
          <w:sz w:val="20"/>
          <w:szCs w:val="20"/>
        </w:rPr>
      </w:pPr>
      <w:r w:rsidRPr="0093697C">
        <w:rPr>
          <w:rFonts w:ascii="Verdana" w:eastAsia="宋体" w:hAnsi="Verdana" w:cs="宋体"/>
          <w:b/>
          <w:bCs/>
          <w:color w:val="FFFFFF"/>
          <w:kern w:val="0"/>
          <w:sz w:val="20"/>
          <w:szCs w:val="20"/>
        </w:rPr>
        <w:t>Documentation</w:t>
      </w:r>
      <w:bookmarkStart w:id="1" w:name="Documentation"/>
      <w:bookmarkEnd w:id="1"/>
    </w:p>
    <w:p w:rsidR="0093697C" w:rsidRPr="0093697C" w:rsidRDefault="0093697C" w:rsidP="0093697C">
      <w:pPr>
        <w:widowControl/>
        <w:shd w:val="clear" w:color="auto" w:fill="FFFFFF"/>
        <w:spacing w:before="120" w:after="60"/>
        <w:ind w:left="105" w:right="105"/>
        <w:jc w:val="left"/>
        <w:rPr>
          <w:rFonts w:ascii="Verdana" w:eastAsia="宋体" w:hAnsi="Verdana" w:cs="宋体"/>
          <w:color w:val="000000"/>
          <w:kern w:val="0"/>
          <w:sz w:val="20"/>
          <w:szCs w:val="20"/>
        </w:rPr>
      </w:pPr>
      <w:r w:rsidRPr="0093697C">
        <w:rPr>
          <w:rFonts w:ascii="Verdana" w:eastAsia="宋体" w:hAnsi="Verdana" w:cs="宋体"/>
          <w:color w:val="000000"/>
          <w:kern w:val="0"/>
          <w:sz w:val="20"/>
          <w:szCs w:val="20"/>
        </w:rPr>
        <w:t>A getting started</w:t>
      </w:r>
      <w:r w:rsidRPr="0093697C">
        <w:rPr>
          <w:rFonts w:ascii="Verdana" w:eastAsia="宋体" w:hAnsi="Verdana" w:cs="宋体"/>
          <w:color w:val="000000"/>
          <w:kern w:val="0"/>
          <w:sz w:val="20"/>
        </w:rPr>
        <w:t> </w:t>
      </w:r>
      <w:hyperlink r:id="rId9" w:history="1">
        <w:r w:rsidRPr="0093697C">
          <w:rPr>
            <w:rFonts w:ascii="Verdana" w:eastAsia="宋体" w:hAnsi="Verdana" w:cs="宋体"/>
            <w:color w:val="0000FF"/>
            <w:kern w:val="0"/>
            <w:sz w:val="20"/>
            <w:u w:val="single"/>
          </w:rPr>
          <w:t>guide</w:t>
        </w:r>
      </w:hyperlink>
      <w:r w:rsidRPr="0093697C">
        <w:rPr>
          <w:rFonts w:ascii="Verdana" w:eastAsia="宋体" w:hAnsi="Verdana" w:cs="宋体"/>
          <w:color w:val="000000"/>
          <w:kern w:val="0"/>
          <w:sz w:val="20"/>
        </w:rPr>
        <w:t> </w:t>
      </w:r>
      <w:r w:rsidRPr="0093697C">
        <w:rPr>
          <w:rFonts w:ascii="Verdana" w:eastAsia="宋体" w:hAnsi="Verdana" w:cs="宋体"/>
          <w:color w:val="000000"/>
          <w:kern w:val="0"/>
          <w:sz w:val="20"/>
          <w:szCs w:val="20"/>
        </w:rPr>
        <w:t>is available together with various</w:t>
      </w:r>
      <w:r w:rsidRPr="0093697C">
        <w:rPr>
          <w:rFonts w:ascii="Verdana" w:eastAsia="宋体" w:hAnsi="Verdana" w:cs="宋体"/>
          <w:color w:val="000000"/>
          <w:kern w:val="0"/>
          <w:sz w:val="20"/>
        </w:rPr>
        <w:t> </w:t>
      </w:r>
      <w:hyperlink r:id="rId10" w:history="1">
        <w:r w:rsidRPr="0093697C">
          <w:rPr>
            <w:rFonts w:ascii="Verdana" w:eastAsia="宋体" w:hAnsi="Verdana" w:cs="宋体"/>
            <w:color w:val="0000FF"/>
            <w:kern w:val="0"/>
            <w:sz w:val="20"/>
            <w:u w:val="single"/>
          </w:rPr>
          <w:t>project reports</w:t>
        </w:r>
      </w:hyperlink>
      <w:r w:rsidRPr="0093697C">
        <w:rPr>
          <w:rFonts w:ascii="Verdana" w:eastAsia="宋体" w:hAnsi="Verdana" w:cs="宋体"/>
          <w:color w:val="000000"/>
          <w:kern w:val="0"/>
          <w:sz w:val="20"/>
          <w:szCs w:val="20"/>
        </w:rPr>
        <w:t>.</w:t>
      </w:r>
    </w:p>
    <w:p w:rsidR="0093697C" w:rsidRPr="0093697C" w:rsidRDefault="0093697C" w:rsidP="0093697C">
      <w:pPr>
        <w:widowControl/>
        <w:shd w:val="clear" w:color="auto" w:fill="FFFFFF"/>
        <w:spacing w:before="120" w:after="60"/>
        <w:ind w:left="105" w:right="105"/>
        <w:jc w:val="left"/>
        <w:rPr>
          <w:rFonts w:ascii="Verdana" w:eastAsia="宋体" w:hAnsi="Verdana" w:cs="宋体"/>
          <w:color w:val="000000"/>
          <w:kern w:val="0"/>
          <w:sz w:val="20"/>
          <w:szCs w:val="20"/>
        </w:rPr>
      </w:pPr>
      <w:r w:rsidRPr="0093697C">
        <w:rPr>
          <w:rFonts w:ascii="Verdana" w:eastAsia="宋体" w:hAnsi="Verdana" w:cs="宋体"/>
          <w:color w:val="000000"/>
          <w:kern w:val="0"/>
          <w:sz w:val="20"/>
          <w:szCs w:val="20"/>
        </w:rPr>
        <w:t>The JavaDoc API documents are available online:</w:t>
      </w:r>
    </w:p>
    <w:p w:rsidR="0093697C" w:rsidRPr="0093697C" w:rsidRDefault="0093697C" w:rsidP="0093697C">
      <w:pPr>
        <w:widowControl/>
        <w:numPr>
          <w:ilvl w:val="0"/>
          <w:numId w:val="2"/>
        </w:numPr>
        <w:shd w:val="clear" w:color="auto" w:fill="FFFFFF"/>
        <w:spacing w:before="100" w:beforeAutospacing="1" w:after="100" w:afterAutospacing="1"/>
        <w:jc w:val="left"/>
        <w:rPr>
          <w:rFonts w:ascii="Verdana" w:eastAsia="宋体" w:hAnsi="Verdana" w:cs="宋体"/>
          <w:color w:val="000000"/>
          <w:kern w:val="0"/>
          <w:sz w:val="20"/>
          <w:szCs w:val="20"/>
        </w:rPr>
      </w:pPr>
      <w:r w:rsidRPr="0093697C">
        <w:rPr>
          <w:rFonts w:ascii="Verdana" w:eastAsia="宋体" w:hAnsi="Verdana" w:cs="宋体"/>
          <w:color w:val="000000"/>
          <w:kern w:val="0"/>
          <w:sz w:val="20"/>
          <w:szCs w:val="20"/>
        </w:rPr>
        <w:t>The</w:t>
      </w:r>
      <w:r w:rsidRPr="0093697C">
        <w:rPr>
          <w:rFonts w:ascii="Verdana" w:eastAsia="宋体" w:hAnsi="Verdana" w:cs="宋体"/>
          <w:color w:val="000000"/>
          <w:kern w:val="0"/>
          <w:sz w:val="20"/>
        </w:rPr>
        <w:t> </w:t>
      </w:r>
      <w:hyperlink r:id="rId11" w:history="1">
        <w:r w:rsidRPr="0093697C">
          <w:rPr>
            <w:rFonts w:ascii="Verdana" w:eastAsia="宋体" w:hAnsi="Verdana" w:cs="宋体"/>
            <w:color w:val="0000FF"/>
            <w:kern w:val="0"/>
            <w:sz w:val="20"/>
            <w:u w:val="single"/>
          </w:rPr>
          <w:t>latest API docs</w:t>
        </w:r>
      </w:hyperlink>
    </w:p>
    <w:p w:rsidR="0093697C" w:rsidRPr="0093697C" w:rsidRDefault="0093697C" w:rsidP="0093697C">
      <w:pPr>
        <w:widowControl/>
        <w:numPr>
          <w:ilvl w:val="0"/>
          <w:numId w:val="2"/>
        </w:numPr>
        <w:shd w:val="clear" w:color="auto" w:fill="FFFFFF"/>
        <w:spacing w:before="100" w:beforeAutospacing="1" w:after="100" w:afterAutospacing="1"/>
        <w:jc w:val="left"/>
        <w:rPr>
          <w:rFonts w:ascii="Verdana" w:eastAsia="宋体" w:hAnsi="Verdana" w:cs="宋体"/>
          <w:color w:val="000000"/>
          <w:kern w:val="0"/>
          <w:sz w:val="20"/>
          <w:szCs w:val="20"/>
        </w:rPr>
      </w:pPr>
      <w:r w:rsidRPr="0093697C">
        <w:rPr>
          <w:rFonts w:ascii="Verdana" w:eastAsia="宋体" w:hAnsi="Verdana" w:cs="宋体"/>
          <w:color w:val="000000"/>
          <w:kern w:val="0"/>
          <w:sz w:val="20"/>
          <w:szCs w:val="20"/>
        </w:rPr>
        <w:t>Older releases - see the</w:t>
      </w:r>
      <w:r w:rsidRPr="0093697C">
        <w:rPr>
          <w:rFonts w:ascii="Verdana" w:eastAsia="宋体" w:hAnsi="Verdana" w:cs="宋体"/>
          <w:color w:val="000000"/>
          <w:kern w:val="0"/>
          <w:sz w:val="20"/>
        </w:rPr>
        <w:t> </w:t>
      </w:r>
      <w:hyperlink r:id="rId12" w:history="1">
        <w:r w:rsidRPr="0093697C">
          <w:rPr>
            <w:rFonts w:ascii="Verdana" w:eastAsia="宋体" w:hAnsi="Verdana" w:cs="宋体"/>
            <w:color w:val="0000FF"/>
            <w:kern w:val="0"/>
            <w:sz w:val="20"/>
            <w:u w:val="single"/>
          </w:rPr>
          <w:t>Release History</w:t>
        </w:r>
      </w:hyperlink>
      <w:r w:rsidRPr="0093697C">
        <w:rPr>
          <w:rFonts w:ascii="Verdana" w:eastAsia="宋体" w:hAnsi="Verdana" w:cs="宋体"/>
          <w:color w:val="000000"/>
          <w:kern w:val="0"/>
          <w:sz w:val="20"/>
        </w:rPr>
        <w:t> </w:t>
      </w:r>
      <w:r w:rsidRPr="0093697C">
        <w:rPr>
          <w:rFonts w:ascii="Verdana" w:eastAsia="宋体" w:hAnsi="Verdana" w:cs="宋体"/>
          <w:color w:val="000000"/>
          <w:kern w:val="0"/>
          <w:sz w:val="20"/>
          <w:szCs w:val="20"/>
        </w:rPr>
        <w:t>page</w:t>
      </w:r>
    </w:p>
    <w:p w:rsidR="0093697C" w:rsidRPr="0093697C" w:rsidRDefault="0093697C" w:rsidP="0093697C">
      <w:pPr>
        <w:widowControl/>
        <w:shd w:val="clear" w:color="auto" w:fill="FFFFFF"/>
        <w:spacing w:before="120" w:after="60"/>
        <w:ind w:left="105" w:right="105"/>
        <w:jc w:val="left"/>
        <w:rPr>
          <w:rFonts w:ascii="Verdana" w:eastAsia="宋体" w:hAnsi="Verdana" w:cs="宋体"/>
          <w:color w:val="000000"/>
          <w:kern w:val="0"/>
          <w:sz w:val="20"/>
          <w:szCs w:val="20"/>
        </w:rPr>
      </w:pPr>
      <w:r w:rsidRPr="0093697C">
        <w:rPr>
          <w:rFonts w:ascii="Verdana" w:eastAsia="宋体" w:hAnsi="Verdana" w:cs="宋体"/>
          <w:color w:val="000000"/>
          <w:kern w:val="0"/>
          <w:sz w:val="20"/>
          <w:szCs w:val="20"/>
        </w:rPr>
        <w:t>The</w:t>
      </w:r>
      <w:r w:rsidRPr="0093697C">
        <w:rPr>
          <w:rFonts w:ascii="Verdana" w:eastAsia="宋体" w:hAnsi="Verdana" w:cs="宋体"/>
          <w:color w:val="000000"/>
          <w:kern w:val="0"/>
          <w:sz w:val="20"/>
        </w:rPr>
        <w:t> </w:t>
      </w:r>
      <w:hyperlink r:id="rId13" w:history="1">
        <w:r w:rsidRPr="0093697C">
          <w:rPr>
            <w:rFonts w:ascii="Verdana" w:eastAsia="宋体" w:hAnsi="Verdana" w:cs="宋体"/>
            <w:color w:val="0000FF"/>
            <w:kern w:val="0"/>
            <w:sz w:val="20"/>
            <w:u w:val="single"/>
          </w:rPr>
          <w:t>subversion repository</w:t>
        </w:r>
      </w:hyperlink>
      <w:r w:rsidRPr="0093697C">
        <w:rPr>
          <w:rFonts w:ascii="Verdana" w:eastAsia="宋体" w:hAnsi="Verdana" w:cs="宋体"/>
          <w:color w:val="000000"/>
          <w:kern w:val="0"/>
          <w:sz w:val="20"/>
        </w:rPr>
        <w:t> </w:t>
      </w:r>
      <w:r w:rsidRPr="0093697C">
        <w:rPr>
          <w:rFonts w:ascii="Verdana" w:eastAsia="宋体" w:hAnsi="Verdana" w:cs="宋体"/>
          <w:color w:val="000000"/>
          <w:kern w:val="0"/>
          <w:sz w:val="20"/>
          <w:szCs w:val="20"/>
        </w:rPr>
        <w:t>can be</w:t>
      </w:r>
      <w:r w:rsidRPr="0093697C">
        <w:rPr>
          <w:rFonts w:ascii="Verdana" w:eastAsia="宋体" w:hAnsi="Verdana" w:cs="宋体"/>
          <w:color w:val="000000"/>
          <w:kern w:val="0"/>
          <w:sz w:val="20"/>
        </w:rPr>
        <w:t> </w:t>
      </w:r>
      <w:hyperlink r:id="rId14" w:history="1">
        <w:r w:rsidRPr="0093697C">
          <w:rPr>
            <w:rFonts w:ascii="Verdana" w:eastAsia="宋体" w:hAnsi="Verdana" w:cs="宋体"/>
            <w:color w:val="0000FF"/>
            <w:kern w:val="0"/>
            <w:sz w:val="20"/>
            <w:u w:val="single"/>
          </w:rPr>
          <w:t>browsed</w:t>
        </w:r>
      </w:hyperlink>
      <w:r w:rsidRPr="0093697C">
        <w:rPr>
          <w:rFonts w:ascii="Verdana" w:eastAsia="宋体" w:hAnsi="Verdana" w:cs="宋体"/>
          <w:color w:val="000000"/>
          <w:kern w:val="0"/>
          <w:sz w:val="20"/>
          <w:szCs w:val="20"/>
        </w:rPr>
        <w:t>, or you can browse/contribute via</w:t>
      </w:r>
      <w:r w:rsidRPr="0093697C">
        <w:rPr>
          <w:rFonts w:ascii="Verdana" w:eastAsia="宋体" w:hAnsi="Verdana" w:cs="宋体"/>
          <w:color w:val="000000"/>
          <w:kern w:val="0"/>
          <w:sz w:val="20"/>
        </w:rPr>
        <w:t> </w:t>
      </w:r>
      <w:hyperlink r:id="rId15" w:history="1">
        <w:r w:rsidRPr="0093697C">
          <w:rPr>
            <w:rFonts w:ascii="Verdana" w:eastAsia="宋体" w:hAnsi="Verdana" w:cs="宋体"/>
            <w:color w:val="0000FF"/>
            <w:kern w:val="0"/>
            <w:sz w:val="20"/>
            <w:u w:val="single"/>
          </w:rPr>
          <w:t>GitHub</w:t>
        </w:r>
      </w:hyperlink>
      <w:r w:rsidRPr="0093697C">
        <w:rPr>
          <w:rFonts w:ascii="Verdana" w:eastAsia="宋体" w:hAnsi="Verdana" w:cs="宋体"/>
          <w:color w:val="000000"/>
          <w:kern w:val="0"/>
          <w:sz w:val="20"/>
          <w:szCs w:val="20"/>
        </w:rPr>
        <w:t>.</w:t>
      </w:r>
    </w:p>
    <w:p w:rsidR="0093697C" w:rsidRPr="0093697C" w:rsidRDefault="0093697C" w:rsidP="0093697C">
      <w:pPr>
        <w:widowControl/>
        <w:shd w:val="clear" w:color="auto" w:fill="003366"/>
        <w:spacing w:before="72" w:after="120"/>
        <w:ind w:right="30"/>
        <w:jc w:val="left"/>
        <w:outlineLvl w:val="1"/>
        <w:rPr>
          <w:rFonts w:ascii="Verdana" w:eastAsia="宋体" w:hAnsi="Verdana" w:cs="宋体"/>
          <w:b/>
          <w:bCs/>
          <w:color w:val="FFFFFF"/>
          <w:kern w:val="0"/>
          <w:sz w:val="20"/>
          <w:szCs w:val="20"/>
        </w:rPr>
      </w:pPr>
      <w:r w:rsidRPr="0093697C">
        <w:rPr>
          <w:rFonts w:ascii="Verdana" w:eastAsia="宋体" w:hAnsi="Verdana" w:cs="宋体"/>
          <w:b/>
          <w:bCs/>
          <w:color w:val="FFFFFF"/>
          <w:kern w:val="0"/>
          <w:sz w:val="20"/>
          <w:szCs w:val="20"/>
        </w:rPr>
        <w:t>Release Information</w:t>
      </w:r>
      <w:bookmarkStart w:id="2" w:name="Release_Information"/>
      <w:bookmarkEnd w:id="2"/>
    </w:p>
    <w:p w:rsidR="0093697C" w:rsidRPr="0093697C" w:rsidRDefault="0093697C" w:rsidP="0093697C">
      <w:pPr>
        <w:widowControl/>
        <w:shd w:val="clear" w:color="auto" w:fill="888888"/>
        <w:spacing w:before="180" w:after="60"/>
        <w:ind w:right="30"/>
        <w:jc w:val="left"/>
        <w:outlineLvl w:val="2"/>
        <w:rPr>
          <w:rFonts w:ascii="Verdana" w:eastAsia="宋体" w:hAnsi="Verdana" w:cs="宋体"/>
          <w:b/>
          <w:bCs/>
          <w:color w:val="FFFFFF"/>
          <w:kern w:val="0"/>
          <w:sz w:val="20"/>
          <w:szCs w:val="20"/>
        </w:rPr>
      </w:pPr>
      <w:r w:rsidRPr="0093697C">
        <w:rPr>
          <w:rFonts w:ascii="Verdana" w:eastAsia="宋体" w:hAnsi="Verdana" w:cs="宋体"/>
          <w:b/>
          <w:bCs/>
          <w:color w:val="FFFFFF"/>
          <w:kern w:val="0"/>
          <w:sz w:val="20"/>
          <w:szCs w:val="20"/>
        </w:rPr>
        <w:t>Latest Imaging Release</w:t>
      </w:r>
      <w:bookmarkStart w:id="3" w:name="Latest_Imaging_Release"/>
      <w:bookmarkEnd w:id="3"/>
    </w:p>
    <w:p w:rsidR="0093697C" w:rsidRPr="0093697C" w:rsidRDefault="0093697C" w:rsidP="0093697C">
      <w:pPr>
        <w:widowControl/>
        <w:shd w:val="clear" w:color="auto" w:fill="FFFFFF"/>
        <w:spacing w:before="120" w:after="60"/>
        <w:ind w:left="105" w:right="105"/>
        <w:jc w:val="left"/>
        <w:rPr>
          <w:rFonts w:ascii="Verdana" w:eastAsia="宋体" w:hAnsi="Verdana" w:cs="宋体"/>
          <w:color w:val="000000"/>
          <w:kern w:val="0"/>
          <w:sz w:val="20"/>
          <w:szCs w:val="20"/>
        </w:rPr>
      </w:pPr>
      <w:r w:rsidRPr="0093697C">
        <w:rPr>
          <w:rFonts w:ascii="Verdana" w:eastAsia="宋体" w:hAnsi="Verdana" w:cs="宋体"/>
          <w:color w:val="000000"/>
          <w:kern w:val="0"/>
          <w:sz w:val="20"/>
          <w:szCs w:val="20"/>
        </w:rPr>
        <w:t>Imaging has not yet been release, but the latest snapshot build can be downloaded from the snapshot repository:</w:t>
      </w:r>
    </w:p>
    <w:p w:rsidR="0093697C" w:rsidRPr="0093697C" w:rsidRDefault="0093697C" w:rsidP="0093697C">
      <w:pPr>
        <w:widowControl/>
        <w:numPr>
          <w:ilvl w:val="0"/>
          <w:numId w:val="3"/>
        </w:numPr>
        <w:shd w:val="clear" w:color="auto" w:fill="FFFFFF"/>
        <w:spacing w:before="100" w:beforeAutospacing="1" w:after="100" w:afterAutospacing="1"/>
        <w:jc w:val="left"/>
        <w:rPr>
          <w:rFonts w:ascii="Verdana" w:eastAsia="宋体" w:hAnsi="Verdana" w:cs="宋体"/>
          <w:color w:val="000000"/>
          <w:kern w:val="0"/>
          <w:sz w:val="20"/>
          <w:szCs w:val="20"/>
        </w:rPr>
      </w:pPr>
      <w:r w:rsidRPr="0093697C">
        <w:rPr>
          <w:rFonts w:ascii="Verdana" w:eastAsia="宋体" w:hAnsi="Verdana" w:cs="宋体"/>
          <w:color w:val="000000"/>
          <w:kern w:val="0"/>
          <w:sz w:val="20"/>
          <w:szCs w:val="20"/>
        </w:rPr>
        <w:t>Download</w:t>
      </w:r>
      <w:r w:rsidRPr="0093697C">
        <w:rPr>
          <w:rFonts w:ascii="Verdana" w:eastAsia="宋体" w:hAnsi="Verdana" w:cs="宋体"/>
          <w:color w:val="000000"/>
          <w:kern w:val="0"/>
          <w:sz w:val="20"/>
        </w:rPr>
        <w:t> </w:t>
      </w:r>
      <w:hyperlink r:id="rId16" w:history="1">
        <w:r w:rsidRPr="0093697C">
          <w:rPr>
            <w:rFonts w:ascii="Verdana" w:eastAsia="宋体" w:hAnsi="Verdana" w:cs="宋体"/>
            <w:color w:val="0000FF"/>
            <w:kern w:val="0"/>
            <w:sz w:val="20"/>
            <w:u w:val="single"/>
          </w:rPr>
          <w:t>1.0-SNAPSHOT</w:t>
        </w:r>
      </w:hyperlink>
    </w:p>
    <w:p w:rsidR="0093697C" w:rsidRPr="0093697C" w:rsidRDefault="0093697C" w:rsidP="0093697C">
      <w:pPr>
        <w:widowControl/>
        <w:shd w:val="clear" w:color="auto" w:fill="FFFFFF"/>
        <w:spacing w:before="120" w:after="60"/>
        <w:ind w:left="105" w:right="105"/>
        <w:jc w:val="left"/>
        <w:rPr>
          <w:rFonts w:ascii="Verdana" w:eastAsia="宋体" w:hAnsi="Verdana" w:cs="宋体"/>
          <w:color w:val="000000"/>
          <w:kern w:val="0"/>
          <w:sz w:val="20"/>
          <w:szCs w:val="20"/>
        </w:rPr>
      </w:pPr>
      <w:r w:rsidRPr="0093697C">
        <w:rPr>
          <w:rFonts w:ascii="Verdana" w:eastAsia="宋体" w:hAnsi="Verdana" w:cs="宋体"/>
          <w:color w:val="000000"/>
          <w:kern w:val="0"/>
          <w:sz w:val="20"/>
          <w:szCs w:val="20"/>
        </w:rPr>
        <w:t>Alternatively you can pull it via central Maven snapshot repositories:</w:t>
      </w:r>
    </w:p>
    <w:p w:rsidR="0093697C" w:rsidRPr="0093697C" w:rsidRDefault="0093697C" w:rsidP="009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93697C">
        <w:rPr>
          <w:rFonts w:ascii="Courier" w:eastAsia="宋体" w:hAnsi="Courier" w:cs="宋体"/>
          <w:color w:val="000000"/>
          <w:kern w:val="0"/>
          <w:sz w:val="24"/>
          <w:szCs w:val="24"/>
        </w:rPr>
        <w:t xml:space="preserve">                 &lt;groupId&gt;org.apache.commons&lt;/groupId&gt;</w:t>
      </w:r>
    </w:p>
    <w:p w:rsidR="0093697C" w:rsidRPr="0093697C" w:rsidRDefault="0093697C" w:rsidP="009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93697C">
        <w:rPr>
          <w:rFonts w:ascii="Courier" w:eastAsia="宋体" w:hAnsi="Courier" w:cs="宋体"/>
          <w:color w:val="000000"/>
          <w:kern w:val="0"/>
          <w:sz w:val="24"/>
          <w:szCs w:val="24"/>
        </w:rPr>
        <w:t xml:space="preserve">                 &lt;artifactId&gt;commons-imaging&lt;/artifactId&gt;</w:t>
      </w:r>
    </w:p>
    <w:p w:rsidR="0093697C" w:rsidRPr="0093697C" w:rsidRDefault="0093697C" w:rsidP="009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93697C">
        <w:rPr>
          <w:rFonts w:ascii="Courier" w:eastAsia="宋体" w:hAnsi="Courier" w:cs="宋体"/>
          <w:color w:val="000000"/>
          <w:kern w:val="0"/>
          <w:sz w:val="24"/>
          <w:szCs w:val="24"/>
        </w:rPr>
        <w:t xml:space="preserve">                 &lt;version&gt;1.0-SNAPSHOT&lt;/version&gt;</w:t>
      </w:r>
    </w:p>
    <w:p w:rsidR="0093697C" w:rsidRPr="0093697C" w:rsidRDefault="0093697C" w:rsidP="009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93697C">
        <w:rPr>
          <w:rFonts w:ascii="Courier" w:eastAsia="宋体" w:hAnsi="Courier" w:cs="宋体"/>
          <w:color w:val="000000"/>
          <w:kern w:val="0"/>
          <w:sz w:val="24"/>
          <w:szCs w:val="24"/>
        </w:rPr>
        <w:t xml:space="preserve">             </w:t>
      </w:r>
    </w:p>
    <w:p w:rsidR="0093697C" w:rsidRPr="0093697C" w:rsidRDefault="0093697C" w:rsidP="0093697C">
      <w:pPr>
        <w:widowControl/>
        <w:shd w:val="clear" w:color="auto" w:fill="FFFFFF"/>
        <w:jc w:val="left"/>
        <w:rPr>
          <w:rFonts w:ascii="Verdana" w:eastAsia="宋体" w:hAnsi="Verdana" w:cs="宋体"/>
          <w:color w:val="000000"/>
          <w:kern w:val="0"/>
          <w:sz w:val="20"/>
          <w:szCs w:val="20"/>
        </w:rPr>
      </w:pPr>
      <w:r w:rsidRPr="0093697C">
        <w:rPr>
          <w:rFonts w:ascii="Verdana" w:eastAsia="宋体" w:hAnsi="Verdana" w:cs="宋体"/>
          <w:color w:val="000000"/>
          <w:kern w:val="0"/>
          <w:sz w:val="20"/>
          <w:szCs w:val="20"/>
        </w:rPr>
        <w:t>To make maven aware of the snapshot repository you have to add it to the repositories section of your pom (see</w:t>
      </w:r>
      <w:r w:rsidRPr="0093697C">
        <w:rPr>
          <w:rFonts w:ascii="Verdana" w:eastAsia="宋体" w:hAnsi="Verdana" w:cs="宋体"/>
          <w:color w:val="000000"/>
          <w:kern w:val="0"/>
          <w:sz w:val="20"/>
        </w:rPr>
        <w:t> </w:t>
      </w:r>
      <w:hyperlink r:id="rId17" w:anchor="Repositories" w:history="1">
        <w:r w:rsidRPr="0093697C">
          <w:rPr>
            <w:rFonts w:ascii="Verdana" w:eastAsia="宋体" w:hAnsi="Verdana" w:cs="宋体"/>
            <w:color w:val="0000FF"/>
            <w:kern w:val="0"/>
            <w:sz w:val="20"/>
            <w:u w:val="single"/>
          </w:rPr>
          <w:t>maven pom reference</w:t>
        </w:r>
      </w:hyperlink>
      <w:r w:rsidRPr="0093697C">
        <w:rPr>
          <w:rFonts w:ascii="Verdana" w:eastAsia="宋体" w:hAnsi="Verdana" w:cs="宋体"/>
          <w:color w:val="000000"/>
          <w:kern w:val="0"/>
          <w:sz w:val="20"/>
          <w:szCs w:val="20"/>
        </w:rPr>
        <w:t>):</w:t>
      </w:r>
    </w:p>
    <w:p w:rsidR="0093697C" w:rsidRPr="0093697C" w:rsidRDefault="0093697C" w:rsidP="009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93697C">
        <w:rPr>
          <w:rFonts w:ascii="Courier" w:eastAsia="宋体" w:hAnsi="Courier" w:cs="宋体"/>
          <w:color w:val="000000"/>
          <w:kern w:val="0"/>
          <w:sz w:val="24"/>
          <w:szCs w:val="24"/>
        </w:rPr>
        <w:t xml:space="preserve">                 &lt;repository&gt;</w:t>
      </w:r>
    </w:p>
    <w:p w:rsidR="0093697C" w:rsidRPr="0093697C" w:rsidRDefault="0093697C" w:rsidP="009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93697C">
        <w:rPr>
          <w:rFonts w:ascii="Courier" w:eastAsia="宋体" w:hAnsi="Courier" w:cs="宋体"/>
          <w:color w:val="000000"/>
          <w:kern w:val="0"/>
          <w:sz w:val="24"/>
          <w:szCs w:val="24"/>
        </w:rPr>
        <w:t xml:space="preserve">                    &lt;id&gt;apache.snapshots&lt;/id&gt;</w:t>
      </w:r>
    </w:p>
    <w:p w:rsidR="0093697C" w:rsidRPr="0093697C" w:rsidRDefault="0093697C" w:rsidP="009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93697C">
        <w:rPr>
          <w:rFonts w:ascii="Courier" w:eastAsia="宋体" w:hAnsi="Courier" w:cs="宋体"/>
          <w:color w:val="000000"/>
          <w:kern w:val="0"/>
          <w:sz w:val="24"/>
          <w:szCs w:val="24"/>
        </w:rPr>
        <w:lastRenderedPageBreak/>
        <w:t xml:space="preserve">                    &lt;url&gt;http://repository.apache.org/snapshots/&lt;/url&gt;</w:t>
      </w:r>
    </w:p>
    <w:p w:rsidR="0093697C" w:rsidRPr="0093697C" w:rsidRDefault="0093697C" w:rsidP="009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93697C">
        <w:rPr>
          <w:rFonts w:ascii="Courier" w:eastAsia="宋体" w:hAnsi="Courier" w:cs="宋体"/>
          <w:color w:val="000000"/>
          <w:kern w:val="0"/>
          <w:sz w:val="24"/>
          <w:szCs w:val="24"/>
        </w:rPr>
        <w:t xml:space="preserve">                 &lt;/repository&gt;</w:t>
      </w:r>
    </w:p>
    <w:p w:rsidR="0093697C" w:rsidRPr="0093697C" w:rsidRDefault="0093697C" w:rsidP="009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93697C">
        <w:rPr>
          <w:rFonts w:ascii="Courier" w:eastAsia="宋体" w:hAnsi="Courier" w:cs="宋体"/>
          <w:color w:val="000000"/>
          <w:kern w:val="0"/>
          <w:sz w:val="24"/>
          <w:szCs w:val="24"/>
        </w:rPr>
        <w:t xml:space="preserve">             </w:t>
      </w:r>
    </w:p>
    <w:p w:rsidR="0093697C" w:rsidRPr="0093697C" w:rsidRDefault="0093697C" w:rsidP="0093697C">
      <w:pPr>
        <w:widowControl/>
        <w:shd w:val="clear" w:color="auto" w:fill="888888"/>
        <w:spacing w:before="180" w:after="60"/>
        <w:ind w:right="30"/>
        <w:jc w:val="left"/>
        <w:outlineLvl w:val="2"/>
        <w:rPr>
          <w:rFonts w:ascii="Verdana" w:eastAsia="宋体" w:hAnsi="Verdana" w:cs="宋体"/>
          <w:b/>
          <w:bCs/>
          <w:color w:val="FFFFFF"/>
          <w:kern w:val="0"/>
          <w:sz w:val="20"/>
          <w:szCs w:val="20"/>
        </w:rPr>
      </w:pPr>
      <w:r w:rsidRPr="0093697C">
        <w:rPr>
          <w:rFonts w:ascii="Verdana" w:eastAsia="宋体" w:hAnsi="Verdana" w:cs="宋体"/>
          <w:b/>
          <w:bCs/>
          <w:color w:val="FFFFFF"/>
          <w:kern w:val="0"/>
          <w:sz w:val="20"/>
          <w:szCs w:val="20"/>
        </w:rPr>
        <w:t>Final Sanselan Release</w:t>
      </w:r>
      <w:bookmarkStart w:id="4" w:name="Final_Sanselan_Release"/>
      <w:bookmarkEnd w:id="4"/>
    </w:p>
    <w:p w:rsidR="0093697C" w:rsidRPr="0093697C" w:rsidRDefault="0093697C" w:rsidP="0093697C">
      <w:pPr>
        <w:widowControl/>
        <w:shd w:val="clear" w:color="auto" w:fill="FFFFFF"/>
        <w:spacing w:before="120" w:after="60"/>
        <w:ind w:left="105" w:right="105"/>
        <w:jc w:val="left"/>
        <w:rPr>
          <w:rFonts w:ascii="Verdana" w:eastAsia="宋体" w:hAnsi="Verdana" w:cs="宋体"/>
          <w:color w:val="000000"/>
          <w:kern w:val="0"/>
          <w:sz w:val="20"/>
          <w:szCs w:val="20"/>
        </w:rPr>
      </w:pPr>
      <w:r w:rsidRPr="0093697C">
        <w:rPr>
          <w:rFonts w:ascii="Verdana" w:eastAsia="宋体" w:hAnsi="Verdana" w:cs="宋体"/>
          <w:color w:val="000000"/>
          <w:kern w:val="0"/>
          <w:sz w:val="20"/>
          <w:szCs w:val="20"/>
        </w:rPr>
        <w:t>The latest stable release of Sanselan is 0.97 You may:</w:t>
      </w:r>
    </w:p>
    <w:p w:rsidR="0093697C" w:rsidRPr="0093697C" w:rsidRDefault="0093697C" w:rsidP="0093697C">
      <w:pPr>
        <w:widowControl/>
        <w:numPr>
          <w:ilvl w:val="0"/>
          <w:numId w:val="4"/>
        </w:numPr>
        <w:shd w:val="clear" w:color="auto" w:fill="FFFFFF"/>
        <w:spacing w:before="100" w:beforeAutospacing="1" w:after="100" w:afterAutospacing="1"/>
        <w:jc w:val="left"/>
        <w:rPr>
          <w:rFonts w:ascii="Verdana" w:eastAsia="宋体" w:hAnsi="Verdana" w:cs="宋体"/>
          <w:color w:val="000000"/>
          <w:kern w:val="0"/>
          <w:sz w:val="20"/>
          <w:szCs w:val="20"/>
        </w:rPr>
      </w:pPr>
      <w:r w:rsidRPr="0093697C">
        <w:rPr>
          <w:rFonts w:ascii="Verdana" w:eastAsia="宋体" w:hAnsi="Verdana" w:cs="宋体"/>
          <w:color w:val="000000"/>
          <w:kern w:val="0"/>
          <w:sz w:val="20"/>
          <w:szCs w:val="20"/>
        </w:rPr>
        <w:t>Download</w:t>
      </w:r>
      <w:r w:rsidRPr="0093697C">
        <w:rPr>
          <w:rFonts w:ascii="Verdana" w:eastAsia="宋体" w:hAnsi="Verdana" w:cs="宋体"/>
          <w:color w:val="000000"/>
          <w:kern w:val="0"/>
          <w:sz w:val="20"/>
        </w:rPr>
        <w:t> </w:t>
      </w:r>
      <w:hyperlink r:id="rId18" w:history="1">
        <w:r w:rsidRPr="0093697C">
          <w:rPr>
            <w:rFonts w:ascii="Verdana" w:eastAsia="宋体" w:hAnsi="Verdana" w:cs="宋体"/>
            <w:color w:val="0000FF"/>
            <w:kern w:val="0"/>
            <w:sz w:val="20"/>
            <w:u w:val="single"/>
          </w:rPr>
          <w:t>0.97</w:t>
        </w:r>
      </w:hyperlink>
    </w:p>
    <w:p w:rsidR="0093697C" w:rsidRPr="0093697C" w:rsidRDefault="0093697C" w:rsidP="0093697C">
      <w:pPr>
        <w:widowControl/>
        <w:shd w:val="clear" w:color="auto" w:fill="FFFFFF"/>
        <w:spacing w:before="120" w:after="60"/>
        <w:ind w:left="105" w:right="105"/>
        <w:jc w:val="left"/>
        <w:rPr>
          <w:rFonts w:ascii="Verdana" w:eastAsia="宋体" w:hAnsi="Verdana" w:cs="宋体"/>
          <w:color w:val="000000"/>
          <w:kern w:val="0"/>
          <w:sz w:val="20"/>
          <w:szCs w:val="20"/>
        </w:rPr>
      </w:pPr>
      <w:r w:rsidRPr="0093697C">
        <w:rPr>
          <w:rFonts w:ascii="Verdana" w:eastAsia="宋体" w:hAnsi="Verdana" w:cs="宋体"/>
          <w:color w:val="000000"/>
          <w:kern w:val="0"/>
          <w:sz w:val="20"/>
          <w:szCs w:val="20"/>
        </w:rPr>
        <w:t>Alternatively you can pull it from the central Maven repositories:</w:t>
      </w:r>
    </w:p>
    <w:p w:rsidR="0093697C" w:rsidRPr="0093697C" w:rsidRDefault="0093697C" w:rsidP="009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93697C">
        <w:rPr>
          <w:rFonts w:ascii="Courier" w:eastAsia="宋体" w:hAnsi="Courier" w:cs="宋体"/>
          <w:color w:val="000000"/>
          <w:kern w:val="0"/>
          <w:sz w:val="24"/>
          <w:szCs w:val="24"/>
        </w:rPr>
        <w:t xml:space="preserve">                 &lt;groupId&gt;org.apache.sanselan&lt;/groupId&gt;</w:t>
      </w:r>
    </w:p>
    <w:p w:rsidR="0093697C" w:rsidRPr="0093697C" w:rsidRDefault="0093697C" w:rsidP="009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93697C">
        <w:rPr>
          <w:rFonts w:ascii="Courier" w:eastAsia="宋体" w:hAnsi="Courier" w:cs="宋体"/>
          <w:color w:val="000000"/>
          <w:kern w:val="0"/>
          <w:sz w:val="24"/>
          <w:szCs w:val="24"/>
        </w:rPr>
        <w:t xml:space="preserve">                 &lt;artifactId&gt;sanselan&lt;/artifactId&gt;</w:t>
      </w:r>
    </w:p>
    <w:p w:rsidR="0093697C" w:rsidRPr="0093697C" w:rsidRDefault="0093697C" w:rsidP="009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93697C">
        <w:rPr>
          <w:rFonts w:ascii="Courier" w:eastAsia="宋体" w:hAnsi="Courier" w:cs="宋体"/>
          <w:color w:val="000000"/>
          <w:kern w:val="0"/>
          <w:sz w:val="24"/>
          <w:szCs w:val="24"/>
        </w:rPr>
        <w:t xml:space="preserve">                 &lt;version&gt;0.97-incubator&lt;/version&gt;</w:t>
      </w:r>
    </w:p>
    <w:p w:rsidR="0093697C" w:rsidRPr="0093697C" w:rsidRDefault="0093697C" w:rsidP="009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93697C">
        <w:rPr>
          <w:rFonts w:ascii="Courier" w:eastAsia="宋体" w:hAnsi="Courier" w:cs="宋体"/>
          <w:color w:val="000000"/>
          <w:kern w:val="0"/>
          <w:sz w:val="24"/>
          <w:szCs w:val="24"/>
        </w:rPr>
        <w:t xml:space="preserve">             </w:t>
      </w:r>
    </w:p>
    <w:p w:rsidR="0093697C" w:rsidRPr="0093697C" w:rsidRDefault="0093697C" w:rsidP="0093697C">
      <w:pPr>
        <w:widowControl/>
        <w:shd w:val="clear" w:color="auto" w:fill="FFFFFF"/>
        <w:spacing w:before="120" w:after="60"/>
        <w:ind w:left="105" w:right="105"/>
        <w:jc w:val="left"/>
        <w:rPr>
          <w:rFonts w:ascii="Verdana" w:eastAsia="宋体" w:hAnsi="Verdana" w:cs="宋体"/>
          <w:color w:val="000000"/>
          <w:kern w:val="0"/>
          <w:sz w:val="20"/>
          <w:szCs w:val="20"/>
        </w:rPr>
      </w:pPr>
      <w:r w:rsidRPr="0093697C">
        <w:rPr>
          <w:rFonts w:ascii="Verdana" w:eastAsia="宋体" w:hAnsi="Verdana" w:cs="宋体"/>
          <w:color w:val="000000"/>
          <w:kern w:val="0"/>
          <w:sz w:val="20"/>
          <w:szCs w:val="20"/>
        </w:rPr>
        <w:t>For information on previous releases see the</w:t>
      </w:r>
      <w:r w:rsidRPr="0093697C">
        <w:rPr>
          <w:rFonts w:ascii="Verdana" w:eastAsia="宋体" w:hAnsi="Verdana" w:cs="宋体"/>
          <w:color w:val="000000"/>
          <w:kern w:val="0"/>
          <w:sz w:val="20"/>
        </w:rPr>
        <w:t> </w:t>
      </w:r>
      <w:hyperlink r:id="rId19" w:history="1">
        <w:r w:rsidRPr="0093697C">
          <w:rPr>
            <w:rFonts w:ascii="Verdana" w:eastAsia="宋体" w:hAnsi="Verdana" w:cs="宋体"/>
            <w:color w:val="0000FF"/>
            <w:kern w:val="0"/>
            <w:sz w:val="20"/>
            <w:u w:val="single"/>
          </w:rPr>
          <w:t>Release History</w:t>
        </w:r>
      </w:hyperlink>
      <w:r w:rsidRPr="0093697C">
        <w:rPr>
          <w:rFonts w:ascii="Verdana" w:eastAsia="宋体" w:hAnsi="Verdana" w:cs="宋体"/>
          <w:color w:val="000000"/>
          <w:kern w:val="0"/>
          <w:sz w:val="20"/>
          <w:szCs w:val="20"/>
        </w:rPr>
        <w:t>, and to download previous releases see the</w:t>
      </w:r>
      <w:r w:rsidRPr="0093697C">
        <w:rPr>
          <w:rFonts w:ascii="Verdana" w:eastAsia="宋体" w:hAnsi="Verdana" w:cs="宋体"/>
          <w:color w:val="000000"/>
          <w:kern w:val="0"/>
          <w:sz w:val="20"/>
        </w:rPr>
        <w:t> </w:t>
      </w:r>
      <w:hyperlink r:id="rId20" w:history="1">
        <w:r w:rsidRPr="0093697C">
          <w:rPr>
            <w:rFonts w:ascii="Verdana" w:eastAsia="宋体" w:hAnsi="Verdana" w:cs="宋体"/>
            <w:color w:val="0000FF"/>
            <w:kern w:val="0"/>
            <w:sz w:val="20"/>
            <w:u w:val="single"/>
          </w:rPr>
          <w:t>Commons Sanselan Archive</w:t>
        </w:r>
      </w:hyperlink>
      <w:r w:rsidRPr="0093697C">
        <w:rPr>
          <w:rFonts w:ascii="Verdana" w:eastAsia="宋体" w:hAnsi="Verdana" w:cs="宋体"/>
          <w:color w:val="000000"/>
          <w:kern w:val="0"/>
          <w:sz w:val="20"/>
          <w:szCs w:val="20"/>
        </w:rPr>
        <w:t>.</w:t>
      </w:r>
    </w:p>
    <w:p w:rsidR="0093697C" w:rsidRPr="0093697C" w:rsidRDefault="0093697C" w:rsidP="0093697C">
      <w:pPr>
        <w:widowControl/>
        <w:shd w:val="clear" w:color="auto" w:fill="003366"/>
        <w:spacing w:before="72" w:after="120"/>
        <w:ind w:right="30"/>
        <w:jc w:val="left"/>
        <w:outlineLvl w:val="1"/>
        <w:rPr>
          <w:rFonts w:ascii="Verdana" w:eastAsia="宋体" w:hAnsi="Verdana" w:cs="宋体"/>
          <w:b/>
          <w:bCs/>
          <w:color w:val="FFFFFF"/>
          <w:kern w:val="0"/>
          <w:sz w:val="20"/>
          <w:szCs w:val="20"/>
        </w:rPr>
      </w:pPr>
      <w:r w:rsidRPr="0093697C">
        <w:rPr>
          <w:rFonts w:ascii="Verdana" w:eastAsia="宋体" w:hAnsi="Verdana" w:cs="宋体"/>
          <w:b/>
          <w:bCs/>
          <w:color w:val="FFFFFF"/>
          <w:kern w:val="0"/>
          <w:sz w:val="20"/>
          <w:szCs w:val="20"/>
        </w:rPr>
        <w:t>Support</w:t>
      </w:r>
      <w:bookmarkStart w:id="5" w:name="Support"/>
      <w:bookmarkEnd w:id="5"/>
    </w:p>
    <w:p w:rsidR="0093697C" w:rsidRPr="0093697C" w:rsidRDefault="0093697C" w:rsidP="0093697C">
      <w:pPr>
        <w:widowControl/>
        <w:shd w:val="clear" w:color="auto" w:fill="FFFFFF"/>
        <w:spacing w:before="120" w:after="60"/>
        <w:ind w:left="105" w:right="105"/>
        <w:jc w:val="left"/>
        <w:rPr>
          <w:rFonts w:ascii="Verdana" w:eastAsia="宋体" w:hAnsi="Verdana" w:cs="宋体"/>
          <w:color w:val="000000"/>
          <w:kern w:val="0"/>
          <w:sz w:val="20"/>
          <w:szCs w:val="20"/>
        </w:rPr>
      </w:pPr>
      <w:r w:rsidRPr="0093697C">
        <w:rPr>
          <w:rFonts w:ascii="Verdana" w:eastAsia="宋体" w:hAnsi="Verdana" w:cs="宋体"/>
          <w:color w:val="000000"/>
          <w:kern w:val="0"/>
          <w:sz w:val="20"/>
          <w:szCs w:val="20"/>
        </w:rPr>
        <w:t>The</w:t>
      </w:r>
      <w:r w:rsidRPr="0093697C">
        <w:rPr>
          <w:rFonts w:ascii="Verdana" w:eastAsia="宋体" w:hAnsi="Verdana" w:cs="宋体"/>
          <w:color w:val="000000"/>
          <w:kern w:val="0"/>
          <w:sz w:val="20"/>
        </w:rPr>
        <w:t> </w:t>
      </w:r>
      <w:hyperlink r:id="rId21" w:history="1">
        <w:r w:rsidRPr="0093697C">
          <w:rPr>
            <w:rFonts w:ascii="Verdana" w:eastAsia="宋体" w:hAnsi="Verdana" w:cs="宋体"/>
            <w:color w:val="0000FF"/>
            <w:kern w:val="0"/>
            <w:sz w:val="20"/>
            <w:u w:val="single"/>
          </w:rPr>
          <w:t>commons mailing lists</w:t>
        </w:r>
      </w:hyperlink>
      <w:r w:rsidRPr="0093697C">
        <w:rPr>
          <w:rFonts w:ascii="Verdana" w:eastAsia="宋体" w:hAnsi="Verdana" w:cs="宋体"/>
          <w:color w:val="000000"/>
          <w:kern w:val="0"/>
          <w:sz w:val="20"/>
        </w:rPr>
        <w:t> </w:t>
      </w:r>
      <w:r w:rsidRPr="0093697C">
        <w:rPr>
          <w:rFonts w:ascii="Verdana" w:eastAsia="宋体" w:hAnsi="Verdana" w:cs="宋体"/>
          <w:color w:val="000000"/>
          <w:kern w:val="0"/>
          <w:sz w:val="20"/>
          <w:szCs w:val="20"/>
        </w:rPr>
        <w:t>act as the main support forum. The user list is suitable for most library usage queries. The dev list is intended for the development discussion. Please remember that the lists are shared between all commons components, so prefix your email by [imaging].</w:t>
      </w:r>
    </w:p>
    <w:p w:rsidR="0093697C" w:rsidRPr="0093697C" w:rsidRDefault="0093697C" w:rsidP="0093697C">
      <w:pPr>
        <w:widowControl/>
        <w:shd w:val="clear" w:color="auto" w:fill="FFFFFF"/>
        <w:spacing w:before="120" w:after="60"/>
        <w:ind w:left="105" w:right="105"/>
        <w:jc w:val="left"/>
        <w:rPr>
          <w:rFonts w:ascii="Verdana" w:eastAsia="宋体" w:hAnsi="Verdana" w:cs="宋体"/>
          <w:color w:val="000000"/>
          <w:kern w:val="0"/>
          <w:sz w:val="20"/>
          <w:szCs w:val="20"/>
        </w:rPr>
      </w:pPr>
      <w:r w:rsidRPr="0093697C">
        <w:rPr>
          <w:rFonts w:ascii="Verdana" w:eastAsia="宋体" w:hAnsi="Verdana" w:cs="宋体"/>
          <w:color w:val="000000"/>
          <w:kern w:val="0"/>
          <w:sz w:val="20"/>
          <w:szCs w:val="20"/>
        </w:rPr>
        <w:t>Bug reports and enhancements are also welcomed via the</w:t>
      </w:r>
      <w:r w:rsidRPr="0093697C">
        <w:rPr>
          <w:rFonts w:ascii="Verdana" w:eastAsia="宋体" w:hAnsi="Verdana" w:cs="宋体"/>
          <w:color w:val="000000"/>
          <w:kern w:val="0"/>
          <w:sz w:val="20"/>
        </w:rPr>
        <w:t> </w:t>
      </w:r>
      <w:hyperlink r:id="rId22" w:history="1">
        <w:r w:rsidRPr="0093697C">
          <w:rPr>
            <w:rFonts w:ascii="Verdana" w:eastAsia="宋体" w:hAnsi="Verdana" w:cs="宋体"/>
            <w:color w:val="0000FF"/>
            <w:kern w:val="0"/>
            <w:sz w:val="20"/>
            <w:u w:val="single"/>
          </w:rPr>
          <w:t>JIRA</w:t>
        </w:r>
      </w:hyperlink>
      <w:r w:rsidRPr="0093697C">
        <w:rPr>
          <w:rFonts w:ascii="Verdana" w:eastAsia="宋体" w:hAnsi="Verdana" w:cs="宋体"/>
          <w:color w:val="000000"/>
          <w:kern w:val="0"/>
          <w:sz w:val="20"/>
        </w:rPr>
        <w:t> </w:t>
      </w:r>
      <w:r w:rsidRPr="0093697C">
        <w:rPr>
          <w:rFonts w:ascii="Verdana" w:eastAsia="宋体" w:hAnsi="Verdana" w:cs="宋体"/>
          <w:color w:val="000000"/>
          <w:kern w:val="0"/>
          <w:sz w:val="20"/>
          <w:szCs w:val="20"/>
        </w:rPr>
        <w:t>issue tracker. Please read the instructions carefully.</w:t>
      </w:r>
    </w:p>
    <w:p w:rsidR="00062C56" w:rsidRDefault="004202AE">
      <w:pPr>
        <w:rPr>
          <w:rFonts w:hint="eastAsia"/>
        </w:rPr>
      </w:pPr>
    </w:p>
    <w:p w:rsidR="0093697C" w:rsidRDefault="0093697C">
      <w:pPr>
        <w:rPr>
          <w:rFonts w:hint="eastAsia"/>
        </w:rPr>
      </w:pPr>
    </w:p>
    <w:p w:rsidR="0093697C" w:rsidRDefault="0093697C">
      <w:pPr>
        <w:rPr>
          <w:rFonts w:hint="eastAsia"/>
        </w:rPr>
      </w:pPr>
    </w:p>
    <w:p w:rsidR="0093697C" w:rsidRDefault="0093697C">
      <w:pPr>
        <w:rPr>
          <w:rFonts w:hint="eastAsia"/>
        </w:rPr>
      </w:pPr>
    </w:p>
    <w:p w:rsidR="0093697C" w:rsidRDefault="00397B04">
      <w:pPr>
        <w:rPr>
          <w:rFonts w:hint="eastAsia"/>
        </w:rPr>
      </w:pPr>
      <w:r w:rsidRPr="00397B04">
        <w:rPr>
          <w:rFonts w:hint="eastAsia"/>
          <w:b/>
        </w:rPr>
        <w:t>Sanselan</w:t>
      </w:r>
      <w:r>
        <w:rPr>
          <w:rFonts w:hint="eastAsia"/>
        </w:rPr>
        <w:t xml:space="preserve"> is called previosly.</w:t>
      </w:r>
    </w:p>
    <w:p w:rsidR="002B6A2A" w:rsidRDefault="002B6A2A">
      <w:pPr>
        <w:rPr>
          <w:rFonts w:hint="eastAsia"/>
        </w:rPr>
      </w:pPr>
      <w:r>
        <w:rPr>
          <w:rFonts w:hint="eastAsia"/>
        </w:rPr>
        <w:t>1.0</w:t>
      </w:r>
      <w:r>
        <w:rPr>
          <w:rFonts w:hint="eastAsia"/>
        </w:rPr>
        <w:t>开始称为</w:t>
      </w:r>
      <w:r>
        <w:rPr>
          <w:rFonts w:hint="eastAsia"/>
        </w:rPr>
        <w:t>Imaging</w:t>
      </w:r>
    </w:p>
    <w:p w:rsidR="002B6A2A" w:rsidRDefault="002B6A2A">
      <w:r>
        <w:rPr>
          <w:rFonts w:hint="eastAsia"/>
        </w:rPr>
        <w:t>之前均称为：</w:t>
      </w:r>
      <w:r>
        <w:rPr>
          <w:rFonts w:hint="eastAsia"/>
        </w:rPr>
        <w:t>Sanselan</w:t>
      </w:r>
      <w:r>
        <w:rPr>
          <w:rFonts w:hint="eastAsia"/>
        </w:rPr>
        <w:t>。</w:t>
      </w:r>
    </w:p>
    <w:sectPr w:rsidR="002B6A2A" w:rsidSect="00744CF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02AE" w:rsidRDefault="004202AE" w:rsidP="0093697C">
      <w:r>
        <w:separator/>
      </w:r>
    </w:p>
  </w:endnote>
  <w:endnote w:type="continuationSeparator" w:id="1">
    <w:p w:rsidR="004202AE" w:rsidRDefault="004202AE" w:rsidP="0093697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02AE" w:rsidRDefault="004202AE" w:rsidP="0093697C">
      <w:r>
        <w:separator/>
      </w:r>
    </w:p>
  </w:footnote>
  <w:footnote w:type="continuationSeparator" w:id="1">
    <w:p w:rsidR="004202AE" w:rsidRDefault="004202AE" w:rsidP="0093697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75E59"/>
    <w:multiLevelType w:val="multilevel"/>
    <w:tmpl w:val="76FA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066D17"/>
    <w:multiLevelType w:val="multilevel"/>
    <w:tmpl w:val="DD4A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9E53FD"/>
    <w:multiLevelType w:val="multilevel"/>
    <w:tmpl w:val="8DDA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8634D4"/>
    <w:multiLevelType w:val="multilevel"/>
    <w:tmpl w:val="BF74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3697C"/>
    <w:rsid w:val="002B6A2A"/>
    <w:rsid w:val="00397B04"/>
    <w:rsid w:val="004202AE"/>
    <w:rsid w:val="00744CFD"/>
    <w:rsid w:val="0093697C"/>
    <w:rsid w:val="00F22164"/>
    <w:rsid w:val="00FA10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4CFD"/>
    <w:pPr>
      <w:widowControl w:val="0"/>
      <w:jc w:val="both"/>
    </w:pPr>
  </w:style>
  <w:style w:type="paragraph" w:styleId="2">
    <w:name w:val="heading 2"/>
    <w:basedOn w:val="a"/>
    <w:link w:val="2Char"/>
    <w:uiPriority w:val="9"/>
    <w:qFormat/>
    <w:rsid w:val="0093697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3697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369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3697C"/>
    <w:rPr>
      <w:sz w:val="18"/>
      <w:szCs w:val="18"/>
    </w:rPr>
  </w:style>
  <w:style w:type="paragraph" w:styleId="a4">
    <w:name w:val="footer"/>
    <w:basedOn w:val="a"/>
    <w:link w:val="Char0"/>
    <w:uiPriority w:val="99"/>
    <w:semiHidden/>
    <w:unhideWhenUsed/>
    <w:rsid w:val="0093697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3697C"/>
    <w:rPr>
      <w:sz w:val="18"/>
      <w:szCs w:val="18"/>
    </w:rPr>
  </w:style>
  <w:style w:type="character" w:customStyle="1" w:styleId="2Char">
    <w:name w:val="标题 2 Char"/>
    <w:basedOn w:val="a0"/>
    <w:link w:val="2"/>
    <w:uiPriority w:val="9"/>
    <w:rsid w:val="0093697C"/>
    <w:rPr>
      <w:rFonts w:ascii="宋体" w:eastAsia="宋体" w:hAnsi="宋体" w:cs="宋体"/>
      <w:b/>
      <w:bCs/>
      <w:kern w:val="0"/>
      <w:sz w:val="36"/>
      <w:szCs w:val="36"/>
    </w:rPr>
  </w:style>
  <w:style w:type="character" w:customStyle="1" w:styleId="3Char">
    <w:name w:val="标题 3 Char"/>
    <w:basedOn w:val="a0"/>
    <w:link w:val="3"/>
    <w:uiPriority w:val="9"/>
    <w:rsid w:val="0093697C"/>
    <w:rPr>
      <w:rFonts w:ascii="宋体" w:eastAsia="宋体" w:hAnsi="宋体" w:cs="宋体"/>
      <w:b/>
      <w:bCs/>
      <w:kern w:val="0"/>
      <w:sz w:val="27"/>
      <w:szCs w:val="27"/>
    </w:rPr>
  </w:style>
  <w:style w:type="paragraph" w:styleId="a5">
    <w:name w:val="Normal (Web)"/>
    <w:basedOn w:val="a"/>
    <w:uiPriority w:val="99"/>
    <w:semiHidden/>
    <w:unhideWhenUsed/>
    <w:rsid w:val="0093697C"/>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93697C"/>
    <w:rPr>
      <w:color w:val="0000FF"/>
      <w:u w:val="single"/>
    </w:rPr>
  </w:style>
  <w:style w:type="character" w:customStyle="1" w:styleId="apple-converted-space">
    <w:name w:val="apple-converted-space"/>
    <w:basedOn w:val="a0"/>
    <w:rsid w:val="0093697C"/>
  </w:style>
  <w:style w:type="paragraph" w:styleId="HTML">
    <w:name w:val="HTML Preformatted"/>
    <w:basedOn w:val="a"/>
    <w:link w:val="HTMLChar"/>
    <w:uiPriority w:val="99"/>
    <w:semiHidden/>
    <w:unhideWhenUsed/>
    <w:rsid w:val="009369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3697C"/>
    <w:rPr>
      <w:rFonts w:ascii="宋体" w:eastAsia="宋体" w:hAnsi="宋体" w:cs="宋体"/>
      <w:kern w:val="0"/>
      <w:sz w:val="24"/>
      <w:szCs w:val="24"/>
    </w:rPr>
  </w:style>
  <w:style w:type="paragraph" w:styleId="a7">
    <w:name w:val="Document Map"/>
    <w:basedOn w:val="a"/>
    <w:link w:val="Char1"/>
    <w:uiPriority w:val="99"/>
    <w:semiHidden/>
    <w:unhideWhenUsed/>
    <w:rsid w:val="0093697C"/>
    <w:rPr>
      <w:rFonts w:ascii="宋体" w:eastAsia="宋体"/>
      <w:sz w:val="18"/>
      <w:szCs w:val="18"/>
    </w:rPr>
  </w:style>
  <w:style w:type="character" w:customStyle="1" w:styleId="Char1">
    <w:name w:val="文档结构图 Char"/>
    <w:basedOn w:val="a0"/>
    <w:link w:val="a7"/>
    <w:uiPriority w:val="99"/>
    <w:semiHidden/>
    <w:rsid w:val="0093697C"/>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008941416">
      <w:bodyDiv w:val="1"/>
      <w:marLeft w:val="0"/>
      <w:marRight w:val="0"/>
      <w:marTop w:val="0"/>
      <w:marBottom w:val="0"/>
      <w:divBdr>
        <w:top w:val="none" w:sz="0" w:space="0" w:color="auto"/>
        <w:left w:val="none" w:sz="0" w:space="0" w:color="auto"/>
        <w:bottom w:val="none" w:sz="0" w:space="0" w:color="auto"/>
        <w:right w:val="none" w:sz="0" w:space="0" w:color="auto"/>
      </w:divBdr>
      <w:divsChild>
        <w:div w:id="885677658">
          <w:marLeft w:val="0"/>
          <w:marRight w:val="0"/>
          <w:marTop w:val="0"/>
          <w:marBottom w:val="0"/>
          <w:divBdr>
            <w:top w:val="none" w:sz="0" w:space="0" w:color="auto"/>
            <w:left w:val="none" w:sz="0" w:space="0" w:color="auto"/>
            <w:bottom w:val="none" w:sz="0" w:space="0" w:color="auto"/>
            <w:right w:val="none" w:sz="0" w:space="0" w:color="auto"/>
          </w:divBdr>
        </w:div>
        <w:div w:id="2006128078">
          <w:marLeft w:val="0"/>
          <w:marRight w:val="0"/>
          <w:marTop w:val="0"/>
          <w:marBottom w:val="0"/>
          <w:divBdr>
            <w:top w:val="none" w:sz="0" w:space="0" w:color="auto"/>
            <w:left w:val="none" w:sz="0" w:space="0" w:color="auto"/>
            <w:bottom w:val="none" w:sz="0" w:space="0" w:color="auto"/>
            <w:right w:val="none" w:sz="0" w:space="0" w:color="auto"/>
          </w:divBdr>
        </w:div>
        <w:div w:id="18705526">
          <w:marLeft w:val="0"/>
          <w:marRight w:val="0"/>
          <w:marTop w:val="0"/>
          <w:marBottom w:val="0"/>
          <w:divBdr>
            <w:top w:val="none" w:sz="0" w:space="0" w:color="auto"/>
            <w:left w:val="none" w:sz="0" w:space="0" w:color="auto"/>
            <w:bottom w:val="none" w:sz="0" w:space="0" w:color="auto"/>
            <w:right w:val="none" w:sz="0" w:space="0" w:color="auto"/>
          </w:divBdr>
          <w:divsChild>
            <w:div w:id="1070230468">
              <w:marLeft w:val="0"/>
              <w:marRight w:val="0"/>
              <w:marTop w:val="0"/>
              <w:marBottom w:val="0"/>
              <w:divBdr>
                <w:top w:val="none" w:sz="0" w:space="0" w:color="auto"/>
                <w:left w:val="none" w:sz="0" w:space="0" w:color="auto"/>
                <w:bottom w:val="none" w:sz="0" w:space="0" w:color="auto"/>
                <w:right w:val="none" w:sz="0" w:space="0" w:color="auto"/>
              </w:divBdr>
              <w:divsChild>
                <w:div w:id="1713185484">
                  <w:marLeft w:val="0"/>
                  <w:marRight w:val="0"/>
                  <w:marTop w:val="0"/>
                  <w:marBottom w:val="0"/>
                  <w:divBdr>
                    <w:top w:val="none" w:sz="0" w:space="0" w:color="auto"/>
                    <w:left w:val="none" w:sz="0" w:space="0" w:color="auto"/>
                    <w:bottom w:val="none" w:sz="0" w:space="0" w:color="auto"/>
                    <w:right w:val="none" w:sz="0" w:space="0" w:color="auto"/>
                  </w:divBdr>
                </w:div>
                <w:div w:id="2140295335">
                  <w:marLeft w:val="0"/>
                  <w:marRight w:val="0"/>
                  <w:marTop w:val="0"/>
                  <w:marBottom w:val="0"/>
                  <w:divBdr>
                    <w:top w:val="none" w:sz="0" w:space="0" w:color="auto"/>
                    <w:left w:val="none" w:sz="0" w:space="0" w:color="auto"/>
                    <w:bottom w:val="none" w:sz="0" w:space="0" w:color="auto"/>
                    <w:right w:val="none" w:sz="0" w:space="0" w:color="auto"/>
                  </w:divBdr>
                </w:div>
              </w:divsChild>
            </w:div>
            <w:div w:id="558520293">
              <w:marLeft w:val="0"/>
              <w:marRight w:val="0"/>
              <w:marTop w:val="0"/>
              <w:marBottom w:val="0"/>
              <w:divBdr>
                <w:top w:val="none" w:sz="0" w:space="0" w:color="auto"/>
                <w:left w:val="none" w:sz="0" w:space="0" w:color="auto"/>
                <w:bottom w:val="none" w:sz="0" w:space="0" w:color="auto"/>
                <w:right w:val="none" w:sz="0" w:space="0" w:color="auto"/>
              </w:divBdr>
              <w:divsChild>
                <w:div w:id="21252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8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mmons.apache.org/proper/commons-imaging/gettingstarted.html" TargetMode="External"/><Relationship Id="rId13" Type="http://schemas.openxmlformats.org/officeDocument/2006/relationships/hyperlink" Target="http://commons.apache.org/proper/commons-imaging/source-repository.html" TargetMode="External"/><Relationship Id="rId18" Type="http://schemas.openxmlformats.org/officeDocument/2006/relationships/hyperlink" Target="http://commons.apache.org/proper/commons-imaging/download_sanselan.cgi" TargetMode="External"/><Relationship Id="rId3" Type="http://schemas.openxmlformats.org/officeDocument/2006/relationships/settings" Target="settings.xml"/><Relationship Id="rId21" Type="http://schemas.openxmlformats.org/officeDocument/2006/relationships/hyperlink" Target="http://commons.apache.org/proper/commons-imaging/mail-lists.html" TargetMode="External"/><Relationship Id="rId7" Type="http://schemas.openxmlformats.org/officeDocument/2006/relationships/hyperlink" Target="http://commons.apache.org/proper/commons-imaging/whyimaging.html" TargetMode="External"/><Relationship Id="rId12" Type="http://schemas.openxmlformats.org/officeDocument/2006/relationships/hyperlink" Target="http://commons.apache.org/proper/commons-imaging/history.html" TargetMode="External"/><Relationship Id="rId17" Type="http://schemas.openxmlformats.org/officeDocument/2006/relationships/hyperlink" Target="http://maven.apache.org/pom.html" TargetMode="External"/><Relationship Id="rId2" Type="http://schemas.openxmlformats.org/officeDocument/2006/relationships/styles" Target="styles.xml"/><Relationship Id="rId16" Type="http://schemas.openxmlformats.org/officeDocument/2006/relationships/hyperlink" Target="https://repository.apache.org/content/groups/snapshots/org/apache/commons/commons-imaging/1.0-SNAPSHOT/" TargetMode="External"/><Relationship Id="rId20" Type="http://schemas.openxmlformats.org/officeDocument/2006/relationships/hyperlink" Target="http://archive.apache.org/dist/commons/sansela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mmons.apache.org/proper/commons-imaging/apidocs/index.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apache/commons-imaging" TargetMode="External"/><Relationship Id="rId23" Type="http://schemas.openxmlformats.org/officeDocument/2006/relationships/fontTable" Target="fontTable.xml"/><Relationship Id="rId10" Type="http://schemas.openxmlformats.org/officeDocument/2006/relationships/hyperlink" Target="http://commons.apache.org/proper/commons-imaging/project-reports.html" TargetMode="External"/><Relationship Id="rId19" Type="http://schemas.openxmlformats.org/officeDocument/2006/relationships/hyperlink" Target="http://commons.apache.org/proper/commons-imaging/release-history.html" TargetMode="External"/><Relationship Id="rId4" Type="http://schemas.openxmlformats.org/officeDocument/2006/relationships/webSettings" Target="webSettings.xml"/><Relationship Id="rId9" Type="http://schemas.openxmlformats.org/officeDocument/2006/relationships/hyperlink" Target="http://commons.apache.org/proper/commons-imaging/gettingstarted.html" TargetMode="External"/><Relationship Id="rId14" Type="http://schemas.openxmlformats.org/officeDocument/2006/relationships/hyperlink" Target="http://svn.apache.org/viewvc/commons/proper/imaging/trunk/" TargetMode="External"/><Relationship Id="rId22" Type="http://schemas.openxmlformats.org/officeDocument/2006/relationships/hyperlink" Target="http://commons.apache.org/proper/commons-imaging/issue-tracking.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610</Words>
  <Characters>3477</Characters>
  <Application>Microsoft Office Word</Application>
  <DocSecurity>0</DocSecurity>
  <Lines>28</Lines>
  <Paragraphs>8</Paragraphs>
  <ScaleCrop>false</ScaleCrop>
  <Company/>
  <LinksUpToDate>false</LinksUpToDate>
  <CharactersWithSpaces>4079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dengjianxin</dc:creator>
  <cp:keywords/>
  <dc:description/>
  <cp:lastModifiedBy>dengjianxin</cp:lastModifiedBy>
  <cp:revision>5</cp:revision>
  <dcterms:created xsi:type="dcterms:W3CDTF">2014-09-15T10:26:00Z</dcterms:created>
  <dcterms:modified xsi:type="dcterms:W3CDTF">2014-09-15T10:35:00Z</dcterms:modified>
</cp:coreProperties>
</file>