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50A02" w14:textId="21F7656A" w:rsidR="00C47A2B" w:rsidRPr="00E24FBB" w:rsidRDefault="00C47A2B" w:rsidP="00C47A2B">
      <w:pPr>
        <w:jc w:val="center"/>
        <w:rPr>
          <w:b/>
          <w:bCs/>
          <w:sz w:val="40"/>
          <w:szCs w:val="40"/>
        </w:rPr>
      </w:pPr>
      <w:r w:rsidRPr="00E24FBB">
        <w:rPr>
          <w:b/>
          <w:bCs/>
          <w:sz w:val="40"/>
          <w:szCs w:val="40"/>
        </w:rPr>
        <w:t>Midterm Report</w:t>
      </w:r>
    </w:p>
    <w:p w14:paraId="58B5699C" w14:textId="799899D0" w:rsidR="00E24FBB" w:rsidRDefault="00E24FBB" w:rsidP="00E24FBB">
      <w:pPr>
        <w:rPr>
          <w:sz w:val="36"/>
          <w:szCs w:val="36"/>
        </w:rPr>
      </w:pPr>
      <w:r>
        <w:rPr>
          <w:sz w:val="36"/>
          <w:szCs w:val="36"/>
        </w:rPr>
        <w:t>Chinmay Deshpande 002859266</w:t>
      </w:r>
    </w:p>
    <w:p w14:paraId="70148FD3" w14:textId="0556DB4F" w:rsidR="00E24FBB" w:rsidRDefault="00E24FBB" w:rsidP="00E24FBB">
      <w:pPr>
        <w:rPr>
          <w:sz w:val="36"/>
          <w:szCs w:val="36"/>
        </w:rPr>
      </w:pPr>
      <w:r>
        <w:rPr>
          <w:sz w:val="36"/>
          <w:szCs w:val="36"/>
        </w:rPr>
        <w:t xml:space="preserve">Sushil Girish 002817666 </w:t>
      </w:r>
    </w:p>
    <w:p w14:paraId="7A4A93B6" w14:textId="565ECD19" w:rsidR="00E24FBB" w:rsidRDefault="00E24FBB" w:rsidP="00E24FBB">
      <w:pPr>
        <w:rPr>
          <w:sz w:val="36"/>
          <w:szCs w:val="36"/>
        </w:rPr>
      </w:pPr>
      <w:r>
        <w:rPr>
          <w:sz w:val="36"/>
          <w:szCs w:val="36"/>
        </w:rPr>
        <w:t xml:space="preserve">Shreya Thakur 002818444 </w:t>
      </w:r>
    </w:p>
    <w:p w14:paraId="239C0158" w14:textId="77777777" w:rsidR="00F746F2" w:rsidRPr="00C47A2B" w:rsidRDefault="00F746F2" w:rsidP="00C47A2B">
      <w:pPr>
        <w:jc w:val="center"/>
        <w:rPr>
          <w:sz w:val="36"/>
          <w:szCs w:val="36"/>
        </w:rPr>
      </w:pPr>
    </w:p>
    <w:p w14:paraId="5ED55F77" w14:textId="3D553C6D" w:rsidR="00C47A2B" w:rsidRDefault="00F746F2" w:rsidP="00F746F2">
      <w:pPr>
        <w:rPr>
          <w:b/>
          <w:bCs/>
          <w:sz w:val="32"/>
          <w:szCs w:val="32"/>
        </w:rPr>
      </w:pPr>
      <w:r w:rsidRPr="00F746F2">
        <w:rPr>
          <w:b/>
          <w:bCs/>
          <w:sz w:val="32"/>
          <w:szCs w:val="32"/>
        </w:rPr>
        <w:t>Part 01</w:t>
      </w:r>
    </w:p>
    <w:p w14:paraId="2E54115C" w14:textId="1AC5B43E" w:rsidR="00F746F2" w:rsidRDefault="00F746F2" w:rsidP="00F746F2">
      <w:pPr>
        <w:rPr>
          <w:b/>
          <w:bCs/>
          <w:sz w:val="32"/>
          <w:szCs w:val="32"/>
        </w:rPr>
      </w:pPr>
      <w:r>
        <w:rPr>
          <w:b/>
          <w:bCs/>
          <w:sz w:val="32"/>
          <w:szCs w:val="32"/>
        </w:rPr>
        <w:t>Data Profiling with y-data Profiling and Staging the datasets in Talend</w:t>
      </w:r>
    </w:p>
    <w:p w14:paraId="6D503982" w14:textId="77777777" w:rsidR="00F746F2" w:rsidRPr="00F746F2" w:rsidRDefault="00F746F2" w:rsidP="00F746F2">
      <w:pPr>
        <w:rPr>
          <w:b/>
          <w:bCs/>
          <w:sz w:val="32"/>
          <w:szCs w:val="32"/>
        </w:rPr>
      </w:pPr>
    </w:p>
    <w:p w14:paraId="624B7597" w14:textId="39BB3440" w:rsidR="00C47A2B" w:rsidRDefault="00C47A2B" w:rsidP="00F746F2">
      <w:pPr>
        <w:rPr>
          <w:sz w:val="28"/>
          <w:szCs w:val="28"/>
          <w:u w:val="single"/>
        </w:rPr>
      </w:pPr>
      <w:r w:rsidRPr="00F746F2">
        <w:rPr>
          <w:sz w:val="28"/>
          <w:szCs w:val="28"/>
          <w:u w:val="single"/>
        </w:rPr>
        <w:t>Chicago Dataset Statistics</w:t>
      </w:r>
    </w:p>
    <w:p w14:paraId="5AF091C0" w14:textId="77777777" w:rsidR="009C6CD0" w:rsidRPr="00F746F2" w:rsidRDefault="009C6CD0" w:rsidP="00F746F2">
      <w:pPr>
        <w:rPr>
          <w:sz w:val="28"/>
          <w:szCs w:val="28"/>
          <w:u w:val="single"/>
        </w:rPr>
      </w:pPr>
    </w:p>
    <w:p w14:paraId="03EB0763" w14:textId="77777777" w:rsidR="00C47A2B" w:rsidRPr="000D5A35" w:rsidRDefault="00C47A2B" w:rsidP="00C47A2B">
      <w:pPr>
        <w:rPr>
          <w:sz w:val="24"/>
          <w:szCs w:val="24"/>
        </w:rPr>
      </w:pPr>
      <w:r w:rsidRPr="000D5A35">
        <w:rPr>
          <w:sz w:val="24"/>
          <w:szCs w:val="24"/>
        </w:rPr>
        <w:t xml:space="preserve">The Chicago Dataset is analysed and visualised using a variety of data points, all of which are included in this report's analytical summary. It is vital to comprehend the structure and quality of the dataset in order to utilise it efficiently inside the business model. </w:t>
      </w:r>
      <w:r w:rsidRPr="000D5A35">
        <w:rPr>
          <w:sz w:val="24"/>
          <w:szCs w:val="24"/>
        </w:rPr>
        <w:br/>
        <w:t>Over 26,791 observations, 17 variables are included in the dataset. This size suggests a rather extensive set of data points appropriate for in-depth examination.</w:t>
      </w:r>
    </w:p>
    <w:p w14:paraId="6A871929" w14:textId="77777777" w:rsidR="00C47A2B" w:rsidRPr="000D5A35" w:rsidRDefault="00C47A2B" w:rsidP="00C47A2B">
      <w:pPr>
        <w:rPr>
          <w:sz w:val="24"/>
          <w:szCs w:val="24"/>
        </w:rPr>
      </w:pPr>
      <w:r w:rsidRPr="000D5A35">
        <w:rPr>
          <w:b/>
          <w:bCs/>
          <w:sz w:val="24"/>
          <w:szCs w:val="24"/>
        </w:rPr>
        <w:t xml:space="preserve">Data Quality: </w:t>
      </w:r>
      <w:r w:rsidRPr="000D5A35">
        <w:rPr>
          <w:sz w:val="24"/>
          <w:szCs w:val="24"/>
        </w:rPr>
        <w:t>Data Quality: Approximately 1.8% of the dataset is comprised of 8,399 missing cells. This indicates a high-quality dataset in terms of completeness, as there is a very small amount of missing data. Interestingly, there aren't any duplicate rows, indicating that each observation's uniqueness was preserved during the data collecting procedure.</w:t>
      </w:r>
    </w:p>
    <w:p w14:paraId="48702116" w14:textId="04489F77" w:rsidR="00C47A2B" w:rsidRPr="00CD1DC8" w:rsidRDefault="00C47A2B" w:rsidP="00C47A2B">
      <w:pPr>
        <w:rPr>
          <w:sz w:val="24"/>
          <w:szCs w:val="24"/>
        </w:rPr>
      </w:pPr>
      <w:r w:rsidRPr="000D5A35">
        <w:rPr>
          <w:b/>
          <w:bCs/>
          <w:sz w:val="24"/>
          <w:szCs w:val="24"/>
        </w:rPr>
        <w:t xml:space="preserve">Memory Usage: </w:t>
      </w:r>
      <w:r w:rsidRPr="000D5A35">
        <w:rPr>
          <w:sz w:val="24"/>
          <w:szCs w:val="24"/>
        </w:rPr>
        <w:t>Memory Usage: The dataset has an average record size of 144.0 B and a total size of 3.7 MiB in memory. These numbers imply that most contemporary computer systems should be able to handle the dataset without the requirement for specialised data processing methods. Five of the variables are numeric, six are text, five are categorical, and one is datetime. Due to the diversity of data formats, several data pretreatment techniques will be required to guarantee that the dataset is prepared appropriately for any processing or analysis.</w:t>
      </w:r>
      <w:r w:rsidRPr="000D5A35">
        <w:rPr>
          <w:sz w:val="24"/>
          <w:szCs w:val="24"/>
        </w:rPr>
        <w:br/>
      </w:r>
      <w:r w:rsidRPr="000D5A35">
        <w:rPr>
          <w:b/>
          <w:bCs/>
          <w:sz w:val="24"/>
          <w:szCs w:val="24"/>
        </w:rPr>
        <w:t xml:space="preserve">Possible Consequences: </w:t>
      </w:r>
      <w:r w:rsidRPr="000D5A35">
        <w:rPr>
          <w:sz w:val="24"/>
          <w:szCs w:val="24"/>
        </w:rPr>
        <w:t>It is unlikely that the small proportion of missing data will have a major effect on the reliability of machine learning models or statistical analysis. Nevertheless, depending on the analysis's needs, attention should still be made to deal with these missing values effectively, either via imputation or exclusion. It is advantageous because there are no duplicate rows, which lessens the requirement for initial data cleansing.</w:t>
      </w:r>
      <w:r w:rsidRPr="000D5A35">
        <w:rPr>
          <w:sz w:val="24"/>
          <w:szCs w:val="24"/>
        </w:rPr>
        <w:br/>
      </w:r>
      <w:r w:rsidRPr="000D5A35">
        <w:rPr>
          <w:sz w:val="24"/>
          <w:szCs w:val="24"/>
        </w:rPr>
        <w:lastRenderedPageBreak/>
        <w:t>It is advised to look into the pattern of the missing data before moving on with the analysis to see if it is a random omission or if there is a systematic problem that needs to be fixed. If appropriate, think about filling in the missing data with imputation techniques. Furthermore, confirm that each variable's data type corresponds to the format needed for the planned analysis.</w:t>
      </w:r>
    </w:p>
    <w:p w14:paraId="10B227B4" w14:textId="77777777" w:rsidR="00C47A2B" w:rsidRPr="000D5A35" w:rsidRDefault="00C47A2B" w:rsidP="00C47A2B">
      <w:pPr>
        <w:rPr>
          <w:sz w:val="24"/>
          <w:szCs w:val="24"/>
        </w:rPr>
      </w:pPr>
      <w:r w:rsidRPr="000D5A35">
        <w:rPr>
          <w:b/>
          <w:bCs/>
          <w:sz w:val="24"/>
          <w:szCs w:val="24"/>
        </w:rPr>
        <w:t>Conclusion:</w:t>
      </w:r>
      <w:r w:rsidRPr="000D5A35">
        <w:rPr>
          <w:sz w:val="24"/>
          <w:szCs w:val="24"/>
        </w:rPr>
        <w:t xml:space="preserve"> In summary, the dataset seems to be of excellent quality, with few missing values and no duplicate entries. Because of its moderate size, analysis on standard computing systems shouldn't encounter any major difficulties. The dataset is ready for a comprehensive examination or usage in machine learning applications after the few missing values have been handled correctly.</w:t>
      </w:r>
    </w:p>
    <w:p w14:paraId="1578110C" w14:textId="77777777" w:rsidR="000D5A35" w:rsidRDefault="000D5A35" w:rsidP="00C47A2B">
      <w:pPr>
        <w:rPr>
          <w:sz w:val="28"/>
          <w:szCs w:val="28"/>
        </w:rPr>
      </w:pPr>
    </w:p>
    <w:p w14:paraId="3670EAF5" w14:textId="5DD0572F" w:rsidR="000D5A35" w:rsidRDefault="000D5A35" w:rsidP="000D5A35">
      <w:pPr>
        <w:rPr>
          <w:sz w:val="28"/>
          <w:szCs w:val="28"/>
          <w:u w:val="single"/>
        </w:rPr>
      </w:pPr>
      <w:r w:rsidRPr="00F746F2">
        <w:rPr>
          <w:sz w:val="28"/>
          <w:szCs w:val="28"/>
          <w:u w:val="single"/>
        </w:rPr>
        <w:t>Dallas Dataset Statistics</w:t>
      </w:r>
    </w:p>
    <w:p w14:paraId="7F366E9E" w14:textId="77777777" w:rsidR="009C6CD0" w:rsidRPr="00F746F2" w:rsidRDefault="009C6CD0" w:rsidP="000D5A35">
      <w:pPr>
        <w:rPr>
          <w:sz w:val="28"/>
          <w:szCs w:val="28"/>
          <w:u w:val="single"/>
        </w:rPr>
      </w:pPr>
    </w:p>
    <w:p w14:paraId="24F28702" w14:textId="77777777" w:rsidR="000D5A35" w:rsidRPr="000D5A35" w:rsidRDefault="000D5A35" w:rsidP="000D5A35">
      <w:pPr>
        <w:rPr>
          <w:sz w:val="24"/>
          <w:szCs w:val="24"/>
        </w:rPr>
      </w:pPr>
      <w:r w:rsidRPr="000D5A35">
        <w:rPr>
          <w:sz w:val="24"/>
          <w:szCs w:val="24"/>
        </w:rPr>
        <w:t>The study that is offered offers a thorough examination of the Dallas dataset that includes information pertinent to the food industry. The report includes a wide range of factors designed to address any discrepancy found in the dataset. With 114 variables spread across 78,400 observations, the dataset offers a sizable amount of data for analysis.</w:t>
      </w:r>
    </w:p>
    <w:p w14:paraId="07320E94" w14:textId="77777777" w:rsidR="000D5A35" w:rsidRPr="000D5A35" w:rsidRDefault="000D5A35" w:rsidP="000D5A35">
      <w:pPr>
        <w:rPr>
          <w:sz w:val="24"/>
          <w:szCs w:val="24"/>
        </w:rPr>
      </w:pPr>
      <w:r w:rsidRPr="000D5A35">
        <w:rPr>
          <w:b/>
          <w:bCs/>
          <w:sz w:val="24"/>
          <w:szCs w:val="24"/>
        </w:rPr>
        <w:t xml:space="preserve">Data Quality: </w:t>
      </w:r>
      <w:r w:rsidRPr="000D5A35">
        <w:rPr>
          <w:sz w:val="24"/>
          <w:szCs w:val="24"/>
        </w:rPr>
        <w:t xml:space="preserve">The existence of 64,543,27 missing cells, or 72.2% of the dataset, is a serious problem for data quality. Given the significant percentage of missing data, urgent action is needed. 42 duplicate rows are also found in the </w:t>
      </w:r>
      <w:proofErr w:type="gramStart"/>
      <w:r w:rsidRPr="000D5A35">
        <w:rPr>
          <w:sz w:val="24"/>
          <w:szCs w:val="24"/>
        </w:rPr>
        <w:t>dataset,</w:t>
      </w:r>
      <w:proofErr w:type="gramEnd"/>
      <w:r w:rsidRPr="000D5A35">
        <w:rPr>
          <w:sz w:val="24"/>
          <w:szCs w:val="24"/>
        </w:rPr>
        <w:t xml:space="preserve"> however they only make up 0.1% of the total.</w:t>
      </w:r>
    </w:p>
    <w:p w14:paraId="2665F5BF" w14:textId="77777777" w:rsidR="000D5A35" w:rsidRPr="000D5A35" w:rsidRDefault="000D5A35" w:rsidP="000D5A35">
      <w:pPr>
        <w:rPr>
          <w:sz w:val="24"/>
          <w:szCs w:val="24"/>
        </w:rPr>
      </w:pPr>
      <w:r w:rsidRPr="000D5A35">
        <w:rPr>
          <w:b/>
          <w:bCs/>
          <w:sz w:val="24"/>
          <w:szCs w:val="24"/>
        </w:rPr>
        <w:t xml:space="preserve">Memory Usage: </w:t>
      </w:r>
      <w:r w:rsidRPr="000D5A35">
        <w:rPr>
          <w:sz w:val="24"/>
          <w:szCs w:val="24"/>
        </w:rPr>
        <w:t>The dataset has an average record size of 912.0 B and takes up 68.2 MiB in memory. Understanding the memory needs for processing and analysis depends on this information.</w:t>
      </w:r>
      <w:r w:rsidRPr="000D5A35">
        <w:rPr>
          <w:sz w:val="24"/>
          <w:szCs w:val="24"/>
        </w:rPr>
        <w:br/>
      </w:r>
      <w:r w:rsidRPr="000D5A35">
        <w:rPr>
          <w:b/>
          <w:bCs/>
          <w:sz w:val="24"/>
          <w:szCs w:val="24"/>
        </w:rPr>
        <w:t xml:space="preserve">Possible Consequences: </w:t>
      </w:r>
      <w:r w:rsidRPr="000D5A35">
        <w:rPr>
          <w:sz w:val="24"/>
          <w:szCs w:val="24"/>
        </w:rPr>
        <w:t>The significant proportion of missing data makes statistical analysis difficult and could necessitate the adoption of imputation techniques or a review of data gathering strategies. The dataset appears to be rather huge based on the memory utilisation, and working with it properly may need the use of appropriate data handling techniques.</w:t>
      </w:r>
      <w:r w:rsidRPr="000D5A35">
        <w:rPr>
          <w:sz w:val="24"/>
          <w:szCs w:val="24"/>
        </w:rPr>
        <w:br/>
        <w:t>Our recommendation is to look into the reasons behind the missing data and utilise suitable imputation techniques in order to enhance the dataset's integrity. To make sure that every observation is distinct, the duplicates should be looked at and, if needed, eliminated.</w:t>
      </w:r>
    </w:p>
    <w:p w14:paraId="066CD982" w14:textId="6E51BB25" w:rsidR="00A904FB" w:rsidRDefault="000D5A35" w:rsidP="00ED4B14">
      <w:r w:rsidRPr="000D5A35">
        <w:rPr>
          <w:b/>
          <w:bCs/>
          <w:sz w:val="24"/>
          <w:szCs w:val="24"/>
        </w:rPr>
        <w:t>Conclusion:</w:t>
      </w:r>
      <w:r w:rsidRPr="000D5A35">
        <w:rPr>
          <w:sz w:val="24"/>
          <w:szCs w:val="24"/>
        </w:rPr>
        <w:t xml:space="preserve"> There are many </w:t>
      </w:r>
      <w:proofErr w:type="gramStart"/>
      <w:r w:rsidRPr="000D5A35">
        <w:rPr>
          <w:sz w:val="24"/>
          <w:szCs w:val="24"/>
        </w:rPr>
        <w:t>potential</w:t>
      </w:r>
      <w:proofErr w:type="gramEnd"/>
      <w:r w:rsidRPr="000D5A35">
        <w:rPr>
          <w:sz w:val="24"/>
          <w:szCs w:val="24"/>
        </w:rPr>
        <w:t xml:space="preserve"> and difficulties with the dataset. Before conducting a trustworthy analysis, it is imperative to address the alarming amount of missing data. The amount of text variables in the dataset is very small, but it can require specific text analysis methods due to its high percentage. The dataset has great insights if it is cleaned and prepared properly.</w:t>
      </w:r>
      <w:r w:rsidRPr="000D5A35">
        <w:rPr>
          <w:sz w:val="24"/>
          <w:szCs w:val="24"/>
        </w:rPr>
        <w:br/>
      </w:r>
    </w:p>
    <w:p w14:paraId="26F0950B" w14:textId="77777777" w:rsidR="00E24FBB" w:rsidRPr="00E24FBB" w:rsidRDefault="00E24FBB" w:rsidP="00ED4B14"/>
    <w:p w14:paraId="0415B043" w14:textId="70D715D1" w:rsidR="0020196F" w:rsidRDefault="00ED4B14" w:rsidP="00ED4B14">
      <w:pPr>
        <w:rPr>
          <w:sz w:val="28"/>
          <w:szCs w:val="28"/>
          <w:u w:val="single"/>
        </w:rPr>
      </w:pPr>
      <w:r w:rsidRPr="000D5A35">
        <w:rPr>
          <w:sz w:val="28"/>
          <w:szCs w:val="28"/>
          <w:u w:val="single"/>
        </w:rPr>
        <w:lastRenderedPageBreak/>
        <w:t>Staging Chicago Datase</w:t>
      </w:r>
      <w:r w:rsidR="00F746F2">
        <w:rPr>
          <w:sz w:val="28"/>
          <w:szCs w:val="28"/>
          <w:u w:val="single"/>
        </w:rPr>
        <w:t>t in Talend</w:t>
      </w:r>
    </w:p>
    <w:p w14:paraId="47C1CCB5" w14:textId="77777777" w:rsidR="00A904FB" w:rsidRPr="000D5A35" w:rsidRDefault="00A904FB" w:rsidP="00ED4B14">
      <w:pPr>
        <w:rPr>
          <w:sz w:val="28"/>
          <w:szCs w:val="28"/>
          <w:u w:val="single"/>
        </w:rPr>
      </w:pPr>
    </w:p>
    <w:p w14:paraId="64068066" w14:textId="51B2E9BE" w:rsidR="000D5A35" w:rsidRDefault="00ED4B14" w:rsidP="0020196F">
      <w:pPr>
        <w:jc w:val="center"/>
        <w:rPr>
          <w:sz w:val="28"/>
          <w:szCs w:val="28"/>
        </w:rPr>
      </w:pPr>
      <w:r>
        <w:rPr>
          <w:noProof/>
          <w:sz w:val="28"/>
          <w:szCs w:val="28"/>
        </w:rPr>
        <w:drawing>
          <wp:inline distT="0" distB="0" distL="0" distR="0" wp14:anchorId="26DEA0AF" wp14:editId="5B8F06FB">
            <wp:extent cx="6035040" cy="4316664"/>
            <wp:effectExtent l="0" t="0" r="3810" b="8255"/>
            <wp:docPr id="13447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0642" name="Picture 134470642"/>
                    <pic:cNvPicPr/>
                  </pic:nvPicPr>
                  <pic:blipFill rotWithShape="1">
                    <a:blip r:embed="rId5">
                      <a:extLst>
                        <a:ext uri="{28A0092B-C50C-407E-A947-70E740481C1C}">
                          <a14:useLocalDpi xmlns:a14="http://schemas.microsoft.com/office/drawing/2010/main" val="0"/>
                        </a:ext>
                      </a:extLst>
                    </a:blip>
                    <a:srcRect b="11924"/>
                    <a:stretch/>
                  </pic:blipFill>
                  <pic:spPr bwMode="auto">
                    <a:xfrm>
                      <a:off x="0" y="0"/>
                      <a:ext cx="6067961" cy="4340211"/>
                    </a:xfrm>
                    <a:prstGeom prst="rect">
                      <a:avLst/>
                    </a:prstGeom>
                    <a:ln>
                      <a:noFill/>
                    </a:ln>
                    <a:extLst>
                      <a:ext uri="{53640926-AAD7-44D8-BBD7-CCE9431645EC}">
                        <a14:shadowObscured xmlns:a14="http://schemas.microsoft.com/office/drawing/2010/main"/>
                      </a:ext>
                    </a:extLst>
                  </pic:spPr>
                </pic:pic>
              </a:graphicData>
            </a:graphic>
          </wp:inline>
        </w:drawing>
      </w:r>
    </w:p>
    <w:p w14:paraId="13E03D38" w14:textId="77777777" w:rsidR="00A904FB" w:rsidRDefault="009C6CD0" w:rsidP="00A904FB">
      <w:pPr>
        <w:pStyle w:val="ListParagraph"/>
        <w:numPr>
          <w:ilvl w:val="0"/>
          <w:numId w:val="1"/>
        </w:numPr>
        <w:spacing w:line="276" w:lineRule="auto"/>
        <w:rPr>
          <w:sz w:val="24"/>
          <w:szCs w:val="24"/>
        </w:rPr>
      </w:pPr>
      <w:r w:rsidRPr="00A904FB">
        <w:rPr>
          <w:sz w:val="24"/>
          <w:szCs w:val="24"/>
        </w:rPr>
        <w:t>Input Component (chicago_food_inspection_1): This is the beginning of the data flow, when data is read from a source. The figures show that 267,866 rows were processed in 46.48 seconds.</w:t>
      </w:r>
    </w:p>
    <w:p w14:paraId="53D8C88A" w14:textId="77777777" w:rsidR="00A904FB" w:rsidRDefault="009C6CD0" w:rsidP="00A904FB">
      <w:pPr>
        <w:pStyle w:val="ListParagraph"/>
        <w:numPr>
          <w:ilvl w:val="0"/>
          <w:numId w:val="1"/>
        </w:numPr>
        <w:spacing w:line="276" w:lineRule="auto"/>
        <w:rPr>
          <w:sz w:val="24"/>
          <w:szCs w:val="24"/>
        </w:rPr>
      </w:pPr>
      <w:r w:rsidRPr="00A904FB">
        <w:rPr>
          <w:sz w:val="24"/>
          <w:szCs w:val="24"/>
        </w:rPr>
        <w:t xml:space="preserve">Transformation Component (tMap_1): </w:t>
      </w:r>
      <w:r w:rsidR="00A904FB" w:rsidRPr="00A904FB">
        <w:rPr>
          <w:sz w:val="24"/>
          <w:szCs w:val="24"/>
        </w:rPr>
        <w:t xml:space="preserve"> A </w:t>
      </w:r>
      <w:proofErr w:type="spellStart"/>
      <w:r w:rsidR="00A904FB" w:rsidRPr="00A904FB">
        <w:rPr>
          <w:sz w:val="24"/>
          <w:szCs w:val="24"/>
        </w:rPr>
        <w:t>tmap</w:t>
      </w:r>
      <w:proofErr w:type="spellEnd"/>
      <w:r w:rsidR="00A904FB" w:rsidRPr="00A904FB">
        <w:rPr>
          <w:sz w:val="24"/>
          <w:szCs w:val="24"/>
        </w:rPr>
        <w:t xml:space="preserve"> is been used to</w:t>
      </w:r>
      <w:r w:rsidRPr="00A904FB">
        <w:rPr>
          <w:sz w:val="24"/>
          <w:szCs w:val="24"/>
        </w:rPr>
        <w:t xml:space="preserve"> transform data</w:t>
      </w:r>
      <w:r w:rsidR="00A904FB" w:rsidRPr="00A904FB">
        <w:rPr>
          <w:sz w:val="24"/>
          <w:szCs w:val="24"/>
        </w:rPr>
        <w:t xml:space="preserve"> and to be stored in </w:t>
      </w:r>
      <w:proofErr w:type="spellStart"/>
      <w:r w:rsidR="00A904FB" w:rsidRPr="00A904FB">
        <w:rPr>
          <w:sz w:val="24"/>
          <w:szCs w:val="24"/>
        </w:rPr>
        <w:t>thedatabase</w:t>
      </w:r>
      <w:proofErr w:type="spellEnd"/>
      <w:r w:rsidRPr="00A904FB">
        <w:rPr>
          <w:sz w:val="24"/>
          <w:szCs w:val="24"/>
        </w:rPr>
        <w:t xml:space="preserve">. It entails applying business logic, combining data from many sources, filtering, and transforming data kinds. </w:t>
      </w:r>
    </w:p>
    <w:p w14:paraId="232AD5F5" w14:textId="77777777" w:rsidR="00A904FB" w:rsidRDefault="009C6CD0" w:rsidP="00A904FB">
      <w:pPr>
        <w:pStyle w:val="ListParagraph"/>
        <w:numPr>
          <w:ilvl w:val="0"/>
          <w:numId w:val="1"/>
        </w:numPr>
        <w:spacing w:line="276" w:lineRule="auto"/>
        <w:rPr>
          <w:sz w:val="24"/>
          <w:szCs w:val="24"/>
        </w:rPr>
      </w:pPr>
      <w:r w:rsidRPr="00A904FB">
        <w:rPr>
          <w:sz w:val="24"/>
          <w:szCs w:val="24"/>
        </w:rPr>
        <w:t>Output Component (</w:t>
      </w:r>
      <w:proofErr w:type="spellStart"/>
      <w:r w:rsidRPr="00A904FB">
        <w:rPr>
          <w:sz w:val="24"/>
          <w:szCs w:val="24"/>
        </w:rPr>
        <w:t>stg_table_chicago</w:t>
      </w:r>
      <w:proofErr w:type="spellEnd"/>
      <w:r w:rsidRPr="00A904FB">
        <w:rPr>
          <w:sz w:val="24"/>
          <w:szCs w:val="24"/>
        </w:rPr>
        <w:t>): The converted data is loaded into a staging table, which is frequently used in databases as a temporary storage space. The procedure loaded 267,866 rows in 47.99 seconds. The staging table is frequently used for further modifications or as an intermediary step before putting data into the ultimate destination.</w:t>
      </w:r>
    </w:p>
    <w:p w14:paraId="107C51F9" w14:textId="493F79A7" w:rsidR="00A904FB" w:rsidRPr="00A904FB" w:rsidRDefault="00A904FB" w:rsidP="00A904FB">
      <w:pPr>
        <w:pStyle w:val="ListParagraph"/>
        <w:numPr>
          <w:ilvl w:val="0"/>
          <w:numId w:val="1"/>
        </w:numPr>
        <w:spacing w:line="276" w:lineRule="auto"/>
        <w:rPr>
          <w:sz w:val="24"/>
          <w:szCs w:val="24"/>
        </w:rPr>
      </w:pPr>
      <w:r w:rsidRPr="00A904FB">
        <w:rPr>
          <w:sz w:val="24"/>
          <w:szCs w:val="24"/>
        </w:rPr>
        <w:t>Logging Component (tLogRow_1): This component is used for logging and debugging. It has the ability to write data to a file for review or display it on the console.</w:t>
      </w:r>
    </w:p>
    <w:p w14:paraId="000D38C0" w14:textId="77777777" w:rsidR="009C6CD0" w:rsidRDefault="009C6CD0" w:rsidP="009C6CD0">
      <w:pPr>
        <w:rPr>
          <w:sz w:val="24"/>
          <w:szCs w:val="24"/>
        </w:rPr>
      </w:pPr>
    </w:p>
    <w:p w14:paraId="1AFE6F83" w14:textId="77777777" w:rsidR="009C6CD0" w:rsidRPr="009C6CD0" w:rsidRDefault="009C6CD0" w:rsidP="009C6CD0">
      <w:pPr>
        <w:rPr>
          <w:sz w:val="24"/>
          <w:szCs w:val="24"/>
        </w:rPr>
      </w:pPr>
    </w:p>
    <w:p w14:paraId="6D48DBED" w14:textId="77777777" w:rsidR="00E24FBB" w:rsidRDefault="00E24FBB" w:rsidP="00ED4B14">
      <w:pPr>
        <w:rPr>
          <w:sz w:val="28"/>
          <w:szCs w:val="28"/>
          <w:u w:val="single"/>
        </w:rPr>
      </w:pPr>
    </w:p>
    <w:p w14:paraId="37D8678D" w14:textId="76928017" w:rsidR="00ED4B14" w:rsidRDefault="00ED4B14" w:rsidP="00ED4B14">
      <w:pPr>
        <w:rPr>
          <w:sz w:val="28"/>
          <w:szCs w:val="28"/>
          <w:u w:val="single"/>
        </w:rPr>
      </w:pPr>
      <w:r w:rsidRPr="000D5A35">
        <w:rPr>
          <w:sz w:val="28"/>
          <w:szCs w:val="28"/>
          <w:u w:val="single"/>
        </w:rPr>
        <w:lastRenderedPageBreak/>
        <w:t>Staging Dallas Dataset</w:t>
      </w:r>
    </w:p>
    <w:p w14:paraId="2BD1871E" w14:textId="77777777" w:rsidR="00E24FBB" w:rsidRPr="0020196F" w:rsidRDefault="00E24FBB" w:rsidP="00ED4B14">
      <w:pPr>
        <w:rPr>
          <w:sz w:val="28"/>
          <w:szCs w:val="28"/>
          <w:u w:val="single"/>
        </w:rPr>
      </w:pPr>
    </w:p>
    <w:p w14:paraId="5D9A9745" w14:textId="2ABA2632" w:rsidR="00A904FB" w:rsidRPr="00A904FB" w:rsidRDefault="00ED4B14" w:rsidP="00A904FB">
      <w:pPr>
        <w:jc w:val="center"/>
        <w:rPr>
          <w:sz w:val="28"/>
          <w:szCs w:val="28"/>
        </w:rPr>
      </w:pPr>
      <w:r>
        <w:rPr>
          <w:noProof/>
          <w:sz w:val="28"/>
          <w:szCs w:val="28"/>
        </w:rPr>
        <w:drawing>
          <wp:inline distT="0" distB="0" distL="0" distR="0" wp14:anchorId="3831D661" wp14:editId="7723E938">
            <wp:extent cx="5273040" cy="3694516"/>
            <wp:effectExtent l="0" t="0" r="3810" b="1270"/>
            <wp:docPr id="670622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22646" name="Picture 670622646"/>
                    <pic:cNvPicPr/>
                  </pic:nvPicPr>
                  <pic:blipFill rotWithShape="1">
                    <a:blip r:embed="rId6">
                      <a:extLst>
                        <a:ext uri="{28A0092B-C50C-407E-A947-70E740481C1C}">
                          <a14:useLocalDpi xmlns:a14="http://schemas.microsoft.com/office/drawing/2010/main" val="0"/>
                        </a:ext>
                      </a:extLst>
                    </a:blip>
                    <a:srcRect b="9476"/>
                    <a:stretch/>
                  </pic:blipFill>
                  <pic:spPr bwMode="auto">
                    <a:xfrm>
                      <a:off x="0" y="0"/>
                      <a:ext cx="5288366" cy="3705254"/>
                    </a:xfrm>
                    <a:prstGeom prst="rect">
                      <a:avLst/>
                    </a:prstGeom>
                    <a:ln>
                      <a:noFill/>
                    </a:ln>
                    <a:extLst>
                      <a:ext uri="{53640926-AAD7-44D8-BBD7-CCE9431645EC}">
                        <a14:shadowObscured xmlns:a14="http://schemas.microsoft.com/office/drawing/2010/main"/>
                      </a:ext>
                    </a:extLst>
                  </pic:spPr>
                </pic:pic>
              </a:graphicData>
            </a:graphic>
          </wp:inline>
        </w:drawing>
      </w:r>
    </w:p>
    <w:p w14:paraId="0EAA2336" w14:textId="77777777" w:rsidR="00A904FB" w:rsidRPr="00A904FB" w:rsidRDefault="00A904FB" w:rsidP="00A904FB">
      <w:pPr>
        <w:rPr>
          <w:sz w:val="24"/>
          <w:szCs w:val="24"/>
        </w:rPr>
      </w:pPr>
    </w:p>
    <w:p w14:paraId="3E52B2E9" w14:textId="77777777" w:rsidR="003452CF" w:rsidRPr="003452CF" w:rsidRDefault="00A904FB" w:rsidP="003452CF">
      <w:pPr>
        <w:pStyle w:val="ListParagraph"/>
        <w:numPr>
          <w:ilvl w:val="0"/>
          <w:numId w:val="2"/>
        </w:numPr>
        <w:rPr>
          <w:b/>
          <w:bCs/>
          <w:sz w:val="36"/>
          <w:szCs w:val="36"/>
        </w:rPr>
      </w:pPr>
      <w:r w:rsidRPr="003452CF">
        <w:rPr>
          <w:sz w:val="24"/>
          <w:szCs w:val="24"/>
        </w:rPr>
        <w:t>Input Component (</w:t>
      </w:r>
      <w:proofErr w:type="spellStart"/>
      <w:r w:rsidRPr="003452CF">
        <w:rPr>
          <w:sz w:val="24"/>
          <w:szCs w:val="24"/>
        </w:rPr>
        <w:t>New_Dallas</w:t>
      </w:r>
      <w:proofErr w:type="spellEnd"/>
      <w:r w:rsidRPr="003452CF">
        <w:rPr>
          <w:sz w:val="24"/>
          <w:szCs w:val="24"/>
        </w:rPr>
        <w:t>): Data is read from a source at the start of the data flow, which is represented by the input component (New Dallas). According to the statistics, 2,434.56 rows per second were processed out of 78,400 rows.</w:t>
      </w:r>
    </w:p>
    <w:p w14:paraId="48E08929" w14:textId="77777777" w:rsidR="003452CF" w:rsidRPr="003452CF" w:rsidRDefault="00A904FB" w:rsidP="003452CF">
      <w:pPr>
        <w:pStyle w:val="ListParagraph"/>
        <w:numPr>
          <w:ilvl w:val="0"/>
          <w:numId w:val="2"/>
        </w:numPr>
        <w:rPr>
          <w:b/>
          <w:bCs/>
          <w:sz w:val="36"/>
          <w:szCs w:val="36"/>
        </w:rPr>
      </w:pPr>
      <w:r w:rsidRPr="003452CF">
        <w:rPr>
          <w:sz w:val="24"/>
          <w:szCs w:val="24"/>
        </w:rPr>
        <w:t xml:space="preserve">Transformation Component (tMap_1): Following extraction, fields are usually mapped from the source to the destination, transformations are applied, and data flow conditions are specified using the </w:t>
      </w:r>
      <w:proofErr w:type="spellStart"/>
      <w:r w:rsidRPr="003452CF">
        <w:rPr>
          <w:sz w:val="24"/>
          <w:szCs w:val="24"/>
        </w:rPr>
        <w:t>tMap</w:t>
      </w:r>
      <w:proofErr w:type="spellEnd"/>
      <w:r w:rsidRPr="003452CF">
        <w:rPr>
          <w:sz w:val="24"/>
          <w:szCs w:val="24"/>
        </w:rPr>
        <w:t xml:space="preserve"> component. The data flows through the </w:t>
      </w:r>
      <w:proofErr w:type="spellStart"/>
      <w:r w:rsidRPr="003452CF">
        <w:rPr>
          <w:sz w:val="24"/>
          <w:szCs w:val="24"/>
        </w:rPr>
        <w:t>tMap</w:t>
      </w:r>
      <w:proofErr w:type="spellEnd"/>
      <w:r w:rsidRPr="003452CF">
        <w:rPr>
          <w:sz w:val="24"/>
          <w:szCs w:val="24"/>
        </w:rPr>
        <w:t xml:space="preserve"> at a pace of 2,161.63 rows per second, processing the same number of rows (78,400) in 36.27 seconds.</w:t>
      </w:r>
      <w:r w:rsidR="003452CF" w:rsidRPr="003452CF">
        <w:t xml:space="preserve"> </w:t>
      </w:r>
    </w:p>
    <w:p w14:paraId="6AC7B721" w14:textId="77777777" w:rsidR="003452CF" w:rsidRPr="003452CF" w:rsidRDefault="003452CF" w:rsidP="003452CF">
      <w:pPr>
        <w:pStyle w:val="ListParagraph"/>
        <w:numPr>
          <w:ilvl w:val="0"/>
          <w:numId w:val="2"/>
        </w:numPr>
        <w:rPr>
          <w:b/>
          <w:bCs/>
          <w:sz w:val="36"/>
          <w:szCs w:val="36"/>
        </w:rPr>
      </w:pPr>
      <w:r w:rsidRPr="003452CF">
        <w:rPr>
          <w:sz w:val="24"/>
          <w:szCs w:val="24"/>
        </w:rPr>
        <w:t>Output Component (</w:t>
      </w:r>
      <w:proofErr w:type="spellStart"/>
      <w:r w:rsidRPr="003452CF">
        <w:rPr>
          <w:sz w:val="24"/>
          <w:szCs w:val="24"/>
        </w:rPr>
        <w:t>stg_table_Dallas</w:t>
      </w:r>
      <w:proofErr w:type="spellEnd"/>
      <w:r w:rsidRPr="003452CF">
        <w:rPr>
          <w:sz w:val="24"/>
          <w:szCs w:val="24"/>
        </w:rPr>
        <w:t xml:space="preserve">): The staging </w:t>
      </w:r>
      <w:proofErr w:type="spellStart"/>
      <w:r w:rsidRPr="003452CF">
        <w:rPr>
          <w:sz w:val="24"/>
          <w:szCs w:val="24"/>
        </w:rPr>
        <w:t>table'stg_table_Dallas</w:t>
      </w:r>
      <w:proofErr w:type="spellEnd"/>
      <w:r w:rsidRPr="003452CF">
        <w:rPr>
          <w:sz w:val="24"/>
          <w:szCs w:val="24"/>
        </w:rPr>
        <w:t xml:space="preserve">' receives the altered data. In a database, staging tables are frequently used as a temporary intermediate store space for data. </w:t>
      </w:r>
    </w:p>
    <w:p w14:paraId="6138CD65" w14:textId="7A3B4E93" w:rsidR="00A904FB" w:rsidRPr="003452CF" w:rsidRDefault="003452CF" w:rsidP="00ED4B14">
      <w:pPr>
        <w:pStyle w:val="ListParagraph"/>
        <w:numPr>
          <w:ilvl w:val="0"/>
          <w:numId w:val="2"/>
        </w:numPr>
        <w:rPr>
          <w:b/>
          <w:bCs/>
          <w:sz w:val="36"/>
          <w:szCs w:val="36"/>
        </w:rPr>
      </w:pPr>
      <w:r w:rsidRPr="003452CF">
        <w:rPr>
          <w:sz w:val="24"/>
          <w:szCs w:val="24"/>
        </w:rPr>
        <w:t xml:space="preserve">Logging Component (tLogRow_1): The dotted line connecting the tLogRow_1 component often indicates a supplemental or optional data flow that is frequently used for logging or error handling. It means that any route you've put up for data that doesn't match the requirements in the </w:t>
      </w:r>
      <w:proofErr w:type="spellStart"/>
      <w:r w:rsidRPr="003452CF">
        <w:rPr>
          <w:sz w:val="24"/>
          <w:szCs w:val="24"/>
        </w:rPr>
        <w:t>tMap</w:t>
      </w:r>
      <w:proofErr w:type="spellEnd"/>
      <w:r w:rsidRPr="003452CF">
        <w:rPr>
          <w:sz w:val="24"/>
          <w:szCs w:val="24"/>
        </w:rPr>
        <w:t xml:space="preserve"> will be flagged for evaluation. But since "0 rows" are logged, it seems that every entry has complied with the </w:t>
      </w:r>
      <w:proofErr w:type="spellStart"/>
      <w:r w:rsidRPr="003452CF">
        <w:rPr>
          <w:sz w:val="24"/>
          <w:szCs w:val="24"/>
        </w:rPr>
        <w:t>tMap's</w:t>
      </w:r>
      <w:proofErr w:type="spellEnd"/>
      <w:r w:rsidRPr="003452CF">
        <w:rPr>
          <w:sz w:val="24"/>
          <w:szCs w:val="24"/>
        </w:rPr>
        <w:t xml:space="preserve"> requirements and hasn't been rejected.</w:t>
      </w:r>
      <w:r w:rsidRPr="003452CF">
        <w:rPr>
          <w:sz w:val="24"/>
          <w:szCs w:val="24"/>
        </w:rPr>
        <w:br/>
      </w:r>
    </w:p>
    <w:p w14:paraId="38AB22A1" w14:textId="70AE13C1" w:rsidR="0020196F" w:rsidRDefault="0020196F" w:rsidP="00ED4B14">
      <w:pPr>
        <w:rPr>
          <w:b/>
          <w:bCs/>
          <w:sz w:val="32"/>
          <w:szCs w:val="32"/>
        </w:rPr>
      </w:pPr>
      <w:r w:rsidRPr="00F746F2">
        <w:rPr>
          <w:b/>
          <w:bCs/>
          <w:sz w:val="32"/>
          <w:szCs w:val="32"/>
        </w:rPr>
        <w:lastRenderedPageBreak/>
        <w:t>Part 0</w:t>
      </w:r>
      <w:r>
        <w:rPr>
          <w:b/>
          <w:bCs/>
          <w:sz w:val="32"/>
          <w:szCs w:val="32"/>
        </w:rPr>
        <w:t>2</w:t>
      </w:r>
    </w:p>
    <w:p w14:paraId="309A8C30" w14:textId="26F30E28" w:rsidR="0020196F" w:rsidRDefault="0020196F" w:rsidP="00ED4B14">
      <w:pPr>
        <w:rPr>
          <w:b/>
          <w:bCs/>
          <w:sz w:val="32"/>
          <w:szCs w:val="32"/>
        </w:rPr>
      </w:pPr>
      <w:r>
        <w:rPr>
          <w:b/>
          <w:bCs/>
          <w:sz w:val="32"/>
          <w:szCs w:val="32"/>
        </w:rPr>
        <w:t>Dimension Model, SQL queries and DDL Commands</w:t>
      </w:r>
    </w:p>
    <w:p w14:paraId="427A97F4" w14:textId="77777777" w:rsidR="00FB0435" w:rsidRDefault="00FB0435" w:rsidP="00ED4B14">
      <w:pPr>
        <w:rPr>
          <w:b/>
          <w:bCs/>
          <w:sz w:val="32"/>
          <w:szCs w:val="32"/>
        </w:rPr>
      </w:pPr>
    </w:p>
    <w:p w14:paraId="2C768948" w14:textId="49C2A065" w:rsidR="00FB0435" w:rsidRPr="00FB0435" w:rsidRDefault="00FB0435" w:rsidP="00ED4B14">
      <w:pPr>
        <w:rPr>
          <w:sz w:val="28"/>
          <w:szCs w:val="28"/>
          <w:u w:val="single"/>
        </w:rPr>
      </w:pPr>
      <w:r w:rsidRPr="00FB0435">
        <w:rPr>
          <w:sz w:val="28"/>
          <w:szCs w:val="28"/>
          <w:u w:val="single"/>
        </w:rPr>
        <w:t>Dimension table</w:t>
      </w:r>
    </w:p>
    <w:p w14:paraId="16343563" w14:textId="3B303080" w:rsidR="0020196F" w:rsidRDefault="00856A8E" w:rsidP="00ED4B14">
      <w:pPr>
        <w:rPr>
          <w:b/>
          <w:bCs/>
          <w:sz w:val="32"/>
          <w:szCs w:val="32"/>
        </w:rPr>
      </w:pPr>
      <w:r w:rsidRPr="00856A8E">
        <w:rPr>
          <w:b/>
          <w:bCs/>
          <w:noProof/>
          <w:sz w:val="32"/>
          <w:szCs w:val="32"/>
        </w:rPr>
        <w:drawing>
          <wp:inline distT="0" distB="0" distL="0" distR="0" wp14:anchorId="42C16C5A" wp14:editId="318BF3B0">
            <wp:extent cx="5731510" cy="3955415"/>
            <wp:effectExtent l="0" t="0" r="2540" b="6985"/>
            <wp:docPr id="160864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40902" name=""/>
                    <pic:cNvPicPr/>
                  </pic:nvPicPr>
                  <pic:blipFill>
                    <a:blip r:embed="rId7"/>
                    <a:stretch>
                      <a:fillRect/>
                    </a:stretch>
                  </pic:blipFill>
                  <pic:spPr>
                    <a:xfrm>
                      <a:off x="0" y="0"/>
                      <a:ext cx="5731510" cy="3955415"/>
                    </a:xfrm>
                    <a:prstGeom prst="rect">
                      <a:avLst/>
                    </a:prstGeom>
                  </pic:spPr>
                </pic:pic>
              </a:graphicData>
            </a:graphic>
          </wp:inline>
        </w:drawing>
      </w:r>
    </w:p>
    <w:p w14:paraId="146A1CCC" w14:textId="77777777" w:rsidR="00FB0435" w:rsidRDefault="00FB0435" w:rsidP="00ED4B14">
      <w:pPr>
        <w:rPr>
          <w:b/>
          <w:bCs/>
          <w:sz w:val="32"/>
          <w:szCs w:val="32"/>
        </w:rPr>
      </w:pPr>
    </w:p>
    <w:p w14:paraId="14644D70" w14:textId="30692291" w:rsidR="00FB0435" w:rsidRPr="00FB0435" w:rsidRDefault="00E24FBB" w:rsidP="00ED4B14">
      <w:pPr>
        <w:rPr>
          <w:sz w:val="28"/>
          <w:szCs w:val="28"/>
          <w:u w:val="single"/>
        </w:rPr>
      </w:pPr>
      <w:r>
        <w:rPr>
          <w:sz w:val="28"/>
          <w:szCs w:val="28"/>
          <w:u w:val="single"/>
        </w:rPr>
        <w:t>DDL</w:t>
      </w:r>
      <w:r w:rsidR="00FB0435" w:rsidRPr="00FB0435">
        <w:rPr>
          <w:sz w:val="28"/>
          <w:szCs w:val="28"/>
          <w:u w:val="single"/>
        </w:rPr>
        <w:t xml:space="preserve"> Queries</w:t>
      </w:r>
    </w:p>
    <w:p w14:paraId="2CF3F5BF" w14:textId="4EE3C5F0" w:rsidR="0020196F" w:rsidRPr="00E24FBB" w:rsidRDefault="00E24FBB" w:rsidP="00ED4B14">
      <w:pPr>
        <w:rPr>
          <w:b/>
          <w:bCs/>
          <w:sz w:val="32"/>
          <w:szCs w:val="32"/>
        </w:rPr>
      </w:pPr>
      <w:proofErr w:type="spellStart"/>
      <w:r w:rsidRPr="00E24FBB">
        <w:rPr>
          <w:b/>
          <w:bCs/>
          <w:sz w:val="28"/>
          <w:szCs w:val="28"/>
        </w:rPr>
        <w:t>DIM_FoodPlaces</w:t>
      </w:r>
      <w:proofErr w:type="spellEnd"/>
    </w:p>
    <w:p w14:paraId="560D7239" w14:textId="77777777" w:rsidR="00C50378" w:rsidRPr="00C50378" w:rsidRDefault="00C50378" w:rsidP="00C50378">
      <w:pPr>
        <w:rPr>
          <w:sz w:val="28"/>
          <w:szCs w:val="28"/>
        </w:rPr>
      </w:pPr>
      <w:r w:rsidRPr="00C50378">
        <w:rPr>
          <w:sz w:val="28"/>
          <w:szCs w:val="28"/>
        </w:rPr>
        <w:t xml:space="preserve">CREATE TABLE </w:t>
      </w:r>
      <w:proofErr w:type="spellStart"/>
      <w:r w:rsidRPr="00C50378">
        <w:rPr>
          <w:sz w:val="28"/>
          <w:szCs w:val="28"/>
        </w:rPr>
        <w:t>DIM_FoodPlaces</w:t>
      </w:r>
      <w:proofErr w:type="spellEnd"/>
      <w:r w:rsidRPr="00C50378">
        <w:rPr>
          <w:sz w:val="28"/>
          <w:szCs w:val="28"/>
        </w:rPr>
        <w:t xml:space="preserve"> (</w:t>
      </w:r>
    </w:p>
    <w:p w14:paraId="5CE3D763" w14:textId="77777777" w:rsidR="00C50378" w:rsidRPr="00C50378" w:rsidRDefault="00C50378" w:rsidP="00C50378">
      <w:pPr>
        <w:rPr>
          <w:sz w:val="28"/>
          <w:szCs w:val="28"/>
        </w:rPr>
      </w:pPr>
      <w:r w:rsidRPr="00C50378">
        <w:rPr>
          <w:sz w:val="28"/>
          <w:szCs w:val="28"/>
        </w:rPr>
        <w:t xml:space="preserve">  </w:t>
      </w:r>
      <w:proofErr w:type="spellStart"/>
      <w:r w:rsidRPr="00C50378">
        <w:rPr>
          <w:sz w:val="28"/>
          <w:szCs w:val="28"/>
        </w:rPr>
        <w:t>FoodPlaceSK</w:t>
      </w:r>
      <w:proofErr w:type="spellEnd"/>
      <w:r w:rsidRPr="00C50378">
        <w:rPr>
          <w:sz w:val="28"/>
          <w:szCs w:val="28"/>
        </w:rPr>
        <w:t xml:space="preserve"> INT PRIMARY KEY,</w:t>
      </w:r>
    </w:p>
    <w:p w14:paraId="2BCAD346" w14:textId="77777777" w:rsidR="00C50378" w:rsidRPr="00C50378" w:rsidRDefault="00C50378" w:rsidP="00C50378">
      <w:pPr>
        <w:rPr>
          <w:sz w:val="28"/>
          <w:szCs w:val="28"/>
        </w:rPr>
      </w:pPr>
      <w:r w:rsidRPr="00C50378">
        <w:rPr>
          <w:sz w:val="28"/>
          <w:szCs w:val="28"/>
        </w:rPr>
        <w:t xml:space="preserve">  DBA_NAME </w:t>
      </w:r>
      <w:proofErr w:type="gramStart"/>
      <w:r w:rsidRPr="00C50378">
        <w:rPr>
          <w:sz w:val="28"/>
          <w:szCs w:val="28"/>
        </w:rPr>
        <w:t>VARCHAR(</w:t>
      </w:r>
      <w:proofErr w:type="gramEnd"/>
      <w:r w:rsidRPr="00C50378">
        <w:rPr>
          <w:sz w:val="28"/>
          <w:szCs w:val="28"/>
        </w:rPr>
        <w:t>1000),</w:t>
      </w:r>
    </w:p>
    <w:p w14:paraId="1F17E3E5" w14:textId="77777777" w:rsidR="00C50378" w:rsidRPr="00C50378" w:rsidRDefault="00C50378" w:rsidP="00C50378">
      <w:pPr>
        <w:rPr>
          <w:sz w:val="28"/>
          <w:szCs w:val="28"/>
        </w:rPr>
      </w:pPr>
      <w:r w:rsidRPr="00C50378">
        <w:rPr>
          <w:sz w:val="28"/>
          <w:szCs w:val="28"/>
        </w:rPr>
        <w:t xml:space="preserve">  Zip </w:t>
      </w:r>
      <w:proofErr w:type="gramStart"/>
      <w:r w:rsidRPr="00C50378">
        <w:rPr>
          <w:sz w:val="28"/>
          <w:szCs w:val="28"/>
        </w:rPr>
        <w:t>FLOAT(</w:t>
      </w:r>
      <w:proofErr w:type="gramEnd"/>
      <w:r w:rsidRPr="00C50378">
        <w:rPr>
          <w:sz w:val="28"/>
          <w:szCs w:val="28"/>
        </w:rPr>
        <w:t>50),</w:t>
      </w:r>
    </w:p>
    <w:p w14:paraId="728E9C42" w14:textId="77777777" w:rsidR="00C50378" w:rsidRPr="00C50378" w:rsidRDefault="00C50378" w:rsidP="00C50378">
      <w:pPr>
        <w:rPr>
          <w:sz w:val="28"/>
          <w:szCs w:val="28"/>
        </w:rPr>
      </w:pPr>
      <w:r w:rsidRPr="00C50378">
        <w:rPr>
          <w:sz w:val="28"/>
          <w:szCs w:val="28"/>
        </w:rPr>
        <w:t xml:space="preserve">  Latitude </w:t>
      </w:r>
      <w:proofErr w:type="gramStart"/>
      <w:r w:rsidRPr="00C50378">
        <w:rPr>
          <w:sz w:val="28"/>
          <w:szCs w:val="28"/>
        </w:rPr>
        <w:t>FLOAT(</w:t>
      </w:r>
      <w:proofErr w:type="gramEnd"/>
      <w:r w:rsidRPr="00C50378">
        <w:rPr>
          <w:sz w:val="28"/>
          <w:szCs w:val="28"/>
        </w:rPr>
        <w:t>50),</w:t>
      </w:r>
    </w:p>
    <w:p w14:paraId="640D8889" w14:textId="77777777" w:rsidR="00C50378" w:rsidRPr="00C50378" w:rsidRDefault="00C50378" w:rsidP="00C50378">
      <w:pPr>
        <w:rPr>
          <w:sz w:val="28"/>
          <w:szCs w:val="28"/>
        </w:rPr>
      </w:pPr>
      <w:r w:rsidRPr="00C50378">
        <w:rPr>
          <w:sz w:val="28"/>
          <w:szCs w:val="28"/>
        </w:rPr>
        <w:t xml:space="preserve">  Longitude </w:t>
      </w:r>
      <w:proofErr w:type="gramStart"/>
      <w:r w:rsidRPr="00C50378">
        <w:rPr>
          <w:sz w:val="28"/>
          <w:szCs w:val="28"/>
        </w:rPr>
        <w:t>FLOAT(</w:t>
      </w:r>
      <w:proofErr w:type="gramEnd"/>
      <w:r w:rsidRPr="00C50378">
        <w:rPr>
          <w:sz w:val="28"/>
          <w:szCs w:val="28"/>
        </w:rPr>
        <w:t>50),</w:t>
      </w:r>
    </w:p>
    <w:p w14:paraId="763BD3A5" w14:textId="77777777" w:rsidR="00C50378" w:rsidRPr="00C50378" w:rsidRDefault="00C50378" w:rsidP="00C50378">
      <w:pPr>
        <w:rPr>
          <w:sz w:val="28"/>
          <w:szCs w:val="28"/>
        </w:rPr>
      </w:pPr>
      <w:r w:rsidRPr="00C50378">
        <w:rPr>
          <w:sz w:val="28"/>
          <w:szCs w:val="28"/>
        </w:rPr>
        <w:t xml:space="preserve">  Licenses </w:t>
      </w:r>
      <w:proofErr w:type="gramStart"/>
      <w:r w:rsidRPr="00C50378">
        <w:rPr>
          <w:sz w:val="28"/>
          <w:szCs w:val="28"/>
        </w:rPr>
        <w:t>VARCHAR(</w:t>
      </w:r>
      <w:proofErr w:type="gramEnd"/>
      <w:r w:rsidRPr="00C50378">
        <w:rPr>
          <w:sz w:val="28"/>
          <w:szCs w:val="28"/>
        </w:rPr>
        <w:t>1000),</w:t>
      </w:r>
    </w:p>
    <w:p w14:paraId="70336603" w14:textId="77777777" w:rsidR="00C50378" w:rsidRPr="00C50378" w:rsidRDefault="00C50378" w:rsidP="00C50378">
      <w:pPr>
        <w:rPr>
          <w:sz w:val="28"/>
          <w:szCs w:val="28"/>
        </w:rPr>
      </w:pPr>
      <w:r w:rsidRPr="00C50378">
        <w:rPr>
          <w:sz w:val="28"/>
          <w:szCs w:val="28"/>
        </w:rPr>
        <w:lastRenderedPageBreak/>
        <w:t xml:space="preserve">  </w:t>
      </w:r>
      <w:proofErr w:type="spellStart"/>
      <w:r w:rsidRPr="00C50378">
        <w:rPr>
          <w:sz w:val="28"/>
          <w:szCs w:val="28"/>
        </w:rPr>
        <w:t>DL_WorkflowDirectory</w:t>
      </w:r>
      <w:proofErr w:type="spellEnd"/>
      <w:r w:rsidRPr="00C50378">
        <w:rPr>
          <w:sz w:val="28"/>
          <w:szCs w:val="28"/>
        </w:rPr>
        <w:t xml:space="preserve"> </w:t>
      </w:r>
      <w:proofErr w:type="gramStart"/>
      <w:r w:rsidRPr="00C50378">
        <w:rPr>
          <w:sz w:val="28"/>
          <w:szCs w:val="28"/>
        </w:rPr>
        <w:t>VARCHAR(</w:t>
      </w:r>
      <w:proofErr w:type="gramEnd"/>
      <w:r w:rsidRPr="00C50378">
        <w:rPr>
          <w:sz w:val="28"/>
          <w:szCs w:val="28"/>
        </w:rPr>
        <w:t>1000),</w:t>
      </w:r>
    </w:p>
    <w:p w14:paraId="7EDD71B4" w14:textId="77777777" w:rsidR="00C50378" w:rsidRPr="00C50378" w:rsidRDefault="00C50378" w:rsidP="00C50378">
      <w:pPr>
        <w:rPr>
          <w:sz w:val="28"/>
          <w:szCs w:val="28"/>
        </w:rPr>
      </w:pPr>
      <w:r w:rsidRPr="00C50378">
        <w:rPr>
          <w:sz w:val="28"/>
          <w:szCs w:val="28"/>
        </w:rPr>
        <w:t xml:space="preserve">  </w:t>
      </w:r>
      <w:proofErr w:type="spellStart"/>
      <w:r w:rsidRPr="00C50378">
        <w:rPr>
          <w:sz w:val="28"/>
          <w:szCs w:val="28"/>
        </w:rPr>
        <w:t>RestaurantName</w:t>
      </w:r>
      <w:proofErr w:type="spellEnd"/>
      <w:r w:rsidRPr="00C50378">
        <w:rPr>
          <w:sz w:val="28"/>
          <w:szCs w:val="28"/>
        </w:rPr>
        <w:t xml:space="preserve"> </w:t>
      </w:r>
      <w:proofErr w:type="gramStart"/>
      <w:r w:rsidRPr="00C50378">
        <w:rPr>
          <w:sz w:val="28"/>
          <w:szCs w:val="28"/>
        </w:rPr>
        <w:t>VARCHAR(</w:t>
      </w:r>
      <w:proofErr w:type="gramEnd"/>
      <w:r w:rsidRPr="00C50378">
        <w:rPr>
          <w:sz w:val="28"/>
          <w:szCs w:val="28"/>
        </w:rPr>
        <w:t>1000),</w:t>
      </w:r>
    </w:p>
    <w:p w14:paraId="106006E5" w14:textId="77777777" w:rsidR="00C50378" w:rsidRPr="00C50378" w:rsidRDefault="00C50378" w:rsidP="00C50378">
      <w:pPr>
        <w:rPr>
          <w:sz w:val="28"/>
          <w:szCs w:val="28"/>
        </w:rPr>
      </w:pPr>
      <w:r w:rsidRPr="00C50378">
        <w:rPr>
          <w:sz w:val="28"/>
          <w:szCs w:val="28"/>
        </w:rPr>
        <w:t xml:space="preserve">  </w:t>
      </w:r>
      <w:proofErr w:type="spellStart"/>
      <w:r w:rsidRPr="00C50378">
        <w:rPr>
          <w:sz w:val="28"/>
          <w:szCs w:val="28"/>
        </w:rPr>
        <w:t>DL_WorkflowFileName</w:t>
      </w:r>
      <w:proofErr w:type="spellEnd"/>
      <w:r w:rsidRPr="00C50378">
        <w:rPr>
          <w:sz w:val="28"/>
          <w:szCs w:val="28"/>
        </w:rPr>
        <w:t xml:space="preserve"> </w:t>
      </w:r>
      <w:proofErr w:type="gramStart"/>
      <w:r w:rsidRPr="00C50378">
        <w:rPr>
          <w:sz w:val="28"/>
          <w:szCs w:val="28"/>
        </w:rPr>
        <w:t>VARCHAR(</w:t>
      </w:r>
      <w:proofErr w:type="gramEnd"/>
      <w:r w:rsidRPr="00C50378">
        <w:rPr>
          <w:sz w:val="28"/>
          <w:szCs w:val="28"/>
        </w:rPr>
        <w:t>1000),</w:t>
      </w:r>
    </w:p>
    <w:p w14:paraId="4EF54673" w14:textId="77777777" w:rsidR="00C50378" w:rsidRPr="00C50378" w:rsidRDefault="00C50378" w:rsidP="00C50378">
      <w:pPr>
        <w:rPr>
          <w:sz w:val="28"/>
          <w:szCs w:val="28"/>
        </w:rPr>
      </w:pPr>
      <w:r w:rsidRPr="00C50378">
        <w:rPr>
          <w:sz w:val="28"/>
          <w:szCs w:val="28"/>
        </w:rPr>
        <w:t xml:space="preserve">  </w:t>
      </w:r>
      <w:proofErr w:type="spellStart"/>
      <w:r w:rsidRPr="00C50378">
        <w:rPr>
          <w:sz w:val="28"/>
          <w:szCs w:val="28"/>
        </w:rPr>
        <w:t>StreetAddress</w:t>
      </w:r>
      <w:proofErr w:type="spellEnd"/>
      <w:r w:rsidRPr="00C50378">
        <w:rPr>
          <w:sz w:val="28"/>
          <w:szCs w:val="28"/>
        </w:rPr>
        <w:t xml:space="preserve"> </w:t>
      </w:r>
      <w:proofErr w:type="gramStart"/>
      <w:r w:rsidRPr="00C50378">
        <w:rPr>
          <w:sz w:val="28"/>
          <w:szCs w:val="28"/>
        </w:rPr>
        <w:t>VARCHAR(</w:t>
      </w:r>
      <w:proofErr w:type="gramEnd"/>
      <w:r w:rsidRPr="00C50378">
        <w:rPr>
          <w:sz w:val="28"/>
          <w:szCs w:val="28"/>
        </w:rPr>
        <w:t>1000),</w:t>
      </w:r>
    </w:p>
    <w:p w14:paraId="329C79A7" w14:textId="77777777" w:rsidR="00C50378" w:rsidRPr="00C50378" w:rsidRDefault="00C50378" w:rsidP="00C50378">
      <w:pPr>
        <w:rPr>
          <w:sz w:val="28"/>
          <w:szCs w:val="28"/>
        </w:rPr>
      </w:pPr>
      <w:r w:rsidRPr="00C50378">
        <w:rPr>
          <w:sz w:val="28"/>
          <w:szCs w:val="28"/>
        </w:rPr>
        <w:t xml:space="preserve">  </w:t>
      </w:r>
      <w:proofErr w:type="spellStart"/>
      <w:r w:rsidRPr="00C50378">
        <w:rPr>
          <w:sz w:val="28"/>
          <w:szCs w:val="28"/>
        </w:rPr>
        <w:t>CityName</w:t>
      </w:r>
      <w:proofErr w:type="spellEnd"/>
      <w:r w:rsidRPr="00C50378">
        <w:rPr>
          <w:sz w:val="28"/>
          <w:szCs w:val="28"/>
        </w:rPr>
        <w:t xml:space="preserve"> </w:t>
      </w:r>
      <w:proofErr w:type="gramStart"/>
      <w:r w:rsidRPr="00C50378">
        <w:rPr>
          <w:sz w:val="28"/>
          <w:szCs w:val="28"/>
        </w:rPr>
        <w:t>VARCHAR(</w:t>
      </w:r>
      <w:proofErr w:type="gramEnd"/>
      <w:r w:rsidRPr="00C50378">
        <w:rPr>
          <w:sz w:val="28"/>
          <w:szCs w:val="28"/>
        </w:rPr>
        <w:t>1000),</w:t>
      </w:r>
    </w:p>
    <w:p w14:paraId="37F3C745" w14:textId="77777777" w:rsidR="00C50378" w:rsidRPr="00C50378" w:rsidRDefault="00C50378" w:rsidP="00C50378">
      <w:pPr>
        <w:rPr>
          <w:sz w:val="28"/>
          <w:szCs w:val="28"/>
        </w:rPr>
      </w:pPr>
      <w:r w:rsidRPr="00C50378">
        <w:rPr>
          <w:sz w:val="28"/>
          <w:szCs w:val="28"/>
        </w:rPr>
        <w:t xml:space="preserve">  State </w:t>
      </w:r>
      <w:proofErr w:type="gramStart"/>
      <w:r w:rsidRPr="00C50378">
        <w:rPr>
          <w:sz w:val="28"/>
          <w:szCs w:val="28"/>
        </w:rPr>
        <w:t>VARCHAR(</w:t>
      </w:r>
      <w:proofErr w:type="gramEnd"/>
      <w:r w:rsidRPr="00C50378">
        <w:rPr>
          <w:sz w:val="28"/>
          <w:szCs w:val="28"/>
        </w:rPr>
        <w:t>1000),</w:t>
      </w:r>
    </w:p>
    <w:p w14:paraId="1E308679" w14:textId="77777777" w:rsidR="00C50378" w:rsidRPr="00C50378" w:rsidRDefault="00C50378" w:rsidP="00C50378">
      <w:pPr>
        <w:rPr>
          <w:sz w:val="28"/>
          <w:szCs w:val="28"/>
        </w:rPr>
      </w:pPr>
      <w:r w:rsidRPr="00C50378">
        <w:rPr>
          <w:sz w:val="28"/>
          <w:szCs w:val="28"/>
        </w:rPr>
        <w:t xml:space="preserve">  </w:t>
      </w:r>
      <w:proofErr w:type="spellStart"/>
      <w:r w:rsidRPr="00C50378">
        <w:rPr>
          <w:sz w:val="28"/>
          <w:szCs w:val="28"/>
        </w:rPr>
        <w:t>DL_CreateDate</w:t>
      </w:r>
      <w:proofErr w:type="spellEnd"/>
      <w:r w:rsidRPr="00C50378">
        <w:rPr>
          <w:sz w:val="28"/>
          <w:szCs w:val="28"/>
        </w:rPr>
        <w:t xml:space="preserve"> DATE,</w:t>
      </w:r>
    </w:p>
    <w:p w14:paraId="46A392B8" w14:textId="77777777" w:rsidR="00C50378" w:rsidRPr="00C50378" w:rsidRDefault="00C50378" w:rsidP="00C50378">
      <w:pPr>
        <w:rPr>
          <w:sz w:val="28"/>
          <w:szCs w:val="28"/>
        </w:rPr>
      </w:pPr>
      <w:r w:rsidRPr="00C50378">
        <w:rPr>
          <w:sz w:val="28"/>
          <w:szCs w:val="28"/>
        </w:rPr>
        <w:t xml:space="preserve">  AKA_NAME </w:t>
      </w:r>
      <w:proofErr w:type="gramStart"/>
      <w:r w:rsidRPr="00C50378">
        <w:rPr>
          <w:sz w:val="28"/>
          <w:szCs w:val="28"/>
        </w:rPr>
        <w:t>VARCHAR(</w:t>
      </w:r>
      <w:proofErr w:type="gramEnd"/>
      <w:r w:rsidRPr="00C50378">
        <w:rPr>
          <w:sz w:val="28"/>
          <w:szCs w:val="28"/>
        </w:rPr>
        <w:t>1000)</w:t>
      </w:r>
    </w:p>
    <w:p w14:paraId="3F381C66" w14:textId="7E89F55E" w:rsidR="00E24FBB" w:rsidRDefault="00C50378" w:rsidP="00C50378">
      <w:pPr>
        <w:rPr>
          <w:sz w:val="28"/>
          <w:szCs w:val="28"/>
        </w:rPr>
      </w:pPr>
      <w:r w:rsidRPr="00C50378">
        <w:rPr>
          <w:sz w:val="28"/>
          <w:szCs w:val="28"/>
        </w:rPr>
        <w:t>);</w:t>
      </w:r>
    </w:p>
    <w:p w14:paraId="529A2FBC" w14:textId="11D979EA" w:rsidR="00E24FBB" w:rsidRPr="00E24FBB" w:rsidRDefault="00E24FBB" w:rsidP="00C50378">
      <w:pPr>
        <w:rPr>
          <w:b/>
          <w:bCs/>
          <w:sz w:val="28"/>
          <w:szCs w:val="28"/>
        </w:rPr>
      </w:pPr>
      <w:proofErr w:type="spellStart"/>
      <w:r w:rsidRPr="00E24FBB">
        <w:rPr>
          <w:b/>
          <w:bCs/>
          <w:sz w:val="28"/>
          <w:szCs w:val="28"/>
        </w:rPr>
        <w:t>DIM_Facility</w:t>
      </w:r>
      <w:proofErr w:type="spellEnd"/>
    </w:p>
    <w:p w14:paraId="1F2D13B9" w14:textId="77777777" w:rsidR="00C50378" w:rsidRPr="00C50378" w:rsidRDefault="00C50378" w:rsidP="00C50378">
      <w:pPr>
        <w:rPr>
          <w:sz w:val="28"/>
          <w:szCs w:val="28"/>
        </w:rPr>
      </w:pPr>
      <w:r w:rsidRPr="00C50378">
        <w:rPr>
          <w:sz w:val="28"/>
          <w:szCs w:val="28"/>
        </w:rPr>
        <w:t xml:space="preserve">CREATE TABLE </w:t>
      </w:r>
      <w:proofErr w:type="spellStart"/>
      <w:r w:rsidRPr="00C50378">
        <w:rPr>
          <w:sz w:val="28"/>
          <w:szCs w:val="28"/>
        </w:rPr>
        <w:t>DIM_Facility</w:t>
      </w:r>
      <w:proofErr w:type="spellEnd"/>
      <w:r w:rsidRPr="00C50378">
        <w:rPr>
          <w:sz w:val="28"/>
          <w:szCs w:val="28"/>
        </w:rPr>
        <w:t xml:space="preserve"> (</w:t>
      </w:r>
    </w:p>
    <w:p w14:paraId="1F5A6E23" w14:textId="77777777" w:rsidR="00C50378" w:rsidRPr="00C50378" w:rsidRDefault="00C50378" w:rsidP="00C50378">
      <w:pPr>
        <w:rPr>
          <w:sz w:val="28"/>
          <w:szCs w:val="28"/>
        </w:rPr>
      </w:pPr>
      <w:r w:rsidRPr="00C50378">
        <w:rPr>
          <w:sz w:val="28"/>
          <w:szCs w:val="28"/>
        </w:rPr>
        <w:t xml:space="preserve">    </w:t>
      </w:r>
      <w:proofErr w:type="spellStart"/>
      <w:r w:rsidRPr="00C50378">
        <w:rPr>
          <w:sz w:val="28"/>
          <w:szCs w:val="28"/>
        </w:rPr>
        <w:t>FacilitySK</w:t>
      </w:r>
      <w:proofErr w:type="spellEnd"/>
      <w:r w:rsidRPr="00C50378">
        <w:rPr>
          <w:sz w:val="28"/>
          <w:szCs w:val="28"/>
        </w:rPr>
        <w:t xml:space="preserve"> INT PRIMARY KEY,</w:t>
      </w:r>
    </w:p>
    <w:p w14:paraId="6B3FE497" w14:textId="77777777" w:rsidR="00C50378" w:rsidRPr="00C50378" w:rsidRDefault="00C50378" w:rsidP="00C50378">
      <w:pPr>
        <w:rPr>
          <w:sz w:val="28"/>
          <w:szCs w:val="28"/>
        </w:rPr>
      </w:pPr>
      <w:r w:rsidRPr="00C50378">
        <w:rPr>
          <w:sz w:val="28"/>
          <w:szCs w:val="28"/>
        </w:rPr>
        <w:t xml:space="preserve">    </w:t>
      </w:r>
      <w:proofErr w:type="spellStart"/>
      <w:r w:rsidRPr="00C50378">
        <w:rPr>
          <w:sz w:val="28"/>
          <w:szCs w:val="28"/>
        </w:rPr>
        <w:t>DI_WorkflowDirectory</w:t>
      </w:r>
      <w:proofErr w:type="spellEnd"/>
      <w:r w:rsidRPr="00C50378">
        <w:rPr>
          <w:sz w:val="28"/>
          <w:szCs w:val="28"/>
        </w:rPr>
        <w:t xml:space="preserve"> </w:t>
      </w:r>
      <w:proofErr w:type="gramStart"/>
      <w:r w:rsidRPr="00C50378">
        <w:rPr>
          <w:sz w:val="28"/>
          <w:szCs w:val="28"/>
        </w:rPr>
        <w:t>VARCHAR(</w:t>
      </w:r>
      <w:proofErr w:type="gramEnd"/>
      <w:r w:rsidRPr="00C50378">
        <w:rPr>
          <w:sz w:val="28"/>
          <w:szCs w:val="28"/>
        </w:rPr>
        <w:t>1000),</w:t>
      </w:r>
    </w:p>
    <w:p w14:paraId="0D3177AF" w14:textId="77777777" w:rsidR="00C50378" w:rsidRPr="00C50378" w:rsidRDefault="00C50378" w:rsidP="00C50378">
      <w:pPr>
        <w:rPr>
          <w:sz w:val="28"/>
          <w:szCs w:val="28"/>
        </w:rPr>
      </w:pPr>
      <w:r w:rsidRPr="00C50378">
        <w:rPr>
          <w:sz w:val="28"/>
          <w:szCs w:val="28"/>
        </w:rPr>
        <w:t xml:space="preserve">    </w:t>
      </w:r>
      <w:proofErr w:type="spellStart"/>
      <w:r w:rsidRPr="00C50378">
        <w:rPr>
          <w:sz w:val="28"/>
          <w:szCs w:val="28"/>
        </w:rPr>
        <w:t>DI_WorkflowFileName</w:t>
      </w:r>
      <w:proofErr w:type="spellEnd"/>
      <w:r w:rsidRPr="00C50378">
        <w:rPr>
          <w:sz w:val="28"/>
          <w:szCs w:val="28"/>
        </w:rPr>
        <w:t xml:space="preserve"> </w:t>
      </w:r>
      <w:proofErr w:type="gramStart"/>
      <w:r w:rsidRPr="00C50378">
        <w:rPr>
          <w:sz w:val="28"/>
          <w:szCs w:val="28"/>
        </w:rPr>
        <w:t>VARCHAR(</w:t>
      </w:r>
      <w:proofErr w:type="gramEnd"/>
      <w:r w:rsidRPr="00C50378">
        <w:rPr>
          <w:sz w:val="28"/>
          <w:szCs w:val="28"/>
        </w:rPr>
        <w:t>1000),</w:t>
      </w:r>
    </w:p>
    <w:p w14:paraId="3DC92DBF" w14:textId="77777777" w:rsidR="00C50378" w:rsidRPr="00C50378" w:rsidRDefault="00C50378" w:rsidP="00C50378">
      <w:pPr>
        <w:rPr>
          <w:sz w:val="28"/>
          <w:szCs w:val="28"/>
        </w:rPr>
      </w:pPr>
      <w:r w:rsidRPr="00C50378">
        <w:rPr>
          <w:sz w:val="28"/>
          <w:szCs w:val="28"/>
        </w:rPr>
        <w:t xml:space="preserve">    </w:t>
      </w:r>
      <w:proofErr w:type="spellStart"/>
      <w:r w:rsidRPr="00C50378">
        <w:rPr>
          <w:sz w:val="28"/>
          <w:szCs w:val="28"/>
        </w:rPr>
        <w:t>DI_CreateDate</w:t>
      </w:r>
      <w:proofErr w:type="spellEnd"/>
      <w:r w:rsidRPr="00C50378">
        <w:rPr>
          <w:sz w:val="28"/>
          <w:szCs w:val="28"/>
        </w:rPr>
        <w:t xml:space="preserve"> DATE,</w:t>
      </w:r>
    </w:p>
    <w:p w14:paraId="69ECC290" w14:textId="77777777" w:rsidR="00C50378" w:rsidRPr="00C50378" w:rsidRDefault="00C50378" w:rsidP="00C50378">
      <w:pPr>
        <w:rPr>
          <w:sz w:val="28"/>
          <w:szCs w:val="28"/>
        </w:rPr>
      </w:pPr>
      <w:r w:rsidRPr="00C50378">
        <w:rPr>
          <w:sz w:val="28"/>
          <w:szCs w:val="28"/>
        </w:rPr>
        <w:t xml:space="preserve">    </w:t>
      </w:r>
      <w:proofErr w:type="spellStart"/>
      <w:r w:rsidRPr="00C50378">
        <w:rPr>
          <w:sz w:val="28"/>
          <w:szCs w:val="28"/>
        </w:rPr>
        <w:t>FacilityType</w:t>
      </w:r>
      <w:proofErr w:type="spellEnd"/>
      <w:r w:rsidRPr="00C50378">
        <w:rPr>
          <w:sz w:val="28"/>
          <w:szCs w:val="28"/>
        </w:rPr>
        <w:t xml:space="preserve"> </w:t>
      </w:r>
      <w:proofErr w:type="gramStart"/>
      <w:r w:rsidRPr="00C50378">
        <w:rPr>
          <w:sz w:val="28"/>
          <w:szCs w:val="28"/>
        </w:rPr>
        <w:t>VARCHAR(</w:t>
      </w:r>
      <w:proofErr w:type="gramEnd"/>
      <w:r w:rsidRPr="00C50378">
        <w:rPr>
          <w:sz w:val="28"/>
          <w:szCs w:val="28"/>
        </w:rPr>
        <w:t>1000)</w:t>
      </w:r>
    </w:p>
    <w:p w14:paraId="1594F436" w14:textId="0E6973BE" w:rsidR="00E24FBB" w:rsidRDefault="00C50378" w:rsidP="00C50378">
      <w:pPr>
        <w:rPr>
          <w:sz w:val="28"/>
          <w:szCs w:val="28"/>
        </w:rPr>
      </w:pPr>
      <w:r w:rsidRPr="00C50378">
        <w:rPr>
          <w:sz w:val="28"/>
          <w:szCs w:val="28"/>
        </w:rPr>
        <w:t>);</w:t>
      </w:r>
    </w:p>
    <w:p w14:paraId="6B112271" w14:textId="1869C19E" w:rsidR="00E24FBB" w:rsidRPr="00E24FBB" w:rsidRDefault="00E24FBB" w:rsidP="00C50378">
      <w:pPr>
        <w:rPr>
          <w:b/>
          <w:bCs/>
          <w:sz w:val="28"/>
          <w:szCs w:val="28"/>
        </w:rPr>
      </w:pPr>
      <w:proofErr w:type="spellStart"/>
      <w:r w:rsidRPr="00E24FBB">
        <w:rPr>
          <w:b/>
          <w:bCs/>
          <w:sz w:val="28"/>
          <w:szCs w:val="28"/>
        </w:rPr>
        <w:t>DIM_InspectionType</w:t>
      </w:r>
      <w:proofErr w:type="spellEnd"/>
    </w:p>
    <w:p w14:paraId="0E6ED905" w14:textId="77777777" w:rsidR="00E24FBB" w:rsidRPr="00E24FBB" w:rsidRDefault="00E24FBB" w:rsidP="00E24FBB">
      <w:pPr>
        <w:rPr>
          <w:sz w:val="28"/>
          <w:szCs w:val="28"/>
        </w:rPr>
      </w:pPr>
      <w:r w:rsidRPr="00E24FBB">
        <w:rPr>
          <w:sz w:val="28"/>
          <w:szCs w:val="28"/>
        </w:rPr>
        <w:t xml:space="preserve">CREATE TABLE </w:t>
      </w:r>
      <w:proofErr w:type="spellStart"/>
      <w:r w:rsidRPr="00E24FBB">
        <w:rPr>
          <w:sz w:val="28"/>
          <w:szCs w:val="28"/>
        </w:rPr>
        <w:t>DIM_InspectionType</w:t>
      </w:r>
      <w:proofErr w:type="spellEnd"/>
      <w:r w:rsidRPr="00E24FBB">
        <w:rPr>
          <w:sz w:val="28"/>
          <w:szCs w:val="28"/>
        </w:rPr>
        <w:t xml:space="preserve"> (</w:t>
      </w:r>
    </w:p>
    <w:p w14:paraId="4D884ECF"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InspectionTypeSK</w:t>
      </w:r>
      <w:proofErr w:type="spellEnd"/>
      <w:r w:rsidRPr="00E24FBB">
        <w:rPr>
          <w:sz w:val="28"/>
          <w:szCs w:val="28"/>
        </w:rPr>
        <w:t xml:space="preserve"> INT PRIMARY KEY,</w:t>
      </w:r>
    </w:p>
    <w:p w14:paraId="01444BAC"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DL_WorkflowDirectory</w:t>
      </w:r>
      <w:proofErr w:type="spellEnd"/>
      <w:r w:rsidRPr="00E24FBB">
        <w:rPr>
          <w:sz w:val="28"/>
          <w:szCs w:val="28"/>
        </w:rPr>
        <w:t xml:space="preserve"> </w:t>
      </w:r>
      <w:proofErr w:type="gramStart"/>
      <w:r w:rsidRPr="00E24FBB">
        <w:rPr>
          <w:sz w:val="28"/>
          <w:szCs w:val="28"/>
        </w:rPr>
        <w:t>VARCHAR(</w:t>
      </w:r>
      <w:proofErr w:type="gramEnd"/>
      <w:r w:rsidRPr="00E24FBB">
        <w:rPr>
          <w:sz w:val="28"/>
          <w:szCs w:val="28"/>
        </w:rPr>
        <w:t>1000),</w:t>
      </w:r>
    </w:p>
    <w:p w14:paraId="3417AB40"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InspectionType</w:t>
      </w:r>
      <w:proofErr w:type="spellEnd"/>
      <w:r w:rsidRPr="00E24FBB">
        <w:rPr>
          <w:sz w:val="28"/>
          <w:szCs w:val="28"/>
        </w:rPr>
        <w:t xml:space="preserve"> </w:t>
      </w:r>
      <w:proofErr w:type="gramStart"/>
      <w:r w:rsidRPr="00E24FBB">
        <w:rPr>
          <w:sz w:val="28"/>
          <w:szCs w:val="28"/>
        </w:rPr>
        <w:t>VARCHAR(</w:t>
      </w:r>
      <w:proofErr w:type="gramEnd"/>
      <w:r w:rsidRPr="00E24FBB">
        <w:rPr>
          <w:sz w:val="28"/>
          <w:szCs w:val="28"/>
        </w:rPr>
        <w:t>1000),</w:t>
      </w:r>
    </w:p>
    <w:p w14:paraId="0B117EB6"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DL_CreateDate</w:t>
      </w:r>
      <w:proofErr w:type="spellEnd"/>
      <w:r w:rsidRPr="00E24FBB">
        <w:rPr>
          <w:sz w:val="28"/>
          <w:szCs w:val="28"/>
        </w:rPr>
        <w:t xml:space="preserve"> DATE,</w:t>
      </w:r>
    </w:p>
    <w:p w14:paraId="3936BD88"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DL_WorkflowFileName</w:t>
      </w:r>
      <w:proofErr w:type="spellEnd"/>
      <w:r w:rsidRPr="00E24FBB">
        <w:rPr>
          <w:sz w:val="28"/>
          <w:szCs w:val="28"/>
        </w:rPr>
        <w:t xml:space="preserve"> </w:t>
      </w:r>
      <w:proofErr w:type="gramStart"/>
      <w:r w:rsidRPr="00E24FBB">
        <w:rPr>
          <w:sz w:val="28"/>
          <w:szCs w:val="28"/>
        </w:rPr>
        <w:t>VARCHAR(</w:t>
      </w:r>
      <w:proofErr w:type="gramEnd"/>
      <w:r w:rsidRPr="00E24FBB">
        <w:rPr>
          <w:sz w:val="28"/>
          <w:szCs w:val="28"/>
        </w:rPr>
        <w:t>1000)</w:t>
      </w:r>
    </w:p>
    <w:p w14:paraId="0411EF73" w14:textId="77777777" w:rsidR="00E24FBB" w:rsidRPr="00E24FBB" w:rsidRDefault="00E24FBB" w:rsidP="00E24FBB">
      <w:pPr>
        <w:rPr>
          <w:sz w:val="28"/>
          <w:szCs w:val="28"/>
        </w:rPr>
      </w:pPr>
      <w:r w:rsidRPr="00E24FBB">
        <w:rPr>
          <w:sz w:val="28"/>
          <w:szCs w:val="28"/>
        </w:rPr>
        <w:t>);</w:t>
      </w:r>
    </w:p>
    <w:p w14:paraId="3F1BD343" w14:textId="77777777" w:rsidR="00E24FBB" w:rsidRPr="00E24FBB" w:rsidRDefault="00E24FBB" w:rsidP="00E24FBB">
      <w:pPr>
        <w:rPr>
          <w:sz w:val="28"/>
          <w:szCs w:val="28"/>
        </w:rPr>
      </w:pPr>
    </w:p>
    <w:p w14:paraId="4789A0D4" w14:textId="05EBBDA9" w:rsidR="00E24FBB" w:rsidRPr="00E24FBB" w:rsidRDefault="00E24FBB" w:rsidP="00E24FBB">
      <w:pPr>
        <w:rPr>
          <w:b/>
          <w:bCs/>
          <w:sz w:val="28"/>
          <w:szCs w:val="28"/>
        </w:rPr>
      </w:pPr>
      <w:proofErr w:type="spellStart"/>
      <w:r w:rsidRPr="00E24FBB">
        <w:rPr>
          <w:b/>
          <w:bCs/>
          <w:sz w:val="28"/>
          <w:szCs w:val="28"/>
        </w:rPr>
        <w:lastRenderedPageBreak/>
        <w:t>DIM_Date</w:t>
      </w:r>
      <w:proofErr w:type="spellEnd"/>
    </w:p>
    <w:p w14:paraId="29848BEE" w14:textId="7CCC5FF1" w:rsidR="00E24FBB" w:rsidRPr="00E24FBB" w:rsidRDefault="00E24FBB" w:rsidP="00E24FBB">
      <w:pPr>
        <w:rPr>
          <w:sz w:val="28"/>
          <w:szCs w:val="28"/>
        </w:rPr>
      </w:pPr>
      <w:r w:rsidRPr="00E24FBB">
        <w:rPr>
          <w:sz w:val="28"/>
          <w:szCs w:val="28"/>
        </w:rPr>
        <w:t xml:space="preserve">CREATE TABLE </w:t>
      </w:r>
      <w:proofErr w:type="spellStart"/>
      <w:r w:rsidRPr="00E24FBB">
        <w:rPr>
          <w:sz w:val="28"/>
          <w:szCs w:val="28"/>
        </w:rPr>
        <w:t>DIM_Date</w:t>
      </w:r>
      <w:proofErr w:type="spellEnd"/>
      <w:r w:rsidRPr="00E24FBB">
        <w:rPr>
          <w:sz w:val="28"/>
          <w:szCs w:val="28"/>
        </w:rPr>
        <w:t xml:space="preserve"> (</w:t>
      </w:r>
    </w:p>
    <w:p w14:paraId="5CF8F417"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DateSK</w:t>
      </w:r>
      <w:proofErr w:type="spellEnd"/>
      <w:r w:rsidRPr="00E24FBB">
        <w:rPr>
          <w:sz w:val="28"/>
          <w:szCs w:val="28"/>
        </w:rPr>
        <w:t xml:space="preserve"> INT PRIMARY KEY,</w:t>
      </w:r>
    </w:p>
    <w:p w14:paraId="55B8ECE6"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full_date_at</w:t>
      </w:r>
      <w:proofErr w:type="spellEnd"/>
      <w:r w:rsidRPr="00E24FBB">
        <w:rPr>
          <w:sz w:val="28"/>
          <w:szCs w:val="28"/>
        </w:rPr>
        <w:t xml:space="preserve"> DATE,</w:t>
      </w:r>
    </w:p>
    <w:p w14:paraId="32650587"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day_name_of_week</w:t>
      </w:r>
      <w:proofErr w:type="spellEnd"/>
      <w:r w:rsidRPr="00E24FBB">
        <w:rPr>
          <w:sz w:val="28"/>
          <w:szCs w:val="28"/>
        </w:rPr>
        <w:t xml:space="preserve"> </w:t>
      </w:r>
      <w:proofErr w:type="gramStart"/>
      <w:r w:rsidRPr="00E24FBB">
        <w:rPr>
          <w:sz w:val="28"/>
          <w:szCs w:val="28"/>
        </w:rPr>
        <w:t>VARCHAR(</w:t>
      </w:r>
      <w:proofErr w:type="gramEnd"/>
      <w:r w:rsidRPr="00E24FBB">
        <w:rPr>
          <w:sz w:val="28"/>
          <w:szCs w:val="28"/>
        </w:rPr>
        <w:t>1000),</w:t>
      </w:r>
    </w:p>
    <w:p w14:paraId="6891DAF1"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day_number_of_week</w:t>
      </w:r>
      <w:proofErr w:type="spellEnd"/>
      <w:r w:rsidRPr="00E24FBB">
        <w:rPr>
          <w:sz w:val="28"/>
          <w:szCs w:val="28"/>
        </w:rPr>
        <w:t xml:space="preserve"> INT,</w:t>
      </w:r>
    </w:p>
    <w:p w14:paraId="3E8933A8"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day_number_of_year</w:t>
      </w:r>
      <w:proofErr w:type="spellEnd"/>
      <w:r w:rsidRPr="00E24FBB">
        <w:rPr>
          <w:sz w:val="28"/>
          <w:szCs w:val="28"/>
        </w:rPr>
        <w:t xml:space="preserve"> INT,</w:t>
      </w:r>
    </w:p>
    <w:p w14:paraId="308F8149"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day_number_of_month</w:t>
      </w:r>
      <w:proofErr w:type="spellEnd"/>
      <w:r w:rsidRPr="00E24FBB">
        <w:rPr>
          <w:sz w:val="28"/>
          <w:szCs w:val="28"/>
        </w:rPr>
        <w:t xml:space="preserve"> INT,</w:t>
      </w:r>
    </w:p>
    <w:p w14:paraId="0C5F8B6A"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week_number_of_year</w:t>
      </w:r>
      <w:proofErr w:type="spellEnd"/>
      <w:r w:rsidRPr="00E24FBB">
        <w:rPr>
          <w:sz w:val="28"/>
          <w:szCs w:val="28"/>
        </w:rPr>
        <w:t xml:space="preserve"> INT,</w:t>
      </w:r>
    </w:p>
    <w:p w14:paraId="48741655"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month_name</w:t>
      </w:r>
      <w:proofErr w:type="spellEnd"/>
      <w:r w:rsidRPr="00E24FBB">
        <w:rPr>
          <w:sz w:val="28"/>
          <w:szCs w:val="28"/>
        </w:rPr>
        <w:t xml:space="preserve"> </w:t>
      </w:r>
      <w:proofErr w:type="gramStart"/>
      <w:r w:rsidRPr="00E24FBB">
        <w:rPr>
          <w:sz w:val="28"/>
          <w:szCs w:val="28"/>
        </w:rPr>
        <w:t>VARCHAR(</w:t>
      </w:r>
      <w:proofErr w:type="gramEnd"/>
      <w:r w:rsidRPr="00E24FBB">
        <w:rPr>
          <w:sz w:val="28"/>
          <w:szCs w:val="28"/>
        </w:rPr>
        <w:t>1000),</w:t>
      </w:r>
    </w:p>
    <w:p w14:paraId="288996E5"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month_number_of_year</w:t>
      </w:r>
      <w:proofErr w:type="spellEnd"/>
      <w:r w:rsidRPr="00E24FBB">
        <w:rPr>
          <w:sz w:val="28"/>
          <w:szCs w:val="28"/>
        </w:rPr>
        <w:t xml:space="preserve"> INT,</w:t>
      </w:r>
    </w:p>
    <w:p w14:paraId="416E84C4"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calendar_quarter</w:t>
      </w:r>
      <w:proofErr w:type="spellEnd"/>
      <w:r w:rsidRPr="00E24FBB">
        <w:rPr>
          <w:sz w:val="28"/>
          <w:szCs w:val="28"/>
        </w:rPr>
        <w:t xml:space="preserve"> INT,</w:t>
      </w:r>
    </w:p>
    <w:p w14:paraId="47E8282C"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calendar_year</w:t>
      </w:r>
      <w:proofErr w:type="spellEnd"/>
      <w:r w:rsidRPr="00E24FBB">
        <w:rPr>
          <w:sz w:val="28"/>
          <w:szCs w:val="28"/>
        </w:rPr>
        <w:t xml:space="preserve"> INT</w:t>
      </w:r>
    </w:p>
    <w:p w14:paraId="3059F913" w14:textId="77777777" w:rsidR="00E24FBB" w:rsidRPr="00E24FBB" w:rsidRDefault="00E24FBB" w:rsidP="00E24FBB">
      <w:pPr>
        <w:rPr>
          <w:sz w:val="28"/>
          <w:szCs w:val="28"/>
        </w:rPr>
      </w:pPr>
      <w:r w:rsidRPr="00E24FBB">
        <w:rPr>
          <w:sz w:val="28"/>
          <w:szCs w:val="28"/>
        </w:rPr>
        <w:t>);</w:t>
      </w:r>
    </w:p>
    <w:p w14:paraId="06B5269F" w14:textId="7E9F0AA1" w:rsidR="00E24FBB" w:rsidRPr="00E24FBB" w:rsidRDefault="00E24FBB" w:rsidP="00E24FBB">
      <w:pPr>
        <w:rPr>
          <w:b/>
          <w:bCs/>
          <w:sz w:val="28"/>
          <w:szCs w:val="28"/>
        </w:rPr>
      </w:pPr>
      <w:proofErr w:type="spellStart"/>
      <w:r w:rsidRPr="00E24FBB">
        <w:rPr>
          <w:b/>
          <w:bCs/>
          <w:sz w:val="28"/>
          <w:szCs w:val="28"/>
        </w:rPr>
        <w:t>DIM_Result</w:t>
      </w:r>
      <w:proofErr w:type="spellEnd"/>
    </w:p>
    <w:p w14:paraId="6E9757A2" w14:textId="77777777" w:rsidR="00E24FBB" w:rsidRPr="00E24FBB" w:rsidRDefault="00E24FBB" w:rsidP="00E24FBB">
      <w:pPr>
        <w:rPr>
          <w:sz w:val="28"/>
          <w:szCs w:val="28"/>
        </w:rPr>
      </w:pPr>
      <w:r w:rsidRPr="00E24FBB">
        <w:rPr>
          <w:sz w:val="28"/>
          <w:szCs w:val="28"/>
        </w:rPr>
        <w:t xml:space="preserve">CREATE TABLE </w:t>
      </w:r>
      <w:proofErr w:type="spellStart"/>
      <w:r w:rsidRPr="00E24FBB">
        <w:rPr>
          <w:sz w:val="28"/>
          <w:szCs w:val="28"/>
        </w:rPr>
        <w:t>DIM_Result</w:t>
      </w:r>
      <w:proofErr w:type="spellEnd"/>
      <w:r w:rsidRPr="00E24FBB">
        <w:rPr>
          <w:sz w:val="28"/>
          <w:szCs w:val="28"/>
        </w:rPr>
        <w:t xml:space="preserve"> (</w:t>
      </w:r>
    </w:p>
    <w:p w14:paraId="3F09D2B2"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ResultSK</w:t>
      </w:r>
      <w:proofErr w:type="spellEnd"/>
      <w:r w:rsidRPr="00E24FBB">
        <w:rPr>
          <w:sz w:val="28"/>
          <w:szCs w:val="28"/>
        </w:rPr>
        <w:t xml:space="preserve"> INT PRIMARY KEY,</w:t>
      </w:r>
    </w:p>
    <w:p w14:paraId="76E4BF6B"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DL_WorkflowDirectory</w:t>
      </w:r>
      <w:proofErr w:type="spellEnd"/>
      <w:r w:rsidRPr="00E24FBB">
        <w:rPr>
          <w:sz w:val="28"/>
          <w:szCs w:val="28"/>
        </w:rPr>
        <w:t xml:space="preserve"> </w:t>
      </w:r>
      <w:proofErr w:type="gramStart"/>
      <w:r w:rsidRPr="00E24FBB">
        <w:rPr>
          <w:sz w:val="28"/>
          <w:szCs w:val="28"/>
        </w:rPr>
        <w:t>VARCHAR(</w:t>
      </w:r>
      <w:proofErr w:type="gramEnd"/>
      <w:r w:rsidRPr="00E24FBB">
        <w:rPr>
          <w:sz w:val="28"/>
          <w:szCs w:val="28"/>
        </w:rPr>
        <w:t>1000),</w:t>
      </w:r>
    </w:p>
    <w:p w14:paraId="40905406" w14:textId="77777777" w:rsidR="00E24FBB" w:rsidRPr="00E24FBB" w:rsidRDefault="00E24FBB" w:rsidP="00E24FBB">
      <w:pPr>
        <w:rPr>
          <w:sz w:val="28"/>
          <w:szCs w:val="28"/>
        </w:rPr>
      </w:pPr>
      <w:r w:rsidRPr="00E24FBB">
        <w:rPr>
          <w:sz w:val="28"/>
          <w:szCs w:val="28"/>
        </w:rPr>
        <w:t xml:space="preserve">  Result </w:t>
      </w:r>
      <w:proofErr w:type="gramStart"/>
      <w:r w:rsidRPr="00E24FBB">
        <w:rPr>
          <w:sz w:val="28"/>
          <w:szCs w:val="28"/>
        </w:rPr>
        <w:t>VARCHAR(</w:t>
      </w:r>
      <w:proofErr w:type="gramEnd"/>
      <w:r w:rsidRPr="00E24FBB">
        <w:rPr>
          <w:sz w:val="28"/>
          <w:szCs w:val="28"/>
        </w:rPr>
        <w:t>1000),</w:t>
      </w:r>
    </w:p>
    <w:p w14:paraId="7BF4303C"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DL_WorkflowFileName</w:t>
      </w:r>
      <w:proofErr w:type="spellEnd"/>
      <w:r w:rsidRPr="00E24FBB">
        <w:rPr>
          <w:sz w:val="28"/>
          <w:szCs w:val="28"/>
        </w:rPr>
        <w:t xml:space="preserve"> </w:t>
      </w:r>
      <w:proofErr w:type="gramStart"/>
      <w:r w:rsidRPr="00E24FBB">
        <w:rPr>
          <w:sz w:val="28"/>
          <w:szCs w:val="28"/>
        </w:rPr>
        <w:t>VARCHAR(</w:t>
      </w:r>
      <w:proofErr w:type="gramEnd"/>
      <w:r w:rsidRPr="00E24FBB">
        <w:rPr>
          <w:sz w:val="28"/>
          <w:szCs w:val="28"/>
        </w:rPr>
        <w:t>1000),</w:t>
      </w:r>
    </w:p>
    <w:p w14:paraId="61EB67A1"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DL_CreateDate</w:t>
      </w:r>
      <w:proofErr w:type="spellEnd"/>
      <w:r w:rsidRPr="00E24FBB">
        <w:rPr>
          <w:sz w:val="28"/>
          <w:szCs w:val="28"/>
        </w:rPr>
        <w:t xml:space="preserve"> DATE</w:t>
      </w:r>
    </w:p>
    <w:p w14:paraId="0AE03CE0" w14:textId="1EF372D1" w:rsidR="00C50378" w:rsidRDefault="00E24FBB" w:rsidP="00E24FBB">
      <w:pPr>
        <w:rPr>
          <w:sz w:val="28"/>
          <w:szCs w:val="28"/>
        </w:rPr>
      </w:pPr>
      <w:r w:rsidRPr="00E24FBB">
        <w:rPr>
          <w:sz w:val="28"/>
          <w:szCs w:val="28"/>
        </w:rPr>
        <w:t>);</w:t>
      </w:r>
    </w:p>
    <w:p w14:paraId="53F8057E" w14:textId="6CF78797" w:rsidR="00E24FBB" w:rsidRPr="00E24FBB" w:rsidRDefault="00E24FBB" w:rsidP="00E24FBB">
      <w:pPr>
        <w:rPr>
          <w:b/>
          <w:bCs/>
          <w:sz w:val="28"/>
          <w:szCs w:val="28"/>
        </w:rPr>
      </w:pPr>
      <w:proofErr w:type="spellStart"/>
      <w:r w:rsidRPr="00E24FBB">
        <w:rPr>
          <w:b/>
          <w:bCs/>
          <w:sz w:val="28"/>
          <w:szCs w:val="28"/>
        </w:rPr>
        <w:t>DIM_Risk</w:t>
      </w:r>
      <w:proofErr w:type="spellEnd"/>
    </w:p>
    <w:p w14:paraId="4CF0A7C2" w14:textId="77777777" w:rsidR="00E24FBB" w:rsidRPr="00E24FBB" w:rsidRDefault="00E24FBB" w:rsidP="00E24FBB">
      <w:pPr>
        <w:rPr>
          <w:sz w:val="28"/>
          <w:szCs w:val="28"/>
        </w:rPr>
      </w:pPr>
      <w:r w:rsidRPr="00E24FBB">
        <w:rPr>
          <w:sz w:val="28"/>
          <w:szCs w:val="28"/>
        </w:rPr>
        <w:t xml:space="preserve">CREATE TABLE </w:t>
      </w:r>
      <w:proofErr w:type="spellStart"/>
      <w:r w:rsidRPr="00E24FBB">
        <w:rPr>
          <w:sz w:val="28"/>
          <w:szCs w:val="28"/>
        </w:rPr>
        <w:t>DIM_Risk</w:t>
      </w:r>
      <w:proofErr w:type="spellEnd"/>
      <w:r w:rsidRPr="00E24FBB">
        <w:rPr>
          <w:sz w:val="28"/>
          <w:szCs w:val="28"/>
        </w:rPr>
        <w:t xml:space="preserve"> (</w:t>
      </w:r>
    </w:p>
    <w:p w14:paraId="47608DE0"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RiskSK</w:t>
      </w:r>
      <w:proofErr w:type="spellEnd"/>
      <w:r w:rsidRPr="00E24FBB">
        <w:rPr>
          <w:sz w:val="28"/>
          <w:szCs w:val="28"/>
        </w:rPr>
        <w:t xml:space="preserve"> INT PRIMARY KEY,</w:t>
      </w:r>
    </w:p>
    <w:p w14:paraId="5E2FA064"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DL_WorkflowDirectory</w:t>
      </w:r>
      <w:proofErr w:type="spellEnd"/>
      <w:r w:rsidRPr="00E24FBB">
        <w:rPr>
          <w:sz w:val="28"/>
          <w:szCs w:val="28"/>
        </w:rPr>
        <w:t xml:space="preserve"> </w:t>
      </w:r>
      <w:proofErr w:type="gramStart"/>
      <w:r w:rsidRPr="00E24FBB">
        <w:rPr>
          <w:sz w:val="28"/>
          <w:szCs w:val="28"/>
        </w:rPr>
        <w:t>VARCHAR(</w:t>
      </w:r>
      <w:proofErr w:type="gramEnd"/>
      <w:r w:rsidRPr="00E24FBB">
        <w:rPr>
          <w:sz w:val="28"/>
          <w:szCs w:val="28"/>
        </w:rPr>
        <w:t>1000),</w:t>
      </w:r>
    </w:p>
    <w:p w14:paraId="64290A3F" w14:textId="77777777" w:rsidR="00E24FBB" w:rsidRPr="00E24FBB" w:rsidRDefault="00E24FBB" w:rsidP="00E24FBB">
      <w:pPr>
        <w:rPr>
          <w:sz w:val="28"/>
          <w:szCs w:val="28"/>
        </w:rPr>
      </w:pPr>
      <w:r w:rsidRPr="00E24FBB">
        <w:rPr>
          <w:sz w:val="28"/>
          <w:szCs w:val="28"/>
        </w:rPr>
        <w:lastRenderedPageBreak/>
        <w:t xml:space="preserve">  Risk </w:t>
      </w:r>
      <w:proofErr w:type="gramStart"/>
      <w:r w:rsidRPr="00E24FBB">
        <w:rPr>
          <w:sz w:val="28"/>
          <w:szCs w:val="28"/>
        </w:rPr>
        <w:t>VARCHAR(</w:t>
      </w:r>
      <w:proofErr w:type="gramEnd"/>
      <w:r w:rsidRPr="00E24FBB">
        <w:rPr>
          <w:sz w:val="28"/>
          <w:szCs w:val="28"/>
        </w:rPr>
        <w:t>1000),</w:t>
      </w:r>
    </w:p>
    <w:p w14:paraId="157AFEA3"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DL_CreateDate</w:t>
      </w:r>
      <w:proofErr w:type="spellEnd"/>
      <w:r w:rsidRPr="00E24FBB">
        <w:rPr>
          <w:sz w:val="28"/>
          <w:szCs w:val="28"/>
        </w:rPr>
        <w:t xml:space="preserve"> DATE,</w:t>
      </w:r>
    </w:p>
    <w:p w14:paraId="2A876E56"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DL_WorkflowFileName</w:t>
      </w:r>
      <w:proofErr w:type="spellEnd"/>
      <w:r w:rsidRPr="00E24FBB">
        <w:rPr>
          <w:sz w:val="28"/>
          <w:szCs w:val="28"/>
        </w:rPr>
        <w:t xml:space="preserve"> </w:t>
      </w:r>
      <w:proofErr w:type="gramStart"/>
      <w:r w:rsidRPr="00E24FBB">
        <w:rPr>
          <w:sz w:val="28"/>
          <w:szCs w:val="28"/>
        </w:rPr>
        <w:t>VARCHAR(</w:t>
      </w:r>
      <w:proofErr w:type="gramEnd"/>
      <w:r w:rsidRPr="00E24FBB">
        <w:rPr>
          <w:sz w:val="28"/>
          <w:szCs w:val="28"/>
        </w:rPr>
        <w:t>1000)</w:t>
      </w:r>
    </w:p>
    <w:p w14:paraId="28A098C8" w14:textId="77777777" w:rsidR="00E24FBB" w:rsidRPr="00E24FBB" w:rsidRDefault="00E24FBB" w:rsidP="00E24FBB">
      <w:pPr>
        <w:rPr>
          <w:sz w:val="28"/>
          <w:szCs w:val="28"/>
        </w:rPr>
      </w:pPr>
      <w:r w:rsidRPr="00E24FBB">
        <w:rPr>
          <w:sz w:val="28"/>
          <w:szCs w:val="28"/>
        </w:rPr>
        <w:t>);</w:t>
      </w:r>
    </w:p>
    <w:p w14:paraId="34120BB2" w14:textId="7851A5B6" w:rsidR="00E24FBB" w:rsidRPr="00E24FBB" w:rsidRDefault="00E24FBB" w:rsidP="00E24FBB">
      <w:pPr>
        <w:rPr>
          <w:b/>
          <w:bCs/>
          <w:sz w:val="28"/>
          <w:szCs w:val="28"/>
        </w:rPr>
      </w:pPr>
      <w:proofErr w:type="spellStart"/>
      <w:r w:rsidRPr="00E24FBB">
        <w:rPr>
          <w:b/>
          <w:bCs/>
          <w:sz w:val="28"/>
          <w:szCs w:val="28"/>
        </w:rPr>
        <w:t>DIM_Violation</w:t>
      </w:r>
      <w:proofErr w:type="spellEnd"/>
    </w:p>
    <w:p w14:paraId="335779BE" w14:textId="7C5231E9" w:rsidR="00E24FBB" w:rsidRPr="00E24FBB" w:rsidRDefault="00E24FBB" w:rsidP="00E24FBB">
      <w:pPr>
        <w:rPr>
          <w:sz w:val="28"/>
          <w:szCs w:val="28"/>
        </w:rPr>
      </w:pPr>
      <w:r w:rsidRPr="00E24FBB">
        <w:rPr>
          <w:sz w:val="28"/>
          <w:szCs w:val="28"/>
        </w:rPr>
        <w:t xml:space="preserve">CREATE TABLE </w:t>
      </w:r>
      <w:proofErr w:type="spellStart"/>
      <w:r w:rsidRPr="00E24FBB">
        <w:rPr>
          <w:sz w:val="28"/>
          <w:szCs w:val="28"/>
        </w:rPr>
        <w:t>DIM_Violation</w:t>
      </w:r>
      <w:proofErr w:type="spellEnd"/>
      <w:r w:rsidRPr="00E24FBB">
        <w:rPr>
          <w:sz w:val="28"/>
          <w:szCs w:val="28"/>
        </w:rPr>
        <w:t xml:space="preserve"> (</w:t>
      </w:r>
    </w:p>
    <w:p w14:paraId="3DE62BD7"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ViolationSK</w:t>
      </w:r>
      <w:proofErr w:type="spellEnd"/>
      <w:r w:rsidRPr="00E24FBB">
        <w:rPr>
          <w:sz w:val="28"/>
          <w:szCs w:val="28"/>
        </w:rPr>
        <w:t xml:space="preserve"> INT PRIMARY KEY,</w:t>
      </w:r>
    </w:p>
    <w:p w14:paraId="422CAB53"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DL_WorkflowDirectory</w:t>
      </w:r>
      <w:proofErr w:type="spellEnd"/>
      <w:r w:rsidRPr="00E24FBB">
        <w:rPr>
          <w:sz w:val="28"/>
          <w:szCs w:val="28"/>
        </w:rPr>
        <w:t xml:space="preserve"> </w:t>
      </w:r>
      <w:proofErr w:type="gramStart"/>
      <w:r w:rsidRPr="00E24FBB">
        <w:rPr>
          <w:sz w:val="28"/>
          <w:szCs w:val="28"/>
        </w:rPr>
        <w:t>VARCHAR(</w:t>
      </w:r>
      <w:proofErr w:type="gramEnd"/>
      <w:r w:rsidRPr="00E24FBB">
        <w:rPr>
          <w:sz w:val="28"/>
          <w:szCs w:val="28"/>
        </w:rPr>
        <w:t>1000),</w:t>
      </w:r>
    </w:p>
    <w:p w14:paraId="46B56F49"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DL_CreateDate</w:t>
      </w:r>
      <w:proofErr w:type="spellEnd"/>
      <w:r w:rsidRPr="00E24FBB">
        <w:rPr>
          <w:sz w:val="28"/>
          <w:szCs w:val="28"/>
        </w:rPr>
        <w:t xml:space="preserve"> DATE,</w:t>
      </w:r>
    </w:p>
    <w:p w14:paraId="397B1F15"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DL_WorkflowFileName</w:t>
      </w:r>
      <w:proofErr w:type="spellEnd"/>
      <w:r w:rsidRPr="00E24FBB">
        <w:rPr>
          <w:sz w:val="28"/>
          <w:szCs w:val="28"/>
        </w:rPr>
        <w:t xml:space="preserve"> </w:t>
      </w:r>
      <w:proofErr w:type="gramStart"/>
      <w:r w:rsidRPr="00E24FBB">
        <w:rPr>
          <w:sz w:val="28"/>
          <w:szCs w:val="28"/>
        </w:rPr>
        <w:t>VARCHAR(</w:t>
      </w:r>
      <w:proofErr w:type="gramEnd"/>
      <w:r w:rsidRPr="00E24FBB">
        <w:rPr>
          <w:sz w:val="28"/>
          <w:szCs w:val="28"/>
        </w:rPr>
        <w:t>1000),</w:t>
      </w:r>
    </w:p>
    <w:p w14:paraId="4364411F"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ViolationCode</w:t>
      </w:r>
      <w:proofErr w:type="spellEnd"/>
      <w:r w:rsidRPr="00E24FBB">
        <w:rPr>
          <w:sz w:val="28"/>
          <w:szCs w:val="28"/>
        </w:rPr>
        <w:t xml:space="preserve"> </w:t>
      </w:r>
      <w:proofErr w:type="gramStart"/>
      <w:r w:rsidRPr="00E24FBB">
        <w:rPr>
          <w:sz w:val="28"/>
          <w:szCs w:val="28"/>
        </w:rPr>
        <w:t>VARCHAR(</w:t>
      </w:r>
      <w:proofErr w:type="gramEnd"/>
      <w:r w:rsidRPr="00E24FBB">
        <w:rPr>
          <w:sz w:val="28"/>
          <w:szCs w:val="28"/>
        </w:rPr>
        <w:t>1000),</w:t>
      </w:r>
    </w:p>
    <w:p w14:paraId="78230997"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ViolationDescription</w:t>
      </w:r>
      <w:proofErr w:type="spellEnd"/>
      <w:r w:rsidRPr="00E24FBB">
        <w:rPr>
          <w:sz w:val="28"/>
          <w:szCs w:val="28"/>
        </w:rPr>
        <w:t xml:space="preserve"> </w:t>
      </w:r>
      <w:proofErr w:type="gramStart"/>
      <w:r w:rsidRPr="00E24FBB">
        <w:rPr>
          <w:sz w:val="28"/>
          <w:szCs w:val="28"/>
        </w:rPr>
        <w:t>VARCHAR(</w:t>
      </w:r>
      <w:proofErr w:type="gramEnd"/>
      <w:r w:rsidRPr="00E24FBB">
        <w:rPr>
          <w:sz w:val="28"/>
          <w:szCs w:val="28"/>
        </w:rPr>
        <w:t>1000)</w:t>
      </w:r>
    </w:p>
    <w:p w14:paraId="2A965C53" w14:textId="7333E30F" w:rsidR="00FB0435" w:rsidRDefault="00E24FBB" w:rsidP="00E24FBB">
      <w:pPr>
        <w:rPr>
          <w:sz w:val="28"/>
          <w:szCs w:val="28"/>
        </w:rPr>
      </w:pPr>
      <w:r w:rsidRPr="00E24FBB">
        <w:rPr>
          <w:sz w:val="28"/>
          <w:szCs w:val="28"/>
        </w:rPr>
        <w:t>);</w:t>
      </w:r>
    </w:p>
    <w:p w14:paraId="292DB887" w14:textId="5A0CD700" w:rsidR="00E24FBB" w:rsidRPr="00E24FBB" w:rsidRDefault="00E24FBB" w:rsidP="00E24FBB">
      <w:pPr>
        <w:rPr>
          <w:b/>
          <w:bCs/>
          <w:sz w:val="28"/>
          <w:szCs w:val="28"/>
        </w:rPr>
      </w:pPr>
      <w:proofErr w:type="spellStart"/>
      <w:r w:rsidRPr="00E24FBB">
        <w:rPr>
          <w:b/>
          <w:bCs/>
          <w:sz w:val="28"/>
          <w:szCs w:val="28"/>
        </w:rPr>
        <w:t>FACT_FoodInspection</w:t>
      </w:r>
      <w:proofErr w:type="spellEnd"/>
    </w:p>
    <w:p w14:paraId="5B677498" w14:textId="77777777" w:rsidR="00E24FBB" w:rsidRPr="00E24FBB" w:rsidRDefault="00E24FBB" w:rsidP="00E24FBB">
      <w:pPr>
        <w:rPr>
          <w:sz w:val="28"/>
          <w:szCs w:val="28"/>
        </w:rPr>
      </w:pPr>
      <w:r w:rsidRPr="00E24FBB">
        <w:rPr>
          <w:sz w:val="28"/>
          <w:szCs w:val="28"/>
        </w:rPr>
        <w:t xml:space="preserve">CREATE TABLE </w:t>
      </w:r>
      <w:proofErr w:type="spellStart"/>
      <w:r w:rsidRPr="00E24FBB">
        <w:rPr>
          <w:sz w:val="28"/>
          <w:szCs w:val="28"/>
        </w:rPr>
        <w:t>FACT_FoodInspection</w:t>
      </w:r>
      <w:proofErr w:type="spellEnd"/>
      <w:r w:rsidRPr="00E24FBB">
        <w:rPr>
          <w:sz w:val="28"/>
          <w:szCs w:val="28"/>
        </w:rPr>
        <w:t xml:space="preserve"> (</w:t>
      </w:r>
    </w:p>
    <w:p w14:paraId="2AF0D88A"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InspectionSK</w:t>
      </w:r>
      <w:proofErr w:type="spellEnd"/>
      <w:r w:rsidRPr="00E24FBB">
        <w:rPr>
          <w:sz w:val="28"/>
          <w:szCs w:val="28"/>
        </w:rPr>
        <w:t xml:space="preserve"> INT PRIMARY KEY,</w:t>
      </w:r>
    </w:p>
    <w:p w14:paraId="74B0007E"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RiskSK</w:t>
      </w:r>
      <w:proofErr w:type="spellEnd"/>
      <w:r w:rsidRPr="00E24FBB">
        <w:rPr>
          <w:sz w:val="28"/>
          <w:szCs w:val="28"/>
        </w:rPr>
        <w:t xml:space="preserve"> INT,</w:t>
      </w:r>
    </w:p>
    <w:p w14:paraId="1F0FE43A"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InspectionScore</w:t>
      </w:r>
      <w:proofErr w:type="spellEnd"/>
      <w:r w:rsidRPr="00E24FBB">
        <w:rPr>
          <w:sz w:val="28"/>
          <w:szCs w:val="28"/>
        </w:rPr>
        <w:t xml:space="preserve"> INT,</w:t>
      </w:r>
    </w:p>
    <w:p w14:paraId="3FB341B0"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InspectionYear</w:t>
      </w:r>
      <w:proofErr w:type="spellEnd"/>
      <w:r w:rsidRPr="00E24FBB">
        <w:rPr>
          <w:sz w:val="28"/>
          <w:szCs w:val="28"/>
        </w:rPr>
        <w:t xml:space="preserve"> INT,</w:t>
      </w:r>
    </w:p>
    <w:p w14:paraId="5AEBD4C1"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DL_CreateDate</w:t>
      </w:r>
      <w:proofErr w:type="spellEnd"/>
      <w:r w:rsidRPr="00E24FBB">
        <w:rPr>
          <w:sz w:val="28"/>
          <w:szCs w:val="28"/>
        </w:rPr>
        <w:t xml:space="preserve"> DATE,</w:t>
      </w:r>
    </w:p>
    <w:p w14:paraId="244DC575"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DL_WorkflowDirectory</w:t>
      </w:r>
      <w:proofErr w:type="spellEnd"/>
      <w:r w:rsidRPr="00E24FBB">
        <w:rPr>
          <w:sz w:val="28"/>
          <w:szCs w:val="28"/>
        </w:rPr>
        <w:t xml:space="preserve"> </w:t>
      </w:r>
      <w:proofErr w:type="gramStart"/>
      <w:r w:rsidRPr="00E24FBB">
        <w:rPr>
          <w:sz w:val="28"/>
          <w:szCs w:val="28"/>
        </w:rPr>
        <w:t>VARCHAR(</w:t>
      </w:r>
      <w:proofErr w:type="gramEnd"/>
      <w:r w:rsidRPr="00E24FBB">
        <w:rPr>
          <w:sz w:val="28"/>
          <w:szCs w:val="28"/>
        </w:rPr>
        <w:t>1000),</w:t>
      </w:r>
    </w:p>
    <w:p w14:paraId="569CEF12"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InspectionID</w:t>
      </w:r>
      <w:proofErr w:type="spellEnd"/>
      <w:r w:rsidRPr="00E24FBB">
        <w:rPr>
          <w:sz w:val="28"/>
          <w:szCs w:val="28"/>
        </w:rPr>
        <w:t xml:space="preserve"> INT,</w:t>
      </w:r>
    </w:p>
    <w:p w14:paraId="5D8C7003"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DL_WorkflowFileName</w:t>
      </w:r>
      <w:proofErr w:type="spellEnd"/>
      <w:r w:rsidRPr="00E24FBB">
        <w:rPr>
          <w:sz w:val="28"/>
          <w:szCs w:val="28"/>
        </w:rPr>
        <w:t xml:space="preserve"> </w:t>
      </w:r>
      <w:proofErr w:type="gramStart"/>
      <w:r w:rsidRPr="00E24FBB">
        <w:rPr>
          <w:sz w:val="28"/>
          <w:szCs w:val="28"/>
        </w:rPr>
        <w:t>VARCHAR(</w:t>
      </w:r>
      <w:proofErr w:type="gramEnd"/>
      <w:r w:rsidRPr="00E24FBB">
        <w:rPr>
          <w:sz w:val="28"/>
          <w:szCs w:val="28"/>
        </w:rPr>
        <w:t>1000),</w:t>
      </w:r>
    </w:p>
    <w:p w14:paraId="6FB20132"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InspectionTypeSK</w:t>
      </w:r>
      <w:proofErr w:type="spellEnd"/>
      <w:r w:rsidRPr="00E24FBB">
        <w:rPr>
          <w:sz w:val="28"/>
          <w:szCs w:val="28"/>
        </w:rPr>
        <w:t xml:space="preserve"> INT,</w:t>
      </w:r>
    </w:p>
    <w:p w14:paraId="1AE4E0C4"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FoodPlaceSK</w:t>
      </w:r>
      <w:proofErr w:type="spellEnd"/>
      <w:r w:rsidRPr="00E24FBB">
        <w:rPr>
          <w:sz w:val="28"/>
          <w:szCs w:val="28"/>
        </w:rPr>
        <w:t xml:space="preserve"> INT,</w:t>
      </w:r>
    </w:p>
    <w:p w14:paraId="598F6D95"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DateSK</w:t>
      </w:r>
      <w:proofErr w:type="spellEnd"/>
      <w:r w:rsidRPr="00E24FBB">
        <w:rPr>
          <w:sz w:val="28"/>
          <w:szCs w:val="28"/>
        </w:rPr>
        <w:t xml:space="preserve"> INT,</w:t>
      </w:r>
    </w:p>
    <w:p w14:paraId="6E6BD7AD" w14:textId="77777777" w:rsidR="00E24FBB" w:rsidRPr="00E24FBB" w:rsidRDefault="00E24FBB" w:rsidP="00E24FBB">
      <w:pPr>
        <w:rPr>
          <w:sz w:val="28"/>
          <w:szCs w:val="28"/>
        </w:rPr>
      </w:pPr>
      <w:r w:rsidRPr="00E24FBB">
        <w:rPr>
          <w:sz w:val="28"/>
          <w:szCs w:val="28"/>
        </w:rPr>
        <w:lastRenderedPageBreak/>
        <w:t xml:space="preserve">  </w:t>
      </w:r>
      <w:proofErr w:type="spellStart"/>
      <w:r w:rsidRPr="00E24FBB">
        <w:rPr>
          <w:sz w:val="28"/>
          <w:szCs w:val="28"/>
        </w:rPr>
        <w:t>ResultSK</w:t>
      </w:r>
      <w:proofErr w:type="spellEnd"/>
      <w:r w:rsidRPr="00E24FBB">
        <w:rPr>
          <w:sz w:val="28"/>
          <w:szCs w:val="28"/>
        </w:rPr>
        <w:t xml:space="preserve"> INT,</w:t>
      </w:r>
    </w:p>
    <w:p w14:paraId="3A3DECED"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FacilitySK</w:t>
      </w:r>
      <w:proofErr w:type="spellEnd"/>
      <w:r w:rsidRPr="00E24FBB">
        <w:rPr>
          <w:sz w:val="28"/>
          <w:szCs w:val="28"/>
        </w:rPr>
        <w:t xml:space="preserve"> INT,</w:t>
      </w:r>
    </w:p>
    <w:p w14:paraId="74B71B48" w14:textId="77777777" w:rsidR="00E24FBB" w:rsidRPr="00E24FBB" w:rsidRDefault="00E24FBB" w:rsidP="00E24FBB">
      <w:pPr>
        <w:rPr>
          <w:sz w:val="28"/>
          <w:szCs w:val="28"/>
        </w:rPr>
      </w:pPr>
      <w:r w:rsidRPr="00E24FBB">
        <w:rPr>
          <w:sz w:val="28"/>
          <w:szCs w:val="28"/>
        </w:rPr>
        <w:t xml:space="preserve">  FOREIGN KEY (</w:t>
      </w:r>
      <w:proofErr w:type="spellStart"/>
      <w:r w:rsidRPr="00E24FBB">
        <w:rPr>
          <w:sz w:val="28"/>
          <w:szCs w:val="28"/>
        </w:rPr>
        <w:t>RiskSK</w:t>
      </w:r>
      <w:proofErr w:type="spellEnd"/>
      <w:r w:rsidRPr="00E24FBB">
        <w:rPr>
          <w:sz w:val="28"/>
          <w:szCs w:val="28"/>
        </w:rPr>
        <w:t xml:space="preserve">) REFERENCES </w:t>
      </w:r>
      <w:proofErr w:type="spellStart"/>
      <w:r w:rsidRPr="00E24FBB">
        <w:rPr>
          <w:sz w:val="28"/>
          <w:szCs w:val="28"/>
        </w:rPr>
        <w:t>DIM_</w:t>
      </w:r>
      <w:proofErr w:type="gramStart"/>
      <w:r w:rsidRPr="00E24FBB">
        <w:rPr>
          <w:sz w:val="28"/>
          <w:szCs w:val="28"/>
        </w:rPr>
        <w:t>Risk</w:t>
      </w:r>
      <w:proofErr w:type="spellEnd"/>
      <w:r w:rsidRPr="00E24FBB">
        <w:rPr>
          <w:sz w:val="28"/>
          <w:szCs w:val="28"/>
        </w:rPr>
        <w:t>(</w:t>
      </w:r>
      <w:proofErr w:type="spellStart"/>
      <w:proofErr w:type="gramEnd"/>
      <w:r w:rsidRPr="00E24FBB">
        <w:rPr>
          <w:sz w:val="28"/>
          <w:szCs w:val="28"/>
        </w:rPr>
        <w:t>RiskSK</w:t>
      </w:r>
      <w:proofErr w:type="spellEnd"/>
      <w:r w:rsidRPr="00E24FBB">
        <w:rPr>
          <w:sz w:val="28"/>
          <w:szCs w:val="28"/>
        </w:rPr>
        <w:t>),</w:t>
      </w:r>
    </w:p>
    <w:p w14:paraId="2F9E9B88" w14:textId="77777777" w:rsidR="00E24FBB" w:rsidRPr="00E24FBB" w:rsidRDefault="00E24FBB" w:rsidP="00E24FBB">
      <w:pPr>
        <w:rPr>
          <w:sz w:val="28"/>
          <w:szCs w:val="28"/>
        </w:rPr>
      </w:pPr>
      <w:r w:rsidRPr="00E24FBB">
        <w:rPr>
          <w:sz w:val="28"/>
          <w:szCs w:val="28"/>
        </w:rPr>
        <w:t xml:space="preserve">  FOREIGN KEY (</w:t>
      </w:r>
      <w:proofErr w:type="spellStart"/>
      <w:r w:rsidRPr="00E24FBB">
        <w:rPr>
          <w:sz w:val="28"/>
          <w:szCs w:val="28"/>
        </w:rPr>
        <w:t>InspectionTypeSK</w:t>
      </w:r>
      <w:proofErr w:type="spellEnd"/>
      <w:r w:rsidRPr="00E24FBB">
        <w:rPr>
          <w:sz w:val="28"/>
          <w:szCs w:val="28"/>
        </w:rPr>
        <w:t xml:space="preserve">) REFERENCES </w:t>
      </w:r>
      <w:proofErr w:type="spellStart"/>
      <w:r w:rsidRPr="00E24FBB">
        <w:rPr>
          <w:sz w:val="28"/>
          <w:szCs w:val="28"/>
        </w:rPr>
        <w:t>DIM_</w:t>
      </w:r>
      <w:proofErr w:type="gramStart"/>
      <w:r w:rsidRPr="00E24FBB">
        <w:rPr>
          <w:sz w:val="28"/>
          <w:szCs w:val="28"/>
        </w:rPr>
        <w:t>InspectionType</w:t>
      </w:r>
      <w:proofErr w:type="spellEnd"/>
      <w:r w:rsidRPr="00E24FBB">
        <w:rPr>
          <w:sz w:val="28"/>
          <w:szCs w:val="28"/>
        </w:rPr>
        <w:t>(</w:t>
      </w:r>
      <w:proofErr w:type="spellStart"/>
      <w:proofErr w:type="gramEnd"/>
      <w:r w:rsidRPr="00E24FBB">
        <w:rPr>
          <w:sz w:val="28"/>
          <w:szCs w:val="28"/>
        </w:rPr>
        <w:t>InspectionTypeSK</w:t>
      </w:r>
      <w:proofErr w:type="spellEnd"/>
      <w:r w:rsidRPr="00E24FBB">
        <w:rPr>
          <w:sz w:val="28"/>
          <w:szCs w:val="28"/>
        </w:rPr>
        <w:t>),</w:t>
      </w:r>
    </w:p>
    <w:p w14:paraId="72C18C57" w14:textId="77777777" w:rsidR="00E24FBB" w:rsidRPr="00E24FBB" w:rsidRDefault="00E24FBB" w:rsidP="00E24FBB">
      <w:pPr>
        <w:rPr>
          <w:sz w:val="28"/>
          <w:szCs w:val="28"/>
        </w:rPr>
      </w:pPr>
      <w:r w:rsidRPr="00E24FBB">
        <w:rPr>
          <w:sz w:val="28"/>
          <w:szCs w:val="28"/>
        </w:rPr>
        <w:t xml:space="preserve">  FOREIGN KEY (</w:t>
      </w:r>
      <w:proofErr w:type="spellStart"/>
      <w:r w:rsidRPr="00E24FBB">
        <w:rPr>
          <w:sz w:val="28"/>
          <w:szCs w:val="28"/>
        </w:rPr>
        <w:t>FoodPlaceSK</w:t>
      </w:r>
      <w:proofErr w:type="spellEnd"/>
      <w:r w:rsidRPr="00E24FBB">
        <w:rPr>
          <w:sz w:val="28"/>
          <w:szCs w:val="28"/>
        </w:rPr>
        <w:t xml:space="preserve">) REFERENCES </w:t>
      </w:r>
      <w:proofErr w:type="spellStart"/>
      <w:r w:rsidRPr="00E24FBB">
        <w:rPr>
          <w:sz w:val="28"/>
          <w:szCs w:val="28"/>
        </w:rPr>
        <w:t>DIM_</w:t>
      </w:r>
      <w:proofErr w:type="gramStart"/>
      <w:r w:rsidRPr="00E24FBB">
        <w:rPr>
          <w:sz w:val="28"/>
          <w:szCs w:val="28"/>
        </w:rPr>
        <w:t>FoodPlaces</w:t>
      </w:r>
      <w:proofErr w:type="spellEnd"/>
      <w:r w:rsidRPr="00E24FBB">
        <w:rPr>
          <w:sz w:val="28"/>
          <w:szCs w:val="28"/>
        </w:rPr>
        <w:t>(</w:t>
      </w:r>
      <w:proofErr w:type="spellStart"/>
      <w:proofErr w:type="gramEnd"/>
      <w:r w:rsidRPr="00E24FBB">
        <w:rPr>
          <w:sz w:val="28"/>
          <w:szCs w:val="28"/>
        </w:rPr>
        <w:t>FoodPlaceSK</w:t>
      </w:r>
      <w:proofErr w:type="spellEnd"/>
      <w:r w:rsidRPr="00E24FBB">
        <w:rPr>
          <w:sz w:val="28"/>
          <w:szCs w:val="28"/>
        </w:rPr>
        <w:t>),</w:t>
      </w:r>
    </w:p>
    <w:p w14:paraId="0631E0F1" w14:textId="77777777" w:rsidR="00E24FBB" w:rsidRPr="00E24FBB" w:rsidRDefault="00E24FBB" w:rsidP="00E24FBB">
      <w:pPr>
        <w:rPr>
          <w:sz w:val="28"/>
          <w:szCs w:val="28"/>
        </w:rPr>
      </w:pPr>
      <w:r w:rsidRPr="00E24FBB">
        <w:rPr>
          <w:sz w:val="28"/>
          <w:szCs w:val="28"/>
        </w:rPr>
        <w:t xml:space="preserve">  FOREIGN KEY (</w:t>
      </w:r>
      <w:proofErr w:type="spellStart"/>
      <w:r w:rsidRPr="00E24FBB">
        <w:rPr>
          <w:sz w:val="28"/>
          <w:szCs w:val="28"/>
        </w:rPr>
        <w:t>DateSK</w:t>
      </w:r>
      <w:proofErr w:type="spellEnd"/>
      <w:r w:rsidRPr="00E24FBB">
        <w:rPr>
          <w:sz w:val="28"/>
          <w:szCs w:val="28"/>
        </w:rPr>
        <w:t xml:space="preserve">) REFERENCES </w:t>
      </w:r>
      <w:proofErr w:type="spellStart"/>
      <w:r w:rsidRPr="00E24FBB">
        <w:rPr>
          <w:sz w:val="28"/>
          <w:szCs w:val="28"/>
        </w:rPr>
        <w:t>DIM_</w:t>
      </w:r>
      <w:proofErr w:type="gramStart"/>
      <w:r w:rsidRPr="00E24FBB">
        <w:rPr>
          <w:sz w:val="28"/>
          <w:szCs w:val="28"/>
        </w:rPr>
        <w:t>Date</w:t>
      </w:r>
      <w:proofErr w:type="spellEnd"/>
      <w:r w:rsidRPr="00E24FBB">
        <w:rPr>
          <w:sz w:val="28"/>
          <w:szCs w:val="28"/>
        </w:rPr>
        <w:t>(</w:t>
      </w:r>
      <w:proofErr w:type="spellStart"/>
      <w:proofErr w:type="gramEnd"/>
      <w:r w:rsidRPr="00E24FBB">
        <w:rPr>
          <w:sz w:val="28"/>
          <w:szCs w:val="28"/>
        </w:rPr>
        <w:t>DateSK</w:t>
      </w:r>
      <w:proofErr w:type="spellEnd"/>
      <w:r w:rsidRPr="00E24FBB">
        <w:rPr>
          <w:sz w:val="28"/>
          <w:szCs w:val="28"/>
        </w:rPr>
        <w:t>),</w:t>
      </w:r>
    </w:p>
    <w:p w14:paraId="428F306D" w14:textId="77777777" w:rsidR="00E24FBB" w:rsidRPr="00E24FBB" w:rsidRDefault="00E24FBB" w:rsidP="00E24FBB">
      <w:pPr>
        <w:rPr>
          <w:sz w:val="28"/>
          <w:szCs w:val="28"/>
        </w:rPr>
      </w:pPr>
      <w:r w:rsidRPr="00E24FBB">
        <w:rPr>
          <w:sz w:val="28"/>
          <w:szCs w:val="28"/>
        </w:rPr>
        <w:t xml:space="preserve">  FOREIGN KEY (</w:t>
      </w:r>
      <w:proofErr w:type="spellStart"/>
      <w:r w:rsidRPr="00E24FBB">
        <w:rPr>
          <w:sz w:val="28"/>
          <w:szCs w:val="28"/>
        </w:rPr>
        <w:t>ResultSK</w:t>
      </w:r>
      <w:proofErr w:type="spellEnd"/>
      <w:r w:rsidRPr="00E24FBB">
        <w:rPr>
          <w:sz w:val="28"/>
          <w:szCs w:val="28"/>
        </w:rPr>
        <w:t xml:space="preserve">) REFERENCES </w:t>
      </w:r>
      <w:proofErr w:type="spellStart"/>
      <w:r w:rsidRPr="00E24FBB">
        <w:rPr>
          <w:sz w:val="28"/>
          <w:szCs w:val="28"/>
        </w:rPr>
        <w:t>DIM_</w:t>
      </w:r>
      <w:proofErr w:type="gramStart"/>
      <w:r w:rsidRPr="00E24FBB">
        <w:rPr>
          <w:sz w:val="28"/>
          <w:szCs w:val="28"/>
        </w:rPr>
        <w:t>Result</w:t>
      </w:r>
      <w:proofErr w:type="spellEnd"/>
      <w:r w:rsidRPr="00E24FBB">
        <w:rPr>
          <w:sz w:val="28"/>
          <w:szCs w:val="28"/>
        </w:rPr>
        <w:t>(</w:t>
      </w:r>
      <w:proofErr w:type="spellStart"/>
      <w:proofErr w:type="gramEnd"/>
      <w:r w:rsidRPr="00E24FBB">
        <w:rPr>
          <w:sz w:val="28"/>
          <w:szCs w:val="28"/>
        </w:rPr>
        <w:t>ResultSK</w:t>
      </w:r>
      <w:proofErr w:type="spellEnd"/>
      <w:r w:rsidRPr="00E24FBB">
        <w:rPr>
          <w:sz w:val="28"/>
          <w:szCs w:val="28"/>
        </w:rPr>
        <w:t>),</w:t>
      </w:r>
    </w:p>
    <w:p w14:paraId="0A41AC41" w14:textId="77777777" w:rsidR="00E24FBB" w:rsidRPr="00E24FBB" w:rsidRDefault="00E24FBB" w:rsidP="00E24FBB">
      <w:pPr>
        <w:rPr>
          <w:sz w:val="28"/>
          <w:szCs w:val="28"/>
        </w:rPr>
      </w:pPr>
      <w:r w:rsidRPr="00E24FBB">
        <w:rPr>
          <w:sz w:val="28"/>
          <w:szCs w:val="28"/>
        </w:rPr>
        <w:t xml:space="preserve">  FOREIGN KEY (</w:t>
      </w:r>
      <w:proofErr w:type="spellStart"/>
      <w:r w:rsidRPr="00E24FBB">
        <w:rPr>
          <w:sz w:val="28"/>
          <w:szCs w:val="28"/>
        </w:rPr>
        <w:t>FacilitySK</w:t>
      </w:r>
      <w:proofErr w:type="spellEnd"/>
      <w:r w:rsidRPr="00E24FBB">
        <w:rPr>
          <w:sz w:val="28"/>
          <w:szCs w:val="28"/>
        </w:rPr>
        <w:t xml:space="preserve">) REFERENCES </w:t>
      </w:r>
      <w:proofErr w:type="spellStart"/>
      <w:r w:rsidRPr="00E24FBB">
        <w:rPr>
          <w:sz w:val="28"/>
          <w:szCs w:val="28"/>
        </w:rPr>
        <w:t>DIM_</w:t>
      </w:r>
      <w:proofErr w:type="gramStart"/>
      <w:r w:rsidRPr="00E24FBB">
        <w:rPr>
          <w:sz w:val="28"/>
          <w:szCs w:val="28"/>
        </w:rPr>
        <w:t>Facility</w:t>
      </w:r>
      <w:proofErr w:type="spellEnd"/>
      <w:r w:rsidRPr="00E24FBB">
        <w:rPr>
          <w:sz w:val="28"/>
          <w:szCs w:val="28"/>
        </w:rPr>
        <w:t>(</w:t>
      </w:r>
      <w:proofErr w:type="spellStart"/>
      <w:proofErr w:type="gramEnd"/>
      <w:r w:rsidRPr="00E24FBB">
        <w:rPr>
          <w:sz w:val="28"/>
          <w:szCs w:val="28"/>
        </w:rPr>
        <w:t>FacilitySK</w:t>
      </w:r>
      <w:proofErr w:type="spellEnd"/>
      <w:r w:rsidRPr="00E24FBB">
        <w:rPr>
          <w:sz w:val="28"/>
          <w:szCs w:val="28"/>
        </w:rPr>
        <w:t>)</w:t>
      </w:r>
    </w:p>
    <w:p w14:paraId="4FA095F8" w14:textId="1479E73F" w:rsidR="00E24FBB" w:rsidRDefault="00E24FBB" w:rsidP="00E24FBB">
      <w:pPr>
        <w:rPr>
          <w:sz w:val="28"/>
          <w:szCs w:val="28"/>
        </w:rPr>
      </w:pPr>
      <w:r w:rsidRPr="00E24FBB">
        <w:rPr>
          <w:sz w:val="28"/>
          <w:szCs w:val="28"/>
        </w:rPr>
        <w:t>);</w:t>
      </w:r>
    </w:p>
    <w:p w14:paraId="05FAF976" w14:textId="0840E98E" w:rsidR="00E24FBB" w:rsidRPr="00E24FBB" w:rsidRDefault="00E24FBB" w:rsidP="00E24FBB">
      <w:pPr>
        <w:rPr>
          <w:b/>
          <w:bCs/>
          <w:sz w:val="28"/>
          <w:szCs w:val="28"/>
        </w:rPr>
      </w:pPr>
      <w:proofErr w:type="spellStart"/>
      <w:r w:rsidRPr="00E24FBB">
        <w:rPr>
          <w:b/>
          <w:bCs/>
          <w:sz w:val="28"/>
          <w:szCs w:val="28"/>
        </w:rPr>
        <w:t>FACT_FoodInspViolation</w:t>
      </w:r>
      <w:proofErr w:type="spellEnd"/>
    </w:p>
    <w:p w14:paraId="4E4397B0" w14:textId="77777777" w:rsidR="00E24FBB" w:rsidRPr="00E24FBB" w:rsidRDefault="00E24FBB" w:rsidP="00E24FBB">
      <w:pPr>
        <w:rPr>
          <w:sz w:val="28"/>
          <w:szCs w:val="28"/>
        </w:rPr>
      </w:pPr>
      <w:r w:rsidRPr="00E24FBB">
        <w:rPr>
          <w:sz w:val="28"/>
          <w:szCs w:val="28"/>
        </w:rPr>
        <w:t xml:space="preserve">CREATE TABLE </w:t>
      </w:r>
      <w:proofErr w:type="spellStart"/>
      <w:r w:rsidRPr="00E24FBB">
        <w:rPr>
          <w:sz w:val="28"/>
          <w:szCs w:val="28"/>
        </w:rPr>
        <w:t>FACT_FoodInspViolation</w:t>
      </w:r>
      <w:proofErr w:type="spellEnd"/>
      <w:r w:rsidRPr="00E24FBB">
        <w:rPr>
          <w:sz w:val="28"/>
          <w:szCs w:val="28"/>
        </w:rPr>
        <w:t xml:space="preserve"> (</w:t>
      </w:r>
    </w:p>
    <w:p w14:paraId="121F2138"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FoodInspectionViolationSK</w:t>
      </w:r>
      <w:proofErr w:type="spellEnd"/>
      <w:r w:rsidRPr="00E24FBB">
        <w:rPr>
          <w:sz w:val="28"/>
          <w:szCs w:val="28"/>
        </w:rPr>
        <w:t xml:space="preserve"> INT PRIMARY KEY,</w:t>
      </w:r>
    </w:p>
    <w:p w14:paraId="4F4A127F"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DL_WorkflowDirectory</w:t>
      </w:r>
      <w:proofErr w:type="spellEnd"/>
      <w:r w:rsidRPr="00E24FBB">
        <w:rPr>
          <w:sz w:val="28"/>
          <w:szCs w:val="28"/>
        </w:rPr>
        <w:t xml:space="preserve"> </w:t>
      </w:r>
      <w:proofErr w:type="gramStart"/>
      <w:r w:rsidRPr="00E24FBB">
        <w:rPr>
          <w:sz w:val="28"/>
          <w:szCs w:val="28"/>
        </w:rPr>
        <w:t>VARCHAR(</w:t>
      </w:r>
      <w:proofErr w:type="gramEnd"/>
      <w:r w:rsidRPr="00E24FBB">
        <w:rPr>
          <w:sz w:val="28"/>
          <w:szCs w:val="28"/>
        </w:rPr>
        <w:t>1000),</w:t>
      </w:r>
    </w:p>
    <w:p w14:paraId="67B471F8"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ViolationMemo</w:t>
      </w:r>
      <w:proofErr w:type="spellEnd"/>
      <w:r w:rsidRPr="00E24FBB">
        <w:rPr>
          <w:sz w:val="28"/>
          <w:szCs w:val="28"/>
        </w:rPr>
        <w:t xml:space="preserve"> </w:t>
      </w:r>
      <w:proofErr w:type="gramStart"/>
      <w:r w:rsidRPr="00E24FBB">
        <w:rPr>
          <w:sz w:val="28"/>
          <w:szCs w:val="28"/>
        </w:rPr>
        <w:t>VARCHAR(</w:t>
      </w:r>
      <w:proofErr w:type="gramEnd"/>
      <w:r w:rsidRPr="00E24FBB">
        <w:rPr>
          <w:sz w:val="28"/>
          <w:szCs w:val="28"/>
        </w:rPr>
        <w:t>1000),</w:t>
      </w:r>
    </w:p>
    <w:p w14:paraId="10851D26"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ViolationPoints</w:t>
      </w:r>
      <w:proofErr w:type="spellEnd"/>
      <w:r w:rsidRPr="00E24FBB">
        <w:rPr>
          <w:sz w:val="28"/>
          <w:szCs w:val="28"/>
        </w:rPr>
        <w:t xml:space="preserve"> INT,</w:t>
      </w:r>
    </w:p>
    <w:p w14:paraId="5DBBFD6A"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DL_CreateDate</w:t>
      </w:r>
      <w:proofErr w:type="spellEnd"/>
      <w:r w:rsidRPr="00E24FBB">
        <w:rPr>
          <w:sz w:val="28"/>
          <w:szCs w:val="28"/>
        </w:rPr>
        <w:t xml:space="preserve"> DATE,</w:t>
      </w:r>
    </w:p>
    <w:p w14:paraId="0FF5B7B5"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DL_WorkflowFileName</w:t>
      </w:r>
      <w:proofErr w:type="spellEnd"/>
      <w:r w:rsidRPr="00E24FBB">
        <w:rPr>
          <w:sz w:val="28"/>
          <w:szCs w:val="28"/>
        </w:rPr>
        <w:t xml:space="preserve"> </w:t>
      </w:r>
      <w:proofErr w:type="gramStart"/>
      <w:r w:rsidRPr="00E24FBB">
        <w:rPr>
          <w:sz w:val="28"/>
          <w:szCs w:val="28"/>
        </w:rPr>
        <w:t>VARCHAR(</w:t>
      </w:r>
      <w:proofErr w:type="gramEnd"/>
      <w:r w:rsidRPr="00E24FBB">
        <w:rPr>
          <w:sz w:val="28"/>
          <w:szCs w:val="28"/>
        </w:rPr>
        <w:t>1000),</w:t>
      </w:r>
    </w:p>
    <w:p w14:paraId="60955951"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ViolationSK</w:t>
      </w:r>
      <w:proofErr w:type="spellEnd"/>
      <w:r w:rsidRPr="00E24FBB">
        <w:rPr>
          <w:sz w:val="28"/>
          <w:szCs w:val="28"/>
        </w:rPr>
        <w:t xml:space="preserve"> INT,</w:t>
      </w:r>
    </w:p>
    <w:p w14:paraId="5C906BF7" w14:textId="77777777" w:rsidR="00E24FBB" w:rsidRPr="00E24FBB" w:rsidRDefault="00E24FBB" w:rsidP="00E24FBB">
      <w:pPr>
        <w:rPr>
          <w:sz w:val="28"/>
          <w:szCs w:val="28"/>
        </w:rPr>
      </w:pPr>
      <w:r w:rsidRPr="00E24FBB">
        <w:rPr>
          <w:sz w:val="28"/>
          <w:szCs w:val="28"/>
        </w:rPr>
        <w:t xml:space="preserve">  </w:t>
      </w:r>
      <w:proofErr w:type="spellStart"/>
      <w:r w:rsidRPr="00E24FBB">
        <w:rPr>
          <w:sz w:val="28"/>
          <w:szCs w:val="28"/>
        </w:rPr>
        <w:t>InspectionSK</w:t>
      </w:r>
      <w:proofErr w:type="spellEnd"/>
      <w:r w:rsidRPr="00E24FBB">
        <w:rPr>
          <w:sz w:val="28"/>
          <w:szCs w:val="28"/>
        </w:rPr>
        <w:t xml:space="preserve"> INT,</w:t>
      </w:r>
    </w:p>
    <w:p w14:paraId="2B8AC005" w14:textId="77777777" w:rsidR="00E24FBB" w:rsidRPr="00E24FBB" w:rsidRDefault="00E24FBB" w:rsidP="00E24FBB">
      <w:pPr>
        <w:rPr>
          <w:sz w:val="28"/>
          <w:szCs w:val="28"/>
        </w:rPr>
      </w:pPr>
      <w:r w:rsidRPr="00E24FBB">
        <w:rPr>
          <w:sz w:val="28"/>
          <w:szCs w:val="28"/>
        </w:rPr>
        <w:t xml:space="preserve">  FOREIGN KEY (</w:t>
      </w:r>
      <w:proofErr w:type="spellStart"/>
      <w:r w:rsidRPr="00E24FBB">
        <w:rPr>
          <w:sz w:val="28"/>
          <w:szCs w:val="28"/>
        </w:rPr>
        <w:t>ViolationSK</w:t>
      </w:r>
      <w:proofErr w:type="spellEnd"/>
      <w:r w:rsidRPr="00E24FBB">
        <w:rPr>
          <w:sz w:val="28"/>
          <w:szCs w:val="28"/>
        </w:rPr>
        <w:t xml:space="preserve">) REFERENCES </w:t>
      </w:r>
      <w:proofErr w:type="spellStart"/>
      <w:r w:rsidRPr="00E24FBB">
        <w:rPr>
          <w:sz w:val="28"/>
          <w:szCs w:val="28"/>
        </w:rPr>
        <w:t>DIM_</w:t>
      </w:r>
      <w:proofErr w:type="gramStart"/>
      <w:r w:rsidRPr="00E24FBB">
        <w:rPr>
          <w:sz w:val="28"/>
          <w:szCs w:val="28"/>
        </w:rPr>
        <w:t>Violation</w:t>
      </w:r>
      <w:proofErr w:type="spellEnd"/>
      <w:r w:rsidRPr="00E24FBB">
        <w:rPr>
          <w:sz w:val="28"/>
          <w:szCs w:val="28"/>
        </w:rPr>
        <w:t>(</w:t>
      </w:r>
      <w:proofErr w:type="spellStart"/>
      <w:proofErr w:type="gramEnd"/>
      <w:r w:rsidRPr="00E24FBB">
        <w:rPr>
          <w:sz w:val="28"/>
          <w:szCs w:val="28"/>
        </w:rPr>
        <w:t>ViolationSK</w:t>
      </w:r>
      <w:proofErr w:type="spellEnd"/>
      <w:r w:rsidRPr="00E24FBB">
        <w:rPr>
          <w:sz w:val="28"/>
          <w:szCs w:val="28"/>
        </w:rPr>
        <w:t>),</w:t>
      </w:r>
    </w:p>
    <w:p w14:paraId="04F538C4" w14:textId="77777777" w:rsidR="00E24FBB" w:rsidRPr="00E24FBB" w:rsidRDefault="00E24FBB" w:rsidP="00E24FBB">
      <w:pPr>
        <w:rPr>
          <w:sz w:val="28"/>
          <w:szCs w:val="28"/>
        </w:rPr>
      </w:pPr>
      <w:r w:rsidRPr="00E24FBB">
        <w:rPr>
          <w:sz w:val="28"/>
          <w:szCs w:val="28"/>
        </w:rPr>
        <w:t xml:space="preserve">  FOREIGN KEY (</w:t>
      </w:r>
      <w:proofErr w:type="spellStart"/>
      <w:r w:rsidRPr="00E24FBB">
        <w:rPr>
          <w:sz w:val="28"/>
          <w:szCs w:val="28"/>
        </w:rPr>
        <w:t>InspectionSK</w:t>
      </w:r>
      <w:proofErr w:type="spellEnd"/>
      <w:r w:rsidRPr="00E24FBB">
        <w:rPr>
          <w:sz w:val="28"/>
          <w:szCs w:val="28"/>
        </w:rPr>
        <w:t xml:space="preserve">) REFERENCES </w:t>
      </w:r>
      <w:proofErr w:type="spellStart"/>
      <w:r w:rsidRPr="00E24FBB">
        <w:rPr>
          <w:sz w:val="28"/>
          <w:szCs w:val="28"/>
        </w:rPr>
        <w:t>FACT_</w:t>
      </w:r>
      <w:proofErr w:type="gramStart"/>
      <w:r w:rsidRPr="00E24FBB">
        <w:rPr>
          <w:sz w:val="28"/>
          <w:szCs w:val="28"/>
        </w:rPr>
        <w:t>FoodInspection</w:t>
      </w:r>
      <w:proofErr w:type="spellEnd"/>
      <w:r w:rsidRPr="00E24FBB">
        <w:rPr>
          <w:sz w:val="28"/>
          <w:szCs w:val="28"/>
        </w:rPr>
        <w:t>(</w:t>
      </w:r>
      <w:proofErr w:type="spellStart"/>
      <w:proofErr w:type="gramEnd"/>
      <w:r w:rsidRPr="00E24FBB">
        <w:rPr>
          <w:sz w:val="28"/>
          <w:szCs w:val="28"/>
        </w:rPr>
        <w:t>InspectionSK</w:t>
      </w:r>
      <w:proofErr w:type="spellEnd"/>
      <w:r w:rsidRPr="00E24FBB">
        <w:rPr>
          <w:sz w:val="28"/>
          <w:szCs w:val="28"/>
        </w:rPr>
        <w:t>)</w:t>
      </w:r>
    </w:p>
    <w:p w14:paraId="2B4E6B76" w14:textId="4E8F6C7A" w:rsidR="00E24FBB" w:rsidRDefault="00E24FBB" w:rsidP="00E24FBB">
      <w:pPr>
        <w:rPr>
          <w:sz w:val="28"/>
          <w:szCs w:val="28"/>
        </w:rPr>
      </w:pPr>
      <w:r w:rsidRPr="00E24FBB">
        <w:rPr>
          <w:sz w:val="28"/>
          <w:szCs w:val="28"/>
        </w:rPr>
        <w:t>);</w:t>
      </w:r>
    </w:p>
    <w:p w14:paraId="4A6380BF" w14:textId="77777777" w:rsidR="00FB0435" w:rsidRDefault="00FB0435" w:rsidP="00ED4B14">
      <w:pPr>
        <w:rPr>
          <w:sz w:val="28"/>
          <w:szCs w:val="28"/>
        </w:rPr>
      </w:pPr>
    </w:p>
    <w:p w14:paraId="2C12F8F0" w14:textId="77777777" w:rsidR="00FB0435" w:rsidRDefault="00FB0435" w:rsidP="00ED4B14">
      <w:pPr>
        <w:rPr>
          <w:sz w:val="28"/>
          <w:szCs w:val="28"/>
        </w:rPr>
      </w:pPr>
    </w:p>
    <w:p w14:paraId="5A6895C8" w14:textId="77777777" w:rsidR="00FB0435" w:rsidRDefault="00FB0435" w:rsidP="00ED4B14">
      <w:pPr>
        <w:rPr>
          <w:sz w:val="28"/>
          <w:szCs w:val="28"/>
        </w:rPr>
      </w:pPr>
    </w:p>
    <w:p w14:paraId="6DC8E26B" w14:textId="6E89B66E" w:rsidR="0020196F" w:rsidRDefault="0020196F" w:rsidP="00ED4B14">
      <w:pPr>
        <w:rPr>
          <w:b/>
          <w:bCs/>
          <w:sz w:val="32"/>
          <w:szCs w:val="32"/>
        </w:rPr>
      </w:pPr>
      <w:r w:rsidRPr="00F746F2">
        <w:rPr>
          <w:b/>
          <w:bCs/>
          <w:sz w:val="32"/>
          <w:szCs w:val="32"/>
        </w:rPr>
        <w:lastRenderedPageBreak/>
        <w:t>Part 0</w:t>
      </w:r>
      <w:r>
        <w:rPr>
          <w:b/>
          <w:bCs/>
          <w:sz w:val="32"/>
          <w:szCs w:val="32"/>
        </w:rPr>
        <w:t>3</w:t>
      </w:r>
    </w:p>
    <w:p w14:paraId="1187536C" w14:textId="39C0E2DA" w:rsidR="0020196F" w:rsidRDefault="0020196F" w:rsidP="00ED4B14">
      <w:pPr>
        <w:rPr>
          <w:b/>
          <w:bCs/>
          <w:sz w:val="32"/>
          <w:szCs w:val="32"/>
        </w:rPr>
      </w:pPr>
      <w:r>
        <w:rPr>
          <w:b/>
          <w:bCs/>
          <w:sz w:val="32"/>
          <w:szCs w:val="32"/>
        </w:rPr>
        <w:t xml:space="preserve">ETL Jobs for all Dimensions and Facts </w:t>
      </w:r>
    </w:p>
    <w:p w14:paraId="4EDD0A8B" w14:textId="77777777" w:rsidR="0020196F" w:rsidRDefault="0020196F" w:rsidP="00ED4B14">
      <w:pPr>
        <w:rPr>
          <w:sz w:val="28"/>
          <w:szCs w:val="28"/>
        </w:rPr>
      </w:pPr>
    </w:p>
    <w:p w14:paraId="38B9E4DB" w14:textId="3571E772" w:rsidR="00ED4B14" w:rsidRPr="0020196F" w:rsidRDefault="00ED4B14" w:rsidP="00ED4B14">
      <w:pPr>
        <w:rPr>
          <w:sz w:val="28"/>
          <w:szCs w:val="28"/>
          <w:u w:val="single"/>
        </w:rPr>
      </w:pPr>
      <w:r w:rsidRPr="0020196F">
        <w:rPr>
          <w:sz w:val="28"/>
          <w:szCs w:val="28"/>
          <w:u w:val="single"/>
        </w:rPr>
        <w:t xml:space="preserve">ETL job for loading </w:t>
      </w:r>
      <w:proofErr w:type="spellStart"/>
      <w:r w:rsidRPr="0020196F">
        <w:rPr>
          <w:sz w:val="28"/>
          <w:szCs w:val="28"/>
          <w:u w:val="single"/>
        </w:rPr>
        <w:t>DIM_InspectionType</w:t>
      </w:r>
      <w:proofErr w:type="spellEnd"/>
      <w:r w:rsidRPr="0020196F">
        <w:rPr>
          <w:sz w:val="28"/>
          <w:szCs w:val="28"/>
          <w:u w:val="single"/>
        </w:rPr>
        <w:t xml:space="preserve"> from Stage tables of Chicago Dataset and Dallas Dataset</w:t>
      </w:r>
    </w:p>
    <w:p w14:paraId="4FAA8049" w14:textId="6AB17F38" w:rsidR="00ED4B14" w:rsidRDefault="00ED4B14" w:rsidP="00ED4B14">
      <w:pPr>
        <w:rPr>
          <w:sz w:val="28"/>
          <w:szCs w:val="28"/>
        </w:rPr>
      </w:pPr>
      <w:r>
        <w:rPr>
          <w:noProof/>
          <w:sz w:val="28"/>
          <w:szCs w:val="28"/>
        </w:rPr>
        <w:drawing>
          <wp:inline distT="0" distB="0" distL="0" distR="0" wp14:anchorId="366A67DA" wp14:editId="4D926EE9">
            <wp:extent cx="5731510" cy="3528060"/>
            <wp:effectExtent l="0" t="0" r="2540" b="0"/>
            <wp:docPr id="1529219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19392" name="Picture 1529219392"/>
                    <pic:cNvPicPr/>
                  </pic:nvPicPr>
                  <pic:blipFill>
                    <a:blip r:embed="rId8">
                      <a:extLst>
                        <a:ext uri="{28A0092B-C50C-407E-A947-70E740481C1C}">
                          <a14:useLocalDpi xmlns:a14="http://schemas.microsoft.com/office/drawing/2010/main" val="0"/>
                        </a:ext>
                      </a:extLst>
                    </a:blip>
                    <a:stretch>
                      <a:fillRect/>
                    </a:stretch>
                  </pic:blipFill>
                  <pic:spPr>
                    <a:xfrm>
                      <a:off x="0" y="0"/>
                      <a:ext cx="5731510" cy="3528060"/>
                    </a:xfrm>
                    <a:prstGeom prst="rect">
                      <a:avLst/>
                    </a:prstGeom>
                  </pic:spPr>
                </pic:pic>
              </a:graphicData>
            </a:graphic>
          </wp:inline>
        </w:drawing>
      </w:r>
    </w:p>
    <w:p w14:paraId="0958B2DD" w14:textId="77777777" w:rsidR="0020196F" w:rsidRDefault="0020196F" w:rsidP="00ED4B14">
      <w:pPr>
        <w:rPr>
          <w:sz w:val="28"/>
          <w:szCs w:val="28"/>
        </w:rPr>
      </w:pPr>
    </w:p>
    <w:p w14:paraId="25F6FC72" w14:textId="35B38201" w:rsidR="0020196F" w:rsidRPr="00CD1DC8" w:rsidRDefault="000D5A35" w:rsidP="0020196F">
      <w:pPr>
        <w:rPr>
          <w:sz w:val="24"/>
          <w:szCs w:val="24"/>
        </w:rPr>
      </w:pPr>
      <w:r w:rsidRPr="000D5A35">
        <w:rPr>
          <w:sz w:val="24"/>
          <w:szCs w:val="24"/>
        </w:rPr>
        <w:t xml:space="preserve">An alert check of the "Inspection Type" column inside both staging tables of the datasets revealed that no null values existed. This discovery was validated by careful data validation procedures, which ensured the integrity and completeness of the data being analysed. As a proactive approach to address possible data quality concerns, a TMAP code was added to replace any future occurrences of null values in this field with the phrase "Unknown." This procedure was performed to ensure that the dataset remained consistent and reliable, allowing for more efficient data processing and analysis. </w:t>
      </w:r>
      <w:r w:rsidRPr="000D5A35">
        <w:rPr>
          <w:sz w:val="24"/>
          <w:szCs w:val="24"/>
        </w:rPr>
        <w:br/>
      </w:r>
      <w:r w:rsidRPr="000D5A35">
        <w:rPr>
          <w:sz w:val="24"/>
          <w:szCs w:val="24"/>
        </w:rPr>
        <w:br/>
        <w:t>Furthermore, during the creation of the data warehouse, a sequence for Surrogate Key (SK) generation was created expressly for usage in the Dallas environment. This sequence was created to offer a unique identifier for each record, improving the data structure and allowing for more efficient data retrieval and maintenance. This sequence reflects a systematic approach to data warehousing, ensuring that each piece of data is correctly tracked and maintained throughout its existence in the system. This innovation demonstrates our dedication to data integrity and operational efficiencies in data management procedures.</w:t>
      </w:r>
    </w:p>
    <w:p w14:paraId="2160EDA7" w14:textId="415C538B" w:rsidR="0020196F" w:rsidRDefault="0020196F" w:rsidP="0020196F">
      <w:pPr>
        <w:rPr>
          <w:sz w:val="28"/>
          <w:szCs w:val="28"/>
          <w:u w:val="single"/>
        </w:rPr>
      </w:pPr>
      <w:r w:rsidRPr="00CD1DC8">
        <w:rPr>
          <w:sz w:val="28"/>
          <w:szCs w:val="28"/>
          <w:u w:val="single"/>
        </w:rPr>
        <w:lastRenderedPageBreak/>
        <w:t xml:space="preserve">ETL job for loading </w:t>
      </w:r>
      <w:proofErr w:type="spellStart"/>
      <w:r w:rsidRPr="00CD1DC8">
        <w:rPr>
          <w:sz w:val="28"/>
          <w:szCs w:val="28"/>
          <w:u w:val="single"/>
        </w:rPr>
        <w:t>DIM_R</w:t>
      </w:r>
      <w:r w:rsidR="00CD1DC8">
        <w:rPr>
          <w:sz w:val="28"/>
          <w:szCs w:val="28"/>
          <w:u w:val="single"/>
        </w:rPr>
        <w:t>esult</w:t>
      </w:r>
      <w:proofErr w:type="spellEnd"/>
      <w:r w:rsidRPr="00CD1DC8">
        <w:rPr>
          <w:sz w:val="28"/>
          <w:szCs w:val="28"/>
          <w:u w:val="single"/>
        </w:rPr>
        <w:t xml:space="preserve"> from Stage tables of Chicago Dataset and Dallas Dataset</w:t>
      </w:r>
    </w:p>
    <w:p w14:paraId="178B5D7E" w14:textId="77777777" w:rsidR="006F302A" w:rsidRPr="00CD1DC8" w:rsidRDefault="006F302A" w:rsidP="0020196F">
      <w:pPr>
        <w:rPr>
          <w:sz w:val="28"/>
          <w:szCs w:val="28"/>
          <w:u w:val="single"/>
        </w:rPr>
      </w:pPr>
    </w:p>
    <w:p w14:paraId="31A1A5C3" w14:textId="5F722474" w:rsidR="0020196F" w:rsidRDefault="00CD1DC8" w:rsidP="000D5A35">
      <w:pPr>
        <w:rPr>
          <w:sz w:val="24"/>
          <w:szCs w:val="24"/>
        </w:rPr>
      </w:pPr>
      <w:r>
        <w:rPr>
          <w:noProof/>
          <w:sz w:val="24"/>
          <w:szCs w:val="24"/>
        </w:rPr>
        <w:drawing>
          <wp:inline distT="0" distB="0" distL="0" distR="0" wp14:anchorId="38ED62A3" wp14:editId="0C921280">
            <wp:extent cx="5731510" cy="3675380"/>
            <wp:effectExtent l="0" t="0" r="2540" b="1270"/>
            <wp:docPr id="175917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79433" name="Picture 1759179433"/>
                    <pic:cNvPicPr/>
                  </pic:nvPicPr>
                  <pic:blipFill>
                    <a:blip r:embed="rId9">
                      <a:extLst>
                        <a:ext uri="{28A0092B-C50C-407E-A947-70E740481C1C}">
                          <a14:useLocalDpi xmlns:a14="http://schemas.microsoft.com/office/drawing/2010/main" val="0"/>
                        </a:ext>
                      </a:extLst>
                    </a:blip>
                    <a:stretch>
                      <a:fillRect/>
                    </a:stretch>
                  </pic:blipFill>
                  <pic:spPr>
                    <a:xfrm>
                      <a:off x="0" y="0"/>
                      <a:ext cx="5731510" cy="3675380"/>
                    </a:xfrm>
                    <a:prstGeom prst="rect">
                      <a:avLst/>
                    </a:prstGeom>
                  </pic:spPr>
                </pic:pic>
              </a:graphicData>
            </a:graphic>
          </wp:inline>
        </w:drawing>
      </w:r>
    </w:p>
    <w:p w14:paraId="1C9F2A13" w14:textId="77777777" w:rsidR="003452CF" w:rsidRDefault="003452CF" w:rsidP="000D5A35">
      <w:pPr>
        <w:rPr>
          <w:sz w:val="24"/>
          <w:szCs w:val="24"/>
        </w:rPr>
      </w:pPr>
    </w:p>
    <w:p w14:paraId="3227671A" w14:textId="583935AA" w:rsidR="0020196F" w:rsidRPr="00CD1DC8" w:rsidRDefault="00CD1DC8" w:rsidP="000D5A35">
      <w:pPr>
        <w:rPr>
          <w:sz w:val="28"/>
          <w:szCs w:val="28"/>
        </w:rPr>
      </w:pPr>
      <w:r w:rsidRPr="00CD1DC8">
        <w:rPr>
          <w:sz w:val="24"/>
          <w:szCs w:val="24"/>
        </w:rPr>
        <w:t>Because there was no direct 'results' column in a dataset about Dallas inspections, a novel technique was required for analysis. To determine the outcome of each inspection, a computation based on the sum of all infraction points was used. The inspection findings were determined using the following criteria: If the amount of violation points exceeded 60, the inspection was categorised as 'Fail'; for sums larger than 30 but less than or equal to 60, the result was classified as 'Pass with Warning'; and for sums less than or equal to 30, the inspection was judged 'Pass'.</w:t>
      </w:r>
      <w:r>
        <w:rPr>
          <w:sz w:val="24"/>
          <w:szCs w:val="24"/>
        </w:rPr>
        <w:t xml:space="preserve"> </w:t>
      </w:r>
      <w:r>
        <w:t>Given that the 'pass' characteristic was shared by datasets from both Dallas and Chicago, the '</w:t>
      </w:r>
      <w:proofErr w:type="spellStart"/>
      <w:r>
        <w:t>tuniqrow</w:t>
      </w:r>
      <w:proofErr w:type="spellEnd"/>
      <w:r>
        <w:t>' command was used to verify that only one record per unique inspection was transmitted for further processing, successfully reducing duplicate entries and speeding the data analysis process.</w:t>
      </w:r>
    </w:p>
    <w:p w14:paraId="090F6D37" w14:textId="77777777" w:rsidR="00CD1DC8" w:rsidRDefault="00CD1DC8" w:rsidP="000D5A35">
      <w:pPr>
        <w:rPr>
          <w:sz w:val="24"/>
          <w:szCs w:val="24"/>
        </w:rPr>
      </w:pPr>
    </w:p>
    <w:p w14:paraId="38221894" w14:textId="77777777" w:rsidR="00CD1DC8" w:rsidRDefault="00CD1DC8" w:rsidP="000D5A35">
      <w:pPr>
        <w:rPr>
          <w:sz w:val="24"/>
          <w:szCs w:val="24"/>
        </w:rPr>
      </w:pPr>
    </w:p>
    <w:p w14:paraId="4DBE0D80" w14:textId="77777777" w:rsidR="00CD1DC8" w:rsidRDefault="00CD1DC8" w:rsidP="000D5A35">
      <w:pPr>
        <w:rPr>
          <w:sz w:val="24"/>
          <w:szCs w:val="24"/>
        </w:rPr>
      </w:pPr>
    </w:p>
    <w:p w14:paraId="45B221C6" w14:textId="77777777" w:rsidR="00CD1DC8" w:rsidRDefault="00CD1DC8" w:rsidP="000D5A35">
      <w:pPr>
        <w:rPr>
          <w:sz w:val="24"/>
          <w:szCs w:val="24"/>
        </w:rPr>
      </w:pPr>
    </w:p>
    <w:p w14:paraId="25487D95" w14:textId="77777777" w:rsidR="00CD1DC8" w:rsidRDefault="00CD1DC8" w:rsidP="000D5A35">
      <w:pPr>
        <w:rPr>
          <w:sz w:val="24"/>
          <w:szCs w:val="24"/>
        </w:rPr>
      </w:pPr>
    </w:p>
    <w:p w14:paraId="4E625EE1" w14:textId="77777777" w:rsidR="00CD1DC8" w:rsidRDefault="00CD1DC8" w:rsidP="000D5A35">
      <w:pPr>
        <w:rPr>
          <w:sz w:val="24"/>
          <w:szCs w:val="24"/>
        </w:rPr>
      </w:pPr>
    </w:p>
    <w:p w14:paraId="59B9E3C6" w14:textId="225FEDB5" w:rsidR="005848FA" w:rsidRPr="00CD1DC8" w:rsidRDefault="005848FA" w:rsidP="005848FA">
      <w:pPr>
        <w:rPr>
          <w:sz w:val="28"/>
          <w:szCs w:val="28"/>
          <w:u w:val="single"/>
        </w:rPr>
      </w:pPr>
      <w:r w:rsidRPr="00CD1DC8">
        <w:rPr>
          <w:sz w:val="28"/>
          <w:szCs w:val="28"/>
          <w:u w:val="single"/>
        </w:rPr>
        <w:lastRenderedPageBreak/>
        <w:t xml:space="preserve">ETL job for loading </w:t>
      </w:r>
      <w:proofErr w:type="spellStart"/>
      <w:r w:rsidRPr="00CD1DC8">
        <w:rPr>
          <w:sz w:val="28"/>
          <w:szCs w:val="28"/>
          <w:u w:val="single"/>
        </w:rPr>
        <w:t>DIM_</w:t>
      </w:r>
      <w:r>
        <w:rPr>
          <w:sz w:val="28"/>
          <w:szCs w:val="28"/>
          <w:u w:val="single"/>
        </w:rPr>
        <w:t>Violation</w:t>
      </w:r>
      <w:proofErr w:type="spellEnd"/>
      <w:r w:rsidRPr="00CD1DC8">
        <w:rPr>
          <w:sz w:val="28"/>
          <w:szCs w:val="28"/>
          <w:u w:val="single"/>
        </w:rPr>
        <w:t xml:space="preserve"> from Stage tables of Chicago Dataset and Dallas Dataset</w:t>
      </w:r>
    </w:p>
    <w:p w14:paraId="2F698F22" w14:textId="77777777" w:rsidR="00CD1DC8" w:rsidRDefault="00CD1DC8" w:rsidP="000D5A35">
      <w:pPr>
        <w:rPr>
          <w:sz w:val="24"/>
          <w:szCs w:val="24"/>
        </w:rPr>
      </w:pPr>
    </w:p>
    <w:p w14:paraId="1C5F9BC7" w14:textId="4F6966BB" w:rsidR="005848FA" w:rsidRDefault="005848FA" w:rsidP="000D5A35">
      <w:pPr>
        <w:rPr>
          <w:sz w:val="24"/>
          <w:szCs w:val="24"/>
        </w:rPr>
      </w:pPr>
      <w:r>
        <w:rPr>
          <w:noProof/>
          <w:sz w:val="24"/>
          <w:szCs w:val="24"/>
        </w:rPr>
        <w:drawing>
          <wp:inline distT="0" distB="0" distL="0" distR="0" wp14:anchorId="1996FC29" wp14:editId="62989E31">
            <wp:extent cx="5731510" cy="3849370"/>
            <wp:effectExtent l="0" t="0" r="2540" b="0"/>
            <wp:docPr id="485164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64979" name="Picture 485164979"/>
                    <pic:cNvPicPr/>
                  </pic:nvPicPr>
                  <pic:blipFill>
                    <a:blip r:embed="rId10">
                      <a:extLst>
                        <a:ext uri="{28A0092B-C50C-407E-A947-70E740481C1C}">
                          <a14:useLocalDpi xmlns:a14="http://schemas.microsoft.com/office/drawing/2010/main" val="0"/>
                        </a:ext>
                      </a:extLst>
                    </a:blip>
                    <a:stretch>
                      <a:fillRect/>
                    </a:stretch>
                  </pic:blipFill>
                  <pic:spPr>
                    <a:xfrm>
                      <a:off x="0" y="0"/>
                      <a:ext cx="5731510" cy="3849370"/>
                    </a:xfrm>
                    <a:prstGeom prst="rect">
                      <a:avLst/>
                    </a:prstGeom>
                  </pic:spPr>
                </pic:pic>
              </a:graphicData>
            </a:graphic>
          </wp:inline>
        </w:drawing>
      </w:r>
    </w:p>
    <w:p w14:paraId="39CE1CD4" w14:textId="77777777" w:rsidR="003759C6" w:rsidRDefault="003759C6" w:rsidP="000D5A35">
      <w:pPr>
        <w:rPr>
          <w:sz w:val="24"/>
          <w:szCs w:val="24"/>
        </w:rPr>
      </w:pPr>
    </w:p>
    <w:p w14:paraId="6F3C510C" w14:textId="6A30745D" w:rsidR="00CD1DC8" w:rsidRPr="005848FA" w:rsidRDefault="005848FA" w:rsidP="000D5A35">
      <w:pPr>
        <w:rPr>
          <w:sz w:val="28"/>
          <w:szCs w:val="28"/>
        </w:rPr>
      </w:pPr>
      <w:r w:rsidRPr="005848FA">
        <w:rPr>
          <w:sz w:val="24"/>
          <w:szCs w:val="24"/>
        </w:rPr>
        <w:t>When analysing the datasets for Chicago and Dallas to extract violation codes hidden inside descriptions, unique issues arose, notably with the Dallas dataset. Unlike the easy extraction in Chicago, the Dallas data needed a more sophisticated technique since the infraction numbers were intertwined with descriptions over 25 columns. To remedy this, these columns were initially combined into a single field, followed by the '</w:t>
      </w:r>
      <w:proofErr w:type="spellStart"/>
      <w:r w:rsidRPr="005848FA">
        <w:rPr>
          <w:sz w:val="24"/>
          <w:szCs w:val="24"/>
        </w:rPr>
        <w:t>tnormalise</w:t>
      </w:r>
      <w:proofErr w:type="spellEnd"/>
      <w:r w:rsidRPr="005848FA">
        <w:rPr>
          <w:sz w:val="24"/>
          <w:szCs w:val="24"/>
        </w:rPr>
        <w:t>' function, which separated the violation codes. The following stages entailed using a function to remove null values, thus separating the programmes. Given the similarities in violation codes between Chicago and Dallas, a unique identification was required to ensure distinction. This was accomplished by prefixing '0' to Chicago codes and '1' to Dallas codes, which ensured the dataset's violation codes were clear and distinct, allowing for a more organised and efficient analysis.</w:t>
      </w:r>
    </w:p>
    <w:p w14:paraId="064B8C8A" w14:textId="77777777" w:rsidR="005848FA" w:rsidRDefault="005848FA" w:rsidP="000D5A35">
      <w:pPr>
        <w:rPr>
          <w:sz w:val="24"/>
          <w:szCs w:val="24"/>
        </w:rPr>
      </w:pPr>
    </w:p>
    <w:p w14:paraId="13EA7748" w14:textId="77777777" w:rsidR="005848FA" w:rsidRDefault="005848FA" w:rsidP="000D5A35">
      <w:pPr>
        <w:rPr>
          <w:sz w:val="24"/>
          <w:szCs w:val="24"/>
        </w:rPr>
      </w:pPr>
    </w:p>
    <w:p w14:paraId="7647A3D9" w14:textId="77777777" w:rsidR="005848FA" w:rsidRDefault="005848FA" w:rsidP="000D5A35">
      <w:pPr>
        <w:rPr>
          <w:sz w:val="24"/>
          <w:szCs w:val="24"/>
        </w:rPr>
      </w:pPr>
    </w:p>
    <w:p w14:paraId="237BE1B5" w14:textId="77777777" w:rsidR="005848FA" w:rsidRDefault="005848FA" w:rsidP="000D5A35">
      <w:pPr>
        <w:rPr>
          <w:sz w:val="24"/>
          <w:szCs w:val="24"/>
        </w:rPr>
      </w:pPr>
    </w:p>
    <w:p w14:paraId="12233A67" w14:textId="7FD08055" w:rsidR="005848FA" w:rsidRDefault="00BD77B3" w:rsidP="000D5A35">
      <w:pPr>
        <w:rPr>
          <w:sz w:val="28"/>
          <w:szCs w:val="28"/>
          <w:u w:val="single"/>
        </w:rPr>
      </w:pPr>
      <w:r w:rsidRPr="00CD1DC8">
        <w:rPr>
          <w:sz w:val="28"/>
          <w:szCs w:val="28"/>
          <w:u w:val="single"/>
        </w:rPr>
        <w:lastRenderedPageBreak/>
        <w:t xml:space="preserve">ETL job for loading </w:t>
      </w:r>
      <w:proofErr w:type="spellStart"/>
      <w:r w:rsidRPr="00CD1DC8">
        <w:rPr>
          <w:sz w:val="28"/>
          <w:szCs w:val="28"/>
          <w:u w:val="single"/>
        </w:rPr>
        <w:t>DIM_</w:t>
      </w:r>
      <w:r>
        <w:rPr>
          <w:sz w:val="28"/>
          <w:szCs w:val="28"/>
          <w:u w:val="single"/>
        </w:rPr>
        <w:t>Risk</w:t>
      </w:r>
      <w:proofErr w:type="spellEnd"/>
      <w:r w:rsidRPr="00CD1DC8">
        <w:rPr>
          <w:sz w:val="28"/>
          <w:szCs w:val="28"/>
          <w:u w:val="single"/>
        </w:rPr>
        <w:t xml:space="preserve"> from Stage tables of Chicago Dataset and Dallas Dataset</w:t>
      </w:r>
    </w:p>
    <w:p w14:paraId="69F900F4" w14:textId="77777777" w:rsidR="006F302A" w:rsidRDefault="006F302A" w:rsidP="000D5A35">
      <w:pPr>
        <w:rPr>
          <w:sz w:val="28"/>
          <w:szCs w:val="28"/>
          <w:u w:val="single"/>
        </w:rPr>
      </w:pPr>
    </w:p>
    <w:p w14:paraId="0E6CE339" w14:textId="30283A50" w:rsidR="00BD77B3" w:rsidRDefault="00BD77B3" w:rsidP="000D5A35">
      <w:pPr>
        <w:rPr>
          <w:sz w:val="28"/>
          <w:szCs w:val="28"/>
          <w:u w:val="single"/>
        </w:rPr>
      </w:pPr>
      <w:r>
        <w:rPr>
          <w:noProof/>
          <w:sz w:val="28"/>
          <w:szCs w:val="28"/>
          <w:u w:val="single"/>
        </w:rPr>
        <w:drawing>
          <wp:inline distT="0" distB="0" distL="0" distR="0" wp14:anchorId="1251D7D3" wp14:editId="4F8CC268">
            <wp:extent cx="5731510" cy="2334260"/>
            <wp:effectExtent l="0" t="0" r="2540" b="8890"/>
            <wp:docPr id="55608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0284" name="Picture 556080284"/>
                    <pic:cNvPicPr/>
                  </pic:nvPicPr>
                  <pic:blipFill>
                    <a:blip r:embed="rId11">
                      <a:extLst>
                        <a:ext uri="{28A0092B-C50C-407E-A947-70E740481C1C}">
                          <a14:useLocalDpi xmlns:a14="http://schemas.microsoft.com/office/drawing/2010/main" val="0"/>
                        </a:ext>
                      </a:extLst>
                    </a:blip>
                    <a:stretch>
                      <a:fillRect/>
                    </a:stretch>
                  </pic:blipFill>
                  <pic:spPr>
                    <a:xfrm>
                      <a:off x="0" y="0"/>
                      <a:ext cx="5731510" cy="2334260"/>
                    </a:xfrm>
                    <a:prstGeom prst="rect">
                      <a:avLst/>
                    </a:prstGeom>
                  </pic:spPr>
                </pic:pic>
              </a:graphicData>
            </a:graphic>
          </wp:inline>
        </w:drawing>
      </w:r>
    </w:p>
    <w:p w14:paraId="26F6E833" w14:textId="77777777" w:rsidR="00D46ECE" w:rsidRDefault="00D46ECE" w:rsidP="000D5A35">
      <w:pPr>
        <w:rPr>
          <w:sz w:val="28"/>
          <w:szCs w:val="28"/>
          <w:u w:val="single"/>
        </w:rPr>
      </w:pPr>
    </w:p>
    <w:p w14:paraId="70E9E96B" w14:textId="35BB2DE6" w:rsidR="00D46ECE" w:rsidRDefault="00D46ECE" w:rsidP="000D5A35">
      <w:pPr>
        <w:rPr>
          <w:sz w:val="24"/>
          <w:szCs w:val="24"/>
        </w:rPr>
      </w:pPr>
      <w:r w:rsidRPr="00D46ECE">
        <w:rPr>
          <w:sz w:val="24"/>
          <w:szCs w:val="24"/>
        </w:rPr>
        <w:t xml:space="preserve">Data is collected from two staging tables, </w:t>
      </w:r>
      <w:r>
        <w:rPr>
          <w:sz w:val="24"/>
          <w:szCs w:val="24"/>
        </w:rPr>
        <w:t>‘</w:t>
      </w:r>
      <w:proofErr w:type="spellStart"/>
      <w:r w:rsidRPr="00D46ECE">
        <w:rPr>
          <w:sz w:val="24"/>
          <w:szCs w:val="24"/>
        </w:rPr>
        <w:t>stg_table_chicago_new</w:t>
      </w:r>
      <w:proofErr w:type="spellEnd"/>
      <w:r>
        <w:rPr>
          <w:sz w:val="24"/>
          <w:szCs w:val="24"/>
        </w:rPr>
        <w:t>’</w:t>
      </w:r>
      <w:r w:rsidRPr="00D46ECE">
        <w:rPr>
          <w:sz w:val="24"/>
          <w:szCs w:val="24"/>
        </w:rPr>
        <w:t xml:space="preserve"> and</w:t>
      </w:r>
      <w:r>
        <w:rPr>
          <w:sz w:val="24"/>
          <w:szCs w:val="24"/>
        </w:rPr>
        <w:t xml:space="preserve"> </w:t>
      </w:r>
      <w:r w:rsidRPr="00D46ECE">
        <w:rPr>
          <w:sz w:val="24"/>
          <w:szCs w:val="24"/>
        </w:rPr>
        <w:t>`</w:t>
      </w:r>
      <w:proofErr w:type="spellStart"/>
      <w:r w:rsidRPr="00D46ECE">
        <w:rPr>
          <w:sz w:val="24"/>
          <w:szCs w:val="24"/>
        </w:rPr>
        <w:t>new_stg_table_Dallas</w:t>
      </w:r>
      <w:proofErr w:type="spellEnd"/>
      <w:proofErr w:type="gramStart"/>
      <w:r>
        <w:rPr>
          <w:sz w:val="24"/>
          <w:szCs w:val="24"/>
        </w:rPr>
        <w:t xml:space="preserve">’ </w:t>
      </w:r>
      <w:r w:rsidRPr="00D46ECE">
        <w:rPr>
          <w:sz w:val="24"/>
          <w:szCs w:val="24"/>
        </w:rPr>
        <w:t>,</w:t>
      </w:r>
      <w:proofErr w:type="gramEnd"/>
      <w:r w:rsidRPr="00D46ECE">
        <w:rPr>
          <w:sz w:val="24"/>
          <w:szCs w:val="24"/>
        </w:rPr>
        <w:t xml:space="preserve"> in the Talend ETL job that is shown. Following a first round of data loading and cleaning, these tables represent the first holding regions. After that, `tUniqRow_1</w:t>
      </w:r>
      <w:r>
        <w:rPr>
          <w:sz w:val="24"/>
          <w:szCs w:val="24"/>
        </w:rPr>
        <w:t>’</w:t>
      </w:r>
      <w:r w:rsidRPr="00D46ECE">
        <w:rPr>
          <w:sz w:val="24"/>
          <w:szCs w:val="24"/>
        </w:rPr>
        <w:t xml:space="preserve"> is used to undergo a deduplication operation on the Chicago data, guaranteeing the dataset's uniqueness. Concurrently, </w:t>
      </w:r>
      <w:r>
        <w:rPr>
          <w:sz w:val="24"/>
          <w:szCs w:val="24"/>
        </w:rPr>
        <w:t>(</w:t>
      </w:r>
      <w:r w:rsidRPr="00D46ECE">
        <w:rPr>
          <w:sz w:val="24"/>
          <w:szCs w:val="24"/>
        </w:rPr>
        <w:t>tMap_3</w:t>
      </w:r>
      <w:r>
        <w:rPr>
          <w:sz w:val="24"/>
          <w:szCs w:val="24"/>
        </w:rPr>
        <w:t xml:space="preserve">) </w:t>
      </w:r>
      <w:r w:rsidRPr="00D46ECE">
        <w:rPr>
          <w:sz w:val="24"/>
          <w:szCs w:val="24"/>
        </w:rPr>
        <w:t>is used to change the Dallas data, suggesting that a customised mapping step or transformation is being performed on this specific data set.</w:t>
      </w:r>
    </w:p>
    <w:p w14:paraId="301071D1" w14:textId="43367907" w:rsidR="00D46ECE" w:rsidRPr="00D46ECE" w:rsidRDefault="00D46ECE" w:rsidP="000D5A35">
      <w:pPr>
        <w:rPr>
          <w:sz w:val="28"/>
          <w:szCs w:val="28"/>
        </w:rPr>
      </w:pPr>
      <w:r w:rsidRPr="00D46ECE">
        <w:rPr>
          <w:sz w:val="24"/>
          <w:szCs w:val="24"/>
        </w:rPr>
        <w:t xml:space="preserve">Following the first treatments, </w:t>
      </w:r>
      <w:r>
        <w:rPr>
          <w:sz w:val="24"/>
          <w:szCs w:val="24"/>
        </w:rPr>
        <w:t>(</w:t>
      </w:r>
      <w:r w:rsidRPr="00D46ECE">
        <w:rPr>
          <w:sz w:val="24"/>
          <w:szCs w:val="24"/>
        </w:rPr>
        <w:t>tMap_1</w:t>
      </w:r>
      <w:r>
        <w:rPr>
          <w:sz w:val="24"/>
          <w:szCs w:val="24"/>
        </w:rPr>
        <w:t>)</w:t>
      </w:r>
      <w:r w:rsidRPr="00D46ECE">
        <w:rPr>
          <w:sz w:val="24"/>
          <w:szCs w:val="24"/>
        </w:rPr>
        <w:t xml:space="preserve"> is used to further alter the Chicago stream, which is now reduced to unique entries. After going through </w:t>
      </w:r>
      <w:r>
        <w:rPr>
          <w:sz w:val="24"/>
          <w:szCs w:val="24"/>
        </w:rPr>
        <w:t>(</w:t>
      </w:r>
      <w:proofErr w:type="spellStart"/>
      <w:r w:rsidRPr="00D46ECE">
        <w:rPr>
          <w:sz w:val="24"/>
          <w:szCs w:val="24"/>
        </w:rPr>
        <w:t>tMap</w:t>
      </w:r>
      <w:proofErr w:type="spellEnd"/>
      <w:r w:rsidRPr="00D46ECE">
        <w:rPr>
          <w:sz w:val="24"/>
          <w:szCs w:val="24"/>
        </w:rPr>
        <w:t>_</w:t>
      </w:r>
      <w:r>
        <w:rPr>
          <w:sz w:val="24"/>
          <w:szCs w:val="24"/>
        </w:rPr>
        <w:t>)</w:t>
      </w:r>
      <w:r w:rsidRPr="00D46ECE">
        <w:rPr>
          <w:sz w:val="24"/>
          <w:szCs w:val="24"/>
        </w:rPr>
        <w:t xml:space="preserve">, the Dallas data goes via </w:t>
      </w:r>
      <w:r>
        <w:rPr>
          <w:sz w:val="24"/>
          <w:szCs w:val="24"/>
        </w:rPr>
        <w:t>(</w:t>
      </w:r>
      <w:r w:rsidRPr="00D46ECE">
        <w:rPr>
          <w:sz w:val="24"/>
          <w:szCs w:val="24"/>
        </w:rPr>
        <w:t>tMap_2</w:t>
      </w:r>
      <w:r>
        <w:rPr>
          <w:sz w:val="24"/>
          <w:szCs w:val="24"/>
        </w:rPr>
        <w:t>)</w:t>
      </w:r>
      <w:r w:rsidRPr="00D46ECE">
        <w:rPr>
          <w:sz w:val="24"/>
          <w:szCs w:val="24"/>
        </w:rPr>
        <w:t>, which is another layer of aggregation or modification. Then, these two data streams are joined in a component called `Summing`, which suggests a summative or consolidation process, maybe in advance of a combined analysis or reporting.</w:t>
      </w:r>
      <w:r w:rsidRPr="00D46ECE">
        <w:t xml:space="preserve"> </w:t>
      </w:r>
      <w:r>
        <w:br/>
      </w:r>
      <w:r>
        <w:br/>
        <w:t xml:space="preserve">Then, in {tMap_4}, the combined data is transformed one more time before splitting in two. One route, which repeats the previous procedure to confirm data uniqueness, goes to </w:t>
      </w:r>
      <w:r>
        <w:t>(</w:t>
      </w:r>
      <w:r>
        <w:t>tUniqRow_2</w:t>
      </w:r>
      <w:r>
        <w:t>)</w:t>
      </w:r>
      <w:r>
        <w:t xml:space="preserve">. </w:t>
      </w:r>
      <w:r>
        <w:t>(</w:t>
      </w:r>
      <w:r>
        <w:t>tMap_5</w:t>
      </w:r>
      <w:r>
        <w:t>)</w:t>
      </w:r>
      <w:r>
        <w:t xml:space="preserve"> is the next path, and it is focused on risk analysis, as shown by the components {</w:t>
      </w:r>
      <w:proofErr w:type="spellStart"/>
      <w:r>
        <w:t>mapping_risk</w:t>
      </w:r>
      <w:proofErr w:type="spellEnd"/>
      <w:r>
        <w:t xml:space="preserve">} and </w:t>
      </w:r>
      <w:r>
        <w:t>‘</w:t>
      </w:r>
      <w:proofErr w:type="spellStart"/>
      <w:r>
        <w:t>DIM_Risk</w:t>
      </w:r>
      <w:proofErr w:type="spellEnd"/>
      <w:r>
        <w:t>’</w:t>
      </w:r>
      <w:r>
        <w:t xml:space="preserve">, which highlight the importance of data integrity and risk assessment in this work. Finally, the outputs are directed to </w:t>
      </w:r>
      <w:r>
        <w:t>(</w:t>
      </w:r>
      <w:r>
        <w:t>tUnite_1</w:t>
      </w:r>
      <w:r>
        <w:t>)</w:t>
      </w:r>
      <w:r>
        <w:t xml:space="preserve"> and </w:t>
      </w:r>
      <w:r>
        <w:t>(</w:t>
      </w:r>
      <w:r>
        <w:t>tUniqRow_3</w:t>
      </w:r>
      <w:r>
        <w:t>)</w:t>
      </w:r>
      <w:r>
        <w:t>, indicating that the processed streams have been combined into a single, deduplicated dataset that is ready for further analysis or downstream use.</w:t>
      </w:r>
    </w:p>
    <w:p w14:paraId="3BA2D54A" w14:textId="77777777" w:rsidR="00BD77B3" w:rsidRPr="00BD77B3" w:rsidRDefault="00BD77B3" w:rsidP="000D5A35">
      <w:pPr>
        <w:rPr>
          <w:sz w:val="28"/>
          <w:szCs w:val="28"/>
          <w:u w:val="single"/>
        </w:rPr>
      </w:pPr>
    </w:p>
    <w:p w14:paraId="3EF66F6B" w14:textId="77777777" w:rsidR="00D46ECE" w:rsidRDefault="00D46ECE" w:rsidP="00383EEE">
      <w:pPr>
        <w:rPr>
          <w:sz w:val="28"/>
          <w:szCs w:val="28"/>
          <w:u w:val="single"/>
        </w:rPr>
      </w:pPr>
    </w:p>
    <w:p w14:paraId="01F6C0DC" w14:textId="77777777" w:rsidR="00C1379A" w:rsidRDefault="00C1379A" w:rsidP="00383EEE">
      <w:pPr>
        <w:rPr>
          <w:sz w:val="28"/>
          <w:szCs w:val="28"/>
          <w:u w:val="single"/>
        </w:rPr>
      </w:pPr>
    </w:p>
    <w:p w14:paraId="0AC52977" w14:textId="52DE8DE5" w:rsidR="00032694" w:rsidRDefault="00383EEE" w:rsidP="00383EEE">
      <w:pPr>
        <w:rPr>
          <w:sz w:val="28"/>
          <w:szCs w:val="28"/>
          <w:u w:val="single"/>
        </w:rPr>
      </w:pPr>
      <w:r w:rsidRPr="00CD1DC8">
        <w:rPr>
          <w:sz w:val="28"/>
          <w:szCs w:val="28"/>
          <w:u w:val="single"/>
        </w:rPr>
        <w:lastRenderedPageBreak/>
        <w:t xml:space="preserve">ETL job for loading </w:t>
      </w:r>
      <w:proofErr w:type="spellStart"/>
      <w:r w:rsidRPr="00CD1DC8">
        <w:rPr>
          <w:sz w:val="28"/>
          <w:szCs w:val="28"/>
          <w:u w:val="single"/>
        </w:rPr>
        <w:t>DIM_</w:t>
      </w:r>
      <w:r>
        <w:rPr>
          <w:sz w:val="28"/>
          <w:szCs w:val="28"/>
          <w:u w:val="single"/>
        </w:rPr>
        <w:t>FoodPlaces</w:t>
      </w:r>
      <w:proofErr w:type="spellEnd"/>
      <w:r w:rsidRPr="00CD1DC8">
        <w:rPr>
          <w:sz w:val="28"/>
          <w:szCs w:val="28"/>
          <w:u w:val="single"/>
        </w:rPr>
        <w:t xml:space="preserve"> from Stage tables of Chicago Dataset and Dallas Dataset</w:t>
      </w:r>
    </w:p>
    <w:p w14:paraId="5D88E8BF" w14:textId="77777777" w:rsidR="006F302A" w:rsidRDefault="006F302A" w:rsidP="00383EEE">
      <w:pPr>
        <w:rPr>
          <w:sz w:val="28"/>
          <w:szCs w:val="28"/>
          <w:u w:val="single"/>
        </w:rPr>
      </w:pPr>
    </w:p>
    <w:p w14:paraId="5218904D" w14:textId="77777777" w:rsidR="0057740A" w:rsidRDefault="00BD77B3" w:rsidP="00D46ECE">
      <w:pPr>
        <w:rPr>
          <w:sz w:val="24"/>
          <w:szCs w:val="24"/>
        </w:rPr>
      </w:pPr>
      <w:r>
        <w:rPr>
          <w:noProof/>
          <w:sz w:val="28"/>
          <w:szCs w:val="28"/>
          <w:u w:val="single"/>
        </w:rPr>
        <w:drawing>
          <wp:inline distT="0" distB="0" distL="0" distR="0" wp14:anchorId="18D07406" wp14:editId="03490D1A">
            <wp:extent cx="5731510" cy="2279650"/>
            <wp:effectExtent l="0" t="0" r="2540" b="6350"/>
            <wp:docPr id="2032793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93621" name="Picture 2032793621"/>
                    <pic:cNvPicPr/>
                  </pic:nvPicPr>
                  <pic:blipFill>
                    <a:blip r:embed="rId12">
                      <a:extLst>
                        <a:ext uri="{28A0092B-C50C-407E-A947-70E740481C1C}">
                          <a14:useLocalDpi xmlns:a14="http://schemas.microsoft.com/office/drawing/2010/main" val="0"/>
                        </a:ext>
                      </a:extLst>
                    </a:blip>
                    <a:stretch>
                      <a:fillRect/>
                    </a:stretch>
                  </pic:blipFill>
                  <pic:spPr>
                    <a:xfrm>
                      <a:off x="0" y="0"/>
                      <a:ext cx="5731510" cy="2279650"/>
                    </a:xfrm>
                    <a:prstGeom prst="rect">
                      <a:avLst/>
                    </a:prstGeom>
                  </pic:spPr>
                </pic:pic>
              </a:graphicData>
            </a:graphic>
          </wp:inline>
        </w:drawing>
      </w:r>
    </w:p>
    <w:p w14:paraId="31C0EC86" w14:textId="392B6D9A" w:rsidR="00D46ECE" w:rsidRPr="0057740A" w:rsidRDefault="00D46ECE" w:rsidP="00D46ECE">
      <w:pPr>
        <w:rPr>
          <w:sz w:val="28"/>
          <w:szCs w:val="28"/>
          <w:u w:val="single"/>
        </w:rPr>
      </w:pPr>
      <w:r>
        <w:br/>
      </w:r>
      <w:r w:rsidRPr="0057740A">
        <w:rPr>
          <w:sz w:val="24"/>
          <w:szCs w:val="24"/>
        </w:rPr>
        <w:t xml:space="preserve">For mapping and deduplication, the Chicago data is processed by tMap_1 and tUniqRow_1, whereas the Dallas data is handled by tMap_4. The two data streams are then combined by tUnite_1 and any leftover duplicates are eliminated by tUniqRow_3, after which they undergo further modification (tMap_2 for Chicago and tMap_5 followed by tMap_6 for Dallas) and deduplication (tUniqRow_2 for Dallas data). The final step of the procedure involves loading the cleaned and converted data into a dimension table called </w:t>
      </w:r>
      <w:proofErr w:type="spellStart"/>
      <w:r w:rsidRPr="0057740A">
        <w:rPr>
          <w:sz w:val="24"/>
          <w:szCs w:val="24"/>
        </w:rPr>
        <w:t>DIM_FoodPlaces</w:t>
      </w:r>
      <w:proofErr w:type="spellEnd"/>
      <w:r w:rsidRPr="00D46ECE">
        <w:rPr>
          <w:sz w:val="24"/>
          <w:szCs w:val="24"/>
        </w:rPr>
        <w:t>.</w:t>
      </w:r>
      <w:r w:rsidRPr="00D46ECE">
        <w:rPr>
          <w:vanish/>
          <w:sz w:val="28"/>
          <w:szCs w:val="28"/>
          <w:u w:val="single"/>
        </w:rPr>
        <w:t>Top of Form</w:t>
      </w:r>
    </w:p>
    <w:p w14:paraId="273950EB" w14:textId="77777777" w:rsidR="00D46ECE" w:rsidRDefault="00D46ECE" w:rsidP="00D46ECE">
      <w:pPr>
        <w:rPr>
          <w:sz w:val="28"/>
          <w:szCs w:val="28"/>
          <w:u w:val="single"/>
        </w:rPr>
      </w:pPr>
    </w:p>
    <w:p w14:paraId="55B305C1" w14:textId="77777777" w:rsidR="0057740A" w:rsidRDefault="0057740A" w:rsidP="00D46ECE">
      <w:pPr>
        <w:rPr>
          <w:sz w:val="28"/>
          <w:szCs w:val="28"/>
          <w:u w:val="single"/>
        </w:rPr>
      </w:pPr>
    </w:p>
    <w:p w14:paraId="5E5CE379" w14:textId="77777777" w:rsidR="0057740A" w:rsidRDefault="0057740A" w:rsidP="00D46ECE">
      <w:pPr>
        <w:rPr>
          <w:sz w:val="28"/>
          <w:szCs w:val="28"/>
          <w:u w:val="single"/>
        </w:rPr>
      </w:pPr>
    </w:p>
    <w:p w14:paraId="1664AB96" w14:textId="77777777" w:rsidR="0057740A" w:rsidRDefault="0057740A" w:rsidP="00D46ECE">
      <w:pPr>
        <w:rPr>
          <w:sz w:val="28"/>
          <w:szCs w:val="28"/>
          <w:u w:val="single"/>
        </w:rPr>
      </w:pPr>
    </w:p>
    <w:p w14:paraId="2CDF2D08" w14:textId="77777777" w:rsidR="0057740A" w:rsidRDefault="0057740A" w:rsidP="00D46ECE">
      <w:pPr>
        <w:rPr>
          <w:sz w:val="28"/>
          <w:szCs w:val="28"/>
          <w:u w:val="single"/>
        </w:rPr>
      </w:pPr>
    </w:p>
    <w:p w14:paraId="17E97D47" w14:textId="77777777" w:rsidR="0057740A" w:rsidRDefault="0057740A" w:rsidP="00D46ECE">
      <w:pPr>
        <w:rPr>
          <w:sz w:val="28"/>
          <w:szCs w:val="28"/>
          <w:u w:val="single"/>
        </w:rPr>
      </w:pPr>
    </w:p>
    <w:p w14:paraId="542C07D5" w14:textId="77777777" w:rsidR="0057740A" w:rsidRDefault="0057740A" w:rsidP="00D46ECE">
      <w:pPr>
        <w:rPr>
          <w:sz w:val="28"/>
          <w:szCs w:val="28"/>
          <w:u w:val="single"/>
        </w:rPr>
      </w:pPr>
    </w:p>
    <w:p w14:paraId="71B1F63C" w14:textId="77777777" w:rsidR="0057740A" w:rsidRDefault="0057740A" w:rsidP="00D46ECE">
      <w:pPr>
        <w:rPr>
          <w:sz w:val="28"/>
          <w:szCs w:val="28"/>
          <w:u w:val="single"/>
        </w:rPr>
      </w:pPr>
    </w:p>
    <w:p w14:paraId="6669C581" w14:textId="77777777" w:rsidR="0057740A" w:rsidRDefault="0057740A" w:rsidP="00D46ECE">
      <w:pPr>
        <w:rPr>
          <w:sz w:val="28"/>
          <w:szCs w:val="28"/>
          <w:u w:val="single"/>
        </w:rPr>
      </w:pPr>
    </w:p>
    <w:p w14:paraId="3AB2A553" w14:textId="77777777" w:rsidR="0057740A" w:rsidRDefault="0057740A" w:rsidP="00D46ECE">
      <w:pPr>
        <w:rPr>
          <w:sz w:val="28"/>
          <w:szCs w:val="28"/>
          <w:u w:val="single"/>
        </w:rPr>
      </w:pPr>
    </w:p>
    <w:p w14:paraId="4ED05E8D" w14:textId="77777777" w:rsidR="0057740A" w:rsidRPr="00D46ECE" w:rsidRDefault="0057740A" w:rsidP="00D46ECE">
      <w:pPr>
        <w:rPr>
          <w:vanish/>
          <w:sz w:val="28"/>
          <w:szCs w:val="28"/>
          <w:u w:val="single"/>
        </w:rPr>
      </w:pPr>
    </w:p>
    <w:p w14:paraId="61F6D09C" w14:textId="77777777" w:rsidR="00BD77B3" w:rsidRPr="00CD1DC8" w:rsidRDefault="00BD77B3" w:rsidP="00383EEE">
      <w:pPr>
        <w:rPr>
          <w:sz w:val="28"/>
          <w:szCs w:val="28"/>
          <w:u w:val="single"/>
        </w:rPr>
      </w:pPr>
    </w:p>
    <w:p w14:paraId="3BBC9D77" w14:textId="1717226C" w:rsidR="00383EEE" w:rsidRDefault="00383EEE" w:rsidP="00383EEE">
      <w:pPr>
        <w:rPr>
          <w:sz w:val="28"/>
          <w:szCs w:val="28"/>
          <w:u w:val="single"/>
        </w:rPr>
      </w:pPr>
      <w:r w:rsidRPr="00CD1DC8">
        <w:rPr>
          <w:sz w:val="28"/>
          <w:szCs w:val="28"/>
          <w:u w:val="single"/>
        </w:rPr>
        <w:lastRenderedPageBreak/>
        <w:t xml:space="preserve">ETL job for loading </w:t>
      </w:r>
      <w:proofErr w:type="spellStart"/>
      <w:r w:rsidRPr="00CD1DC8">
        <w:rPr>
          <w:sz w:val="28"/>
          <w:szCs w:val="28"/>
          <w:u w:val="single"/>
        </w:rPr>
        <w:t>DIM_</w:t>
      </w:r>
      <w:r>
        <w:rPr>
          <w:sz w:val="28"/>
          <w:szCs w:val="28"/>
          <w:u w:val="single"/>
        </w:rPr>
        <w:t>Date</w:t>
      </w:r>
      <w:proofErr w:type="spellEnd"/>
      <w:r w:rsidRPr="00CD1DC8">
        <w:rPr>
          <w:sz w:val="28"/>
          <w:szCs w:val="28"/>
          <w:u w:val="single"/>
        </w:rPr>
        <w:t xml:space="preserve"> from Stage tables of Chicago Dataset and Dallas Dataset</w:t>
      </w:r>
    </w:p>
    <w:p w14:paraId="41047027" w14:textId="77777777" w:rsidR="006F302A" w:rsidRDefault="006F302A" w:rsidP="00383EEE">
      <w:pPr>
        <w:rPr>
          <w:sz w:val="28"/>
          <w:szCs w:val="28"/>
          <w:u w:val="single"/>
        </w:rPr>
      </w:pPr>
    </w:p>
    <w:p w14:paraId="060E4746" w14:textId="26741AF1" w:rsidR="00BD77B3" w:rsidRDefault="00BD77B3" w:rsidP="00383EEE">
      <w:pPr>
        <w:rPr>
          <w:sz w:val="28"/>
          <w:szCs w:val="28"/>
          <w:u w:val="single"/>
        </w:rPr>
      </w:pPr>
      <w:r>
        <w:rPr>
          <w:noProof/>
          <w:sz w:val="28"/>
          <w:szCs w:val="28"/>
          <w:u w:val="single"/>
        </w:rPr>
        <w:drawing>
          <wp:inline distT="0" distB="0" distL="0" distR="0" wp14:anchorId="4F3A4C9E" wp14:editId="1CA887A6">
            <wp:extent cx="5731510" cy="1829435"/>
            <wp:effectExtent l="0" t="0" r="2540" b="0"/>
            <wp:docPr id="1115868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68504" name="Picture 1115868504"/>
                    <pic:cNvPicPr/>
                  </pic:nvPicPr>
                  <pic:blipFill>
                    <a:blip r:embed="rId13">
                      <a:extLst>
                        <a:ext uri="{28A0092B-C50C-407E-A947-70E740481C1C}">
                          <a14:useLocalDpi xmlns:a14="http://schemas.microsoft.com/office/drawing/2010/main" val="0"/>
                        </a:ext>
                      </a:extLst>
                    </a:blip>
                    <a:stretch>
                      <a:fillRect/>
                    </a:stretch>
                  </pic:blipFill>
                  <pic:spPr>
                    <a:xfrm>
                      <a:off x="0" y="0"/>
                      <a:ext cx="5731510" cy="1829435"/>
                    </a:xfrm>
                    <a:prstGeom prst="rect">
                      <a:avLst/>
                    </a:prstGeom>
                  </pic:spPr>
                </pic:pic>
              </a:graphicData>
            </a:graphic>
          </wp:inline>
        </w:drawing>
      </w:r>
    </w:p>
    <w:p w14:paraId="2AFF6C99" w14:textId="3FB9394F" w:rsidR="00BD77B3" w:rsidRDefault="0057740A" w:rsidP="00383EEE">
      <w:pPr>
        <w:rPr>
          <w:sz w:val="24"/>
          <w:szCs w:val="24"/>
        </w:rPr>
      </w:pPr>
      <w:r>
        <w:br/>
      </w:r>
      <w:r>
        <w:br/>
      </w:r>
      <w:r w:rsidRPr="0057740A">
        <w:rPr>
          <w:sz w:val="24"/>
          <w:szCs w:val="24"/>
        </w:rPr>
        <w:t xml:space="preserve">The results of these transformations are then combined in a </w:t>
      </w:r>
      <w:proofErr w:type="spellStart"/>
      <w:r w:rsidRPr="0057740A">
        <w:rPr>
          <w:sz w:val="24"/>
          <w:szCs w:val="24"/>
        </w:rPr>
        <w:t>tUnite</w:t>
      </w:r>
      <w:proofErr w:type="spellEnd"/>
      <w:r w:rsidRPr="0057740A">
        <w:rPr>
          <w:sz w:val="24"/>
          <w:szCs w:val="24"/>
        </w:rPr>
        <w:t xml:space="preserve"> component, indicating a consolidation of data from both cities, after being mapped using staging tables. Then, as indicated by the naming convention and the existence of a date dimension load operation (tMap_3), a deduplication step via tUniqRow_1 guarantees the uniqueness of the combined data set, which is essential before the data is finally loaded into the </w:t>
      </w:r>
      <w:proofErr w:type="spellStart"/>
      <w:r w:rsidRPr="0057740A">
        <w:rPr>
          <w:sz w:val="24"/>
          <w:szCs w:val="24"/>
        </w:rPr>
        <w:t>DIM_Date</w:t>
      </w:r>
      <w:proofErr w:type="spellEnd"/>
      <w:r w:rsidRPr="0057740A">
        <w:rPr>
          <w:sz w:val="24"/>
          <w:szCs w:val="24"/>
        </w:rPr>
        <w:t xml:space="preserve"> dimension table, a section of a data warehouse intended to facilitate time-based reporting or analytics.</w:t>
      </w:r>
    </w:p>
    <w:p w14:paraId="4B388FDD" w14:textId="03DA6FCC" w:rsidR="00BD77B3" w:rsidRDefault="00BD77B3" w:rsidP="00BD77B3">
      <w:pPr>
        <w:rPr>
          <w:sz w:val="28"/>
          <w:szCs w:val="28"/>
          <w:u w:val="single"/>
        </w:rPr>
      </w:pPr>
      <w:r w:rsidRPr="00CD1DC8">
        <w:rPr>
          <w:sz w:val="28"/>
          <w:szCs w:val="28"/>
          <w:u w:val="single"/>
        </w:rPr>
        <w:t xml:space="preserve">ETL job for loading </w:t>
      </w:r>
      <w:proofErr w:type="spellStart"/>
      <w:r w:rsidRPr="00CD1DC8">
        <w:rPr>
          <w:sz w:val="28"/>
          <w:szCs w:val="28"/>
          <w:u w:val="single"/>
        </w:rPr>
        <w:t>DIM_</w:t>
      </w:r>
      <w:r>
        <w:rPr>
          <w:sz w:val="28"/>
          <w:szCs w:val="28"/>
          <w:u w:val="single"/>
        </w:rPr>
        <w:t>Facility</w:t>
      </w:r>
      <w:proofErr w:type="spellEnd"/>
      <w:r w:rsidRPr="00CD1DC8">
        <w:rPr>
          <w:sz w:val="28"/>
          <w:szCs w:val="28"/>
          <w:u w:val="single"/>
        </w:rPr>
        <w:t xml:space="preserve"> from Stage tables of Chicago Dataset and Dallas Dataset</w:t>
      </w:r>
    </w:p>
    <w:p w14:paraId="17509C5B" w14:textId="77777777" w:rsidR="006F302A" w:rsidRPr="00CD1DC8" w:rsidRDefault="006F302A" w:rsidP="00BD77B3">
      <w:pPr>
        <w:rPr>
          <w:sz w:val="28"/>
          <w:szCs w:val="28"/>
          <w:u w:val="single"/>
        </w:rPr>
      </w:pPr>
    </w:p>
    <w:p w14:paraId="71658A34" w14:textId="77777777" w:rsidR="0057740A" w:rsidRDefault="00BD77B3" w:rsidP="00BD77B3">
      <w:pPr>
        <w:rPr>
          <w:sz w:val="24"/>
          <w:szCs w:val="24"/>
        </w:rPr>
      </w:pPr>
      <w:r>
        <w:rPr>
          <w:noProof/>
          <w:sz w:val="24"/>
          <w:szCs w:val="24"/>
        </w:rPr>
        <w:drawing>
          <wp:inline distT="0" distB="0" distL="0" distR="0" wp14:anchorId="174E8046" wp14:editId="068AEBD0">
            <wp:extent cx="5731510" cy="2228850"/>
            <wp:effectExtent l="0" t="0" r="2540" b="0"/>
            <wp:docPr id="1541020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20644" name="Picture 1541020644"/>
                    <pic:cNvPicPr/>
                  </pic:nvPicPr>
                  <pic:blipFill>
                    <a:blip r:embed="rId14">
                      <a:extLst>
                        <a:ext uri="{28A0092B-C50C-407E-A947-70E740481C1C}">
                          <a14:useLocalDpi xmlns:a14="http://schemas.microsoft.com/office/drawing/2010/main" val="0"/>
                        </a:ext>
                      </a:extLst>
                    </a:blip>
                    <a:stretch>
                      <a:fillRect/>
                    </a:stretch>
                  </pic:blipFill>
                  <pic:spPr>
                    <a:xfrm>
                      <a:off x="0" y="0"/>
                      <a:ext cx="5731510" cy="2228850"/>
                    </a:xfrm>
                    <a:prstGeom prst="rect">
                      <a:avLst/>
                    </a:prstGeom>
                  </pic:spPr>
                </pic:pic>
              </a:graphicData>
            </a:graphic>
          </wp:inline>
        </w:drawing>
      </w:r>
    </w:p>
    <w:p w14:paraId="7AF4BA67" w14:textId="77777777" w:rsidR="007653BC" w:rsidRDefault="0057740A" w:rsidP="00BD77B3">
      <w:r>
        <w:br/>
      </w:r>
      <w:r>
        <w:br/>
      </w:r>
      <w:r w:rsidRPr="0057740A">
        <w:rPr>
          <w:sz w:val="24"/>
          <w:szCs w:val="24"/>
        </w:rPr>
        <w:t xml:space="preserve">Following these changes and the use of staging tables, the data streams are merged using tUnite_1, signifying the combination of datasets from Chicago and Dallas. After the merging, duplicate entries are removed using tUniqRow_1, guaranteeing data uniqueness before it is </w:t>
      </w:r>
      <w:r w:rsidRPr="0057740A">
        <w:rPr>
          <w:sz w:val="24"/>
          <w:szCs w:val="24"/>
        </w:rPr>
        <w:lastRenderedPageBreak/>
        <w:t xml:space="preserve">sent to tMap_3 for additional processing or business logic application. The final result is sent to a dimension table called </w:t>
      </w:r>
      <w:proofErr w:type="spellStart"/>
      <w:r w:rsidRPr="0057740A">
        <w:rPr>
          <w:sz w:val="24"/>
          <w:szCs w:val="24"/>
        </w:rPr>
        <w:t>DIM_Facility</w:t>
      </w:r>
      <w:proofErr w:type="spellEnd"/>
      <w:r w:rsidRPr="0057740A">
        <w:rPr>
          <w:sz w:val="24"/>
          <w:szCs w:val="24"/>
        </w:rPr>
        <w:t xml:space="preserve">, which is commonly used for analytical reasons in data warehousing. The form of this work indicates that the goal is to combine data from two sources into a single, clean dataset for analytics or reporting, with an emphasis on facilities data. </w:t>
      </w:r>
      <w:r>
        <w:br/>
      </w:r>
    </w:p>
    <w:p w14:paraId="53CCFBF9" w14:textId="7FA1BDA1" w:rsidR="00BD77B3" w:rsidRPr="007653BC" w:rsidRDefault="00BD77B3" w:rsidP="00BD77B3">
      <w:r w:rsidRPr="00CD1DC8">
        <w:rPr>
          <w:sz w:val="28"/>
          <w:szCs w:val="28"/>
          <w:u w:val="single"/>
        </w:rPr>
        <w:t xml:space="preserve">ETL job for loading </w:t>
      </w:r>
      <w:proofErr w:type="spellStart"/>
      <w:r>
        <w:rPr>
          <w:sz w:val="28"/>
          <w:szCs w:val="28"/>
          <w:u w:val="single"/>
        </w:rPr>
        <w:t>FACT_FoodInspecViolation</w:t>
      </w:r>
      <w:proofErr w:type="spellEnd"/>
      <w:r w:rsidRPr="00CD1DC8">
        <w:rPr>
          <w:sz w:val="28"/>
          <w:szCs w:val="28"/>
          <w:u w:val="single"/>
        </w:rPr>
        <w:t xml:space="preserve"> from Stage tables of Chicago Dataset and Dallas Dataset</w:t>
      </w:r>
    </w:p>
    <w:p w14:paraId="378BAE56" w14:textId="551E06A9" w:rsidR="00BD77B3" w:rsidRDefault="00BD77B3" w:rsidP="000D5A35">
      <w:pPr>
        <w:rPr>
          <w:sz w:val="24"/>
          <w:szCs w:val="24"/>
        </w:rPr>
      </w:pPr>
      <w:r>
        <w:rPr>
          <w:noProof/>
          <w:sz w:val="24"/>
          <w:szCs w:val="24"/>
        </w:rPr>
        <w:drawing>
          <wp:inline distT="0" distB="0" distL="0" distR="0" wp14:anchorId="7BF25AA1" wp14:editId="20EC0784">
            <wp:extent cx="5731510" cy="3387725"/>
            <wp:effectExtent l="0" t="0" r="2540" b="3175"/>
            <wp:docPr id="13005967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96724" name="Picture 1300596724"/>
                    <pic:cNvPicPr/>
                  </pic:nvPicPr>
                  <pic:blipFill>
                    <a:blip r:embed="rId15">
                      <a:extLst>
                        <a:ext uri="{28A0092B-C50C-407E-A947-70E740481C1C}">
                          <a14:useLocalDpi xmlns:a14="http://schemas.microsoft.com/office/drawing/2010/main" val="0"/>
                        </a:ext>
                      </a:extLst>
                    </a:blip>
                    <a:stretch>
                      <a:fillRect/>
                    </a:stretch>
                  </pic:blipFill>
                  <pic:spPr>
                    <a:xfrm>
                      <a:off x="0" y="0"/>
                      <a:ext cx="5731510" cy="3387725"/>
                    </a:xfrm>
                    <a:prstGeom prst="rect">
                      <a:avLst/>
                    </a:prstGeom>
                  </pic:spPr>
                </pic:pic>
              </a:graphicData>
            </a:graphic>
          </wp:inline>
        </w:drawing>
      </w:r>
    </w:p>
    <w:p w14:paraId="4B356BA8" w14:textId="199FF76F" w:rsidR="0057740A" w:rsidRDefault="0057740A" w:rsidP="00BD77B3">
      <w:pPr>
        <w:rPr>
          <w:sz w:val="28"/>
          <w:szCs w:val="28"/>
          <w:u w:val="single"/>
        </w:rPr>
      </w:pPr>
      <w:r>
        <w:br/>
      </w:r>
      <w:r w:rsidRPr="00C1379A">
        <w:rPr>
          <w:sz w:val="24"/>
          <w:szCs w:val="24"/>
        </w:rPr>
        <w:br/>
        <w:t xml:space="preserve">The data in this case was taken from the staging table </w:t>
      </w:r>
      <w:proofErr w:type="spellStart"/>
      <w:r w:rsidRPr="00C1379A">
        <w:rPr>
          <w:sz w:val="24"/>
          <w:szCs w:val="24"/>
        </w:rPr>
        <w:t>stg_table_chicago_new</w:t>
      </w:r>
      <w:proofErr w:type="spellEnd"/>
      <w:r w:rsidRPr="00C1379A">
        <w:rPr>
          <w:sz w:val="24"/>
          <w:szCs w:val="24"/>
        </w:rPr>
        <w:t xml:space="preserve">, processed using tMap_1, and joined with </w:t>
      </w:r>
      <w:proofErr w:type="spellStart"/>
      <w:r w:rsidRPr="00C1379A">
        <w:rPr>
          <w:sz w:val="24"/>
          <w:szCs w:val="24"/>
        </w:rPr>
        <w:t>DIM_Violation</w:t>
      </w:r>
      <w:proofErr w:type="spellEnd"/>
      <w:r w:rsidRPr="00C1379A">
        <w:rPr>
          <w:sz w:val="24"/>
          <w:szCs w:val="24"/>
        </w:rPr>
        <w:t xml:space="preserve">. By adding details from the dimension table to the staging data, the transformation improves and verifies it. Following the transformation, the information is imported into the </w:t>
      </w:r>
      <w:proofErr w:type="spellStart"/>
      <w:r w:rsidRPr="00C1379A">
        <w:rPr>
          <w:sz w:val="24"/>
          <w:szCs w:val="24"/>
        </w:rPr>
        <w:t>FACT_FoodInspection</w:t>
      </w:r>
      <w:proofErr w:type="spellEnd"/>
      <w:r w:rsidRPr="00C1379A">
        <w:rPr>
          <w:sz w:val="24"/>
          <w:szCs w:val="24"/>
        </w:rPr>
        <w:t xml:space="preserve"> and </w:t>
      </w:r>
      <w:proofErr w:type="spellStart"/>
      <w:r w:rsidRPr="00C1379A">
        <w:rPr>
          <w:sz w:val="24"/>
          <w:szCs w:val="24"/>
        </w:rPr>
        <w:t>FACT_FoodInspViolation</w:t>
      </w:r>
      <w:proofErr w:type="spellEnd"/>
      <w:r w:rsidRPr="00C1379A">
        <w:rPr>
          <w:sz w:val="24"/>
          <w:szCs w:val="24"/>
        </w:rPr>
        <w:t xml:space="preserve"> tables, which are separate entities. The flow from </w:t>
      </w:r>
      <w:proofErr w:type="spellStart"/>
      <w:r w:rsidRPr="00C1379A">
        <w:rPr>
          <w:sz w:val="24"/>
          <w:szCs w:val="24"/>
        </w:rPr>
        <w:t>FACT_FoodInspection</w:t>
      </w:r>
      <w:proofErr w:type="spellEnd"/>
      <w:r w:rsidRPr="00C1379A">
        <w:rPr>
          <w:sz w:val="24"/>
          <w:szCs w:val="24"/>
        </w:rPr>
        <w:t xml:space="preserve"> to </w:t>
      </w:r>
      <w:proofErr w:type="spellStart"/>
      <w:r w:rsidRPr="00C1379A">
        <w:rPr>
          <w:sz w:val="24"/>
          <w:szCs w:val="24"/>
        </w:rPr>
        <w:t>FACT_FoodInspViolation</w:t>
      </w:r>
      <w:proofErr w:type="spellEnd"/>
      <w:r w:rsidRPr="00C1379A">
        <w:rPr>
          <w:sz w:val="24"/>
          <w:szCs w:val="24"/>
        </w:rPr>
        <w:t xml:space="preserve"> is smaller than that of </w:t>
      </w:r>
      <w:proofErr w:type="spellStart"/>
      <w:r w:rsidRPr="00C1379A">
        <w:rPr>
          <w:sz w:val="24"/>
          <w:szCs w:val="24"/>
        </w:rPr>
        <w:t>FACT_FoodInspection</w:t>
      </w:r>
      <w:proofErr w:type="spellEnd"/>
      <w:r w:rsidRPr="00C1379A">
        <w:rPr>
          <w:sz w:val="24"/>
          <w:szCs w:val="24"/>
        </w:rPr>
        <w:t>, at 6.41 rows/s, indicating that this may require more intricate reasoning or a conditional filter that only permits specific rows to pass through. The procedure is intended to add enhanced and verified data from the Chicago staging area to these fact tables, which are commonly used in data warehousing to hold quantitative measures for analysis.</w:t>
      </w:r>
      <w:r w:rsidRPr="00C1379A">
        <w:rPr>
          <w:sz w:val="24"/>
          <w:szCs w:val="24"/>
        </w:rPr>
        <w:br/>
      </w:r>
      <w:r>
        <w:br/>
      </w:r>
      <w:r>
        <w:br/>
      </w:r>
      <w:r>
        <w:br/>
      </w:r>
      <w:r>
        <w:br/>
      </w:r>
    </w:p>
    <w:p w14:paraId="2CC7954E" w14:textId="69ED3431" w:rsidR="00BD77B3" w:rsidRDefault="00BD77B3" w:rsidP="00BD77B3">
      <w:pPr>
        <w:rPr>
          <w:sz w:val="28"/>
          <w:szCs w:val="28"/>
          <w:u w:val="single"/>
        </w:rPr>
      </w:pPr>
      <w:r w:rsidRPr="00CD1DC8">
        <w:rPr>
          <w:sz w:val="28"/>
          <w:szCs w:val="28"/>
          <w:u w:val="single"/>
        </w:rPr>
        <w:lastRenderedPageBreak/>
        <w:t xml:space="preserve">ETL job for loading </w:t>
      </w:r>
      <w:proofErr w:type="spellStart"/>
      <w:r>
        <w:rPr>
          <w:sz w:val="28"/>
          <w:szCs w:val="28"/>
          <w:u w:val="single"/>
        </w:rPr>
        <w:t>FACT_FoodInspection</w:t>
      </w:r>
      <w:proofErr w:type="spellEnd"/>
      <w:r w:rsidRPr="00CD1DC8">
        <w:rPr>
          <w:sz w:val="28"/>
          <w:szCs w:val="28"/>
          <w:u w:val="single"/>
        </w:rPr>
        <w:t xml:space="preserve"> from Stage tables of Chicago Dataset and Dallas Dataset</w:t>
      </w:r>
    </w:p>
    <w:p w14:paraId="30E4E0EC" w14:textId="3FD64112" w:rsidR="005848FA" w:rsidRDefault="00BD77B3" w:rsidP="000D5A35">
      <w:pPr>
        <w:rPr>
          <w:sz w:val="24"/>
          <w:szCs w:val="24"/>
        </w:rPr>
      </w:pPr>
      <w:r>
        <w:rPr>
          <w:noProof/>
          <w:sz w:val="24"/>
          <w:szCs w:val="24"/>
        </w:rPr>
        <w:drawing>
          <wp:inline distT="0" distB="0" distL="0" distR="0" wp14:anchorId="198B1899" wp14:editId="207AAB3D">
            <wp:extent cx="5731510" cy="2407285"/>
            <wp:effectExtent l="0" t="0" r="2540" b="0"/>
            <wp:docPr id="987953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53294" name="Picture 987953294"/>
                    <pic:cNvPicPr/>
                  </pic:nvPicPr>
                  <pic:blipFill>
                    <a:blip r:embed="rId16">
                      <a:extLst>
                        <a:ext uri="{28A0092B-C50C-407E-A947-70E740481C1C}">
                          <a14:useLocalDpi xmlns:a14="http://schemas.microsoft.com/office/drawing/2010/main" val="0"/>
                        </a:ext>
                      </a:extLst>
                    </a:blip>
                    <a:stretch>
                      <a:fillRect/>
                    </a:stretch>
                  </pic:blipFill>
                  <pic:spPr>
                    <a:xfrm>
                      <a:off x="0" y="0"/>
                      <a:ext cx="5731510" cy="2407285"/>
                    </a:xfrm>
                    <a:prstGeom prst="rect">
                      <a:avLst/>
                    </a:prstGeom>
                  </pic:spPr>
                </pic:pic>
              </a:graphicData>
            </a:graphic>
          </wp:inline>
        </w:drawing>
      </w:r>
    </w:p>
    <w:p w14:paraId="6F7A2BB4" w14:textId="77777777" w:rsidR="00C1379A" w:rsidRDefault="00C1379A" w:rsidP="000D5A35"/>
    <w:p w14:paraId="63A01E13" w14:textId="5C66D159" w:rsidR="005848FA" w:rsidRDefault="00C1379A" w:rsidP="000D5A35">
      <w:pPr>
        <w:rPr>
          <w:sz w:val="24"/>
          <w:szCs w:val="24"/>
        </w:rPr>
      </w:pPr>
      <w:r w:rsidRPr="00C1379A">
        <w:rPr>
          <w:sz w:val="24"/>
          <w:szCs w:val="24"/>
        </w:rPr>
        <w:t xml:space="preserve">The two primary staging tables, </w:t>
      </w:r>
      <w:proofErr w:type="spellStart"/>
      <w:r w:rsidRPr="00C1379A">
        <w:rPr>
          <w:sz w:val="24"/>
          <w:szCs w:val="24"/>
        </w:rPr>
        <w:t>stg_table_chicago_new</w:t>
      </w:r>
      <w:proofErr w:type="spellEnd"/>
      <w:r w:rsidRPr="00C1379A">
        <w:rPr>
          <w:sz w:val="24"/>
          <w:szCs w:val="24"/>
        </w:rPr>
        <w:t xml:space="preserve"> and </w:t>
      </w:r>
      <w:proofErr w:type="spellStart"/>
      <w:r w:rsidRPr="00C1379A">
        <w:rPr>
          <w:sz w:val="24"/>
          <w:szCs w:val="24"/>
        </w:rPr>
        <w:t>new_stg_table_Dallas</w:t>
      </w:r>
      <w:proofErr w:type="spellEnd"/>
      <w:r w:rsidRPr="00C1379A">
        <w:rPr>
          <w:sz w:val="24"/>
          <w:szCs w:val="24"/>
        </w:rPr>
        <w:t xml:space="preserve">, are where the data is extracted from, indicating that this task integrates data from two distinct sources. After passing through tMap_1, the Chicago data is probably transformed and made more valuable by connecting it with several dimension tables, like </w:t>
      </w:r>
      <w:proofErr w:type="spellStart"/>
      <w:r w:rsidRPr="00C1379A">
        <w:rPr>
          <w:sz w:val="24"/>
          <w:szCs w:val="24"/>
        </w:rPr>
        <w:t>DIM_Facility</w:t>
      </w:r>
      <w:proofErr w:type="spellEnd"/>
      <w:r w:rsidRPr="00C1379A">
        <w:rPr>
          <w:sz w:val="24"/>
          <w:szCs w:val="24"/>
        </w:rPr>
        <w:t xml:space="preserve">, </w:t>
      </w:r>
      <w:proofErr w:type="spellStart"/>
      <w:r w:rsidRPr="00C1379A">
        <w:rPr>
          <w:sz w:val="24"/>
          <w:szCs w:val="24"/>
        </w:rPr>
        <w:t>DIM_InspectionType</w:t>
      </w:r>
      <w:proofErr w:type="spellEnd"/>
      <w:r w:rsidRPr="00C1379A">
        <w:rPr>
          <w:sz w:val="24"/>
          <w:szCs w:val="24"/>
        </w:rPr>
        <w:t>, and others. The existence of several lookup processes to these dimension tables, which are characteristic of a dimensional modelling technique in data warehousing, indicates that the Chicago data is being enriched with extra qualities including risk, outcome, and inspection kinds.</w:t>
      </w:r>
    </w:p>
    <w:p w14:paraId="356F2F36" w14:textId="76703575" w:rsidR="00C1379A" w:rsidRPr="00C1379A" w:rsidRDefault="00C1379A" w:rsidP="000D5A35">
      <w:pPr>
        <w:rPr>
          <w:sz w:val="32"/>
          <w:szCs w:val="32"/>
        </w:rPr>
      </w:pPr>
      <w:r>
        <w:br/>
      </w:r>
      <w:r w:rsidRPr="00C1379A">
        <w:rPr>
          <w:sz w:val="24"/>
          <w:szCs w:val="24"/>
        </w:rPr>
        <w:t xml:space="preserve">Following the transformation phase, both the Chicago and Dallas data streams are merged using a </w:t>
      </w:r>
      <w:proofErr w:type="spellStart"/>
      <w:r w:rsidRPr="00C1379A">
        <w:rPr>
          <w:sz w:val="24"/>
          <w:szCs w:val="24"/>
        </w:rPr>
        <w:t>tUnite</w:t>
      </w:r>
      <w:proofErr w:type="spellEnd"/>
      <w:r w:rsidRPr="00C1379A">
        <w:rPr>
          <w:sz w:val="24"/>
          <w:szCs w:val="24"/>
        </w:rPr>
        <w:t xml:space="preserve"> component and then split again, with one stream loading into </w:t>
      </w:r>
      <w:proofErr w:type="spellStart"/>
      <w:r w:rsidRPr="00C1379A">
        <w:rPr>
          <w:sz w:val="24"/>
          <w:szCs w:val="24"/>
        </w:rPr>
        <w:t>DIM_Risk</w:t>
      </w:r>
      <w:proofErr w:type="spellEnd"/>
      <w:r w:rsidRPr="00C1379A">
        <w:rPr>
          <w:sz w:val="24"/>
          <w:szCs w:val="24"/>
        </w:rPr>
        <w:t xml:space="preserve"> and the other undergoing additional transformation through tMap_3 before loading into </w:t>
      </w:r>
      <w:proofErr w:type="spellStart"/>
      <w:r w:rsidRPr="00C1379A">
        <w:rPr>
          <w:sz w:val="24"/>
          <w:szCs w:val="24"/>
        </w:rPr>
        <w:t>DIM_Result</w:t>
      </w:r>
      <w:proofErr w:type="spellEnd"/>
      <w:r w:rsidRPr="00C1379A">
        <w:rPr>
          <w:sz w:val="24"/>
          <w:szCs w:val="24"/>
        </w:rPr>
        <w:t xml:space="preserve">. The enriched Chicago data is then loaded into the </w:t>
      </w:r>
      <w:proofErr w:type="spellStart"/>
      <w:r w:rsidRPr="00C1379A">
        <w:rPr>
          <w:sz w:val="24"/>
          <w:szCs w:val="24"/>
        </w:rPr>
        <w:t>FACT_FoodInspection</w:t>
      </w:r>
      <w:proofErr w:type="spellEnd"/>
      <w:r w:rsidRPr="00C1379A">
        <w:rPr>
          <w:sz w:val="24"/>
          <w:szCs w:val="24"/>
        </w:rPr>
        <w:t xml:space="preserve"> table. This suggests an emphasis on breaking out various data aspects for analytical reasons. Before being combined with the Chicago data, the Dallas data seems to go through a similar enrichment procedure that includes lookup connects to dimension tables like </w:t>
      </w:r>
      <w:proofErr w:type="spellStart"/>
      <w:r w:rsidRPr="00C1379A">
        <w:rPr>
          <w:sz w:val="24"/>
          <w:szCs w:val="24"/>
        </w:rPr>
        <w:t>DIM_Date</w:t>
      </w:r>
      <w:proofErr w:type="spellEnd"/>
      <w:r w:rsidRPr="00C1379A">
        <w:rPr>
          <w:sz w:val="24"/>
          <w:szCs w:val="24"/>
        </w:rPr>
        <w:t xml:space="preserve">, </w:t>
      </w:r>
      <w:proofErr w:type="spellStart"/>
      <w:r w:rsidRPr="00C1379A">
        <w:rPr>
          <w:sz w:val="24"/>
          <w:szCs w:val="24"/>
        </w:rPr>
        <w:t>DIM_FoodPlaces</w:t>
      </w:r>
      <w:proofErr w:type="spellEnd"/>
      <w:r w:rsidRPr="00C1379A">
        <w:rPr>
          <w:sz w:val="24"/>
          <w:szCs w:val="24"/>
        </w:rPr>
        <w:t xml:space="preserve">, and </w:t>
      </w:r>
      <w:proofErr w:type="spellStart"/>
      <w:r w:rsidRPr="00C1379A">
        <w:rPr>
          <w:sz w:val="24"/>
          <w:szCs w:val="24"/>
        </w:rPr>
        <w:t>DIM_InspectionType</w:t>
      </w:r>
      <w:proofErr w:type="spellEnd"/>
      <w:r w:rsidRPr="00C1379A">
        <w:rPr>
          <w:sz w:val="24"/>
          <w:szCs w:val="24"/>
        </w:rPr>
        <w:t xml:space="preserve">. The use of several lookups and transformations </w:t>
      </w:r>
      <w:r>
        <w:rPr>
          <w:sz w:val="24"/>
          <w:szCs w:val="24"/>
        </w:rPr>
        <w:t xml:space="preserve">helps </w:t>
      </w:r>
      <w:r w:rsidRPr="00C1379A">
        <w:rPr>
          <w:sz w:val="24"/>
          <w:szCs w:val="24"/>
        </w:rPr>
        <w:t>to give a thorough picture of the data</w:t>
      </w:r>
      <w:r>
        <w:rPr>
          <w:sz w:val="24"/>
          <w:szCs w:val="24"/>
        </w:rPr>
        <w:t>.</w:t>
      </w:r>
    </w:p>
    <w:p w14:paraId="1EBF8EAD" w14:textId="77777777" w:rsidR="007653BC" w:rsidRDefault="007653BC" w:rsidP="007653BC">
      <w:pPr>
        <w:rPr>
          <w:b/>
          <w:bCs/>
          <w:sz w:val="32"/>
          <w:szCs w:val="32"/>
        </w:rPr>
      </w:pPr>
    </w:p>
    <w:p w14:paraId="46C68881" w14:textId="77777777" w:rsidR="007653BC" w:rsidRDefault="007653BC" w:rsidP="007653BC">
      <w:pPr>
        <w:rPr>
          <w:b/>
          <w:bCs/>
          <w:sz w:val="32"/>
          <w:szCs w:val="32"/>
        </w:rPr>
      </w:pPr>
    </w:p>
    <w:p w14:paraId="5DCE5D2C" w14:textId="77777777" w:rsidR="007653BC" w:rsidRDefault="007653BC" w:rsidP="007653BC">
      <w:pPr>
        <w:rPr>
          <w:b/>
          <w:bCs/>
          <w:sz w:val="32"/>
          <w:szCs w:val="32"/>
        </w:rPr>
      </w:pPr>
    </w:p>
    <w:p w14:paraId="3B16C6C7" w14:textId="77777777" w:rsidR="007653BC" w:rsidRDefault="007653BC" w:rsidP="007653BC">
      <w:pPr>
        <w:rPr>
          <w:b/>
          <w:bCs/>
          <w:sz w:val="32"/>
          <w:szCs w:val="32"/>
        </w:rPr>
      </w:pPr>
    </w:p>
    <w:p w14:paraId="5A84E446" w14:textId="77777777" w:rsidR="007C0D48" w:rsidRDefault="007C0D48" w:rsidP="007C0D48">
      <w:pPr>
        <w:rPr>
          <w:b/>
          <w:bCs/>
          <w:sz w:val="32"/>
          <w:szCs w:val="32"/>
        </w:rPr>
      </w:pPr>
      <w:r w:rsidRPr="00F746F2">
        <w:rPr>
          <w:b/>
          <w:bCs/>
          <w:sz w:val="32"/>
          <w:szCs w:val="32"/>
        </w:rPr>
        <w:lastRenderedPageBreak/>
        <w:t>Part 0</w:t>
      </w:r>
      <w:r>
        <w:rPr>
          <w:b/>
          <w:bCs/>
          <w:sz w:val="32"/>
          <w:szCs w:val="32"/>
        </w:rPr>
        <w:t>4</w:t>
      </w:r>
    </w:p>
    <w:p w14:paraId="37364ABD" w14:textId="77777777" w:rsidR="007C0D48" w:rsidRDefault="007C0D48" w:rsidP="007C0D48">
      <w:pPr>
        <w:rPr>
          <w:b/>
          <w:bCs/>
          <w:sz w:val="32"/>
          <w:szCs w:val="32"/>
        </w:rPr>
      </w:pPr>
      <w:r>
        <w:rPr>
          <w:b/>
          <w:bCs/>
          <w:sz w:val="32"/>
          <w:szCs w:val="32"/>
        </w:rPr>
        <w:t>Visualisations in Power BI and Tableau</w:t>
      </w:r>
    </w:p>
    <w:p w14:paraId="6515757C" w14:textId="77777777" w:rsidR="00AA1BB8" w:rsidRDefault="00AA1BB8" w:rsidP="007653BC">
      <w:pPr>
        <w:rPr>
          <w:sz w:val="28"/>
          <w:szCs w:val="28"/>
        </w:rPr>
      </w:pPr>
    </w:p>
    <w:p w14:paraId="32442112" w14:textId="4088B210" w:rsidR="001D298B" w:rsidRDefault="007C0D48" w:rsidP="007653BC">
      <w:pPr>
        <w:rPr>
          <w:sz w:val="28"/>
          <w:szCs w:val="28"/>
        </w:rPr>
      </w:pPr>
      <w:r>
        <w:rPr>
          <w:sz w:val="28"/>
          <w:szCs w:val="28"/>
        </w:rPr>
        <w:t xml:space="preserve">Count of </w:t>
      </w:r>
      <w:proofErr w:type="spellStart"/>
      <w:r>
        <w:rPr>
          <w:sz w:val="28"/>
          <w:szCs w:val="28"/>
        </w:rPr>
        <w:t>InspectionSK</w:t>
      </w:r>
      <w:proofErr w:type="spellEnd"/>
      <w:r>
        <w:rPr>
          <w:sz w:val="28"/>
          <w:szCs w:val="28"/>
        </w:rPr>
        <w:t xml:space="preserve"> by DBA name and AKA name</w:t>
      </w:r>
    </w:p>
    <w:p w14:paraId="592972FF" w14:textId="611C4CF4" w:rsidR="007C0D48" w:rsidRDefault="007C0D48" w:rsidP="007C0D48">
      <w:pPr>
        <w:jc w:val="center"/>
        <w:rPr>
          <w:sz w:val="28"/>
          <w:szCs w:val="28"/>
        </w:rPr>
      </w:pPr>
      <w:r>
        <w:rPr>
          <w:noProof/>
          <w:sz w:val="28"/>
          <w:szCs w:val="28"/>
        </w:rPr>
        <w:drawing>
          <wp:inline distT="0" distB="0" distL="0" distR="0" wp14:anchorId="30D7F679" wp14:editId="6D031F22">
            <wp:extent cx="5731510" cy="3354070"/>
            <wp:effectExtent l="0" t="0" r="2540" b="0"/>
            <wp:docPr id="20580388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38890" name="Picture 2058038890"/>
                    <pic:cNvPicPr/>
                  </pic:nvPicPr>
                  <pic:blipFill>
                    <a:blip r:embed="rId17">
                      <a:extLst>
                        <a:ext uri="{28A0092B-C50C-407E-A947-70E740481C1C}">
                          <a14:useLocalDpi xmlns:a14="http://schemas.microsoft.com/office/drawing/2010/main" val="0"/>
                        </a:ext>
                      </a:extLst>
                    </a:blip>
                    <a:stretch>
                      <a:fillRect/>
                    </a:stretch>
                  </pic:blipFill>
                  <pic:spPr>
                    <a:xfrm>
                      <a:off x="0" y="0"/>
                      <a:ext cx="5731510" cy="3354070"/>
                    </a:xfrm>
                    <a:prstGeom prst="rect">
                      <a:avLst/>
                    </a:prstGeom>
                  </pic:spPr>
                </pic:pic>
              </a:graphicData>
            </a:graphic>
          </wp:inline>
        </w:drawing>
      </w:r>
      <w:r>
        <w:rPr>
          <w:noProof/>
          <w:sz w:val="28"/>
          <w:szCs w:val="28"/>
        </w:rPr>
        <w:drawing>
          <wp:inline distT="0" distB="0" distL="0" distR="0" wp14:anchorId="15C1231B" wp14:editId="6FF13478">
            <wp:extent cx="6018067" cy="3285067"/>
            <wp:effectExtent l="0" t="0" r="1905" b="0"/>
            <wp:docPr id="2538009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00925" name="Picture 2538009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1438" cy="3319659"/>
                    </a:xfrm>
                    <a:prstGeom prst="rect">
                      <a:avLst/>
                    </a:prstGeom>
                  </pic:spPr>
                </pic:pic>
              </a:graphicData>
            </a:graphic>
          </wp:inline>
        </w:drawing>
      </w:r>
    </w:p>
    <w:p w14:paraId="2F46A4B3" w14:textId="7B0114F8" w:rsidR="007C0D48" w:rsidRDefault="007C0D48" w:rsidP="007C0D48">
      <w:pPr>
        <w:jc w:val="center"/>
        <w:rPr>
          <w:sz w:val="28"/>
          <w:szCs w:val="28"/>
        </w:rPr>
      </w:pPr>
      <w:r>
        <w:rPr>
          <w:noProof/>
          <w:sz w:val="28"/>
          <w:szCs w:val="28"/>
        </w:rPr>
        <w:lastRenderedPageBreak/>
        <w:drawing>
          <wp:inline distT="0" distB="0" distL="0" distR="0" wp14:anchorId="738E5917" wp14:editId="29D51E1E">
            <wp:extent cx="5731510" cy="3100070"/>
            <wp:effectExtent l="0" t="0" r="2540" b="5080"/>
            <wp:docPr id="21435894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89422" name="Picture 21435894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00070"/>
                    </a:xfrm>
                    <a:prstGeom prst="rect">
                      <a:avLst/>
                    </a:prstGeom>
                  </pic:spPr>
                </pic:pic>
              </a:graphicData>
            </a:graphic>
          </wp:inline>
        </w:drawing>
      </w:r>
    </w:p>
    <w:p w14:paraId="43599236" w14:textId="7F0A98BF" w:rsidR="00AA1BB8" w:rsidRDefault="00AA1BB8" w:rsidP="007C0D48">
      <w:pPr>
        <w:jc w:val="center"/>
        <w:rPr>
          <w:sz w:val="28"/>
          <w:szCs w:val="28"/>
        </w:rPr>
      </w:pPr>
      <w:r>
        <w:rPr>
          <w:noProof/>
          <w:sz w:val="28"/>
          <w:szCs w:val="28"/>
        </w:rPr>
        <w:drawing>
          <wp:inline distT="0" distB="0" distL="0" distR="0" wp14:anchorId="5492E4DA" wp14:editId="646A6BD6">
            <wp:extent cx="3156373" cy="5570545"/>
            <wp:effectExtent l="0" t="0" r="6350" b="0"/>
            <wp:docPr id="599711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11829" name="Picture 599711829"/>
                    <pic:cNvPicPr/>
                  </pic:nvPicPr>
                  <pic:blipFill>
                    <a:blip r:embed="rId20">
                      <a:extLst>
                        <a:ext uri="{28A0092B-C50C-407E-A947-70E740481C1C}">
                          <a14:useLocalDpi xmlns:a14="http://schemas.microsoft.com/office/drawing/2010/main" val="0"/>
                        </a:ext>
                      </a:extLst>
                    </a:blip>
                    <a:stretch>
                      <a:fillRect/>
                    </a:stretch>
                  </pic:blipFill>
                  <pic:spPr>
                    <a:xfrm>
                      <a:off x="0" y="0"/>
                      <a:ext cx="3158810" cy="5574847"/>
                    </a:xfrm>
                    <a:prstGeom prst="rect">
                      <a:avLst/>
                    </a:prstGeom>
                  </pic:spPr>
                </pic:pic>
              </a:graphicData>
            </a:graphic>
          </wp:inline>
        </w:drawing>
      </w:r>
    </w:p>
    <w:p w14:paraId="0ABE8A57" w14:textId="343B1A8D" w:rsidR="007C0D48" w:rsidRDefault="007C0D48" w:rsidP="007C0D48">
      <w:pPr>
        <w:jc w:val="center"/>
        <w:rPr>
          <w:sz w:val="28"/>
          <w:szCs w:val="28"/>
        </w:rPr>
      </w:pPr>
      <w:r>
        <w:rPr>
          <w:noProof/>
          <w:sz w:val="28"/>
          <w:szCs w:val="28"/>
        </w:rPr>
        <w:lastRenderedPageBreak/>
        <w:drawing>
          <wp:inline distT="0" distB="0" distL="0" distR="0" wp14:anchorId="5A765FDF" wp14:editId="7BBCF1E2">
            <wp:extent cx="3020907" cy="6666831"/>
            <wp:effectExtent l="0" t="0" r="8255" b="1270"/>
            <wp:docPr id="1771306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06556" name="Picture 1771306556"/>
                    <pic:cNvPicPr/>
                  </pic:nvPicPr>
                  <pic:blipFill>
                    <a:blip r:embed="rId21">
                      <a:extLst>
                        <a:ext uri="{28A0092B-C50C-407E-A947-70E740481C1C}">
                          <a14:useLocalDpi xmlns:a14="http://schemas.microsoft.com/office/drawing/2010/main" val="0"/>
                        </a:ext>
                      </a:extLst>
                    </a:blip>
                    <a:stretch>
                      <a:fillRect/>
                    </a:stretch>
                  </pic:blipFill>
                  <pic:spPr>
                    <a:xfrm>
                      <a:off x="0" y="0"/>
                      <a:ext cx="3024238" cy="6674182"/>
                    </a:xfrm>
                    <a:prstGeom prst="rect">
                      <a:avLst/>
                    </a:prstGeom>
                  </pic:spPr>
                </pic:pic>
              </a:graphicData>
            </a:graphic>
          </wp:inline>
        </w:drawing>
      </w:r>
    </w:p>
    <w:p w14:paraId="2138BCDA" w14:textId="77777777" w:rsidR="00AA1BB8" w:rsidRDefault="00AA1BB8" w:rsidP="007653BC">
      <w:pPr>
        <w:rPr>
          <w:sz w:val="28"/>
          <w:szCs w:val="28"/>
        </w:rPr>
      </w:pPr>
    </w:p>
    <w:p w14:paraId="62A75489" w14:textId="77777777" w:rsidR="007C0D48" w:rsidRDefault="007C0D48" w:rsidP="007653BC">
      <w:pPr>
        <w:rPr>
          <w:sz w:val="28"/>
          <w:szCs w:val="28"/>
        </w:rPr>
      </w:pPr>
    </w:p>
    <w:p w14:paraId="1642F582" w14:textId="77777777" w:rsidR="007C0D48" w:rsidRDefault="007C0D48" w:rsidP="007653BC">
      <w:pPr>
        <w:rPr>
          <w:sz w:val="28"/>
          <w:szCs w:val="28"/>
        </w:rPr>
      </w:pPr>
    </w:p>
    <w:p w14:paraId="73F71D57" w14:textId="77777777" w:rsidR="007C0D48" w:rsidRDefault="007C0D48" w:rsidP="007653BC">
      <w:pPr>
        <w:rPr>
          <w:sz w:val="28"/>
          <w:szCs w:val="28"/>
        </w:rPr>
      </w:pPr>
    </w:p>
    <w:p w14:paraId="704F0D90" w14:textId="77777777" w:rsidR="007C0D48" w:rsidRDefault="007C0D48" w:rsidP="007653BC">
      <w:pPr>
        <w:rPr>
          <w:sz w:val="28"/>
          <w:szCs w:val="28"/>
        </w:rPr>
      </w:pPr>
    </w:p>
    <w:p w14:paraId="550241E8" w14:textId="77777777" w:rsidR="007C0D48" w:rsidRDefault="007C0D48" w:rsidP="007653BC">
      <w:pPr>
        <w:rPr>
          <w:sz w:val="28"/>
          <w:szCs w:val="28"/>
        </w:rPr>
      </w:pPr>
    </w:p>
    <w:p w14:paraId="53887A69" w14:textId="23C844C0" w:rsidR="00AA1BB8" w:rsidRDefault="007C0D48" w:rsidP="007653BC">
      <w:pPr>
        <w:rPr>
          <w:sz w:val="28"/>
          <w:szCs w:val="28"/>
        </w:rPr>
      </w:pPr>
      <w:r>
        <w:rPr>
          <w:sz w:val="28"/>
          <w:szCs w:val="28"/>
        </w:rPr>
        <w:lastRenderedPageBreak/>
        <w:t>Count Of Inspection SK by Risk</w:t>
      </w:r>
    </w:p>
    <w:p w14:paraId="19A2A394" w14:textId="674EFCE0" w:rsidR="007C0D48" w:rsidRDefault="007C0D48" w:rsidP="007653BC">
      <w:pPr>
        <w:rPr>
          <w:sz w:val="28"/>
          <w:szCs w:val="28"/>
        </w:rPr>
      </w:pPr>
      <w:r>
        <w:rPr>
          <w:noProof/>
          <w:sz w:val="28"/>
          <w:szCs w:val="28"/>
        </w:rPr>
        <w:drawing>
          <wp:inline distT="0" distB="0" distL="0" distR="0" wp14:anchorId="42569A49" wp14:editId="529361E1">
            <wp:extent cx="5731510" cy="3058795"/>
            <wp:effectExtent l="0" t="0" r="2540" b="8255"/>
            <wp:docPr id="2596888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88808" name="Picture 259688808"/>
                    <pic:cNvPicPr/>
                  </pic:nvPicPr>
                  <pic:blipFill>
                    <a:blip r:embed="rId22">
                      <a:extLst>
                        <a:ext uri="{28A0092B-C50C-407E-A947-70E740481C1C}">
                          <a14:useLocalDpi xmlns:a14="http://schemas.microsoft.com/office/drawing/2010/main" val="0"/>
                        </a:ext>
                      </a:extLst>
                    </a:blip>
                    <a:stretch>
                      <a:fillRect/>
                    </a:stretch>
                  </pic:blipFill>
                  <pic:spPr>
                    <a:xfrm>
                      <a:off x="0" y="0"/>
                      <a:ext cx="5731510" cy="3058795"/>
                    </a:xfrm>
                    <a:prstGeom prst="rect">
                      <a:avLst/>
                    </a:prstGeom>
                  </pic:spPr>
                </pic:pic>
              </a:graphicData>
            </a:graphic>
          </wp:inline>
        </w:drawing>
      </w:r>
      <w:r>
        <w:rPr>
          <w:noProof/>
          <w:sz w:val="28"/>
          <w:szCs w:val="28"/>
        </w:rPr>
        <w:drawing>
          <wp:inline distT="0" distB="0" distL="0" distR="0" wp14:anchorId="5C480A78" wp14:editId="69D07F73">
            <wp:extent cx="5731510" cy="5171440"/>
            <wp:effectExtent l="0" t="0" r="2540" b="0"/>
            <wp:docPr id="2602097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09751" name="Picture 260209751"/>
                    <pic:cNvPicPr/>
                  </pic:nvPicPr>
                  <pic:blipFill>
                    <a:blip r:embed="rId23">
                      <a:extLst>
                        <a:ext uri="{28A0092B-C50C-407E-A947-70E740481C1C}">
                          <a14:useLocalDpi xmlns:a14="http://schemas.microsoft.com/office/drawing/2010/main" val="0"/>
                        </a:ext>
                      </a:extLst>
                    </a:blip>
                    <a:stretch>
                      <a:fillRect/>
                    </a:stretch>
                  </pic:blipFill>
                  <pic:spPr>
                    <a:xfrm>
                      <a:off x="0" y="0"/>
                      <a:ext cx="5731510" cy="5171440"/>
                    </a:xfrm>
                    <a:prstGeom prst="rect">
                      <a:avLst/>
                    </a:prstGeom>
                  </pic:spPr>
                </pic:pic>
              </a:graphicData>
            </a:graphic>
          </wp:inline>
        </w:drawing>
      </w:r>
    </w:p>
    <w:p w14:paraId="30D7A081" w14:textId="248415D0" w:rsidR="00AA1BB8" w:rsidRDefault="00AA1BB8" w:rsidP="007C0D48">
      <w:pPr>
        <w:jc w:val="center"/>
        <w:rPr>
          <w:sz w:val="28"/>
          <w:szCs w:val="28"/>
        </w:rPr>
      </w:pPr>
      <w:r>
        <w:rPr>
          <w:noProof/>
          <w:sz w:val="28"/>
          <w:szCs w:val="28"/>
        </w:rPr>
        <w:lastRenderedPageBreak/>
        <w:drawing>
          <wp:inline distT="0" distB="0" distL="0" distR="0" wp14:anchorId="7A4591A5" wp14:editId="376B48D0">
            <wp:extent cx="4226560" cy="4620826"/>
            <wp:effectExtent l="0" t="0" r="2540" b="8890"/>
            <wp:docPr id="11812789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78920" name="Picture 1181278920"/>
                    <pic:cNvPicPr/>
                  </pic:nvPicPr>
                  <pic:blipFill>
                    <a:blip r:embed="rId24">
                      <a:extLst>
                        <a:ext uri="{28A0092B-C50C-407E-A947-70E740481C1C}">
                          <a14:useLocalDpi xmlns:a14="http://schemas.microsoft.com/office/drawing/2010/main" val="0"/>
                        </a:ext>
                      </a:extLst>
                    </a:blip>
                    <a:stretch>
                      <a:fillRect/>
                    </a:stretch>
                  </pic:blipFill>
                  <pic:spPr>
                    <a:xfrm>
                      <a:off x="0" y="0"/>
                      <a:ext cx="4234312" cy="4629301"/>
                    </a:xfrm>
                    <a:prstGeom prst="rect">
                      <a:avLst/>
                    </a:prstGeom>
                  </pic:spPr>
                </pic:pic>
              </a:graphicData>
            </a:graphic>
          </wp:inline>
        </w:drawing>
      </w:r>
    </w:p>
    <w:p w14:paraId="741E0B3C" w14:textId="77777777" w:rsidR="007C0D48" w:rsidRDefault="007C0D48" w:rsidP="007653BC">
      <w:pPr>
        <w:rPr>
          <w:sz w:val="28"/>
          <w:szCs w:val="28"/>
        </w:rPr>
      </w:pPr>
    </w:p>
    <w:p w14:paraId="40F5C2E4" w14:textId="77777777" w:rsidR="007C0D48" w:rsidRDefault="007C0D48" w:rsidP="007653BC">
      <w:pPr>
        <w:rPr>
          <w:sz w:val="28"/>
          <w:szCs w:val="28"/>
        </w:rPr>
      </w:pPr>
    </w:p>
    <w:p w14:paraId="2749BD8B" w14:textId="77777777" w:rsidR="007C0D48" w:rsidRDefault="007C0D48" w:rsidP="007653BC">
      <w:pPr>
        <w:rPr>
          <w:sz w:val="28"/>
          <w:szCs w:val="28"/>
        </w:rPr>
      </w:pPr>
    </w:p>
    <w:p w14:paraId="3DE3E61A" w14:textId="77777777" w:rsidR="007C0D48" w:rsidRDefault="007C0D48" w:rsidP="007653BC">
      <w:pPr>
        <w:rPr>
          <w:sz w:val="28"/>
          <w:szCs w:val="28"/>
        </w:rPr>
      </w:pPr>
    </w:p>
    <w:p w14:paraId="5F41DB52" w14:textId="77777777" w:rsidR="007C0D48" w:rsidRDefault="007C0D48" w:rsidP="007653BC">
      <w:pPr>
        <w:rPr>
          <w:sz w:val="28"/>
          <w:szCs w:val="28"/>
        </w:rPr>
      </w:pPr>
    </w:p>
    <w:p w14:paraId="7D6C55B1" w14:textId="77777777" w:rsidR="007C0D48" w:rsidRDefault="007C0D48" w:rsidP="007653BC">
      <w:pPr>
        <w:rPr>
          <w:sz w:val="28"/>
          <w:szCs w:val="28"/>
        </w:rPr>
      </w:pPr>
    </w:p>
    <w:p w14:paraId="33FC2AF5" w14:textId="77777777" w:rsidR="007C0D48" w:rsidRDefault="007C0D48" w:rsidP="007653BC">
      <w:pPr>
        <w:rPr>
          <w:sz w:val="28"/>
          <w:szCs w:val="28"/>
        </w:rPr>
      </w:pPr>
    </w:p>
    <w:p w14:paraId="2AD80B45" w14:textId="77777777" w:rsidR="007C0D48" w:rsidRDefault="007C0D48" w:rsidP="007653BC">
      <w:pPr>
        <w:rPr>
          <w:sz w:val="28"/>
          <w:szCs w:val="28"/>
        </w:rPr>
      </w:pPr>
    </w:p>
    <w:p w14:paraId="3A650102" w14:textId="77777777" w:rsidR="007C0D48" w:rsidRDefault="007C0D48" w:rsidP="007653BC">
      <w:pPr>
        <w:rPr>
          <w:sz w:val="28"/>
          <w:szCs w:val="28"/>
        </w:rPr>
      </w:pPr>
    </w:p>
    <w:p w14:paraId="0C6A256C" w14:textId="77777777" w:rsidR="007C0D48" w:rsidRDefault="007C0D48" w:rsidP="007653BC">
      <w:pPr>
        <w:rPr>
          <w:sz w:val="28"/>
          <w:szCs w:val="28"/>
        </w:rPr>
      </w:pPr>
    </w:p>
    <w:p w14:paraId="742B122F" w14:textId="77777777" w:rsidR="007C0D48" w:rsidRDefault="007C0D48" w:rsidP="007653BC">
      <w:pPr>
        <w:rPr>
          <w:sz w:val="28"/>
          <w:szCs w:val="28"/>
        </w:rPr>
      </w:pPr>
    </w:p>
    <w:p w14:paraId="377C191E" w14:textId="77777777" w:rsidR="007C0D48" w:rsidRDefault="007C0D48" w:rsidP="007653BC">
      <w:pPr>
        <w:rPr>
          <w:sz w:val="28"/>
          <w:szCs w:val="28"/>
        </w:rPr>
      </w:pPr>
    </w:p>
    <w:p w14:paraId="5FC823AD" w14:textId="60A0A3BF" w:rsidR="00C50378" w:rsidRDefault="00C50378" w:rsidP="007653BC">
      <w:pPr>
        <w:rPr>
          <w:sz w:val="28"/>
          <w:szCs w:val="28"/>
        </w:rPr>
      </w:pPr>
      <w:r>
        <w:rPr>
          <w:sz w:val="28"/>
          <w:szCs w:val="28"/>
        </w:rPr>
        <w:lastRenderedPageBreak/>
        <w:t xml:space="preserve">Count of </w:t>
      </w:r>
      <w:proofErr w:type="spellStart"/>
      <w:r>
        <w:rPr>
          <w:sz w:val="28"/>
          <w:szCs w:val="28"/>
        </w:rPr>
        <w:t>InspectionSK</w:t>
      </w:r>
      <w:proofErr w:type="spellEnd"/>
      <w:r>
        <w:rPr>
          <w:sz w:val="28"/>
          <w:szCs w:val="28"/>
        </w:rPr>
        <w:t xml:space="preserve"> by </w:t>
      </w:r>
      <w:proofErr w:type="spellStart"/>
      <w:r>
        <w:rPr>
          <w:sz w:val="28"/>
          <w:szCs w:val="28"/>
        </w:rPr>
        <w:t>zipcode</w:t>
      </w:r>
      <w:proofErr w:type="spellEnd"/>
    </w:p>
    <w:p w14:paraId="7AED5670" w14:textId="77777777" w:rsidR="00C50378" w:rsidRDefault="00C50378" w:rsidP="00C50378">
      <w:pPr>
        <w:jc w:val="center"/>
        <w:rPr>
          <w:sz w:val="28"/>
          <w:szCs w:val="28"/>
        </w:rPr>
      </w:pPr>
      <w:r>
        <w:rPr>
          <w:noProof/>
          <w:sz w:val="28"/>
          <w:szCs w:val="28"/>
        </w:rPr>
        <w:drawing>
          <wp:inline distT="0" distB="0" distL="0" distR="0" wp14:anchorId="78C83090" wp14:editId="7C2E4005">
            <wp:extent cx="5964767" cy="3013880"/>
            <wp:effectExtent l="0" t="0" r="0" b="0"/>
            <wp:docPr id="1606839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3984" name="Picture 160683984"/>
                    <pic:cNvPicPr/>
                  </pic:nvPicPr>
                  <pic:blipFill rotWithShape="1">
                    <a:blip r:embed="rId25">
                      <a:extLst>
                        <a:ext uri="{28A0092B-C50C-407E-A947-70E740481C1C}">
                          <a14:useLocalDpi xmlns:a14="http://schemas.microsoft.com/office/drawing/2010/main" val="0"/>
                        </a:ext>
                      </a:extLst>
                    </a:blip>
                    <a:srcRect l="3400" t="5521"/>
                    <a:stretch/>
                  </pic:blipFill>
                  <pic:spPr bwMode="auto">
                    <a:xfrm>
                      <a:off x="0" y="0"/>
                      <a:ext cx="5971979" cy="3017524"/>
                    </a:xfrm>
                    <a:prstGeom prst="rect">
                      <a:avLst/>
                    </a:prstGeom>
                    <a:ln>
                      <a:noFill/>
                    </a:ln>
                    <a:extLst>
                      <a:ext uri="{53640926-AAD7-44D8-BBD7-CCE9431645EC}">
                        <a14:shadowObscured xmlns:a14="http://schemas.microsoft.com/office/drawing/2010/main"/>
                      </a:ext>
                    </a:extLst>
                  </pic:spPr>
                </pic:pic>
              </a:graphicData>
            </a:graphic>
          </wp:inline>
        </w:drawing>
      </w:r>
    </w:p>
    <w:p w14:paraId="5884F260" w14:textId="3FAA14D0" w:rsidR="00C50378" w:rsidRDefault="00C50378" w:rsidP="007653BC">
      <w:pPr>
        <w:rPr>
          <w:sz w:val="28"/>
          <w:szCs w:val="28"/>
        </w:rPr>
      </w:pPr>
      <w:r>
        <w:rPr>
          <w:noProof/>
          <w:sz w:val="28"/>
          <w:szCs w:val="28"/>
        </w:rPr>
        <w:drawing>
          <wp:inline distT="0" distB="0" distL="0" distR="0" wp14:anchorId="12ED67C2" wp14:editId="4975DE9F">
            <wp:extent cx="6007947" cy="3900573"/>
            <wp:effectExtent l="0" t="0" r="0" b="5080"/>
            <wp:docPr id="6393693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69302" name="Picture 639369302"/>
                    <pic:cNvPicPr/>
                  </pic:nvPicPr>
                  <pic:blipFill>
                    <a:blip r:embed="rId26">
                      <a:extLst>
                        <a:ext uri="{28A0092B-C50C-407E-A947-70E740481C1C}">
                          <a14:useLocalDpi xmlns:a14="http://schemas.microsoft.com/office/drawing/2010/main" val="0"/>
                        </a:ext>
                      </a:extLst>
                    </a:blip>
                    <a:stretch>
                      <a:fillRect/>
                    </a:stretch>
                  </pic:blipFill>
                  <pic:spPr>
                    <a:xfrm>
                      <a:off x="0" y="0"/>
                      <a:ext cx="6013172" cy="3903965"/>
                    </a:xfrm>
                    <a:prstGeom prst="rect">
                      <a:avLst/>
                    </a:prstGeom>
                  </pic:spPr>
                </pic:pic>
              </a:graphicData>
            </a:graphic>
          </wp:inline>
        </w:drawing>
      </w:r>
    </w:p>
    <w:p w14:paraId="3EA72055" w14:textId="77777777" w:rsidR="00C50378" w:rsidRDefault="00C50378" w:rsidP="007653BC">
      <w:pPr>
        <w:rPr>
          <w:sz w:val="28"/>
          <w:szCs w:val="28"/>
        </w:rPr>
      </w:pPr>
    </w:p>
    <w:p w14:paraId="3250F0DF" w14:textId="77777777" w:rsidR="00C50378" w:rsidRDefault="00C50378" w:rsidP="007653BC">
      <w:pPr>
        <w:rPr>
          <w:sz w:val="28"/>
          <w:szCs w:val="28"/>
        </w:rPr>
      </w:pPr>
    </w:p>
    <w:p w14:paraId="2B4F46B0" w14:textId="77777777" w:rsidR="00C50378" w:rsidRDefault="00C50378" w:rsidP="007653BC">
      <w:pPr>
        <w:rPr>
          <w:sz w:val="28"/>
          <w:szCs w:val="28"/>
        </w:rPr>
      </w:pPr>
    </w:p>
    <w:p w14:paraId="0BC6BABD" w14:textId="77777777" w:rsidR="00C50378" w:rsidRDefault="00C50378" w:rsidP="007653BC">
      <w:pPr>
        <w:rPr>
          <w:sz w:val="28"/>
          <w:szCs w:val="28"/>
        </w:rPr>
      </w:pPr>
    </w:p>
    <w:p w14:paraId="776E1D4C" w14:textId="7E5BEADB" w:rsidR="00AA1BB8" w:rsidRDefault="00C50378" w:rsidP="007653BC">
      <w:pPr>
        <w:rPr>
          <w:sz w:val="28"/>
          <w:szCs w:val="28"/>
        </w:rPr>
      </w:pPr>
      <w:r>
        <w:rPr>
          <w:sz w:val="28"/>
          <w:szCs w:val="28"/>
        </w:rPr>
        <w:lastRenderedPageBreak/>
        <w:t xml:space="preserve">Count of </w:t>
      </w:r>
      <w:proofErr w:type="spellStart"/>
      <w:r>
        <w:rPr>
          <w:sz w:val="28"/>
          <w:szCs w:val="28"/>
        </w:rPr>
        <w:t>InspectionSK</w:t>
      </w:r>
      <w:proofErr w:type="spellEnd"/>
      <w:r>
        <w:rPr>
          <w:sz w:val="28"/>
          <w:szCs w:val="28"/>
        </w:rPr>
        <w:t xml:space="preserve"> by Result</w:t>
      </w:r>
    </w:p>
    <w:p w14:paraId="6F79D4E4" w14:textId="630F055F" w:rsidR="00C50378" w:rsidRDefault="00C50378" w:rsidP="007653BC">
      <w:pPr>
        <w:rPr>
          <w:sz w:val="28"/>
          <w:szCs w:val="28"/>
        </w:rPr>
      </w:pPr>
      <w:r>
        <w:rPr>
          <w:noProof/>
          <w:sz w:val="28"/>
          <w:szCs w:val="28"/>
        </w:rPr>
        <w:drawing>
          <wp:inline distT="0" distB="0" distL="0" distR="0" wp14:anchorId="31482E64" wp14:editId="3E2432B3">
            <wp:extent cx="5731510" cy="3286760"/>
            <wp:effectExtent l="0" t="0" r="2540" b="8890"/>
            <wp:docPr id="5176681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68165" name="Picture 517668165"/>
                    <pic:cNvPicPr/>
                  </pic:nvPicPr>
                  <pic:blipFill>
                    <a:blip r:embed="rId27">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inline>
        </w:drawing>
      </w:r>
      <w:r>
        <w:rPr>
          <w:noProof/>
          <w:sz w:val="28"/>
          <w:szCs w:val="28"/>
        </w:rPr>
        <w:drawing>
          <wp:inline distT="0" distB="0" distL="0" distR="0" wp14:anchorId="524DE8C6" wp14:editId="59EC8D41">
            <wp:extent cx="5731510" cy="1243330"/>
            <wp:effectExtent l="0" t="0" r="2540" b="0"/>
            <wp:docPr id="3082513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51362" name="Picture 30825136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243330"/>
                    </a:xfrm>
                    <a:prstGeom prst="rect">
                      <a:avLst/>
                    </a:prstGeom>
                  </pic:spPr>
                </pic:pic>
              </a:graphicData>
            </a:graphic>
          </wp:inline>
        </w:drawing>
      </w:r>
    </w:p>
    <w:p w14:paraId="15131998" w14:textId="08696807" w:rsidR="00AA1BB8" w:rsidRDefault="00AA1BB8" w:rsidP="00C50378">
      <w:pPr>
        <w:jc w:val="center"/>
        <w:rPr>
          <w:sz w:val="28"/>
          <w:szCs w:val="28"/>
        </w:rPr>
      </w:pPr>
      <w:r>
        <w:rPr>
          <w:noProof/>
          <w:sz w:val="28"/>
          <w:szCs w:val="28"/>
        </w:rPr>
        <w:drawing>
          <wp:inline distT="0" distB="0" distL="0" distR="0" wp14:anchorId="4EC891C2" wp14:editId="7336C633">
            <wp:extent cx="3393440" cy="3570569"/>
            <wp:effectExtent l="0" t="0" r="0" b="0"/>
            <wp:docPr id="1176084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84154" name="Picture 1176084154"/>
                    <pic:cNvPicPr/>
                  </pic:nvPicPr>
                  <pic:blipFill>
                    <a:blip r:embed="rId29">
                      <a:extLst>
                        <a:ext uri="{28A0092B-C50C-407E-A947-70E740481C1C}">
                          <a14:useLocalDpi xmlns:a14="http://schemas.microsoft.com/office/drawing/2010/main" val="0"/>
                        </a:ext>
                      </a:extLst>
                    </a:blip>
                    <a:stretch>
                      <a:fillRect/>
                    </a:stretch>
                  </pic:blipFill>
                  <pic:spPr>
                    <a:xfrm>
                      <a:off x="0" y="0"/>
                      <a:ext cx="3417536" cy="3595923"/>
                    </a:xfrm>
                    <a:prstGeom prst="rect">
                      <a:avLst/>
                    </a:prstGeom>
                  </pic:spPr>
                </pic:pic>
              </a:graphicData>
            </a:graphic>
          </wp:inline>
        </w:drawing>
      </w:r>
    </w:p>
    <w:p w14:paraId="43BA8EC7" w14:textId="41327C35" w:rsidR="00AA1BB8" w:rsidRDefault="00AA1BB8" w:rsidP="007653BC">
      <w:pPr>
        <w:rPr>
          <w:sz w:val="28"/>
          <w:szCs w:val="28"/>
        </w:rPr>
      </w:pPr>
      <w:r>
        <w:rPr>
          <w:sz w:val="28"/>
          <w:szCs w:val="28"/>
        </w:rPr>
        <w:lastRenderedPageBreak/>
        <w:t xml:space="preserve">Count by </w:t>
      </w:r>
      <w:proofErr w:type="spellStart"/>
      <w:r>
        <w:rPr>
          <w:sz w:val="28"/>
          <w:szCs w:val="28"/>
        </w:rPr>
        <w:t>Inspection</w:t>
      </w:r>
      <w:r w:rsidR="00C50378">
        <w:rPr>
          <w:sz w:val="28"/>
          <w:szCs w:val="28"/>
        </w:rPr>
        <w:t>Sk</w:t>
      </w:r>
      <w:proofErr w:type="spellEnd"/>
      <w:r w:rsidR="00C50378">
        <w:rPr>
          <w:sz w:val="28"/>
          <w:szCs w:val="28"/>
        </w:rPr>
        <w:t xml:space="preserve"> by Violation</w:t>
      </w:r>
    </w:p>
    <w:p w14:paraId="6272AAA2" w14:textId="77777777" w:rsidR="00C50378" w:rsidRDefault="00C50378" w:rsidP="007653BC">
      <w:pPr>
        <w:rPr>
          <w:sz w:val="28"/>
          <w:szCs w:val="28"/>
        </w:rPr>
      </w:pPr>
    </w:p>
    <w:p w14:paraId="4CEA2418" w14:textId="6635D142" w:rsidR="00C50378" w:rsidRDefault="00C50378" w:rsidP="007653BC">
      <w:pPr>
        <w:rPr>
          <w:sz w:val="28"/>
          <w:szCs w:val="28"/>
        </w:rPr>
      </w:pPr>
      <w:r>
        <w:rPr>
          <w:noProof/>
          <w:sz w:val="28"/>
          <w:szCs w:val="28"/>
        </w:rPr>
        <w:drawing>
          <wp:inline distT="0" distB="0" distL="0" distR="0" wp14:anchorId="39A9B9A7" wp14:editId="4E3171EE">
            <wp:extent cx="3182112" cy="1757459"/>
            <wp:effectExtent l="0" t="0" r="0" b="0"/>
            <wp:docPr id="20185419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41956" name="Picture 201854195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7189" cy="1765786"/>
                    </a:xfrm>
                    <a:prstGeom prst="rect">
                      <a:avLst/>
                    </a:prstGeom>
                  </pic:spPr>
                </pic:pic>
              </a:graphicData>
            </a:graphic>
          </wp:inline>
        </w:drawing>
      </w:r>
    </w:p>
    <w:p w14:paraId="01FB04E1" w14:textId="2296079A" w:rsidR="00C50378" w:rsidRDefault="00C50378" w:rsidP="007653BC">
      <w:pPr>
        <w:rPr>
          <w:sz w:val="28"/>
          <w:szCs w:val="28"/>
        </w:rPr>
      </w:pPr>
      <w:r>
        <w:rPr>
          <w:noProof/>
          <w:sz w:val="28"/>
          <w:szCs w:val="28"/>
        </w:rPr>
        <w:drawing>
          <wp:inline distT="0" distB="0" distL="0" distR="0" wp14:anchorId="7C6F2810" wp14:editId="39006A66">
            <wp:extent cx="2149785" cy="5364480"/>
            <wp:effectExtent l="0" t="0" r="3175" b="7620"/>
            <wp:docPr id="9983566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56665" name="Picture 998356665"/>
                    <pic:cNvPicPr/>
                  </pic:nvPicPr>
                  <pic:blipFill>
                    <a:blip r:embed="rId31">
                      <a:extLst>
                        <a:ext uri="{28A0092B-C50C-407E-A947-70E740481C1C}">
                          <a14:useLocalDpi xmlns:a14="http://schemas.microsoft.com/office/drawing/2010/main" val="0"/>
                        </a:ext>
                      </a:extLst>
                    </a:blip>
                    <a:stretch>
                      <a:fillRect/>
                    </a:stretch>
                  </pic:blipFill>
                  <pic:spPr>
                    <a:xfrm>
                      <a:off x="0" y="0"/>
                      <a:ext cx="2155144" cy="5377852"/>
                    </a:xfrm>
                    <a:prstGeom prst="rect">
                      <a:avLst/>
                    </a:prstGeom>
                  </pic:spPr>
                </pic:pic>
              </a:graphicData>
            </a:graphic>
          </wp:inline>
        </w:drawing>
      </w:r>
    </w:p>
    <w:p w14:paraId="7946641F" w14:textId="57AEAA0A" w:rsidR="00AA1BB8" w:rsidRPr="007653BC" w:rsidRDefault="00AA1BB8" w:rsidP="007653BC">
      <w:pPr>
        <w:rPr>
          <w:sz w:val="28"/>
          <w:szCs w:val="28"/>
        </w:rPr>
      </w:pPr>
    </w:p>
    <w:p w14:paraId="47BAEED8" w14:textId="77777777" w:rsidR="00C50378" w:rsidRDefault="00C50378" w:rsidP="007653BC">
      <w:pPr>
        <w:rPr>
          <w:b/>
          <w:bCs/>
          <w:sz w:val="32"/>
          <w:szCs w:val="32"/>
        </w:rPr>
      </w:pPr>
    </w:p>
    <w:p w14:paraId="18344FA2" w14:textId="5FFEA98A" w:rsidR="00AA1BB8" w:rsidRDefault="00AA1BB8" w:rsidP="007653BC">
      <w:pPr>
        <w:rPr>
          <w:sz w:val="32"/>
          <w:szCs w:val="32"/>
        </w:rPr>
      </w:pPr>
      <w:r w:rsidRPr="00AA1BB8">
        <w:rPr>
          <w:sz w:val="32"/>
          <w:szCs w:val="32"/>
        </w:rPr>
        <w:lastRenderedPageBreak/>
        <w:t>Count of</w:t>
      </w:r>
      <w:r>
        <w:rPr>
          <w:sz w:val="32"/>
          <w:szCs w:val="32"/>
        </w:rPr>
        <w:t xml:space="preserve"> </w:t>
      </w:r>
      <w:proofErr w:type="spellStart"/>
      <w:r w:rsidR="00C50378">
        <w:rPr>
          <w:sz w:val="32"/>
          <w:szCs w:val="32"/>
        </w:rPr>
        <w:t>InspectionSK</w:t>
      </w:r>
      <w:proofErr w:type="spellEnd"/>
      <w:r w:rsidR="00C50378">
        <w:rPr>
          <w:sz w:val="32"/>
          <w:szCs w:val="32"/>
        </w:rPr>
        <w:t xml:space="preserve"> </w:t>
      </w:r>
      <w:r>
        <w:rPr>
          <w:sz w:val="32"/>
          <w:szCs w:val="32"/>
        </w:rPr>
        <w:t>by Licenses</w:t>
      </w:r>
    </w:p>
    <w:p w14:paraId="76202047" w14:textId="6FC6E0D7" w:rsidR="00C50378" w:rsidRDefault="00C50378" w:rsidP="007653BC">
      <w:pPr>
        <w:rPr>
          <w:sz w:val="32"/>
          <w:szCs w:val="32"/>
        </w:rPr>
      </w:pPr>
      <w:r>
        <w:rPr>
          <w:noProof/>
          <w:sz w:val="32"/>
          <w:szCs w:val="32"/>
        </w:rPr>
        <w:drawing>
          <wp:inline distT="0" distB="0" distL="0" distR="0" wp14:anchorId="3BAC7A56" wp14:editId="388B2C5B">
            <wp:extent cx="4986528" cy="2973907"/>
            <wp:effectExtent l="0" t="0" r="5080" b="0"/>
            <wp:docPr id="9936320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32015" name="Picture 9936320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89725" cy="2975814"/>
                    </a:xfrm>
                    <a:prstGeom prst="rect">
                      <a:avLst/>
                    </a:prstGeom>
                  </pic:spPr>
                </pic:pic>
              </a:graphicData>
            </a:graphic>
          </wp:inline>
        </w:drawing>
      </w:r>
      <w:r>
        <w:rPr>
          <w:noProof/>
          <w:sz w:val="32"/>
          <w:szCs w:val="32"/>
        </w:rPr>
        <w:drawing>
          <wp:inline distT="0" distB="0" distL="0" distR="0" wp14:anchorId="1E190A5A" wp14:editId="4BC3FB44">
            <wp:extent cx="5010912" cy="2365555"/>
            <wp:effectExtent l="0" t="0" r="0" b="0"/>
            <wp:docPr id="8076734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73495" name="Picture 80767349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7091" cy="2368472"/>
                    </a:xfrm>
                    <a:prstGeom prst="rect">
                      <a:avLst/>
                    </a:prstGeom>
                  </pic:spPr>
                </pic:pic>
              </a:graphicData>
            </a:graphic>
          </wp:inline>
        </w:drawing>
      </w:r>
      <w:r>
        <w:rPr>
          <w:noProof/>
          <w:sz w:val="32"/>
          <w:szCs w:val="32"/>
        </w:rPr>
        <w:drawing>
          <wp:inline distT="0" distB="0" distL="0" distR="0" wp14:anchorId="195D1110" wp14:editId="22644012">
            <wp:extent cx="2084832" cy="3042876"/>
            <wp:effectExtent l="0" t="0" r="0" b="5715"/>
            <wp:docPr id="4643251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25114" name="Picture 464325114"/>
                    <pic:cNvPicPr/>
                  </pic:nvPicPr>
                  <pic:blipFill>
                    <a:blip r:embed="rId34">
                      <a:extLst>
                        <a:ext uri="{28A0092B-C50C-407E-A947-70E740481C1C}">
                          <a14:useLocalDpi xmlns:a14="http://schemas.microsoft.com/office/drawing/2010/main" val="0"/>
                        </a:ext>
                      </a:extLst>
                    </a:blip>
                    <a:stretch>
                      <a:fillRect/>
                    </a:stretch>
                  </pic:blipFill>
                  <pic:spPr>
                    <a:xfrm>
                      <a:off x="0" y="0"/>
                      <a:ext cx="2095780" cy="3058855"/>
                    </a:xfrm>
                    <a:prstGeom prst="rect">
                      <a:avLst/>
                    </a:prstGeom>
                  </pic:spPr>
                </pic:pic>
              </a:graphicData>
            </a:graphic>
          </wp:inline>
        </w:drawing>
      </w:r>
    </w:p>
    <w:p w14:paraId="74A39C84" w14:textId="1E1CB5B7" w:rsidR="00AA1BB8" w:rsidRPr="00AA1BB8" w:rsidRDefault="00AA1BB8" w:rsidP="007653BC">
      <w:pPr>
        <w:rPr>
          <w:sz w:val="32"/>
          <w:szCs w:val="32"/>
        </w:rPr>
      </w:pPr>
    </w:p>
    <w:p w14:paraId="050F00EF" w14:textId="0420297D" w:rsidR="00AA1BB8" w:rsidRDefault="00AA1BB8" w:rsidP="007653BC">
      <w:pPr>
        <w:rPr>
          <w:sz w:val="32"/>
          <w:szCs w:val="32"/>
        </w:rPr>
      </w:pPr>
      <w:r w:rsidRPr="00AA1BB8">
        <w:rPr>
          <w:sz w:val="32"/>
          <w:szCs w:val="32"/>
        </w:rPr>
        <w:t xml:space="preserve">Count of </w:t>
      </w:r>
      <w:r w:rsidR="007C0D48">
        <w:rPr>
          <w:sz w:val="32"/>
          <w:szCs w:val="32"/>
        </w:rPr>
        <w:t>Inspection SK by Facility Type</w:t>
      </w:r>
    </w:p>
    <w:p w14:paraId="35305D95" w14:textId="19FEED44" w:rsidR="007C0D48" w:rsidRPr="00AA1BB8" w:rsidRDefault="007C0D48" w:rsidP="007653BC">
      <w:pPr>
        <w:rPr>
          <w:sz w:val="32"/>
          <w:szCs w:val="32"/>
        </w:rPr>
      </w:pPr>
      <w:r>
        <w:rPr>
          <w:noProof/>
          <w:sz w:val="32"/>
          <w:szCs w:val="32"/>
        </w:rPr>
        <w:drawing>
          <wp:inline distT="0" distB="0" distL="0" distR="0" wp14:anchorId="671A1754" wp14:editId="3012B71A">
            <wp:extent cx="5731510" cy="3443605"/>
            <wp:effectExtent l="0" t="0" r="2540" b="4445"/>
            <wp:docPr id="4069248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24809" name="Picture 406924809"/>
                    <pic:cNvPicPr/>
                  </pic:nvPicPr>
                  <pic:blipFill>
                    <a:blip r:embed="rId35">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r>
        <w:rPr>
          <w:noProof/>
          <w:sz w:val="32"/>
          <w:szCs w:val="32"/>
        </w:rPr>
        <w:drawing>
          <wp:inline distT="0" distB="0" distL="0" distR="0" wp14:anchorId="63E114DB" wp14:editId="0428E1A5">
            <wp:extent cx="5731510" cy="3613150"/>
            <wp:effectExtent l="0" t="0" r="2540" b="6350"/>
            <wp:docPr id="7707081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08120" name="Picture 770708120"/>
                    <pic:cNvPicPr/>
                  </pic:nvPicPr>
                  <pic:blipFill>
                    <a:blip r:embed="rId36">
                      <a:extLst>
                        <a:ext uri="{28A0092B-C50C-407E-A947-70E740481C1C}">
                          <a14:useLocalDpi xmlns:a14="http://schemas.microsoft.com/office/drawing/2010/main" val="0"/>
                        </a:ext>
                      </a:extLst>
                    </a:blip>
                    <a:stretch>
                      <a:fillRect/>
                    </a:stretch>
                  </pic:blipFill>
                  <pic:spPr>
                    <a:xfrm>
                      <a:off x="0" y="0"/>
                      <a:ext cx="5731510" cy="3613150"/>
                    </a:xfrm>
                    <a:prstGeom prst="rect">
                      <a:avLst/>
                    </a:prstGeom>
                  </pic:spPr>
                </pic:pic>
              </a:graphicData>
            </a:graphic>
          </wp:inline>
        </w:drawing>
      </w:r>
    </w:p>
    <w:p w14:paraId="39C9DEA6" w14:textId="138C2209" w:rsidR="00AA1BB8" w:rsidRDefault="00AA1BB8" w:rsidP="007653BC">
      <w:pPr>
        <w:rPr>
          <w:b/>
          <w:bCs/>
          <w:sz w:val="32"/>
          <w:szCs w:val="32"/>
        </w:rPr>
      </w:pPr>
      <w:r>
        <w:rPr>
          <w:b/>
          <w:bCs/>
          <w:noProof/>
          <w:sz w:val="32"/>
          <w:szCs w:val="32"/>
        </w:rPr>
        <w:lastRenderedPageBreak/>
        <w:drawing>
          <wp:inline distT="0" distB="0" distL="0" distR="0" wp14:anchorId="020268FF" wp14:editId="789E5479">
            <wp:extent cx="2899865" cy="3447288"/>
            <wp:effectExtent l="0" t="0" r="0" b="1270"/>
            <wp:docPr id="18568781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78148" name="Picture 1856878148"/>
                    <pic:cNvPicPr/>
                  </pic:nvPicPr>
                  <pic:blipFill>
                    <a:blip r:embed="rId37">
                      <a:extLst>
                        <a:ext uri="{28A0092B-C50C-407E-A947-70E740481C1C}">
                          <a14:useLocalDpi xmlns:a14="http://schemas.microsoft.com/office/drawing/2010/main" val="0"/>
                        </a:ext>
                      </a:extLst>
                    </a:blip>
                    <a:stretch>
                      <a:fillRect/>
                    </a:stretch>
                  </pic:blipFill>
                  <pic:spPr>
                    <a:xfrm>
                      <a:off x="0" y="0"/>
                      <a:ext cx="2906837" cy="3455576"/>
                    </a:xfrm>
                    <a:prstGeom prst="rect">
                      <a:avLst/>
                    </a:prstGeom>
                  </pic:spPr>
                </pic:pic>
              </a:graphicData>
            </a:graphic>
          </wp:inline>
        </w:drawing>
      </w:r>
    </w:p>
    <w:p w14:paraId="19D64BBB" w14:textId="62BE21FD" w:rsidR="00AA1BB8" w:rsidRDefault="00C50378" w:rsidP="007653BC">
      <w:pPr>
        <w:rPr>
          <w:b/>
          <w:bCs/>
          <w:sz w:val="32"/>
          <w:szCs w:val="32"/>
        </w:rPr>
      </w:pPr>
      <w:r>
        <w:rPr>
          <w:noProof/>
          <w:sz w:val="28"/>
          <w:szCs w:val="28"/>
        </w:rPr>
        <w:drawing>
          <wp:inline distT="0" distB="0" distL="0" distR="0" wp14:anchorId="332AD761" wp14:editId="0D95705E">
            <wp:extent cx="3196715" cy="4803228"/>
            <wp:effectExtent l="0" t="0" r="3810" b="0"/>
            <wp:docPr id="14327060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06003" name="Picture 1432706003"/>
                    <pic:cNvPicPr/>
                  </pic:nvPicPr>
                  <pic:blipFill>
                    <a:blip r:embed="rId38">
                      <a:extLst>
                        <a:ext uri="{28A0092B-C50C-407E-A947-70E740481C1C}">
                          <a14:useLocalDpi xmlns:a14="http://schemas.microsoft.com/office/drawing/2010/main" val="0"/>
                        </a:ext>
                      </a:extLst>
                    </a:blip>
                    <a:stretch>
                      <a:fillRect/>
                    </a:stretch>
                  </pic:blipFill>
                  <pic:spPr>
                    <a:xfrm>
                      <a:off x="0" y="0"/>
                      <a:ext cx="3199260" cy="4807052"/>
                    </a:xfrm>
                    <a:prstGeom prst="rect">
                      <a:avLst/>
                    </a:prstGeom>
                  </pic:spPr>
                </pic:pic>
              </a:graphicData>
            </a:graphic>
          </wp:inline>
        </w:drawing>
      </w:r>
    </w:p>
    <w:sectPr w:rsidR="00AA1B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572FC"/>
    <w:multiLevelType w:val="hybridMultilevel"/>
    <w:tmpl w:val="15C69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47A3CA3"/>
    <w:multiLevelType w:val="hybridMultilevel"/>
    <w:tmpl w:val="FEA0F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09757182">
    <w:abstractNumId w:val="1"/>
  </w:num>
  <w:num w:numId="2" w16cid:durableId="2023777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B14"/>
    <w:rsid w:val="00032694"/>
    <w:rsid w:val="000D5A35"/>
    <w:rsid w:val="001D298B"/>
    <w:rsid w:val="001F3BA7"/>
    <w:rsid w:val="0020196F"/>
    <w:rsid w:val="00317B31"/>
    <w:rsid w:val="003452CF"/>
    <w:rsid w:val="003759C6"/>
    <w:rsid w:val="00383EEE"/>
    <w:rsid w:val="00394E6A"/>
    <w:rsid w:val="0049671D"/>
    <w:rsid w:val="004C08A2"/>
    <w:rsid w:val="0057740A"/>
    <w:rsid w:val="005848FA"/>
    <w:rsid w:val="006F302A"/>
    <w:rsid w:val="007653BC"/>
    <w:rsid w:val="007C0D48"/>
    <w:rsid w:val="00856A8E"/>
    <w:rsid w:val="009C6CD0"/>
    <w:rsid w:val="00A904FB"/>
    <w:rsid w:val="00AA1BB8"/>
    <w:rsid w:val="00BD1CDF"/>
    <w:rsid w:val="00BD77B3"/>
    <w:rsid w:val="00C1379A"/>
    <w:rsid w:val="00C47A2B"/>
    <w:rsid w:val="00C50378"/>
    <w:rsid w:val="00CD1DC8"/>
    <w:rsid w:val="00D46ECE"/>
    <w:rsid w:val="00E24FBB"/>
    <w:rsid w:val="00ED4B14"/>
    <w:rsid w:val="00F746F2"/>
    <w:rsid w:val="00FB04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07C7E"/>
  <w15:chartTrackingRefBased/>
  <w15:docId w15:val="{9CD42983-CA57-42E1-8ED8-23B80DFFF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04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12864">
      <w:bodyDiv w:val="1"/>
      <w:marLeft w:val="0"/>
      <w:marRight w:val="0"/>
      <w:marTop w:val="0"/>
      <w:marBottom w:val="0"/>
      <w:divBdr>
        <w:top w:val="none" w:sz="0" w:space="0" w:color="auto"/>
        <w:left w:val="none" w:sz="0" w:space="0" w:color="auto"/>
        <w:bottom w:val="none" w:sz="0" w:space="0" w:color="auto"/>
        <w:right w:val="none" w:sz="0" w:space="0" w:color="auto"/>
      </w:divBdr>
      <w:divsChild>
        <w:div w:id="1078867655">
          <w:marLeft w:val="0"/>
          <w:marRight w:val="0"/>
          <w:marTop w:val="0"/>
          <w:marBottom w:val="0"/>
          <w:divBdr>
            <w:top w:val="none" w:sz="0" w:space="0" w:color="auto"/>
            <w:left w:val="none" w:sz="0" w:space="0" w:color="auto"/>
            <w:bottom w:val="none" w:sz="0" w:space="0" w:color="auto"/>
            <w:right w:val="none" w:sz="0" w:space="0" w:color="auto"/>
          </w:divBdr>
          <w:divsChild>
            <w:div w:id="1242987098">
              <w:marLeft w:val="0"/>
              <w:marRight w:val="0"/>
              <w:marTop w:val="0"/>
              <w:marBottom w:val="0"/>
              <w:divBdr>
                <w:top w:val="none" w:sz="0" w:space="0" w:color="auto"/>
                <w:left w:val="none" w:sz="0" w:space="0" w:color="auto"/>
                <w:bottom w:val="none" w:sz="0" w:space="0" w:color="auto"/>
                <w:right w:val="none" w:sz="0" w:space="0" w:color="auto"/>
              </w:divBdr>
            </w:div>
            <w:div w:id="1924870191">
              <w:marLeft w:val="0"/>
              <w:marRight w:val="0"/>
              <w:marTop w:val="0"/>
              <w:marBottom w:val="0"/>
              <w:divBdr>
                <w:top w:val="none" w:sz="0" w:space="0" w:color="auto"/>
                <w:left w:val="none" w:sz="0" w:space="0" w:color="auto"/>
                <w:bottom w:val="none" w:sz="0" w:space="0" w:color="auto"/>
                <w:right w:val="none" w:sz="0" w:space="0" w:color="auto"/>
              </w:divBdr>
            </w:div>
            <w:div w:id="226770047">
              <w:marLeft w:val="0"/>
              <w:marRight w:val="0"/>
              <w:marTop w:val="0"/>
              <w:marBottom w:val="0"/>
              <w:divBdr>
                <w:top w:val="none" w:sz="0" w:space="0" w:color="auto"/>
                <w:left w:val="none" w:sz="0" w:space="0" w:color="auto"/>
                <w:bottom w:val="none" w:sz="0" w:space="0" w:color="auto"/>
                <w:right w:val="none" w:sz="0" w:space="0" w:color="auto"/>
              </w:divBdr>
            </w:div>
            <w:div w:id="202284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7701">
      <w:bodyDiv w:val="1"/>
      <w:marLeft w:val="0"/>
      <w:marRight w:val="0"/>
      <w:marTop w:val="0"/>
      <w:marBottom w:val="0"/>
      <w:divBdr>
        <w:top w:val="none" w:sz="0" w:space="0" w:color="auto"/>
        <w:left w:val="none" w:sz="0" w:space="0" w:color="auto"/>
        <w:bottom w:val="none" w:sz="0" w:space="0" w:color="auto"/>
        <w:right w:val="none" w:sz="0" w:space="0" w:color="auto"/>
      </w:divBdr>
      <w:divsChild>
        <w:div w:id="1488476297">
          <w:marLeft w:val="0"/>
          <w:marRight w:val="0"/>
          <w:marTop w:val="0"/>
          <w:marBottom w:val="0"/>
          <w:divBdr>
            <w:top w:val="single" w:sz="2" w:space="0" w:color="E3E3E3"/>
            <w:left w:val="single" w:sz="2" w:space="0" w:color="E3E3E3"/>
            <w:bottom w:val="single" w:sz="2" w:space="0" w:color="E3E3E3"/>
            <w:right w:val="single" w:sz="2" w:space="0" w:color="E3E3E3"/>
          </w:divBdr>
          <w:divsChild>
            <w:div w:id="1366248179">
              <w:marLeft w:val="0"/>
              <w:marRight w:val="0"/>
              <w:marTop w:val="0"/>
              <w:marBottom w:val="0"/>
              <w:divBdr>
                <w:top w:val="single" w:sz="2" w:space="0" w:color="E3E3E3"/>
                <w:left w:val="single" w:sz="2" w:space="0" w:color="E3E3E3"/>
                <w:bottom w:val="single" w:sz="2" w:space="0" w:color="E3E3E3"/>
                <w:right w:val="single" w:sz="2" w:space="0" w:color="E3E3E3"/>
              </w:divBdr>
              <w:divsChild>
                <w:div w:id="1814716365">
                  <w:marLeft w:val="0"/>
                  <w:marRight w:val="0"/>
                  <w:marTop w:val="0"/>
                  <w:marBottom w:val="0"/>
                  <w:divBdr>
                    <w:top w:val="single" w:sz="2" w:space="0" w:color="E3E3E3"/>
                    <w:left w:val="single" w:sz="2" w:space="0" w:color="E3E3E3"/>
                    <w:bottom w:val="single" w:sz="2" w:space="0" w:color="E3E3E3"/>
                    <w:right w:val="single" w:sz="2" w:space="0" w:color="E3E3E3"/>
                  </w:divBdr>
                  <w:divsChild>
                    <w:div w:id="1738744784">
                      <w:marLeft w:val="0"/>
                      <w:marRight w:val="0"/>
                      <w:marTop w:val="0"/>
                      <w:marBottom w:val="0"/>
                      <w:divBdr>
                        <w:top w:val="single" w:sz="2" w:space="0" w:color="E3E3E3"/>
                        <w:left w:val="single" w:sz="2" w:space="0" w:color="E3E3E3"/>
                        <w:bottom w:val="single" w:sz="2" w:space="0" w:color="E3E3E3"/>
                        <w:right w:val="single" w:sz="2" w:space="0" w:color="E3E3E3"/>
                      </w:divBdr>
                      <w:divsChild>
                        <w:div w:id="1353147408">
                          <w:marLeft w:val="0"/>
                          <w:marRight w:val="0"/>
                          <w:marTop w:val="0"/>
                          <w:marBottom w:val="0"/>
                          <w:divBdr>
                            <w:top w:val="single" w:sz="2" w:space="0" w:color="E3E3E3"/>
                            <w:left w:val="single" w:sz="2" w:space="0" w:color="E3E3E3"/>
                            <w:bottom w:val="single" w:sz="2" w:space="0" w:color="E3E3E3"/>
                            <w:right w:val="single" w:sz="2" w:space="0" w:color="E3E3E3"/>
                          </w:divBdr>
                          <w:divsChild>
                            <w:div w:id="2034720930">
                              <w:marLeft w:val="0"/>
                              <w:marRight w:val="0"/>
                              <w:marTop w:val="100"/>
                              <w:marBottom w:val="100"/>
                              <w:divBdr>
                                <w:top w:val="single" w:sz="2" w:space="0" w:color="E3E3E3"/>
                                <w:left w:val="single" w:sz="2" w:space="0" w:color="E3E3E3"/>
                                <w:bottom w:val="single" w:sz="2" w:space="0" w:color="E3E3E3"/>
                                <w:right w:val="single" w:sz="2" w:space="0" w:color="E3E3E3"/>
                              </w:divBdr>
                              <w:divsChild>
                                <w:div w:id="474301901">
                                  <w:marLeft w:val="0"/>
                                  <w:marRight w:val="0"/>
                                  <w:marTop w:val="0"/>
                                  <w:marBottom w:val="0"/>
                                  <w:divBdr>
                                    <w:top w:val="single" w:sz="2" w:space="0" w:color="E3E3E3"/>
                                    <w:left w:val="single" w:sz="2" w:space="0" w:color="E3E3E3"/>
                                    <w:bottom w:val="single" w:sz="2" w:space="0" w:color="E3E3E3"/>
                                    <w:right w:val="single" w:sz="2" w:space="0" w:color="E3E3E3"/>
                                  </w:divBdr>
                                  <w:divsChild>
                                    <w:div w:id="470093962">
                                      <w:marLeft w:val="0"/>
                                      <w:marRight w:val="0"/>
                                      <w:marTop w:val="0"/>
                                      <w:marBottom w:val="0"/>
                                      <w:divBdr>
                                        <w:top w:val="single" w:sz="2" w:space="0" w:color="E3E3E3"/>
                                        <w:left w:val="single" w:sz="2" w:space="0" w:color="E3E3E3"/>
                                        <w:bottom w:val="single" w:sz="2" w:space="0" w:color="E3E3E3"/>
                                        <w:right w:val="single" w:sz="2" w:space="0" w:color="E3E3E3"/>
                                      </w:divBdr>
                                      <w:divsChild>
                                        <w:div w:id="1806510123">
                                          <w:marLeft w:val="0"/>
                                          <w:marRight w:val="0"/>
                                          <w:marTop w:val="0"/>
                                          <w:marBottom w:val="0"/>
                                          <w:divBdr>
                                            <w:top w:val="single" w:sz="2" w:space="0" w:color="E3E3E3"/>
                                            <w:left w:val="single" w:sz="2" w:space="0" w:color="E3E3E3"/>
                                            <w:bottom w:val="single" w:sz="2" w:space="0" w:color="E3E3E3"/>
                                            <w:right w:val="single" w:sz="2" w:space="0" w:color="E3E3E3"/>
                                          </w:divBdr>
                                          <w:divsChild>
                                            <w:div w:id="1483691874">
                                              <w:marLeft w:val="0"/>
                                              <w:marRight w:val="0"/>
                                              <w:marTop w:val="0"/>
                                              <w:marBottom w:val="0"/>
                                              <w:divBdr>
                                                <w:top w:val="single" w:sz="2" w:space="0" w:color="E3E3E3"/>
                                                <w:left w:val="single" w:sz="2" w:space="0" w:color="E3E3E3"/>
                                                <w:bottom w:val="single" w:sz="2" w:space="0" w:color="E3E3E3"/>
                                                <w:right w:val="single" w:sz="2" w:space="0" w:color="E3E3E3"/>
                                              </w:divBdr>
                                              <w:divsChild>
                                                <w:div w:id="912198225">
                                                  <w:marLeft w:val="0"/>
                                                  <w:marRight w:val="0"/>
                                                  <w:marTop w:val="0"/>
                                                  <w:marBottom w:val="0"/>
                                                  <w:divBdr>
                                                    <w:top w:val="single" w:sz="2" w:space="0" w:color="E3E3E3"/>
                                                    <w:left w:val="single" w:sz="2" w:space="0" w:color="E3E3E3"/>
                                                    <w:bottom w:val="single" w:sz="2" w:space="0" w:color="E3E3E3"/>
                                                    <w:right w:val="single" w:sz="2" w:space="0" w:color="E3E3E3"/>
                                                  </w:divBdr>
                                                  <w:divsChild>
                                                    <w:div w:id="534780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2534587">
          <w:marLeft w:val="0"/>
          <w:marRight w:val="0"/>
          <w:marTop w:val="0"/>
          <w:marBottom w:val="0"/>
          <w:divBdr>
            <w:top w:val="none" w:sz="0" w:space="0" w:color="auto"/>
            <w:left w:val="none" w:sz="0" w:space="0" w:color="auto"/>
            <w:bottom w:val="none" w:sz="0" w:space="0" w:color="auto"/>
            <w:right w:val="none" w:sz="0" w:space="0" w:color="auto"/>
          </w:divBdr>
        </w:div>
      </w:divsChild>
    </w:div>
    <w:div w:id="746654804">
      <w:bodyDiv w:val="1"/>
      <w:marLeft w:val="0"/>
      <w:marRight w:val="0"/>
      <w:marTop w:val="0"/>
      <w:marBottom w:val="0"/>
      <w:divBdr>
        <w:top w:val="none" w:sz="0" w:space="0" w:color="auto"/>
        <w:left w:val="none" w:sz="0" w:space="0" w:color="auto"/>
        <w:bottom w:val="none" w:sz="0" w:space="0" w:color="auto"/>
        <w:right w:val="none" w:sz="0" w:space="0" w:color="auto"/>
      </w:divBdr>
      <w:divsChild>
        <w:div w:id="336348707">
          <w:marLeft w:val="0"/>
          <w:marRight w:val="0"/>
          <w:marTop w:val="0"/>
          <w:marBottom w:val="0"/>
          <w:divBdr>
            <w:top w:val="single" w:sz="2" w:space="0" w:color="E3E3E3"/>
            <w:left w:val="single" w:sz="2" w:space="0" w:color="E3E3E3"/>
            <w:bottom w:val="single" w:sz="2" w:space="0" w:color="E3E3E3"/>
            <w:right w:val="single" w:sz="2" w:space="0" w:color="E3E3E3"/>
          </w:divBdr>
          <w:divsChild>
            <w:div w:id="1457943260">
              <w:marLeft w:val="0"/>
              <w:marRight w:val="0"/>
              <w:marTop w:val="0"/>
              <w:marBottom w:val="0"/>
              <w:divBdr>
                <w:top w:val="single" w:sz="2" w:space="0" w:color="E3E3E3"/>
                <w:left w:val="single" w:sz="2" w:space="0" w:color="E3E3E3"/>
                <w:bottom w:val="single" w:sz="2" w:space="0" w:color="E3E3E3"/>
                <w:right w:val="single" w:sz="2" w:space="0" w:color="E3E3E3"/>
              </w:divBdr>
              <w:divsChild>
                <w:div w:id="389429815">
                  <w:marLeft w:val="0"/>
                  <w:marRight w:val="0"/>
                  <w:marTop w:val="0"/>
                  <w:marBottom w:val="0"/>
                  <w:divBdr>
                    <w:top w:val="single" w:sz="2" w:space="0" w:color="E3E3E3"/>
                    <w:left w:val="single" w:sz="2" w:space="0" w:color="E3E3E3"/>
                    <w:bottom w:val="single" w:sz="2" w:space="0" w:color="E3E3E3"/>
                    <w:right w:val="single" w:sz="2" w:space="0" w:color="E3E3E3"/>
                  </w:divBdr>
                  <w:divsChild>
                    <w:div w:id="1451321602">
                      <w:marLeft w:val="0"/>
                      <w:marRight w:val="0"/>
                      <w:marTop w:val="0"/>
                      <w:marBottom w:val="0"/>
                      <w:divBdr>
                        <w:top w:val="single" w:sz="2" w:space="0" w:color="E3E3E3"/>
                        <w:left w:val="single" w:sz="2" w:space="0" w:color="E3E3E3"/>
                        <w:bottom w:val="single" w:sz="2" w:space="0" w:color="E3E3E3"/>
                        <w:right w:val="single" w:sz="2" w:space="0" w:color="E3E3E3"/>
                      </w:divBdr>
                      <w:divsChild>
                        <w:div w:id="1619415491">
                          <w:marLeft w:val="0"/>
                          <w:marRight w:val="0"/>
                          <w:marTop w:val="0"/>
                          <w:marBottom w:val="0"/>
                          <w:divBdr>
                            <w:top w:val="single" w:sz="2" w:space="0" w:color="E3E3E3"/>
                            <w:left w:val="single" w:sz="2" w:space="0" w:color="E3E3E3"/>
                            <w:bottom w:val="single" w:sz="2" w:space="0" w:color="E3E3E3"/>
                            <w:right w:val="single" w:sz="2" w:space="0" w:color="E3E3E3"/>
                          </w:divBdr>
                          <w:divsChild>
                            <w:div w:id="2041777058">
                              <w:marLeft w:val="0"/>
                              <w:marRight w:val="0"/>
                              <w:marTop w:val="100"/>
                              <w:marBottom w:val="100"/>
                              <w:divBdr>
                                <w:top w:val="single" w:sz="2" w:space="0" w:color="E3E3E3"/>
                                <w:left w:val="single" w:sz="2" w:space="0" w:color="E3E3E3"/>
                                <w:bottom w:val="single" w:sz="2" w:space="0" w:color="E3E3E3"/>
                                <w:right w:val="single" w:sz="2" w:space="0" w:color="E3E3E3"/>
                              </w:divBdr>
                              <w:divsChild>
                                <w:div w:id="260526302">
                                  <w:marLeft w:val="0"/>
                                  <w:marRight w:val="0"/>
                                  <w:marTop w:val="0"/>
                                  <w:marBottom w:val="0"/>
                                  <w:divBdr>
                                    <w:top w:val="single" w:sz="2" w:space="0" w:color="E3E3E3"/>
                                    <w:left w:val="single" w:sz="2" w:space="0" w:color="E3E3E3"/>
                                    <w:bottom w:val="single" w:sz="2" w:space="0" w:color="E3E3E3"/>
                                    <w:right w:val="single" w:sz="2" w:space="0" w:color="E3E3E3"/>
                                  </w:divBdr>
                                  <w:divsChild>
                                    <w:div w:id="2022393781">
                                      <w:marLeft w:val="0"/>
                                      <w:marRight w:val="0"/>
                                      <w:marTop w:val="0"/>
                                      <w:marBottom w:val="0"/>
                                      <w:divBdr>
                                        <w:top w:val="single" w:sz="2" w:space="0" w:color="E3E3E3"/>
                                        <w:left w:val="single" w:sz="2" w:space="0" w:color="E3E3E3"/>
                                        <w:bottom w:val="single" w:sz="2" w:space="0" w:color="E3E3E3"/>
                                        <w:right w:val="single" w:sz="2" w:space="0" w:color="E3E3E3"/>
                                      </w:divBdr>
                                      <w:divsChild>
                                        <w:div w:id="428895236">
                                          <w:marLeft w:val="0"/>
                                          <w:marRight w:val="0"/>
                                          <w:marTop w:val="0"/>
                                          <w:marBottom w:val="0"/>
                                          <w:divBdr>
                                            <w:top w:val="single" w:sz="2" w:space="0" w:color="E3E3E3"/>
                                            <w:left w:val="single" w:sz="2" w:space="0" w:color="E3E3E3"/>
                                            <w:bottom w:val="single" w:sz="2" w:space="0" w:color="E3E3E3"/>
                                            <w:right w:val="single" w:sz="2" w:space="0" w:color="E3E3E3"/>
                                          </w:divBdr>
                                          <w:divsChild>
                                            <w:div w:id="588467666">
                                              <w:marLeft w:val="0"/>
                                              <w:marRight w:val="0"/>
                                              <w:marTop w:val="0"/>
                                              <w:marBottom w:val="0"/>
                                              <w:divBdr>
                                                <w:top w:val="single" w:sz="2" w:space="0" w:color="E3E3E3"/>
                                                <w:left w:val="single" w:sz="2" w:space="0" w:color="E3E3E3"/>
                                                <w:bottom w:val="single" w:sz="2" w:space="0" w:color="E3E3E3"/>
                                                <w:right w:val="single" w:sz="2" w:space="0" w:color="E3E3E3"/>
                                              </w:divBdr>
                                              <w:divsChild>
                                                <w:div w:id="1395157817">
                                                  <w:marLeft w:val="0"/>
                                                  <w:marRight w:val="0"/>
                                                  <w:marTop w:val="0"/>
                                                  <w:marBottom w:val="0"/>
                                                  <w:divBdr>
                                                    <w:top w:val="single" w:sz="2" w:space="0" w:color="E3E3E3"/>
                                                    <w:left w:val="single" w:sz="2" w:space="0" w:color="E3E3E3"/>
                                                    <w:bottom w:val="single" w:sz="2" w:space="0" w:color="E3E3E3"/>
                                                    <w:right w:val="single" w:sz="2" w:space="0" w:color="E3E3E3"/>
                                                  </w:divBdr>
                                                  <w:divsChild>
                                                    <w:div w:id="2088108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058623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fontTable" Target="fontTable.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image" Target="media/image31.jp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1793</TotalTime>
  <Pages>28</Pages>
  <Words>2949</Words>
  <Characters>16811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thakur</dc:creator>
  <cp:keywords/>
  <dc:description/>
  <cp:lastModifiedBy>shreya thakur</cp:lastModifiedBy>
  <cp:revision>14</cp:revision>
  <dcterms:created xsi:type="dcterms:W3CDTF">2024-02-24T19:37:00Z</dcterms:created>
  <dcterms:modified xsi:type="dcterms:W3CDTF">2024-02-26T11:38:00Z</dcterms:modified>
</cp:coreProperties>
</file>