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4EE6" w14:textId="78170340" w:rsidR="003A7DBE" w:rsidRDefault="00B033E8">
      <w:r>
        <w:t>Jana Holcman</w:t>
      </w:r>
    </w:p>
    <w:p w14:paraId="2BD91BD0" w14:textId="323912F9" w:rsidR="00D33C2E" w:rsidRDefault="00D33C2E">
      <w:proofErr w:type="spellStart"/>
      <w:r>
        <w:t>Discord</w:t>
      </w:r>
      <w:proofErr w:type="spellEnd"/>
      <w:r>
        <w:t>: JanaH#1679</w:t>
      </w:r>
    </w:p>
    <w:p w14:paraId="50812FD6" w14:textId="3F575CCF" w:rsidR="00B033E8" w:rsidRDefault="00B033E8">
      <w:r>
        <w:t xml:space="preserve">Projekt č. </w:t>
      </w:r>
      <w:r w:rsidR="006E70C6">
        <w:t xml:space="preserve">2 </w:t>
      </w:r>
      <w:proofErr w:type="spellStart"/>
      <w:r w:rsidR="006E70C6">
        <w:t>Power</w:t>
      </w:r>
      <w:proofErr w:type="spellEnd"/>
      <w:r w:rsidR="006E70C6">
        <w:t xml:space="preserve"> BI</w:t>
      </w:r>
    </w:p>
    <w:p w14:paraId="612C16FC" w14:textId="77777777" w:rsidR="00B033E8" w:rsidRDefault="00B033E8"/>
    <w:p w14:paraId="7485CF3C" w14:textId="4046E29B" w:rsidR="00220661" w:rsidRDefault="006E70C6">
      <w:r>
        <w:t xml:space="preserve">Zdroje: </w:t>
      </w:r>
    </w:p>
    <w:p w14:paraId="3DA9EDD6" w14:textId="02D781CD" w:rsidR="006E70C6" w:rsidRDefault="006E70C6">
      <w:r>
        <w:t xml:space="preserve">Otevřená data </w:t>
      </w:r>
      <w:proofErr w:type="gramStart"/>
      <w:r>
        <w:t>ČSSZ - p</w:t>
      </w:r>
      <w:r w:rsidRPr="006E70C6">
        <w:t>řehled</w:t>
      </w:r>
      <w:proofErr w:type="gramEnd"/>
      <w:r w:rsidRPr="006E70C6">
        <w:t xml:space="preserve"> o počtu důchodců podle území, pohlaví, průměrné výše důchodu, průměrného věku a podle druhu důchodu</w:t>
      </w:r>
      <w:r>
        <w:t xml:space="preserve"> (web: </w:t>
      </w:r>
      <w:hyperlink r:id="rId4" w:history="1">
        <w:r w:rsidRPr="006E70C6">
          <w:rPr>
            <w:rStyle w:val="Hypertextovodkaz"/>
          </w:rPr>
          <w:t>https://data.cssz.cz/web/otevrena-data/-/duchodci-v-cr-krajich-okresech</w:t>
        </w:r>
      </w:hyperlink>
      <w:r>
        <w:t>).</w:t>
      </w:r>
    </w:p>
    <w:p w14:paraId="02D9C678" w14:textId="122DC37B" w:rsidR="006E70C6" w:rsidRDefault="006E70C6">
      <w:r>
        <w:t xml:space="preserve">V těchto datech jsou záznamy o průměrných důchodech rozdělených dle druhu důchodu, územních celků a období v České republice. </w:t>
      </w:r>
    </w:p>
    <w:p w14:paraId="226CF362" w14:textId="50FD8663" w:rsidR="006E70C6" w:rsidRDefault="006E70C6">
      <w:r>
        <w:t>Dále jsou zde údaje o minimální a průměrné mzdě v ČR, rozdělených také dle období převzatá z Českého statistického úřadu</w:t>
      </w:r>
      <w:r w:rsidR="00007ECC">
        <w:t xml:space="preserve"> (web: </w:t>
      </w:r>
      <w:hyperlink r:id="rId5" w:history="1">
        <w:r w:rsidR="00007ECC" w:rsidRPr="00007ECC">
          <w:rPr>
            <w:rStyle w:val="Hypertextovodkaz"/>
          </w:rPr>
          <w:t>https://www.czso.cz/</w:t>
        </w:r>
        <w:r w:rsidR="00007ECC" w:rsidRPr="00007ECC">
          <w:rPr>
            <w:rStyle w:val="Hypertextovodkaz"/>
          </w:rPr>
          <w:t>)</w:t>
        </w:r>
        <w:r w:rsidRPr="00007ECC">
          <w:rPr>
            <w:rStyle w:val="Hypertextovodkaz"/>
          </w:rPr>
          <w:t>.</w:t>
        </w:r>
      </w:hyperlink>
    </w:p>
    <w:p w14:paraId="0E413C9E" w14:textId="77777777" w:rsidR="006E70C6" w:rsidRDefault="006E70C6"/>
    <w:p w14:paraId="7B196F1C" w14:textId="4BB6ED98" w:rsidR="006E70C6" w:rsidRDefault="00007ECC">
      <w:r>
        <w:t>Prezentace:</w:t>
      </w:r>
    </w:p>
    <w:p w14:paraId="13B640AB" w14:textId="67B69B80" w:rsidR="00007ECC" w:rsidRDefault="00EC74D4">
      <w:r>
        <w:t>Prezentace obsahuje 4 strany. Hlavní strana popisuje stručný popis prezentace a odkazy na 3 další strany na nichž jsou graficky i textově znázorněny přehledy o výších důchodů.</w:t>
      </w:r>
    </w:p>
    <w:p w14:paraId="1C4DE42D" w14:textId="018AD2B6" w:rsidR="00EC74D4" w:rsidRDefault="00EC74D4">
      <w:r>
        <w:t>Strana s názvem Celkový přehled umožňuje srovnání důchodů a mezd v ČR celkově nebo jednotlivě podle krajů a okresů. Je možno zvolit i sledované období.</w:t>
      </w:r>
    </w:p>
    <w:p w14:paraId="4A3D3DA8" w14:textId="77777777" w:rsidR="00EC74D4" w:rsidRDefault="00EC74D4"/>
    <w:p w14:paraId="20CF4660" w14:textId="7F98463F" w:rsidR="00EC74D4" w:rsidRDefault="00EC74D4">
      <w:r>
        <w:t xml:space="preserve">Strana s názvem Kraje zobrazuje mapu ČR rozdělenou na jednotlivé kraje. Zde jsou zobrazeny hodnoty důchodů i počtu důchodců za jednotlivý kraj a v přehledné tabulce zobrazeny podrobnější informace. Vše je možné rozdělit dle období, druhu důchodu a pohlaví. </w:t>
      </w:r>
    </w:p>
    <w:p w14:paraId="1D3059DB" w14:textId="77777777" w:rsidR="00EC74D4" w:rsidRDefault="00EC74D4"/>
    <w:p w14:paraId="03078680" w14:textId="541F6743" w:rsidR="00A34BD2" w:rsidRDefault="00A34BD2" w:rsidP="00A34BD2">
      <w:r>
        <w:t xml:space="preserve">Strana s názvem </w:t>
      </w:r>
      <w:r>
        <w:t>Okresy</w:t>
      </w:r>
      <w:r>
        <w:t xml:space="preserve"> zobrazuje mapu ČR rozdělenou na jednotlivé </w:t>
      </w:r>
      <w:r>
        <w:t>okresy</w:t>
      </w:r>
      <w:r>
        <w:t xml:space="preserve">. Zde jsou zobrazeny hodnoty důchodů i počtu důchodců za jednotlivý </w:t>
      </w:r>
      <w:r>
        <w:t>okres</w:t>
      </w:r>
      <w:r>
        <w:t xml:space="preserve"> a v přehledné tabulce zobrazeny podrobnější informace. Vše je možné rozdělit dle období, druhu důchodu a pohlaví. </w:t>
      </w:r>
    </w:p>
    <w:p w14:paraId="6C4B90C1" w14:textId="77777777" w:rsidR="00A34BD2" w:rsidRDefault="00A34BD2" w:rsidP="00A34BD2"/>
    <w:p w14:paraId="6DE3DBF0" w14:textId="77777777" w:rsidR="00A34BD2" w:rsidRDefault="00A34BD2" w:rsidP="00A34BD2"/>
    <w:p w14:paraId="42929F53" w14:textId="77777777" w:rsidR="00EC74D4" w:rsidRDefault="00EC74D4"/>
    <w:sectPr w:rsidR="00EC7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E8"/>
    <w:rsid w:val="00007ECC"/>
    <w:rsid w:val="0002369D"/>
    <w:rsid w:val="000450DB"/>
    <w:rsid w:val="00220661"/>
    <w:rsid w:val="003A0B53"/>
    <w:rsid w:val="003A7DBE"/>
    <w:rsid w:val="006E70C6"/>
    <w:rsid w:val="00825EB0"/>
    <w:rsid w:val="008426E3"/>
    <w:rsid w:val="00845458"/>
    <w:rsid w:val="008E6AD7"/>
    <w:rsid w:val="008F30D8"/>
    <w:rsid w:val="00930C00"/>
    <w:rsid w:val="009E1DA3"/>
    <w:rsid w:val="009F23D4"/>
    <w:rsid w:val="00A34BD2"/>
    <w:rsid w:val="00A44C2B"/>
    <w:rsid w:val="00A5464C"/>
    <w:rsid w:val="00B033E8"/>
    <w:rsid w:val="00B50356"/>
    <w:rsid w:val="00B606DB"/>
    <w:rsid w:val="00D30DA8"/>
    <w:rsid w:val="00D33C2E"/>
    <w:rsid w:val="00EC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179B"/>
  <w15:chartTrackingRefBased/>
  <w15:docId w15:val="{D200C94A-4F44-4B45-BC59-FC5F3EB6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6E70C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E7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zso.cz/)." TargetMode="External"/><Relationship Id="rId4" Type="http://schemas.openxmlformats.org/officeDocument/2006/relationships/hyperlink" Target="https://data.cssz.cz/web/otevrena-data/-/duchodci-v-cr-krajich-okresech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223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jirifelix jirifelix</dc:creator>
  <cp:keywords/>
  <dc:description/>
  <cp:lastModifiedBy>jirifelix jirifelix</cp:lastModifiedBy>
  <cp:revision>7</cp:revision>
  <dcterms:created xsi:type="dcterms:W3CDTF">2023-11-12T14:18:00Z</dcterms:created>
  <dcterms:modified xsi:type="dcterms:W3CDTF">2023-11-19T10:20:00Z</dcterms:modified>
</cp:coreProperties>
</file>