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07CD5" w14:textId="4A8E78F2" w:rsidR="00E16466" w:rsidRDefault="00786A35">
      <w:pPr>
        <w:rPr>
          <w:rFonts w:ascii="Times New Roman" w:hAnsi="Times New Roman" w:cs="Times New Roman"/>
          <w:b/>
          <w:bCs/>
          <w:sz w:val="44"/>
          <w:szCs w:val="44"/>
        </w:rPr>
      </w:pPr>
      <w:r w:rsidRPr="00AA227D">
        <w:rPr>
          <w:rFonts w:ascii="Times New Roman" w:hAnsi="Times New Roman" w:cs="Times New Roman"/>
          <w:b/>
          <w:bCs/>
          <w:sz w:val="44"/>
          <w:szCs w:val="44"/>
        </w:rPr>
        <w:t>Customer</w:t>
      </w:r>
      <w:r w:rsidRPr="00786A35">
        <w:rPr>
          <w:rFonts w:ascii="Times New Roman" w:hAnsi="Times New Roman" w:cs="Times New Roman"/>
          <w:b/>
          <w:bCs/>
          <w:sz w:val="44"/>
          <w:szCs w:val="44"/>
        </w:rPr>
        <w:t xml:space="preserve"> lifetime value and retention Analysis</w:t>
      </w:r>
    </w:p>
    <w:p w14:paraId="2812118B" w14:textId="77777777" w:rsidR="00786A35" w:rsidRDefault="00786A35">
      <w:pPr>
        <w:rPr>
          <w:rFonts w:ascii="Times New Roman" w:hAnsi="Times New Roman" w:cs="Times New Roman"/>
          <w:b/>
          <w:bCs/>
          <w:sz w:val="44"/>
          <w:szCs w:val="44"/>
        </w:rPr>
      </w:pPr>
    </w:p>
    <w:p w14:paraId="6D3A79B6" w14:textId="324F26CC" w:rsidR="00786A35" w:rsidRPr="00AA227D" w:rsidRDefault="00786A35" w:rsidP="00786A35">
      <w:pPr>
        <w:pStyle w:val="ListParagraph"/>
        <w:numPr>
          <w:ilvl w:val="0"/>
          <w:numId w:val="2"/>
        </w:numPr>
        <w:rPr>
          <w:rFonts w:ascii="Times New Roman" w:hAnsi="Times New Roman" w:cs="Times New Roman"/>
          <w:b/>
          <w:bCs/>
          <w:sz w:val="28"/>
          <w:szCs w:val="28"/>
        </w:rPr>
      </w:pPr>
      <w:r w:rsidRPr="00AA227D">
        <w:rPr>
          <w:rFonts w:ascii="Times New Roman" w:hAnsi="Times New Roman" w:cs="Times New Roman"/>
          <w:b/>
          <w:bCs/>
          <w:sz w:val="28"/>
          <w:szCs w:val="28"/>
        </w:rPr>
        <w:t>Project Overview</w:t>
      </w:r>
    </w:p>
    <w:p w14:paraId="35708C6C" w14:textId="7B952599" w:rsidR="00786A35" w:rsidRDefault="00786A35" w:rsidP="00786A35">
      <w:pPr>
        <w:rPr>
          <w:rFonts w:ascii="Times New Roman" w:hAnsi="Times New Roman" w:cs="Times New Roman"/>
        </w:rPr>
      </w:pPr>
      <w:r w:rsidRPr="00786A35">
        <w:rPr>
          <w:rFonts w:ascii="Times New Roman" w:hAnsi="Times New Roman" w:cs="Times New Roman"/>
        </w:rPr>
        <w:t xml:space="preserve">Business often struggles to identify the most </w:t>
      </w:r>
      <w:r>
        <w:rPr>
          <w:rFonts w:ascii="Times New Roman" w:hAnsi="Times New Roman" w:cs="Times New Roman"/>
        </w:rPr>
        <w:t>valuable customers and understand whether customer remain engaging over time.</w:t>
      </w:r>
    </w:p>
    <w:p w14:paraId="0B6F5B2B" w14:textId="748B5205" w:rsidR="00786A35" w:rsidRDefault="00786A35" w:rsidP="00786A35">
      <w:pPr>
        <w:rPr>
          <w:rFonts w:ascii="Times New Roman" w:hAnsi="Times New Roman" w:cs="Times New Roman"/>
        </w:rPr>
      </w:pPr>
      <w:r>
        <w:rPr>
          <w:rFonts w:ascii="Times New Roman" w:hAnsi="Times New Roman" w:cs="Times New Roman"/>
        </w:rPr>
        <w:t>This project used RFM Segmentation, Customer Lifetime value (CLV), and Cohort Analysis to identify high-value customers, analysis customer behavior pattens, and measure customer retention performance. This insight can help business improve customer retention, personalize marketing efforts, and prioritize high value customers to maximize long term revenue.</w:t>
      </w:r>
    </w:p>
    <w:p w14:paraId="00916093" w14:textId="77777777" w:rsidR="00786A35" w:rsidRDefault="00786A35" w:rsidP="00786A35">
      <w:pPr>
        <w:rPr>
          <w:rFonts w:ascii="Times New Roman" w:hAnsi="Times New Roman" w:cs="Times New Roman"/>
        </w:rPr>
      </w:pPr>
    </w:p>
    <w:p w14:paraId="01DA3908" w14:textId="1F0B9826" w:rsidR="00786A35" w:rsidRPr="00AA227D" w:rsidRDefault="00786A35" w:rsidP="00786A35">
      <w:pPr>
        <w:pStyle w:val="ListParagraph"/>
        <w:numPr>
          <w:ilvl w:val="0"/>
          <w:numId w:val="2"/>
        </w:numPr>
        <w:rPr>
          <w:rFonts w:ascii="Times New Roman" w:hAnsi="Times New Roman" w:cs="Times New Roman"/>
          <w:b/>
          <w:bCs/>
          <w:sz w:val="28"/>
          <w:szCs w:val="28"/>
        </w:rPr>
      </w:pPr>
      <w:r w:rsidRPr="00AA227D">
        <w:rPr>
          <w:rFonts w:ascii="Times New Roman" w:hAnsi="Times New Roman" w:cs="Times New Roman"/>
          <w:b/>
          <w:bCs/>
          <w:sz w:val="28"/>
          <w:szCs w:val="28"/>
        </w:rPr>
        <w:t>Objectives</w:t>
      </w:r>
    </w:p>
    <w:p w14:paraId="07D3AE42" w14:textId="6576CBDF" w:rsidR="00786A35" w:rsidRDefault="00786A35" w:rsidP="00786A35">
      <w:pPr>
        <w:pStyle w:val="ListParagraph"/>
        <w:numPr>
          <w:ilvl w:val="0"/>
          <w:numId w:val="5"/>
        </w:numPr>
        <w:rPr>
          <w:rFonts w:ascii="Times New Roman" w:hAnsi="Times New Roman" w:cs="Times New Roman"/>
        </w:rPr>
      </w:pPr>
      <w:r>
        <w:rPr>
          <w:rFonts w:ascii="Times New Roman" w:hAnsi="Times New Roman" w:cs="Times New Roman"/>
        </w:rPr>
        <w:t>Identify high value customer segments using RFM analysis.</w:t>
      </w:r>
    </w:p>
    <w:p w14:paraId="2F57AFEA" w14:textId="1245C0C2" w:rsidR="00786A35" w:rsidRDefault="00786A35" w:rsidP="00786A35">
      <w:pPr>
        <w:pStyle w:val="ListParagraph"/>
        <w:numPr>
          <w:ilvl w:val="0"/>
          <w:numId w:val="5"/>
        </w:numPr>
        <w:rPr>
          <w:rFonts w:ascii="Times New Roman" w:hAnsi="Times New Roman" w:cs="Times New Roman"/>
        </w:rPr>
      </w:pPr>
      <w:r>
        <w:rPr>
          <w:rFonts w:ascii="Times New Roman" w:hAnsi="Times New Roman" w:cs="Times New Roman"/>
        </w:rPr>
        <w:t>Calculate customer lifetime value (CLV) to measure customer profitability.</w:t>
      </w:r>
    </w:p>
    <w:p w14:paraId="5685A4C7" w14:textId="01645BD9" w:rsidR="00786A35" w:rsidRDefault="00786A35" w:rsidP="00786A35">
      <w:pPr>
        <w:pStyle w:val="ListParagraph"/>
        <w:numPr>
          <w:ilvl w:val="0"/>
          <w:numId w:val="5"/>
        </w:numPr>
        <w:rPr>
          <w:rFonts w:ascii="Times New Roman" w:hAnsi="Times New Roman" w:cs="Times New Roman"/>
        </w:rPr>
      </w:pPr>
      <w:r>
        <w:rPr>
          <w:rFonts w:ascii="Times New Roman" w:hAnsi="Times New Roman" w:cs="Times New Roman"/>
        </w:rPr>
        <w:t>Analyze customer purchasing behavior through recency, frequency, and monetary spending patterns.</w:t>
      </w:r>
    </w:p>
    <w:p w14:paraId="386B39AA" w14:textId="56C3051C" w:rsidR="00786A35" w:rsidRDefault="00786A35" w:rsidP="00786A35">
      <w:pPr>
        <w:pStyle w:val="ListParagraph"/>
        <w:numPr>
          <w:ilvl w:val="0"/>
          <w:numId w:val="5"/>
        </w:numPr>
        <w:rPr>
          <w:rFonts w:ascii="Times New Roman" w:hAnsi="Times New Roman" w:cs="Times New Roman"/>
        </w:rPr>
      </w:pPr>
      <w:r>
        <w:rPr>
          <w:rFonts w:ascii="Times New Roman" w:hAnsi="Times New Roman" w:cs="Times New Roman"/>
        </w:rPr>
        <w:t>Measuring customer retention using cohort analysis.</w:t>
      </w:r>
    </w:p>
    <w:p w14:paraId="4F37F258" w14:textId="337F9CE6" w:rsidR="00786A35" w:rsidRDefault="00786A35" w:rsidP="00786A35">
      <w:pPr>
        <w:pStyle w:val="ListParagraph"/>
        <w:numPr>
          <w:ilvl w:val="0"/>
          <w:numId w:val="5"/>
        </w:numPr>
        <w:rPr>
          <w:rFonts w:ascii="Times New Roman" w:hAnsi="Times New Roman" w:cs="Times New Roman"/>
        </w:rPr>
      </w:pPr>
      <w:r>
        <w:rPr>
          <w:rFonts w:ascii="Times New Roman" w:hAnsi="Times New Roman" w:cs="Times New Roman"/>
        </w:rPr>
        <w:t xml:space="preserve">Identify opportunity to improve customer retention and </w:t>
      </w:r>
      <w:r w:rsidR="00CB22DB">
        <w:rPr>
          <w:rFonts w:ascii="Times New Roman" w:hAnsi="Times New Roman" w:cs="Times New Roman"/>
        </w:rPr>
        <w:t xml:space="preserve">customer </w:t>
      </w:r>
      <w:r>
        <w:rPr>
          <w:rFonts w:ascii="Times New Roman" w:hAnsi="Times New Roman" w:cs="Times New Roman"/>
        </w:rPr>
        <w:t>loyalty.</w:t>
      </w:r>
    </w:p>
    <w:p w14:paraId="0B1E369E" w14:textId="57DB6DFD" w:rsidR="00786A35" w:rsidRDefault="00786A35" w:rsidP="00786A35">
      <w:pPr>
        <w:pStyle w:val="ListParagraph"/>
        <w:numPr>
          <w:ilvl w:val="0"/>
          <w:numId w:val="5"/>
        </w:numPr>
        <w:rPr>
          <w:rFonts w:ascii="Times New Roman" w:hAnsi="Times New Roman" w:cs="Times New Roman"/>
        </w:rPr>
      </w:pPr>
      <w:r>
        <w:rPr>
          <w:rFonts w:ascii="Times New Roman" w:hAnsi="Times New Roman" w:cs="Times New Roman"/>
        </w:rPr>
        <w:t xml:space="preserve">Provide data driven recommendation to increase customer lifetime values and </w:t>
      </w:r>
      <w:r w:rsidR="00CB22DB">
        <w:rPr>
          <w:rFonts w:ascii="Times New Roman" w:hAnsi="Times New Roman" w:cs="Times New Roman"/>
        </w:rPr>
        <w:t>retention</w:t>
      </w:r>
      <w:r>
        <w:rPr>
          <w:rFonts w:ascii="Times New Roman" w:hAnsi="Times New Roman" w:cs="Times New Roman"/>
        </w:rPr>
        <w:t>.</w:t>
      </w:r>
    </w:p>
    <w:p w14:paraId="38667467" w14:textId="77777777" w:rsidR="00786A35" w:rsidRDefault="00786A35" w:rsidP="00786A35">
      <w:pPr>
        <w:rPr>
          <w:rFonts w:ascii="Times New Roman" w:hAnsi="Times New Roman" w:cs="Times New Roman"/>
        </w:rPr>
      </w:pPr>
    </w:p>
    <w:p w14:paraId="7531D6E2" w14:textId="0DA41E33" w:rsidR="00786A35" w:rsidRPr="00AA227D" w:rsidRDefault="00786A35" w:rsidP="00786A35">
      <w:pPr>
        <w:rPr>
          <w:rFonts w:ascii="Times New Roman" w:hAnsi="Times New Roman" w:cs="Times New Roman"/>
          <w:b/>
          <w:bCs/>
          <w:sz w:val="28"/>
          <w:szCs w:val="28"/>
        </w:rPr>
      </w:pPr>
      <w:r w:rsidRPr="00AA227D">
        <w:rPr>
          <w:rFonts w:ascii="Times New Roman" w:hAnsi="Times New Roman" w:cs="Times New Roman"/>
          <w:b/>
          <w:bCs/>
          <w:sz w:val="28"/>
          <w:szCs w:val="28"/>
        </w:rPr>
        <w:t>3 Dataset Overview</w:t>
      </w:r>
    </w:p>
    <w:p w14:paraId="36A83360" w14:textId="5AC85C13" w:rsidR="00786A35" w:rsidRDefault="00786A35" w:rsidP="00786A35">
      <w:pPr>
        <w:rPr>
          <w:rFonts w:ascii="Times New Roman" w:hAnsi="Times New Roman" w:cs="Times New Roman"/>
        </w:rPr>
      </w:pPr>
      <w:r>
        <w:rPr>
          <w:rFonts w:ascii="Times New Roman" w:hAnsi="Times New Roman" w:cs="Times New Roman"/>
        </w:rPr>
        <w:t xml:space="preserve">   Ecommerce Transactions Dataset</w:t>
      </w:r>
    </w:p>
    <w:p w14:paraId="1DA75820" w14:textId="77777777" w:rsidR="00786A35" w:rsidRDefault="00786A35" w:rsidP="00786A35">
      <w:pPr>
        <w:rPr>
          <w:rFonts w:ascii="Times New Roman" w:hAnsi="Times New Roman" w:cs="Times New Roman"/>
        </w:rPr>
      </w:pPr>
    </w:p>
    <w:p w14:paraId="08F4CBD7" w14:textId="0EA6AC62" w:rsidR="00786A35" w:rsidRDefault="00786A35" w:rsidP="00786A35">
      <w:pPr>
        <w:rPr>
          <w:rFonts w:ascii="Times New Roman" w:hAnsi="Times New Roman" w:cs="Times New Roman"/>
        </w:rPr>
      </w:pPr>
      <w:r>
        <w:rPr>
          <w:rFonts w:ascii="Times New Roman" w:hAnsi="Times New Roman" w:cs="Times New Roman"/>
        </w:rPr>
        <w:t>Size</w:t>
      </w:r>
    </w:p>
    <w:p w14:paraId="6A3CA984" w14:textId="73FBE258" w:rsidR="00786A35" w:rsidRDefault="00786A35" w:rsidP="00786A35">
      <w:pPr>
        <w:pStyle w:val="ListParagraph"/>
        <w:numPr>
          <w:ilvl w:val="0"/>
          <w:numId w:val="6"/>
        </w:numPr>
        <w:rPr>
          <w:rFonts w:ascii="Times New Roman" w:hAnsi="Times New Roman" w:cs="Times New Roman"/>
        </w:rPr>
      </w:pPr>
      <w:r>
        <w:rPr>
          <w:rFonts w:ascii="Times New Roman" w:hAnsi="Times New Roman" w:cs="Times New Roman"/>
        </w:rPr>
        <w:t>541,909 transactions</w:t>
      </w:r>
    </w:p>
    <w:p w14:paraId="58E9EAC5" w14:textId="31F868DE" w:rsidR="00786A35" w:rsidRDefault="00786A35" w:rsidP="00786A35">
      <w:pPr>
        <w:pStyle w:val="ListParagraph"/>
        <w:numPr>
          <w:ilvl w:val="0"/>
          <w:numId w:val="6"/>
        </w:numPr>
        <w:rPr>
          <w:rFonts w:ascii="Times New Roman" w:hAnsi="Times New Roman" w:cs="Times New Roman"/>
        </w:rPr>
      </w:pPr>
      <w:r>
        <w:rPr>
          <w:rFonts w:ascii="Times New Roman" w:hAnsi="Times New Roman" w:cs="Times New Roman"/>
        </w:rPr>
        <w:t>4,322 unique customers</w:t>
      </w:r>
    </w:p>
    <w:p w14:paraId="77BD751D" w14:textId="75673CBC" w:rsidR="00786A35" w:rsidRDefault="00786A35" w:rsidP="00786A35">
      <w:pPr>
        <w:pStyle w:val="ListParagraph"/>
        <w:numPr>
          <w:ilvl w:val="0"/>
          <w:numId w:val="6"/>
        </w:numPr>
        <w:rPr>
          <w:rFonts w:ascii="Times New Roman" w:hAnsi="Times New Roman" w:cs="Times New Roman"/>
        </w:rPr>
      </w:pPr>
      <w:r>
        <w:rPr>
          <w:rFonts w:ascii="Times New Roman" w:hAnsi="Times New Roman" w:cs="Times New Roman"/>
        </w:rPr>
        <w:t>Date Range 2012-2011</w:t>
      </w:r>
    </w:p>
    <w:p w14:paraId="0882C4FD" w14:textId="77777777" w:rsidR="00786A35" w:rsidRDefault="00786A35" w:rsidP="00786A35">
      <w:pPr>
        <w:rPr>
          <w:rFonts w:ascii="Times New Roman" w:hAnsi="Times New Roman" w:cs="Times New Roman"/>
        </w:rPr>
      </w:pPr>
    </w:p>
    <w:p w14:paraId="649077FB" w14:textId="77777777" w:rsidR="00786A35" w:rsidRDefault="00786A35" w:rsidP="00786A35">
      <w:pPr>
        <w:rPr>
          <w:rFonts w:ascii="Times New Roman" w:hAnsi="Times New Roman" w:cs="Times New Roman"/>
        </w:rPr>
      </w:pPr>
    </w:p>
    <w:p w14:paraId="637D1D82" w14:textId="77777777" w:rsidR="00786A35" w:rsidRDefault="00786A35" w:rsidP="00786A35">
      <w:pPr>
        <w:rPr>
          <w:rFonts w:ascii="Times New Roman" w:hAnsi="Times New Roman" w:cs="Times New Roman"/>
        </w:rPr>
      </w:pPr>
    </w:p>
    <w:p w14:paraId="7DC269DB" w14:textId="533E24E0" w:rsidR="00786A35" w:rsidRPr="00AA227D" w:rsidRDefault="00786A35" w:rsidP="00786A35">
      <w:pPr>
        <w:rPr>
          <w:rFonts w:ascii="Times New Roman" w:hAnsi="Times New Roman" w:cs="Times New Roman"/>
          <w:b/>
          <w:bCs/>
          <w:sz w:val="28"/>
          <w:szCs w:val="28"/>
        </w:rPr>
      </w:pPr>
      <w:r w:rsidRPr="00AA227D">
        <w:rPr>
          <w:rFonts w:ascii="Times New Roman" w:hAnsi="Times New Roman" w:cs="Times New Roman"/>
          <w:b/>
          <w:bCs/>
          <w:sz w:val="28"/>
          <w:szCs w:val="28"/>
        </w:rPr>
        <w:lastRenderedPageBreak/>
        <w:t>3 Key Fields</w:t>
      </w:r>
    </w:p>
    <w:tbl>
      <w:tblPr>
        <w:tblStyle w:val="TableGrid"/>
        <w:tblW w:w="0" w:type="auto"/>
        <w:tblLook w:val="04A0" w:firstRow="1" w:lastRow="0" w:firstColumn="1" w:lastColumn="0" w:noHBand="0" w:noVBand="1"/>
      </w:tblPr>
      <w:tblGrid>
        <w:gridCol w:w="4675"/>
        <w:gridCol w:w="4675"/>
      </w:tblGrid>
      <w:tr w:rsidR="00786A35" w14:paraId="6E022806" w14:textId="77777777" w:rsidTr="00786A35">
        <w:tc>
          <w:tcPr>
            <w:tcW w:w="4675" w:type="dxa"/>
          </w:tcPr>
          <w:p w14:paraId="49EF4E07" w14:textId="2882C973" w:rsidR="00786A35" w:rsidRDefault="00786A35" w:rsidP="00786A35">
            <w:pPr>
              <w:rPr>
                <w:rFonts w:ascii="Times New Roman" w:hAnsi="Times New Roman" w:cs="Times New Roman"/>
              </w:rPr>
            </w:pPr>
            <w:r>
              <w:rPr>
                <w:rFonts w:ascii="Times New Roman" w:hAnsi="Times New Roman" w:cs="Times New Roman"/>
              </w:rPr>
              <w:t>Field</w:t>
            </w:r>
          </w:p>
        </w:tc>
        <w:tc>
          <w:tcPr>
            <w:tcW w:w="4675" w:type="dxa"/>
          </w:tcPr>
          <w:p w14:paraId="7C9151F5" w14:textId="22710C2D" w:rsidR="00786A35" w:rsidRDefault="00786A35" w:rsidP="00786A35">
            <w:pPr>
              <w:rPr>
                <w:rFonts w:ascii="Times New Roman" w:hAnsi="Times New Roman" w:cs="Times New Roman"/>
              </w:rPr>
            </w:pPr>
            <w:r>
              <w:rPr>
                <w:rFonts w:ascii="Times New Roman" w:hAnsi="Times New Roman" w:cs="Times New Roman"/>
              </w:rPr>
              <w:t>Description</w:t>
            </w:r>
          </w:p>
        </w:tc>
      </w:tr>
      <w:tr w:rsidR="00786A35" w14:paraId="00F406A2" w14:textId="77777777" w:rsidTr="00786A35">
        <w:tc>
          <w:tcPr>
            <w:tcW w:w="4675" w:type="dxa"/>
          </w:tcPr>
          <w:p w14:paraId="63C6707A" w14:textId="3E099094" w:rsidR="00786A35" w:rsidRDefault="00786A35" w:rsidP="00786A35">
            <w:pPr>
              <w:rPr>
                <w:rFonts w:ascii="Times New Roman" w:hAnsi="Times New Roman" w:cs="Times New Roman"/>
              </w:rPr>
            </w:pPr>
            <w:r>
              <w:rPr>
                <w:rFonts w:ascii="Times New Roman" w:hAnsi="Times New Roman" w:cs="Times New Roman"/>
              </w:rPr>
              <w:t>Customer ID</w:t>
            </w:r>
          </w:p>
        </w:tc>
        <w:tc>
          <w:tcPr>
            <w:tcW w:w="4675" w:type="dxa"/>
          </w:tcPr>
          <w:p w14:paraId="4ED5F3BA" w14:textId="625167BC" w:rsidR="00786A35" w:rsidRDefault="00786A35" w:rsidP="00786A35">
            <w:pPr>
              <w:rPr>
                <w:rFonts w:ascii="Times New Roman" w:hAnsi="Times New Roman" w:cs="Times New Roman"/>
              </w:rPr>
            </w:pPr>
            <w:r>
              <w:rPr>
                <w:rFonts w:ascii="Times New Roman" w:hAnsi="Times New Roman" w:cs="Times New Roman"/>
              </w:rPr>
              <w:t>Customer identification</w:t>
            </w:r>
          </w:p>
        </w:tc>
      </w:tr>
      <w:tr w:rsidR="00786A35" w14:paraId="4F8C51FB" w14:textId="77777777" w:rsidTr="00786A35">
        <w:tc>
          <w:tcPr>
            <w:tcW w:w="4675" w:type="dxa"/>
          </w:tcPr>
          <w:p w14:paraId="2CAF2315" w14:textId="1F709D5C" w:rsidR="00786A35" w:rsidRDefault="00786A35" w:rsidP="00786A35">
            <w:pPr>
              <w:rPr>
                <w:rFonts w:ascii="Times New Roman" w:hAnsi="Times New Roman" w:cs="Times New Roman"/>
              </w:rPr>
            </w:pPr>
            <w:r>
              <w:rPr>
                <w:rFonts w:ascii="Times New Roman" w:hAnsi="Times New Roman" w:cs="Times New Roman"/>
              </w:rPr>
              <w:t>Invoice No</w:t>
            </w:r>
          </w:p>
        </w:tc>
        <w:tc>
          <w:tcPr>
            <w:tcW w:w="4675" w:type="dxa"/>
          </w:tcPr>
          <w:p w14:paraId="55E1B93E" w14:textId="3C73D44B" w:rsidR="00786A35" w:rsidRDefault="00786A35" w:rsidP="00786A35">
            <w:pPr>
              <w:rPr>
                <w:rFonts w:ascii="Times New Roman" w:hAnsi="Times New Roman" w:cs="Times New Roman"/>
              </w:rPr>
            </w:pPr>
            <w:r>
              <w:rPr>
                <w:rFonts w:ascii="Times New Roman" w:hAnsi="Times New Roman" w:cs="Times New Roman"/>
              </w:rPr>
              <w:t>Transaction Number</w:t>
            </w:r>
          </w:p>
        </w:tc>
      </w:tr>
      <w:tr w:rsidR="00786A35" w14:paraId="3FA8FB64" w14:textId="77777777" w:rsidTr="00786A35">
        <w:tc>
          <w:tcPr>
            <w:tcW w:w="4675" w:type="dxa"/>
          </w:tcPr>
          <w:p w14:paraId="5531F33B" w14:textId="34BB3E0C" w:rsidR="00786A35" w:rsidRDefault="00786A35" w:rsidP="00786A35">
            <w:pPr>
              <w:rPr>
                <w:rFonts w:ascii="Times New Roman" w:hAnsi="Times New Roman" w:cs="Times New Roman"/>
              </w:rPr>
            </w:pPr>
            <w:r>
              <w:rPr>
                <w:rFonts w:ascii="Times New Roman" w:hAnsi="Times New Roman" w:cs="Times New Roman"/>
              </w:rPr>
              <w:t>Invoice Date</w:t>
            </w:r>
          </w:p>
        </w:tc>
        <w:tc>
          <w:tcPr>
            <w:tcW w:w="4675" w:type="dxa"/>
          </w:tcPr>
          <w:p w14:paraId="784D1198" w14:textId="237ABDB1" w:rsidR="00786A35" w:rsidRDefault="00786A35" w:rsidP="00786A35">
            <w:pPr>
              <w:rPr>
                <w:rFonts w:ascii="Times New Roman" w:hAnsi="Times New Roman" w:cs="Times New Roman"/>
              </w:rPr>
            </w:pPr>
            <w:r>
              <w:rPr>
                <w:rFonts w:ascii="Times New Roman" w:hAnsi="Times New Roman" w:cs="Times New Roman"/>
              </w:rPr>
              <w:t>Purchase Date</w:t>
            </w:r>
          </w:p>
        </w:tc>
      </w:tr>
      <w:tr w:rsidR="00786A35" w14:paraId="4B2B8491" w14:textId="77777777" w:rsidTr="00786A35">
        <w:tc>
          <w:tcPr>
            <w:tcW w:w="4675" w:type="dxa"/>
          </w:tcPr>
          <w:p w14:paraId="50C0F8E1" w14:textId="1B86C404" w:rsidR="00786A35" w:rsidRDefault="00786A35" w:rsidP="00786A35">
            <w:pPr>
              <w:rPr>
                <w:rFonts w:ascii="Times New Roman" w:hAnsi="Times New Roman" w:cs="Times New Roman"/>
              </w:rPr>
            </w:pPr>
            <w:r>
              <w:rPr>
                <w:rFonts w:ascii="Times New Roman" w:hAnsi="Times New Roman" w:cs="Times New Roman"/>
              </w:rPr>
              <w:t>Quantity</w:t>
            </w:r>
          </w:p>
        </w:tc>
        <w:tc>
          <w:tcPr>
            <w:tcW w:w="4675" w:type="dxa"/>
          </w:tcPr>
          <w:p w14:paraId="1618A981" w14:textId="39404EBF" w:rsidR="00786A35" w:rsidRDefault="00786A35" w:rsidP="00786A35">
            <w:pPr>
              <w:rPr>
                <w:rFonts w:ascii="Times New Roman" w:hAnsi="Times New Roman" w:cs="Times New Roman"/>
              </w:rPr>
            </w:pPr>
            <w:r>
              <w:rPr>
                <w:rFonts w:ascii="Times New Roman" w:hAnsi="Times New Roman" w:cs="Times New Roman"/>
              </w:rPr>
              <w:t>Item Purchased</w:t>
            </w:r>
          </w:p>
        </w:tc>
      </w:tr>
      <w:tr w:rsidR="00786A35" w14:paraId="6C907528" w14:textId="77777777" w:rsidTr="00786A35">
        <w:tc>
          <w:tcPr>
            <w:tcW w:w="4675" w:type="dxa"/>
          </w:tcPr>
          <w:p w14:paraId="5F898C2F" w14:textId="7E5FAE8C" w:rsidR="00786A35" w:rsidRDefault="00786A35" w:rsidP="00786A35">
            <w:pPr>
              <w:rPr>
                <w:rFonts w:ascii="Times New Roman" w:hAnsi="Times New Roman" w:cs="Times New Roman"/>
              </w:rPr>
            </w:pPr>
            <w:r>
              <w:rPr>
                <w:rFonts w:ascii="Times New Roman" w:hAnsi="Times New Roman" w:cs="Times New Roman"/>
              </w:rPr>
              <w:t>UnitPrice</w:t>
            </w:r>
          </w:p>
        </w:tc>
        <w:tc>
          <w:tcPr>
            <w:tcW w:w="4675" w:type="dxa"/>
          </w:tcPr>
          <w:p w14:paraId="3AD3DB4A" w14:textId="57B60598" w:rsidR="00786A35" w:rsidRDefault="00786A35" w:rsidP="00786A35">
            <w:pPr>
              <w:rPr>
                <w:rFonts w:ascii="Times New Roman" w:hAnsi="Times New Roman" w:cs="Times New Roman"/>
              </w:rPr>
            </w:pPr>
            <w:r>
              <w:rPr>
                <w:rFonts w:ascii="Times New Roman" w:hAnsi="Times New Roman" w:cs="Times New Roman"/>
              </w:rPr>
              <w:t>Product Price</w:t>
            </w:r>
          </w:p>
        </w:tc>
      </w:tr>
      <w:tr w:rsidR="00786A35" w14:paraId="793DF591" w14:textId="77777777" w:rsidTr="00786A35">
        <w:tc>
          <w:tcPr>
            <w:tcW w:w="4675" w:type="dxa"/>
          </w:tcPr>
          <w:p w14:paraId="7CEB601C" w14:textId="4993BF9C" w:rsidR="00786A35" w:rsidRDefault="00786A35" w:rsidP="00786A35">
            <w:pPr>
              <w:rPr>
                <w:rFonts w:ascii="Times New Roman" w:hAnsi="Times New Roman" w:cs="Times New Roman"/>
              </w:rPr>
            </w:pPr>
            <w:r>
              <w:rPr>
                <w:rFonts w:ascii="Times New Roman" w:hAnsi="Times New Roman" w:cs="Times New Roman"/>
              </w:rPr>
              <w:t>Revenue</w:t>
            </w:r>
          </w:p>
        </w:tc>
        <w:tc>
          <w:tcPr>
            <w:tcW w:w="4675" w:type="dxa"/>
          </w:tcPr>
          <w:p w14:paraId="6CD3179E" w14:textId="60DA9C12" w:rsidR="00786A35" w:rsidRDefault="00786A35" w:rsidP="00786A35">
            <w:pPr>
              <w:rPr>
                <w:rFonts w:ascii="Times New Roman" w:hAnsi="Times New Roman" w:cs="Times New Roman"/>
              </w:rPr>
            </w:pPr>
            <w:r>
              <w:rPr>
                <w:rFonts w:ascii="Times New Roman" w:hAnsi="Times New Roman" w:cs="Times New Roman"/>
              </w:rPr>
              <w:t>Quantity * UnitPrice</w:t>
            </w:r>
          </w:p>
        </w:tc>
      </w:tr>
    </w:tbl>
    <w:p w14:paraId="65AE6EB1" w14:textId="382ACC36" w:rsidR="00786A35" w:rsidRPr="00AA227D" w:rsidRDefault="00786A35" w:rsidP="00786A35">
      <w:pPr>
        <w:rPr>
          <w:rFonts w:ascii="Times New Roman" w:hAnsi="Times New Roman" w:cs="Times New Roman"/>
          <w:b/>
          <w:bCs/>
          <w:sz w:val="36"/>
          <w:szCs w:val="36"/>
        </w:rPr>
      </w:pPr>
    </w:p>
    <w:p w14:paraId="54AF8DFE" w14:textId="0D6C25C0" w:rsidR="00786A35" w:rsidRPr="00AA227D" w:rsidRDefault="00786A35" w:rsidP="00786A35">
      <w:pPr>
        <w:rPr>
          <w:rFonts w:ascii="Times New Roman" w:hAnsi="Times New Roman" w:cs="Times New Roman"/>
          <w:b/>
          <w:bCs/>
          <w:sz w:val="28"/>
          <w:szCs w:val="28"/>
        </w:rPr>
      </w:pPr>
      <w:r w:rsidRPr="00AA227D">
        <w:rPr>
          <w:rFonts w:ascii="Times New Roman" w:hAnsi="Times New Roman" w:cs="Times New Roman"/>
          <w:b/>
          <w:bCs/>
          <w:sz w:val="28"/>
          <w:szCs w:val="28"/>
        </w:rPr>
        <w:t>4 Tools Used</w:t>
      </w:r>
    </w:p>
    <w:tbl>
      <w:tblPr>
        <w:tblStyle w:val="TableGrid"/>
        <w:tblW w:w="0" w:type="auto"/>
        <w:tblLook w:val="04A0" w:firstRow="1" w:lastRow="0" w:firstColumn="1" w:lastColumn="0" w:noHBand="0" w:noVBand="1"/>
      </w:tblPr>
      <w:tblGrid>
        <w:gridCol w:w="1885"/>
        <w:gridCol w:w="7289"/>
      </w:tblGrid>
      <w:tr w:rsidR="00786A35" w14:paraId="4E8DEADF" w14:textId="77777777" w:rsidTr="00CB22DB">
        <w:trPr>
          <w:trHeight w:val="273"/>
        </w:trPr>
        <w:tc>
          <w:tcPr>
            <w:tcW w:w="1885" w:type="dxa"/>
          </w:tcPr>
          <w:p w14:paraId="5162B4AD" w14:textId="03F3A6C3" w:rsidR="00786A35" w:rsidRDefault="00786A35" w:rsidP="00786A35">
            <w:pPr>
              <w:rPr>
                <w:rFonts w:ascii="Times New Roman" w:hAnsi="Times New Roman" w:cs="Times New Roman"/>
                <w:b/>
                <w:bCs/>
              </w:rPr>
            </w:pPr>
            <w:r>
              <w:rPr>
                <w:rFonts w:ascii="Times New Roman" w:hAnsi="Times New Roman" w:cs="Times New Roman"/>
                <w:b/>
                <w:bCs/>
              </w:rPr>
              <w:t>Tool</w:t>
            </w:r>
          </w:p>
        </w:tc>
        <w:tc>
          <w:tcPr>
            <w:tcW w:w="7289" w:type="dxa"/>
          </w:tcPr>
          <w:p w14:paraId="52BA424A" w14:textId="14BC62D3" w:rsidR="00786A35" w:rsidRPr="00786A35" w:rsidRDefault="00786A35" w:rsidP="00786A35">
            <w:pPr>
              <w:rPr>
                <w:rFonts w:ascii="Times New Roman" w:hAnsi="Times New Roman" w:cs="Times New Roman"/>
              </w:rPr>
            </w:pPr>
            <w:r>
              <w:rPr>
                <w:rFonts w:ascii="Times New Roman" w:hAnsi="Times New Roman" w:cs="Times New Roman"/>
                <w:b/>
                <w:bCs/>
              </w:rPr>
              <w:t>Purpose</w:t>
            </w:r>
          </w:p>
        </w:tc>
      </w:tr>
      <w:tr w:rsidR="00786A35" w14:paraId="6766F99E" w14:textId="77777777" w:rsidTr="00CB22DB">
        <w:trPr>
          <w:trHeight w:val="273"/>
        </w:trPr>
        <w:tc>
          <w:tcPr>
            <w:tcW w:w="1885" w:type="dxa"/>
          </w:tcPr>
          <w:p w14:paraId="35784C9F" w14:textId="5918CD8C" w:rsidR="00786A35" w:rsidRPr="00786A35" w:rsidRDefault="00786A35" w:rsidP="00786A35">
            <w:pPr>
              <w:rPr>
                <w:rFonts w:ascii="Times New Roman" w:hAnsi="Times New Roman" w:cs="Times New Roman"/>
              </w:rPr>
            </w:pPr>
            <w:r>
              <w:rPr>
                <w:rFonts w:ascii="Times New Roman" w:hAnsi="Times New Roman" w:cs="Times New Roman"/>
              </w:rPr>
              <w:t xml:space="preserve">Python </w:t>
            </w:r>
          </w:p>
        </w:tc>
        <w:tc>
          <w:tcPr>
            <w:tcW w:w="7289" w:type="dxa"/>
          </w:tcPr>
          <w:p w14:paraId="632040E8" w14:textId="79A8B7A8" w:rsidR="00786A35" w:rsidRPr="00786A35" w:rsidRDefault="00786A35" w:rsidP="00786A35">
            <w:pPr>
              <w:rPr>
                <w:rFonts w:ascii="Times New Roman" w:hAnsi="Times New Roman" w:cs="Times New Roman"/>
              </w:rPr>
            </w:pPr>
            <w:r>
              <w:rPr>
                <w:rFonts w:ascii="Times New Roman" w:hAnsi="Times New Roman" w:cs="Times New Roman"/>
              </w:rPr>
              <w:t>Date Cleaning, RFM Analysis &amp; CLV</w:t>
            </w:r>
            <w:r w:rsidR="00CB22DB">
              <w:rPr>
                <w:rFonts w:ascii="Times New Roman" w:hAnsi="Times New Roman" w:cs="Times New Roman"/>
              </w:rPr>
              <w:t>, Cohort Analysis</w:t>
            </w:r>
          </w:p>
        </w:tc>
      </w:tr>
      <w:tr w:rsidR="00786A35" w14:paraId="7AABC49E" w14:textId="77777777" w:rsidTr="00CB22DB">
        <w:trPr>
          <w:trHeight w:val="262"/>
        </w:trPr>
        <w:tc>
          <w:tcPr>
            <w:tcW w:w="1885" w:type="dxa"/>
          </w:tcPr>
          <w:p w14:paraId="74830D78" w14:textId="28CE5C44" w:rsidR="00786A35" w:rsidRPr="00786A35" w:rsidRDefault="00786A35" w:rsidP="00786A35">
            <w:pPr>
              <w:rPr>
                <w:rFonts w:ascii="Times New Roman" w:hAnsi="Times New Roman" w:cs="Times New Roman"/>
              </w:rPr>
            </w:pPr>
            <w:r w:rsidRPr="00786A35">
              <w:rPr>
                <w:rFonts w:ascii="Times New Roman" w:hAnsi="Times New Roman" w:cs="Times New Roman"/>
              </w:rPr>
              <w:t>Panda</w:t>
            </w:r>
          </w:p>
        </w:tc>
        <w:tc>
          <w:tcPr>
            <w:tcW w:w="7289" w:type="dxa"/>
          </w:tcPr>
          <w:p w14:paraId="62A8A416" w14:textId="01D940BC" w:rsidR="00786A35" w:rsidRPr="00786A35" w:rsidRDefault="00786A35" w:rsidP="00786A35">
            <w:pPr>
              <w:rPr>
                <w:rFonts w:ascii="Times New Roman" w:hAnsi="Times New Roman" w:cs="Times New Roman"/>
              </w:rPr>
            </w:pPr>
            <w:r w:rsidRPr="00786A35">
              <w:rPr>
                <w:rFonts w:ascii="Times New Roman" w:hAnsi="Times New Roman" w:cs="Times New Roman"/>
              </w:rPr>
              <w:t>Data Manipulation</w:t>
            </w:r>
          </w:p>
        </w:tc>
      </w:tr>
      <w:tr w:rsidR="00786A35" w14:paraId="663821B3" w14:textId="77777777" w:rsidTr="00CB22DB">
        <w:trPr>
          <w:trHeight w:val="273"/>
        </w:trPr>
        <w:tc>
          <w:tcPr>
            <w:tcW w:w="1885" w:type="dxa"/>
          </w:tcPr>
          <w:p w14:paraId="2AA2DF6E" w14:textId="181BF46B" w:rsidR="00786A35" w:rsidRPr="00786A35" w:rsidRDefault="00786A35" w:rsidP="00786A35">
            <w:pPr>
              <w:rPr>
                <w:rFonts w:ascii="Times New Roman" w:hAnsi="Times New Roman" w:cs="Times New Roman"/>
              </w:rPr>
            </w:pPr>
            <w:r w:rsidRPr="00786A35">
              <w:rPr>
                <w:rFonts w:ascii="Times New Roman" w:hAnsi="Times New Roman" w:cs="Times New Roman"/>
              </w:rPr>
              <w:t>Tableau</w:t>
            </w:r>
          </w:p>
        </w:tc>
        <w:tc>
          <w:tcPr>
            <w:tcW w:w="7289" w:type="dxa"/>
          </w:tcPr>
          <w:p w14:paraId="45624684" w14:textId="0FB44D76" w:rsidR="00786A35" w:rsidRPr="00786A35" w:rsidRDefault="00786A35" w:rsidP="00786A35">
            <w:pPr>
              <w:rPr>
                <w:rFonts w:ascii="Times New Roman" w:hAnsi="Times New Roman" w:cs="Times New Roman"/>
              </w:rPr>
            </w:pPr>
            <w:r w:rsidRPr="00786A35">
              <w:rPr>
                <w:rFonts w:ascii="Times New Roman" w:hAnsi="Times New Roman" w:cs="Times New Roman"/>
              </w:rPr>
              <w:t>Dashboard Development</w:t>
            </w:r>
          </w:p>
        </w:tc>
      </w:tr>
    </w:tbl>
    <w:p w14:paraId="1B3A1D0F" w14:textId="77777777" w:rsidR="00786A35" w:rsidRPr="00786A35" w:rsidRDefault="00786A35" w:rsidP="00786A35">
      <w:pPr>
        <w:rPr>
          <w:rFonts w:ascii="Times New Roman" w:hAnsi="Times New Roman" w:cs="Times New Roman"/>
          <w:b/>
          <w:bCs/>
        </w:rPr>
      </w:pPr>
    </w:p>
    <w:p w14:paraId="7699D981" w14:textId="1878F633" w:rsidR="00786A35" w:rsidRDefault="00786A35" w:rsidP="00786A35">
      <w:pPr>
        <w:rPr>
          <w:rFonts w:ascii="Times New Roman" w:hAnsi="Times New Roman" w:cs="Times New Roman"/>
        </w:rPr>
      </w:pPr>
    </w:p>
    <w:p w14:paraId="7112EAB1" w14:textId="0FEFBFAA" w:rsidR="00786A35" w:rsidRPr="00AA227D" w:rsidRDefault="009A0BCF" w:rsidP="00786A35">
      <w:pPr>
        <w:rPr>
          <w:rFonts w:ascii="Times New Roman" w:hAnsi="Times New Roman" w:cs="Times New Roman"/>
          <w:b/>
          <w:bCs/>
          <w:sz w:val="28"/>
          <w:szCs w:val="28"/>
        </w:rPr>
      </w:pPr>
      <w:r w:rsidRPr="00AA227D">
        <w:rPr>
          <w:rFonts w:ascii="Times New Roman" w:hAnsi="Times New Roman" w:cs="Times New Roman"/>
          <w:b/>
          <w:bCs/>
          <w:sz w:val="28"/>
          <w:szCs w:val="28"/>
        </w:rPr>
        <w:t>5 Data Preparation</w:t>
      </w:r>
    </w:p>
    <w:p w14:paraId="65246E52" w14:textId="40D286A3" w:rsidR="009A0BCF" w:rsidRPr="009A0BCF" w:rsidRDefault="009A0BCF" w:rsidP="009A0BCF">
      <w:pPr>
        <w:pStyle w:val="ListParagraph"/>
        <w:numPr>
          <w:ilvl w:val="0"/>
          <w:numId w:val="7"/>
        </w:numPr>
        <w:rPr>
          <w:rFonts w:ascii="Times New Roman" w:hAnsi="Times New Roman" w:cs="Times New Roman"/>
          <w:b/>
          <w:bCs/>
        </w:rPr>
      </w:pPr>
      <w:r>
        <w:rPr>
          <w:rFonts w:ascii="Times New Roman" w:hAnsi="Times New Roman" w:cs="Times New Roman"/>
        </w:rPr>
        <w:t>Removing missing</w:t>
      </w:r>
      <w:r w:rsidR="00CB22DB">
        <w:rPr>
          <w:rFonts w:ascii="Times New Roman" w:hAnsi="Times New Roman" w:cs="Times New Roman"/>
        </w:rPr>
        <w:t xml:space="preserve"> with missing</w:t>
      </w:r>
      <w:r>
        <w:rPr>
          <w:rFonts w:ascii="Times New Roman" w:hAnsi="Times New Roman" w:cs="Times New Roman"/>
        </w:rPr>
        <w:t xml:space="preserve"> Customer IDs</w:t>
      </w:r>
      <w:r w:rsidR="00CB22DB">
        <w:rPr>
          <w:rFonts w:ascii="Times New Roman" w:hAnsi="Times New Roman" w:cs="Times New Roman"/>
        </w:rPr>
        <w:t>.</w:t>
      </w:r>
    </w:p>
    <w:p w14:paraId="262282B7" w14:textId="6783F1C1" w:rsidR="009A0BCF" w:rsidRPr="009A0BCF" w:rsidRDefault="009A0BCF" w:rsidP="009A0BCF">
      <w:pPr>
        <w:pStyle w:val="ListParagraph"/>
        <w:numPr>
          <w:ilvl w:val="0"/>
          <w:numId w:val="7"/>
        </w:numPr>
        <w:rPr>
          <w:rFonts w:ascii="Times New Roman" w:hAnsi="Times New Roman" w:cs="Times New Roman"/>
          <w:b/>
          <w:bCs/>
        </w:rPr>
      </w:pPr>
      <w:r>
        <w:rPr>
          <w:rFonts w:ascii="Times New Roman" w:hAnsi="Times New Roman" w:cs="Times New Roman"/>
        </w:rPr>
        <w:t>Converted InvoiceDate to datetime format</w:t>
      </w:r>
      <w:r w:rsidR="00CB22DB">
        <w:rPr>
          <w:rFonts w:ascii="Times New Roman" w:hAnsi="Times New Roman" w:cs="Times New Roman"/>
        </w:rPr>
        <w:t>.</w:t>
      </w:r>
    </w:p>
    <w:p w14:paraId="20C806C7" w14:textId="563EA740" w:rsidR="009A0BCF" w:rsidRPr="009A0BCF" w:rsidRDefault="009A0BCF" w:rsidP="009A0BCF">
      <w:pPr>
        <w:pStyle w:val="ListParagraph"/>
        <w:numPr>
          <w:ilvl w:val="0"/>
          <w:numId w:val="7"/>
        </w:numPr>
        <w:rPr>
          <w:rFonts w:ascii="Times New Roman" w:hAnsi="Times New Roman" w:cs="Times New Roman"/>
          <w:b/>
          <w:bCs/>
        </w:rPr>
      </w:pPr>
      <w:r>
        <w:rPr>
          <w:rFonts w:ascii="Times New Roman" w:hAnsi="Times New Roman" w:cs="Times New Roman"/>
        </w:rPr>
        <w:t xml:space="preserve">Created Revenue </w:t>
      </w:r>
      <w:r w:rsidR="00AA227D">
        <w:rPr>
          <w:rFonts w:ascii="Times New Roman" w:hAnsi="Times New Roman" w:cs="Times New Roman"/>
        </w:rPr>
        <w:t>Column (</w:t>
      </w:r>
      <w:r w:rsidR="00CB22DB">
        <w:rPr>
          <w:rFonts w:ascii="Times New Roman" w:hAnsi="Times New Roman" w:cs="Times New Roman"/>
        </w:rPr>
        <w:t>Quantity * Unit Price).</w:t>
      </w:r>
    </w:p>
    <w:p w14:paraId="6DAEC4FC" w14:textId="3F691B13" w:rsidR="009A0BCF" w:rsidRPr="009A0BCF" w:rsidRDefault="009A0BCF" w:rsidP="009A0BCF">
      <w:pPr>
        <w:pStyle w:val="ListParagraph"/>
        <w:numPr>
          <w:ilvl w:val="0"/>
          <w:numId w:val="7"/>
        </w:numPr>
        <w:rPr>
          <w:rFonts w:ascii="Times New Roman" w:hAnsi="Times New Roman" w:cs="Times New Roman"/>
          <w:b/>
          <w:bCs/>
        </w:rPr>
      </w:pPr>
      <w:r>
        <w:rPr>
          <w:rFonts w:ascii="Times New Roman" w:hAnsi="Times New Roman" w:cs="Times New Roman"/>
        </w:rPr>
        <w:t>Remove invalid</w:t>
      </w:r>
      <w:r w:rsidR="00CB22DB">
        <w:rPr>
          <w:rFonts w:ascii="Times New Roman" w:hAnsi="Times New Roman" w:cs="Times New Roman"/>
        </w:rPr>
        <w:t xml:space="preserve"> transaction and</w:t>
      </w:r>
      <w:r>
        <w:rPr>
          <w:rFonts w:ascii="Times New Roman" w:hAnsi="Times New Roman" w:cs="Times New Roman"/>
        </w:rPr>
        <w:t xml:space="preserve"> records</w:t>
      </w:r>
      <w:r w:rsidR="00CB22DB">
        <w:rPr>
          <w:rFonts w:ascii="Times New Roman" w:hAnsi="Times New Roman" w:cs="Times New Roman"/>
        </w:rPr>
        <w:t>.</w:t>
      </w:r>
    </w:p>
    <w:p w14:paraId="4E1E83AE" w14:textId="3E407B00" w:rsidR="009A0BCF" w:rsidRPr="00CB22DB" w:rsidRDefault="009A0BCF" w:rsidP="009A0BCF">
      <w:pPr>
        <w:pStyle w:val="ListParagraph"/>
        <w:numPr>
          <w:ilvl w:val="0"/>
          <w:numId w:val="7"/>
        </w:numPr>
        <w:rPr>
          <w:rFonts w:ascii="Times New Roman" w:hAnsi="Times New Roman" w:cs="Times New Roman"/>
          <w:b/>
          <w:bCs/>
        </w:rPr>
      </w:pPr>
      <w:r>
        <w:rPr>
          <w:rFonts w:ascii="Times New Roman" w:hAnsi="Times New Roman" w:cs="Times New Roman"/>
        </w:rPr>
        <w:t>Create snapshot data for RFM analysis</w:t>
      </w:r>
      <w:r w:rsidR="00CB22DB">
        <w:rPr>
          <w:rFonts w:ascii="Times New Roman" w:hAnsi="Times New Roman" w:cs="Times New Roman"/>
        </w:rPr>
        <w:t>.</w:t>
      </w:r>
    </w:p>
    <w:p w14:paraId="144476E6" w14:textId="44004706" w:rsidR="00CB22DB" w:rsidRPr="009A0BCF" w:rsidRDefault="00CB22DB" w:rsidP="009A0BCF">
      <w:pPr>
        <w:pStyle w:val="ListParagraph"/>
        <w:numPr>
          <w:ilvl w:val="0"/>
          <w:numId w:val="7"/>
        </w:numPr>
        <w:rPr>
          <w:rFonts w:ascii="Times New Roman" w:hAnsi="Times New Roman" w:cs="Times New Roman"/>
          <w:b/>
          <w:bCs/>
        </w:rPr>
      </w:pPr>
      <w:r>
        <w:rPr>
          <w:rFonts w:ascii="Times New Roman" w:hAnsi="Times New Roman" w:cs="Times New Roman"/>
        </w:rPr>
        <w:t>Prepared cohort tables for retention analysis.</w:t>
      </w:r>
    </w:p>
    <w:p w14:paraId="57AB752B" w14:textId="77777777" w:rsidR="009A0BCF" w:rsidRDefault="009A0BCF" w:rsidP="009A0BCF">
      <w:pPr>
        <w:rPr>
          <w:rFonts w:ascii="Times New Roman" w:hAnsi="Times New Roman" w:cs="Times New Roman"/>
          <w:b/>
          <w:bCs/>
        </w:rPr>
      </w:pPr>
    </w:p>
    <w:p w14:paraId="3406359C" w14:textId="6ABDFE0B" w:rsidR="009A0BCF" w:rsidRPr="00AA227D" w:rsidRDefault="009A0BCF" w:rsidP="009A0BCF">
      <w:pPr>
        <w:rPr>
          <w:rFonts w:ascii="Times New Roman" w:hAnsi="Times New Roman" w:cs="Times New Roman"/>
          <w:b/>
          <w:bCs/>
          <w:sz w:val="28"/>
          <w:szCs w:val="28"/>
        </w:rPr>
      </w:pPr>
      <w:r w:rsidRPr="00AA227D">
        <w:rPr>
          <w:rFonts w:ascii="Times New Roman" w:hAnsi="Times New Roman" w:cs="Times New Roman"/>
          <w:b/>
          <w:bCs/>
          <w:sz w:val="28"/>
          <w:szCs w:val="28"/>
        </w:rPr>
        <w:t>6 RFM Analysis</w:t>
      </w:r>
    </w:p>
    <w:p w14:paraId="314477A2" w14:textId="6EFE94C8" w:rsidR="009A0BCF" w:rsidRDefault="009A0BCF" w:rsidP="009A0BCF">
      <w:pPr>
        <w:rPr>
          <w:rFonts w:ascii="Times New Roman" w:hAnsi="Times New Roman" w:cs="Times New Roman"/>
        </w:rPr>
      </w:pPr>
      <w:r>
        <w:rPr>
          <w:rFonts w:ascii="Times New Roman" w:hAnsi="Times New Roman" w:cs="Times New Roman"/>
        </w:rPr>
        <w:t>RFM Metrics</w:t>
      </w:r>
    </w:p>
    <w:tbl>
      <w:tblPr>
        <w:tblStyle w:val="TableGrid"/>
        <w:tblW w:w="0" w:type="auto"/>
        <w:tblLook w:val="04A0" w:firstRow="1" w:lastRow="0" w:firstColumn="1" w:lastColumn="0" w:noHBand="0" w:noVBand="1"/>
      </w:tblPr>
      <w:tblGrid>
        <w:gridCol w:w="2121"/>
        <w:gridCol w:w="7084"/>
      </w:tblGrid>
      <w:tr w:rsidR="00CB22DB" w14:paraId="782CA315" w14:textId="77777777" w:rsidTr="00CB22DB">
        <w:trPr>
          <w:trHeight w:val="237"/>
        </w:trPr>
        <w:tc>
          <w:tcPr>
            <w:tcW w:w="2121" w:type="dxa"/>
          </w:tcPr>
          <w:p w14:paraId="3126B41E" w14:textId="70D28EF8" w:rsidR="00CB22DB" w:rsidRPr="00CB22DB" w:rsidRDefault="00CB22DB" w:rsidP="009A0BCF">
            <w:pPr>
              <w:rPr>
                <w:rFonts w:ascii="Times New Roman" w:hAnsi="Times New Roman" w:cs="Times New Roman"/>
                <w:b/>
                <w:bCs/>
              </w:rPr>
            </w:pPr>
            <w:r w:rsidRPr="00CB22DB">
              <w:rPr>
                <w:rFonts w:ascii="Times New Roman" w:hAnsi="Times New Roman" w:cs="Times New Roman"/>
                <w:b/>
                <w:bCs/>
              </w:rPr>
              <w:t>Metrics</w:t>
            </w:r>
          </w:p>
        </w:tc>
        <w:tc>
          <w:tcPr>
            <w:tcW w:w="7084" w:type="dxa"/>
          </w:tcPr>
          <w:p w14:paraId="34D8B1E0" w14:textId="6126F0D2" w:rsidR="00CB22DB" w:rsidRPr="00CB22DB" w:rsidRDefault="00CB22DB" w:rsidP="009A0BCF">
            <w:pPr>
              <w:rPr>
                <w:rFonts w:ascii="Times New Roman" w:hAnsi="Times New Roman" w:cs="Times New Roman"/>
                <w:b/>
                <w:bCs/>
              </w:rPr>
            </w:pPr>
            <w:r w:rsidRPr="00CB22DB">
              <w:rPr>
                <w:rFonts w:ascii="Times New Roman" w:hAnsi="Times New Roman" w:cs="Times New Roman"/>
                <w:b/>
                <w:bCs/>
              </w:rPr>
              <w:t>Description</w:t>
            </w:r>
          </w:p>
        </w:tc>
      </w:tr>
      <w:tr w:rsidR="00CB22DB" w14:paraId="663C737E" w14:textId="77777777" w:rsidTr="00CB22DB">
        <w:trPr>
          <w:trHeight w:val="176"/>
        </w:trPr>
        <w:tc>
          <w:tcPr>
            <w:tcW w:w="2121" w:type="dxa"/>
          </w:tcPr>
          <w:p w14:paraId="63794C1F" w14:textId="41CF6BC1" w:rsidR="00CB22DB" w:rsidRDefault="00CB22DB" w:rsidP="00CB22DB">
            <w:pPr>
              <w:jc w:val="both"/>
              <w:rPr>
                <w:rFonts w:ascii="Times New Roman" w:hAnsi="Times New Roman" w:cs="Times New Roman"/>
              </w:rPr>
            </w:pPr>
            <w:r w:rsidRPr="00CB22DB">
              <w:rPr>
                <w:rFonts w:ascii="Times New Roman" w:hAnsi="Times New Roman" w:cs="Times New Roman"/>
              </w:rPr>
              <w:t>Recency</w:t>
            </w:r>
          </w:p>
        </w:tc>
        <w:tc>
          <w:tcPr>
            <w:tcW w:w="7084" w:type="dxa"/>
          </w:tcPr>
          <w:p w14:paraId="40365E6D" w14:textId="77777777" w:rsidR="00CB22DB" w:rsidRDefault="00CB22DB" w:rsidP="009A0BCF">
            <w:pPr>
              <w:rPr>
                <w:rFonts w:ascii="Times New Roman" w:hAnsi="Times New Roman" w:cs="Times New Roman"/>
              </w:rPr>
            </w:pPr>
            <w:r>
              <w:rPr>
                <w:rFonts w:ascii="Times New Roman" w:hAnsi="Times New Roman" w:cs="Times New Roman"/>
              </w:rPr>
              <w:t>Days since customer’s last purchase</w:t>
            </w:r>
          </w:p>
          <w:p w14:paraId="3F6A25E4" w14:textId="5394E651" w:rsidR="00CB22DB" w:rsidRDefault="00CB22DB" w:rsidP="009A0BCF">
            <w:pPr>
              <w:rPr>
                <w:rFonts w:ascii="Times New Roman" w:hAnsi="Times New Roman" w:cs="Times New Roman"/>
              </w:rPr>
            </w:pPr>
          </w:p>
        </w:tc>
      </w:tr>
      <w:tr w:rsidR="00CB22DB" w14:paraId="31950A10" w14:textId="77777777" w:rsidTr="00CB22DB">
        <w:trPr>
          <w:trHeight w:val="83"/>
        </w:trPr>
        <w:tc>
          <w:tcPr>
            <w:tcW w:w="2121" w:type="dxa"/>
          </w:tcPr>
          <w:p w14:paraId="6E227246" w14:textId="77777777" w:rsidR="00CB22DB" w:rsidRPr="00CB22DB" w:rsidRDefault="00CB22DB" w:rsidP="00CB22DB">
            <w:pPr>
              <w:rPr>
                <w:rFonts w:ascii="Times New Roman" w:hAnsi="Times New Roman" w:cs="Times New Roman"/>
              </w:rPr>
            </w:pPr>
            <w:r w:rsidRPr="00CB22DB">
              <w:rPr>
                <w:rFonts w:ascii="Times New Roman" w:hAnsi="Times New Roman" w:cs="Times New Roman"/>
              </w:rPr>
              <w:t>Frequency</w:t>
            </w:r>
          </w:p>
          <w:p w14:paraId="3827968B" w14:textId="77777777" w:rsidR="00CB22DB" w:rsidRDefault="00CB22DB" w:rsidP="009A0BCF">
            <w:pPr>
              <w:rPr>
                <w:rFonts w:ascii="Times New Roman" w:hAnsi="Times New Roman" w:cs="Times New Roman"/>
              </w:rPr>
            </w:pPr>
          </w:p>
        </w:tc>
        <w:tc>
          <w:tcPr>
            <w:tcW w:w="7084" w:type="dxa"/>
          </w:tcPr>
          <w:p w14:paraId="61C7304E" w14:textId="0EADA905" w:rsidR="00CB22DB" w:rsidRDefault="00CB22DB" w:rsidP="009A0BCF">
            <w:pPr>
              <w:rPr>
                <w:rFonts w:ascii="Times New Roman" w:hAnsi="Times New Roman" w:cs="Times New Roman"/>
              </w:rPr>
            </w:pPr>
            <w:r>
              <w:rPr>
                <w:rFonts w:ascii="Times New Roman" w:hAnsi="Times New Roman" w:cs="Times New Roman"/>
              </w:rPr>
              <w:t>Number of purchases made</w:t>
            </w:r>
          </w:p>
        </w:tc>
      </w:tr>
      <w:tr w:rsidR="00CB22DB" w14:paraId="3BD2B177" w14:textId="77777777" w:rsidTr="00CB22DB">
        <w:trPr>
          <w:trHeight w:val="474"/>
        </w:trPr>
        <w:tc>
          <w:tcPr>
            <w:tcW w:w="2121" w:type="dxa"/>
          </w:tcPr>
          <w:p w14:paraId="770CDC36" w14:textId="77777777" w:rsidR="00CB22DB" w:rsidRPr="00CB22DB" w:rsidRDefault="00CB22DB" w:rsidP="00CB22DB">
            <w:pPr>
              <w:rPr>
                <w:rFonts w:ascii="Times New Roman" w:hAnsi="Times New Roman" w:cs="Times New Roman"/>
              </w:rPr>
            </w:pPr>
            <w:r w:rsidRPr="00CB22DB">
              <w:rPr>
                <w:rFonts w:ascii="Times New Roman" w:hAnsi="Times New Roman" w:cs="Times New Roman"/>
              </w:rPr>
              <w:t>Monetary</w:t>
            </w:r>
          </w:p>
          <w:p w14:paraId="3DAFC69A" w14:textId="77777777" w:rsidR="00CB22DB" w:rsidRDefault="00CB22DB" w:rsidP="009A0BCF">
            <w:pPr>
              <w:rPr>
                <w:rFonts w:ascii="Times New Roman" w:hAnsi="Times New Roman" w:cs="Times New Roman"/>
              </w:rPr>
            </w:pPr>
          </w:p>
        </w:tc>
        <w:tc>
          <w:tcPr>
            <w:tcW w:w="7084" w:type="dxa"/>
          </w:tcPr>
          <w:p w14:paraId="1B62E407" w14:textId="64D88106" w:rsidR="00CB22DB" w:rsidRDefault="00CB22DB" w:rsidP="009A0BCF">
            <w:pPr>
              <w:rPr>
                <w:rFonts w:ascii="Times New Roman" w:hAnsi="Times New Roman" w:cs="Times New Roman"/>
              </w:rPr>
            </w:pPr>
            <w:r>
              <w:rPr>
                <w:rFonts w:ascii="Times New Roman" w:hAnsi="Times New Roman" w:cs="Times New Roman"/>
              </w:rPr>
              <w:t>Total amount spent</w:t>
            </w:r>
            <w:r>
              <w:rPr>
                <w:rFonts w:ascii="Times New Roman" w:hAnsi="Times New Roman" w:cs="Times New Roman"/>
              </w:rPr>
              <w:t xml:space="preserve"> by the customer</w:t>
            </w:r>
          </w:p>
        </w:tc>
      </w:tr>
    </w:tbl>
    <w:p w14:paraId="0A8E17BC" w14:textId="77777777" w:rsidR="00CB22DB" w:rsidRDefault="00CB22DB" w:rsidP="009A0BCF">
      <w:pPr>
        <w:rPr>
          <w:rFonts w:ascii="Times New Roman" w:hAnsi="Times New Roman" w:cs="Times New Roman"/>
        </w:rPr>
      </w:pPr>
    </w:p>
    <w:p w14:paraId="3C44831C" w14:textId="77777777" w:rsidR="00D7537B" w:rsidRDefault="00D7537B" w:rsidP="00D7537B">
      <w:pPr>
        <w:rPr>
          <w:rFonts w:ascii="Times New Roman" w:hAnsi="Times New Roman" w:cs="Times New Roman"/>
          <w:b/>
          <w:bCs/>
        </w:rPr>
      </w:pPr>
    </w:p>
    <w:p w14:paraId="1D62C66D" w14:textId="77777777" w:rsidR="00D7537B" w:rsidRDefault="00D7537B" w:rsidP="00D7537B">
      <w:pPr>
        <w:rPr>
          <w:rFonts w:ascii="Times New Roman" w:hAnsi="Times New Roman" w:cs="Times New Roman"/>
          <w:b/>
          <w:bCs/>
        </w:rPr>
      </w:pPr>
    </w:p>
    <w:p w14:paraId="46C81D65" w14:textId="061C908C" w:rsidR="00AA227D" w:rsidRPr="00AA227D" w:rsidRDefault="00D7537B" w:rsidP="00D7537B">
      <w:pPr>
        <w:rPr>
          <w:rFonts w:ascii="Times New Roman" w:hAnsi="Times New Roman" w:cs="Times New Roman"/>
          <w:b/>
          <w:bCs/>
          <w:sz w:val="28"/>
          <w:szCs w:val="28"/>
        </w:rPr>
      </w:pPr>
      <w:r w:rsidRPr="00AA227D">
        <w:rPr>
          <w:rFonts w:ascii="Times New Roman" w:hAnsi="Times New Roman" w:cs="Times New Roman"/>
          <w:b/>
          <w:bCs/>
          <w:sz w:val="28"/>
          <w:szCs w:val="28"/>
        </w:rPr>
        <w:t>7 Customer Lifetime Value (CLV)</w:t>
      </w:r>
    </w:p>
    <w:p w14:paraId="72016D3A" w14:textId="7127A3BB" w:rsidR="00D7537B" w:rsidRDefault="00D7537B" w:rsidP="00D7537B">
      <w:pPr>
        <w:rPr>
          <w:rFonts w:ascii="Times New Roman" w:hAnsi="Times New Roman" w:cs="Times New Roman"/>
          <w:b/>
          <w:bCs/>
        </w:rPr>
      </w:pPr>
      <w:r>
        <w:rPr>
          <w:rFonts w:ascii="Times New Roman" w:hAnsi="Times New Roman" w:cs="Times New Roman"/>
          <w:b/>
          <w:bCs/>
        </w:rPr>
        <w:t>Methodology</w:t>
      </w:r>
    </w:p>
    <w:p w14:paraId="7E31741D" w14:textId="37D40DEE" w:rsidR="00D7537B" w:rsidRDefault="00D7537B" w:rsidP="00D7537B">
      <w:pPr>
        <w:pStyle w:val="ListParagraph"/>
        <w:numPr>
          <w:ilvl w:val="0"/>
          <w:numId w:val="8"/>
        </w:numPr>
        <w:rPr>
          <w:rFonts w:ascii="Times New Roman" w:hAnsi="Times New Roman" w:cs="Times New Roman"/>
        </w:rPr>
      </w:pPr>
      <w:r w:rsidRPr="00D7537B">
        <w:rPr>
          <w:rFonts w:ascii="Times New Roman" w:hAnsi="Times New Roman" w:cs="Times New Roman"/>
        </w:rPr>
        <w:t xml:space="preserve">CLV was </w:t>
      </w:r>
      <w:r>
        <w:rPr>
          <w:rFonts w:ascii="Times New Roman" w:hAnsi="Times New Roman" w:cs="Times New Roman"/>
        </w:rPr>
        <w:t>calculate using each customer total historical revenue.</w:t>
      </w:r>
    </w:p>
    <w:p w14:paraId="41CFAE07" w14:textId="4CE6AC07" w:rsidR="00D7537B" w:rsidRDefault="00D7537B" w:rsidP="00D7537B">
      <w:pPr>
        <w:pStyle w:val="ListParagraph"/>
        <w:numPr>
          <w:ilvl w:val="0"/>
          <w:numId w:val="8"/>
        </w:numPr>
        <w:rPr>
          <w:rFonts w:ascii="Times New Roman" w:hAnsi="Times New Roman" w:cs="Times New Roman"/>
        </w:rPr>
      </w:pPr>
      <w:r>
        <w:rPr>
          <w:rFonts w:ascii="Times New Roman" w:hAnsi="Times New Roman" w:cs="Times New Roman"/>
        </w:rPr>
        <w:t>Customer were segmented into:</w:t>
      </w:r>
    </w:p>
    <w:p w14:paraId="13E3C802" w14:textId="1FED596E" w:rsidR="00D7537B" w:rsidRDefault="00D7537B" w:rsidP="00D7537B">
      <w:pPr>
        <w:pStyle w:val="ListParagraph"/>
        <w:numPr>
          <w:ilvl w:val="0"/>
          <w:numId w:val="9"/>
        </w:numPr>
        <w:rPr>
          <w:rFonts w:ascii="Times New Roman" w:hAnsi="Times New Roman" w:cs="Times New Roman"/>
        </w:rPr>
      </w:pPr>
      <w:r>
        <w:rPr>
          <w:rFonts w:ascii="Times New Roman" w:hAnsi="Times New Roman" w:cs="Times New Roman"/>
        </w:rPr>
        <w:t>VIP</w:t>
      </w:r>
    </w:p>
    <w:p w14:paraId="7F177375" w14:textId="4E51D847" w:rsidR="00D7537B" w:rsidRDefault="00D7537B" w:rsidP="00D7537B">
      <w:pPr>
        <w:pStyle w:val="ListParagraph"/>
        <w:numPr>
          <w:ilvl w:val="0"/>
          <w:numId w:val="9"/>
        </w:numPr>
        <w:rPr>
          <w:rFonts w:ascii="Times New Roman" w:hAnsi="Times New Roman" w:cs="Times New Roman"/>
        </w:rPr>
      </w:pPr>
      <w:r>
        <w:rPr>
          <w:rFonts w:ascii="Times New Roman" w:hAnsi="Times New Roman" w:cs="Times New Roman"/>
        </w:rPr>
        <w:t>High Value</w:t>
      </w:r>
    </w:p>
    <w:p w14:paraId="03E1A36A" w14:textId="2D573EEE" w:rsidR="00D7537B" w:rsidRDefault="00D7537B" w:rsidP="00D7537B">
      <w:pPr>
        <w:pStyle w:val="ListParagraph"/>
        <w:numPr>
          <w:ilvl w:val="0"/>
          <w:numId w:val="9"/>
        </w:numPr>
        <w:rPr>
          <w:rFonts w:ascii="Times New Roman" w:hAnsi="Times New Roman" w:cs="Times New Roman"/>
        </w:rPr>
      </w:pPr>
      <w:r>
        <w:rPr>
          <w:rFonts w:ascii="Times New Roman" w:hAnsi="Times New Roman" w:cs="Times New Roman"/>
        </w:rPr>
        <w:t>Medium Value</w:t>
      </w:r>
    </w:p>
    <w:p w14:paraId="7BAF0D30" w14:textId="3BDC7790" w:rsidR="00D7537B" w:rsidRDefault="00D7537B" w:rsidP="00D7537B">
      <w:pPr>
        <w:pStyle w:val="ListParagraph"/>
        <w:numPr>
          <w:ilvl w:val="0"/>
          <w:numId w:val="9"/>
        </w:numPr>
        <w:rPr>
          <w:rFonts w:ascii="Times New Roman" w:hAnsi="Times New Roman" w:cs="Times New Roman"/>
        </w:rPr>
      </w:pPr>
      <w:r>
        <w:rPr>
          <w:rFonts w:ascii="Times New Roman" w:hAnsi="Times New Roman" w:cs="Times New Roman"/>
        </w:rPr>
        <w:t>Low Value</w:t>
      </w:r>
    </w:p>
    <w:p w14:paraId="1FBA9065" w14:textId="421D127C" w:rsidR="00D7537B" w:rsidRDefault="00D7537B" w:rsidP="00D7537B">
      <w:pPr>
        <w:rPr>
          <w:rFonts w:ascii="Times New Roman" w:hAnsi="Times New Roman" w:cs="Times New Roman"/>
          <w:b/>
          <w:bCs/>
        </w:rPr>
      </w:pPr>
      <w:r w:rsidRPr="00D7537B">
        <w:rPr>
          <w:rFonts w:ascii="Times New Roman" w:hAnsi="Times New Roman" w:cs="Times New Roman"/>
          <w:b/>
          <w:bCs/>
        </w:rPr>
        <w:t>Purpose</w:t>
      </w:r>
    </w:p>
    <w:p w14:paraId="6AD7877B" w14:textId="1D7A5D85" w:rsidR="00D7537B" w:rsidRDefault="00D7537B" w:rsidP="00D7537B">
      <w:pPr>
        <w:pStyle w:val="ListParagraph"/>
        <w:numPr>
          <w:ilvl w:val="0"/>
          <w:numId w:val="16"/>
        </w:numPr>
        <w:rPr>
          <w:rFonts w:ascii="Times New Roman" w:hAnsi="Times New Roman" w:cs="Times New Roman"/>
        </w:rPr>
      </w:pPr>
      <w:r>
        <w:rPr>
          <w:rFonts w:ascii="Times New Roman" w:hAnsi="Times New Roman" w:cs="Times New Roman"/>
        </w:rPr>
        <w:t>Identify customers who generate the highest revenue</w:t>
      </w:r>
    </w:p>
    <w:p w14:paraId="6BD3D171" w14:textId="03AFE0B3" w:rsidR="00D7537B" w:rsidRDefault="00D7537B" w:rsidP="00D7537B">
      <w:pPr>
        <w:pStyle w:val="ListParagraph"/>
        <w:numPr>
          <w:ilvl w:val="0"/>
          <w:numId w:val="16"/>
        </w:numPr>
        <w:rPr>
          <w:rFonts w:ascii="Times New Roman" w:hAnsi="Times New Roman" w:cs="Times New Roman"/>
        </w:rPr>
      </w:pPr>
      <w:r>
        <w:rPr>
          <w:rFonts w:ascii="Times New Roman" w:hAnsi="Times New Roman" w:cs="Times New Roman"/>
        </w:rPr>
        <w:t>Support customer retention and loyalty initiatives.</w:t>
      </w:r>
    </w:p>
    <w:p w14:paraId="047BAF0D" w14:textId="77777777" w:rsidR="00AA227D" w:rsidRDefault="00AA227D" w:rsidP="00AA227D">
      <w:pPr>
        <w:rPr>
          <w:rFonts w:ascii="Times New Roman" w:hAnsi="Times New Roman" w:cs="Times New Roman"/>
        </w:rPr>
      </w:pPr>
    </w:p>
    <w:p w14:paraId="76CFFEA4" w14:textId="77777777" w:rsidR="00AA227D" w:rsidRDefault="00AA227D" w:rsidP="00AA227D">
      <w:pPr>
        <w:rPr>
          <w:rFonts w:ascii="Times New Roman" w:hAnsi="Times New Roman" w:cs="Times New Roman"/>
        </w:rPr>
      </w:pPr>
    </w:p>
    <w:p w14:paraId="64FEE4D5" w14:textId="77777777" w:rsidR="00AA227D" w:rsidRDefault="00AA227D" w:rsidP="00AA227D">
      <w:pPr>
        <w:rPr>
          <w:rFonts w:ascii="Times New Roman" w:hAnsi="Times New Roman" w:cs="Times New Roman"/>
        </w:rPr>
      </w:pPr>
    </w:p>
    <w:p w14:paraId="39F6FDE2" w14:textId="77777777" w:rsidR="00AA227D" w:rsidRDefault="00AA227D" w:rsidP="00AA227D">
      <w:pPr>
        <w:rPr>
          <w:rFonts w:ascii="Times New Roman" w:hAnsi="Times New Roman" w:cs="Times New Roman"/>
        </w:rPr>
      </w:pPr>
    </w:p>
    <w:p w14:paraId="06265077" w14:textId="77777777" w:rsidR="00AA227D" w:rsidRPr="00AA227D" w:rsidRDefault="00AA227D" w:rsidP="00AA227D">
      <w:pPr>
        <w:rPr>
          <w:rFonts w:ascii="Times New Roman" w:hAnsi="Times New Roman" w:cs="Times New Roman"/>
        </w:rPr>
      </w:pPr>
    </w:p>
    <w:p w14:paraId="44738627" w14:textId="77777777" w:rsidR="00D7537B" w:rsidRPr="00AA227D" w:rsidRDefault="00D7537B" w:rsidP="00D7537B">
      <w:pPr>
        <w:rPr>
          <w:rFonts w:ascii="Times New Roman" w:hAnsi="Times New Roman" w:cs="Times New Roman"/>
          <w:sz w:val="28"/>
          <w:szCs w:val="28"/>
        </w:rPr>
      </w:pPr>
    </w:p>
    <w:p w14:paraId="166BB43B" w14:textId="2F7049D3" w:rsidR="00D7537B" w:rsidRPr="00AA227D" w:rsidRDefault="00D7537B" w:rsidP="00D7537B">
      <w:pPr>
        <w:rPr>
          <w:rFonts w:ascii="Times New Roman" w:hAnsi="Times New Roman" w:cs="Times New Roman"/>
          <w:b/>
          <w:bCs/>
          <w:sz w:val="28"/>
          <w:szCs w:val="28"/>
        </w:rPr>
      </w:pPr>
      <w:r w:rsidRPr="00AA227D">
        <w:rPr>
          <w:rFonts w:ascii="Times New Roman" w:hAnsi="Times New Roman" w:cs="Times New Roman"/>
          <w:b/>
          <w:bCs/>
          <w:sz w:val="28"/>
          <w:szCs w:val="28"/>
        </w:rPr>
        <w:t>8 Cohort Analysis &amp; Retention</w:t>
      </w:r>
    </w:p>
    <w:p w14:paraId="2F062961" w14:textId="478D576B" w:rsidR="00D7537B" w:rsidRDefault="00A77295" w:rsidP="00D7537B">
      <w:pPr>
        <w:rPr>
          <w:rFonts w:ascii="Times New Roman" w:hAnsi="Times New Roman" w:cs="Times New Roman"/>
          <w:b/>
          <w:bCs/>
        </w:rPr>
      </w:pPr>
      <w:r>
        <w:rPr>
          <w:rFonts w:ascii="Times New Roman" w:hAnsi="Times New Roman" w:cs="Times New Roman"/>
          <w:b/>
          <w:bCs/>
        </w:rPr>
        <w:t>Purpose</w:t>
      </w:r>
    </w:p>
    <w:p w14:paraId="2D3B8E3E" w14:textId="6370F86B" w:rsidR="00A77295" w:rsidRPr="00A77295" w:rsidRDefault="00A77295" w:rsidP="00A77295">
      <w:pPr>
        <w:pStyle w:val="ListParagraph"/>
        <w:numPr>
          <w:ilvl w:val="0"/>
          <w:numId w:val="17"/>
        </w:numPr>
        <w:rPr>
          <w:rFonts w:ascii="Times New Roman" w:hAnsi="Times New Roman" w:cs="Times New Roman"/>
          <w:b/>
          <w:bCs/>
        </w:rPr>
      </w:pPr>
      <w:r>
        <w:rPr>
          <w:rFonts w:ascii="Times New Roman" w:hAnsi="Times New Roman" w:cs="Times New Roman"/>
        </w:rPr>
        <w:t>Group customers based on a first purchase month.</w:t>
      </w:r>
    </w:p>
    <w:p w14:paraId="41178CEB" w14:textId="00558015" w:rsidR="00A77295" w:rsidRPr="00A77295" w:rsidRDefault="00A77295" w:rsidP="00A77295">
      <w:pPr>
        <w:pStyle w:val="ListParagraph"/>
        <w:numPr>
          <w:ilvl w:val="0"/>
          <w:numId w:val="17"/>
        </w:numPr>
        <w:rPr>
          <w:rFonts w:ascii="Times New Roman" w:hAnsi="Times New Roman" w:cs="Times New Roman"/>
          <w:b/>
          <w:bCs/>
        </w:rPr>
      </w:pPr>
      <w:r>
        <w:rPr>
          <w:rFonts w:ascii="Times New Roman" w:hAnsi="Times New Roman" w:cs="Times New Roman"/>
        </w:rPr>
        <w:t>Measure customer retention over time.</w:t>
      </w:r>
    </w:p>
    <w:p w14:paraId="43F0E7C7" w14:textId="16FADD3A" w:rsidR="00A77295" w:rsidRPr="00A77295" w:rsidRDefault="00A77295" w:rsidP="00A77295">
      <w:pPr>
        <w:pStyle w:val="ListParagraph"/>
        <w:numPr>
          <w:ilvl w:val="0"/>
          <w:numId w:val="17"/>
        </w:numPr>
        <w:rPr>
          <w:rFonts w:ascii="Times New Roman" w:hAnsi="Times New Roman" w:cs="Times New Roman"/>
          <w:b/>
          <w:bCs/>
        </w:rPr>
      </w:pPr>
      <w:r>
        <w:rPr>
          <w:rFonts w:ascii="Times New Roman" w:hAnsi="Times New Roman" w:cs="Times New Roman"/>
        </w:rPr>
        <w:t xml:space="preserve">Identify Trends in customer engagement and repeat purchasing </w:t>
      </w:r>
      <w:proofErr w:type="spellStart"/>
      <w:r>
        <w:rPr>
          <w:rFonts w:ascii="Times New Roman" w:hAnsi="Times New Roman" w:cs="Times New Roman"/>
        </w:rPr>
        <w:t>behaviour</w:t>
      </w:r>
      <w:proofErr w:type="spellEnd"/>
      <w:r>
        <w:rPr>
          <w:rFonts w:ascii="Times New Roman" w:hAnsi="Times New Roman" w:cs="Times New Roman"/>
        </w:rPr>
        <w:t>.</w:t>
      </w:r>
    </w:p>
    <w:p w14:paraId="4AB261BA" w14:textId="30753456" w:rsidR="00A77295" w:rsidRDefault="00A77295" w:rsidP="00A77295">
      <w:pPr>
        <w:rPr>
          <w:rFonts w:ascii="Times New Roman" w:hAnsi="Times New Roman" w:cs="Times New Roman"/>
          <w:b/>
          <w:bCs/>
        </w:rPr>
      </w:pPr>
      <w:r>
        <w:rPr>
          <w:rFonts w:ascii="Times New Roman" w:hAnsi="Times New Roman" w:cs="Times New Roman"/>
          <w:b/>
          <w:bCs/>
        </w:rPr>
        <w:t>Metrics</w:t>
      </w:r>
    </w:p>
    <w:p w14:paraId="2E61C2CB" w14:textId="04002A6C" w:rsidR="00A77295" w:rsidRPr="00A77295" w:rsidRDefault="00A77295" w:rsidP="00A77295">
      <w:pPr>
        <w:pStyle w:val="ListParagraph"/>
        <w:numPr>
          <w:ilvl w:val="0"/>
          <w:numId w:val="20"/>
        </w:numPr>
        <w:rPr>
          <w:rFonts w:ascii="Times New Roman" w:hAnsi="Times New Roman" w:cs="Times New Roman"/>
          <w:b/>
          <w:bCs/>
        </w:rPr>
      </w:pPr>
      <w:r>
        <w:rPr>
          <w:rFonts w:ascii="Times New Roman" w:hAnsi="Times New Roman" w:cs="Times New Roman"/>
        </w:rPr>
        <w:t>Cohort Month</w:t>
      </w:r>
    </w:p>
    <w:p w14:paraId="5982D2B3" w14:textId="4B033F8C" w:rsidR="00A77295" w:rsidRPr="00A77295" w:rsidRDefault="00A77295" w:rsidP="00A77295">
      <w:pPr>
        <w:pStyle w:val="ListParagraph"/>
        <w:numPr>
          <w:ilvl w:val="0"/>
          <w:numId w:val="20"/>
        </w:numPr>
        <w:rPr>
          <w:rFonts w:ascii="Times New Roman" w:hAnsi="Times New Roman" w:cs="Times New Roman"/>
          <w:b/>
          <w:bCs/>
        </w:rPr>
      </w:pPr>
      <w:r>
        <w:rPr>
          <w:rFonts w:ascii="Times New Roman" w:hAnsi="Times New Roman" w:cs="Times New Roman"/>
        </w:rPr>
        <w:t>Cohort Index</w:t>
      </w:r>
    </w:p>
    <w:p w14:paraId="4B1DFB7D" w14:textId="51FB7E81" w:rsidR="00A77295" w:rsidRPr="00A77295" w:rsidRDefault="00A77295" w:rsidP="00A77295">
      <w:pPr>
        <w:pStyle w:val="ListParagraph"/>
        <w:numPr>
          <w:ilvl w:val="0"/>
          <w:numId w:val="20"/>
        </w:numPr>
        <w:rPr>
          <w:rFonts w:ascii="Times New Roman" w:hAnsi="Times New Roman" w:cs="Times New Roman"/>
          <w:b/>
          <w:bCs/>
        </w:rPr>
      </w:pPr>
      <w:r>
        <w:rPr>
          <w:rFonts w:ascii="Times New Roman" w:hAnsi="Times New Roman" w:cs="Times New Roman"/>
        </w:rPr>
        <w:t>Retention Rate</w:t>
      </w:r>
    </w:p>
    <w:p w14:paraId="785EE4E9" w14:textId="77777777" w:rsidR="00A77295" w:rsidRDefault="00A77295" w:rsidP="009A0BCF">
      <w:pPr>
        <w:rPr>
          <w:rFonts w:ascii="Times New Roman" w:hAnsi="Times New Roman" w:cs="Times New Roman"/>
        </w:rPr>
      </w:pPr>
    </w:p>
    <w:p w14:paraId="4BB59A95" w14:textId="77777777" w:rsidR="00AA227D" w:rsidRDefault="00AA227D" w:rsidP="009A0BCF">
      <w:pPr>
        <w:rPr>
          <w:rFonts w:ascii="Times New Roman" w:hAnsi="Times New Roman" w:cs="Times New Roman"/>
        </w:rPr>
      </w:pPr>
    </w:p>
    <w:p w14:paraId="444BE668" w14:textId="77777777" w:rsidR="00A77295" w:rsidRDefault="00A77295" w:rsidP="009A0BCF">
      <w:pPr>
        <w:rPr>
          <w:rFonts w:ascii="Times New Roman" w:hAnsi="Times New Roman" w:cs="Times New Roman"/>
        </w:rPr>
      </w:pPr>
    </w:p>
    <w:p w14:paraId="6BAEBEF7" w14:textId="0AA7550D" w:rsidR="00A77295" w:rsidRPr="00AA227D" w:rsidRDefault="00A77295" w:rsidP="009A0BCF">
      <w:pPr>
        <w:rPr>
          <w:rFonts w:ascii="Times New Roman" w:hAnsi="Times New Roman" w:cs="Times New Roman"/>
          <w:b/>
          <w:bCs/>
          <w:sz w:val="28"/>
          <w:szCs w:val="28"/>
        </w:rPr>
      </w:pPr>
      <w:r w:rsidRPr="00AA227D">
        <w:rPr>
          <w:rFonts w:ascii="Times New Roman" w:hAnsi="Times New Roman" w:cs="Times New Roman"/>
          <w:b/>
          <w:bCs/>
          <w:sz w:val="28"/>
          <w:szCs w:val="28"/>
        </w:rPr>
        <w:lastRenderedPageBreak/>
        <w:t>9 Dashboard Overview</w:t>
      </w:r>
    </w:p>
    <w:p w14:paraId="220FFA92" w14:textId="4A197BAD" w:rsidR="00A77295" w:rsidRPr="00AA227D" w:rsidRDefault="00A77295" w:rsidP="009A0BCF">
      <w:pPr>
        <w:rPr>
          <w:rFonts w:ascii="Times New Roman" w:hAnsi="Times New Roman" w:cs="Times New Roman"/>
          <w:b/>
          <w:bCs/>
          <w:sz w:val="28"/>
          <w:szCs w:val="28"/>
        </w:rPr>
      </w:pPr>
      <w:r w:rsidRPr="00AA227D">
        <w:rPr>
          <w:rFonts w:ascii="Times New Roman" w:hAnsi="Times New Roman" w:cs="Times New Roman"/>
          <w:b/>
          <w:bCs/>
          <w:sz w:val="28"/>
          <w:szCs w:val="28"/>
        </w:rPr>
        <w:t>Dashboard 1 Customer value Analysis</w:t>
      </w:r>
    </w:p>
    <w:p w14:paraId="7D158B3C" w14:textId="0E2BED8A" w:rsidR="00A77295" w:rsidRPr="00A77295" w:rsidRDefault="00A77295" w:rsidP="009A0BCF">
      <w:pPr>
        <w:rPr>
          <w:rFonts w:ascii="Times New Roman" w:hAnsi="Times New Roman" w:cs="Times New Roman"/>
        </w:rPr>
      </w:pPr>
      <w:r>
        <w:rPr>
          <w:rFonts w:ascii="Times New Roman" w:hAnsi="Times New Roman" w:cs="Times New Roman"/>
        </w:rPr>
        <w:t>This dashboard provides insights into customer segmentation, customer lifetime value, and revenue contribution across customer groups.</w:t>
      </w:r>
    </w:p>
    <w:p w14:paraId="403AEA98" w14:textId="43A26B5B" w:rsidR="00A77295" w:rsidRDefault="00A77295" w:rsidP="009A0BCF">
      <w:pPr>
        <w:rPr>
          <w:rFonts w:ascii="Times New Roman" w:hAnsi="Times New Roman" w:cs="Times New Roman"/>
          <w:b/>
          <w:bCs/>
        </w:rPr>
      </w:pPr>
      <w:r>
        <w:rPr>
          <w:rFonts w:ascii="Times New Roman" w:hAnsi="Times New Roman" w:cs="Times New Roman"/>
          <w:b/>
          <w:bCs/>
          <w:noProof/>
        </w:rPr>
        <w:drawing>
          <wp:inline distT="0" distB="0" distL="0" distR="0" wp14:anchorId="48FD4F62" wp14:editId="0F54C5DA">
            <wp:extent cx="5943600" cy="3921760"/>
            <wp:effectExtent l="0" t="0" r="0" b="2540"/>
            <wp:docPr id="187823511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35118" name="Picture 1" descr="A screenshot of a computer scree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21760"/>
                    </a:xfrm>
                    <a:prstGeom prst="rect">
                      <a:avLst/>
                    </a:prstGeom>
                  </pic:spPr>
                </pic:pic>
              </a:graphicData>
            </a:graphic>
          </wp:inline>
        </w:drawing>
      </w:r>
    </w:p>
    <w:p w14:paraId="2203355A" w14:textId="4C9E1C9E" w:rsidR="00A77295" w:rsidRDefault="00A77295" w:rsidP="00A77295">
      <w:pPr>
        <w:pStyle w:val="ListParagraph"/>
        <w:numPr>
          <w:ilvl w:val="0"/>
          <w:numId w:val="21"/>
        </w:numPr>
        <w:rPr>
          <w:rFonts w:ascii="Times New Roman" w:hAnsi="Times New Roman" w:cs="Times New Roman"/>
        </w:rPr>
      </w:pPr>
      <w:r>
        <w:rPr>
          <w:rFonts w:ascii="Times New Roman" w:hAnsi="Times New Roman" w:cs="Times New Roman"/>
        </w:rPr>
        <w:t>KPI Card (Total Customer, Revenue, Average CLV, Average Frequency)</w:t>
      </w:r>
    </w:p>
    <w:p w14:paraId="2B1252E0" w14:textId="4071FAD9" w:rsidR="00A77295" w:rsidRDefault="00A77295" w:rsidP="00A77295">
      <w:pPr>
        <w:pStyle w:val="ListParagraph"/>
        <w:numPr>
          <w:ilvl w:val="0"/>
          <w:numId w:val="21"/>
        </w:numPr>
        <w:rPr>
          <w:rFonts w:ascii="Times New Roman" w:hAnsi="Times New Roman" w:cs="Times New Roman"/>
        </w:rPr>
      </w:pPr>
      <w:r>
        <w:rPr>
          <w:rFonts w:ascii="Times New Roman" w:hAnsi="Times New Roman" w:cs="Times New Roman"/>
        </w:rPr>
        <w:t>RFM Segment Heatmap</w:t>
      </w:r>
    </w:p>
    <w:p w14:paraId="7A043AE8" w14:textId="11034AEF" w:rsidR="00A77295" w:rsidRDefault="003B7991" w:rsidP="00A77295">
      <w:pPr>
        <w:pStyle w:val="ListParagraph"/>
        <w:numPr>
          <w:ilvl w:val="0"/>
          <w:numId w:val="21"/>
        </w:numPr>
        <w:rPr>
          <w:rFonts w:ascii="Times New Roman" w:hAnsi="Times New Roman" w:cs="Times New Roman"/>
        </w:rPr>
      </w:pPr>
      <w:r>
        <w:rPr>
          <w:rFonts w:ascii="Times New Roman" w:hAnsi="Times New Roman" w:cs="Times New Roman"/>
        </w:rPr>
        <w:t>Customer Count by Segment (Treemap)</w:t>
      </w:r>
    </w:p>
    <w:p w14:paraId="41B7FD01" w14:textId="56F59517" w:rsidR="003B7991" w:rsidRDefault="003B7991" w:rsidP="00A77295">
      <w:pPr>
        <w:pStyle w:val="ListParagraph"/>
        <w:numPr>
          <w:ilvl w:val="0"/>
          <w:numId w:val="21"/>
        </w:numPr>
        <w:rPr>
          <w:rFonts w:ascii="Times New Roman" w:hAnsi="Times New Roman" w:cs="Times New Roman"/>
        </w:rPr>
      </w:pPr>
      <w:r>
        <w:rPr>
          <w:rFonts w:ascii="Times New Roman" w:hAnsi="Times New Roman" w:cs="Times New Roman"/>
        </w:rPr>
        <w:t>Revenue by Customer Segment</w:t>
      </w:r>
    </w:p>
    <w:p w14:paraId="1C996326" w14:textId="504898C6" w:rsidR="003B7991" w:rsidRDefault="003B7991" w:rsidP="00A77295">
      <w:pPr>
        <w:pStyle w:val="ListParagraph"/>
        <w:numPr>
          <w:ilvl w:val="0"/>
          <w:numId w:val="21"/>
        </w:numPr>
        <w:rPr>
          <w:rFonts w:ascii="Times New Roman" w:hAnsi="Times New Roman" w:cs="Times New Roman"/>
        </w:rPr>
      </w:pPr>
      <w:r>
        <w:rPr>
          <w:rFonts w:ascii="Times New Roman" w:hAnsi="Times New Roman" w:cs="Times New Roman"/>
        </w:rPr>
        <w:t>Revenue by CLV Segment</w:t>
      </w:r>
    </w:p>
    <w:p w14:paraId="12D9808D" w14:textId="77777777" w:rsidR="003B7991" w:rsidRDefault="003B7991" w:rsidP="003B7991">
      <w:pPr>
        <w:pStyle w:val="ListParagraph"/>
        <w:ind w:left="1080"/>
        <w:rPr>
          <w:rFonts w:ascii="Times New Roman" w:hAnsi="Times New Roman" w:cs="Times New Roman"/>
        </w:rPr>
      </w:pPr>
    </w:p>
    <w:p w14:paraId="5FB89FF6" w14:textId="77777777" w:rsidR="003B7991" w:rsidRDefault="003B7991" w:rsidP="003B7991">
      <w:pPr>
        <w:pStyle w:val="ListParagraph"/>
        <w:ind w:left="1080"/>
        <w:rPr>
          <w:rFonts w:ascii="Times New Roman" w:hAnsi="Times New Roman" w:cs="Times New Roman"/>
        </w:rPr>
      </w:pPr>
    </w:p>
    <w:p w14:paraId="4C09A4C0" w14:textId="77777777" w:rsidR="003B7991" w:rsidRDefault="003B7991" w:rsidP="003B7991">
      <w:pPr>
        <w:pStyle w:val="ListParagraph"/>
        <w:ind w:left="1080"/>
        <w:rPr>
          <w:rFonts w:ascii="Times New Roman" w:hAnsi="Times New Roman" w:cs="Times New Roman"/>
        </w:rPr>
      </w:pPr>
    </w:p>
    <w:p w14:paraId="564DE4D6" w14:textId="77777777" w:rsidR="003B7991" w:rsidRDefault="003B7991" w:rsidP="003B7991">
      <w:pPr>
        <w:pStyle w:val="ListParagraph"/>
        <w:ind w:left="1080"/>
        <w:rPr>
          <w:rFonts w:ascii="Times New Roman" w:hAnsi="Times New Roman" w:cs="Times New Roman"/>
        </w:rPr>
      </w:pPr>
    </w:p>
    <w:p w14:paraId="04AD55FF" w14:textId="77777777" w:rsidR="003B7991" w:rsidRDefault="003B7991" w:rsidP="003B7991">
      <w:pPr>
        <w:pStyle w:val="ListParagraph"/>
        <w:ind w:left="1080"/>
        <w:rPr>
          <w:rFonts w:ascii="Times New Roman" w:hAnsi="Times New Roman" w:cs="Times New Roman"/>
        </w:rPr>
      </w:pPr>
    </w:p>
    <w:p w14:paraId="19D46CD5" w14:textId="77777777" w:rsidR="003B7991" w:rsidRDefault="003B7991" w:rsidP="003B7991">
      <w:pPr>
        <w:pStyle w:val="ListParagraph"/>
        <w:ind w:left="1080"/>
        <w:rPr>
          <w:rFonts w:ascii="Times New Roman" w:hAnsi="Times New Roman" w:cs="Times New Roman"/>
        </w:rPr>
      </w:pPr>
    </w:p>
    <w:p w14:paraId="4956157D" w14:textId="77777777" w:rsidR="003B7991" w:rsidRDefault="003B7991" w:rsidP="003B7991">
      <w:pPr>
        <w:pStyle w:val="ListParagraph"/>
        <w:ind w:left="1080"/>
        <w:rPr>
          <w:rFonts w:ascii="Times New Roman" w:hAnsi="Times New Roman" w:cs="Times New Roman"/>
        </w:rPr>
      </w:pPr>
    </w:p>
    <w:p w14:paraId="73EFF978" w14:textId="77777777" w:rsidR="003B7991" w:rsidRDefault="003B7991" w:rsidP="003B7991">
      <w:pPr>
        <w:pStyle w:val="ListParagraph"/>
        <w:ind w:left="1080"/>
        <w:rPr>
          <w:rFonts w:ascii="Times New Roman" w:hAnsi="Times New Roman" w:cs="Times New Roman"/>
        </w:rPr>
      </w:pPr>
    </w:p>
    <w:p w14:paraId="06DFE004" w14:textId="77777777" w:rsidR="003B7991" w:rsidRDefault="003B7991" w:rsidP="003B7991">
      <w:pPr>
        <w:pStyle w:val="ListParagraph"/>
        <w:ind w:left="1080"/>
        <w:rPr>
          <w:rFonts w:ascii="Times New Roman" w:hAnsi="Times New Roman" w:cs="Times New Roman"/>
        </w:rPr>
      </w:pPr>
    </w:p>
    <w:p w14:paraId="3FB6B02A" w14:textId="4A11397C" w:rsidR="003B7991" w:rsidRPr="00AA227D" w:rsidRDefault="003B7991" w:rsidP="003B7991">
      <w:pPr>
        <w:rPr>
          <w:rFonts w:ascii="Times New Roman" w:hAnsi="Times New Roman" w:cs="Times New Roman"/>
          <w:b/>
          <w:bCs/>
          <w:sz w:val="28"/>
          <w:szCs w:val="28"/>
        </w:rPr>
      </w:pPr>
      <w:r w:rsidRPr="00AA227D">
        <w:rPr>
          <w:rFonts w:ascii="Times New Roman" w:hAnsi="Times New Roman" w:cs="Times New Roman"/>
          <w:b/>
          <w:bCs/>
          <w:sz w:val="28"/>
          <w:szCs w:val="28"/>
        </w:rPr>
        <w:lastRenderedPageBreak/>
        <w:t xml:space="preserve">Dashboard </w:t>
      </w:r>
      <w:r w:rsidRPr="00AA227D">
        <w:rPr>
          <w:rFonts w:ascii="Times New Roman" w:hAnsi="Times New Roman" w:cs="Times New Roman"/>
          <w:b/>
          <w:bCs/>
          <w:sz w:val="28"/>
          <w:szCs w:val="28"/>
        </w:rPr>
        <w:t>2</w:t>
      </w:r>
      <w:r w:rsidRPr="00AA227D">
        <w:rPr>
          <w:rFonts w:ascii="Times New Roman" w:hAnsi="Times New Roman" w:cs="Times New Roman"/>
          <w:b/>
          <w:bCs/>
          <w:sz w:val="28"/>
          <w:szCs w:val="28"/>
        </w:rPr>
        <w:t xml:space="preserve"> Customer</w:t>
      </w:r>
      <w:r w:rsidRPr="00AA227D">
        <w:rPr>
          <w:rFonts w:ascii="Times New Roman" w:hAnsi="Times New Roman" w:cs="Times New Roman"/>
          <w:b/>
          <w:bCs/>
          <w:sz w:val="28"/>
          <w:szCs w:val="28"/>
        </w:rPr>
        <w:t xml:space="preserve"> Retention Analysis</w:t>
      </w:r>
    </w:p>
    <w:p w14:paraId="037D64AE" w14:textId="1A19856F" w:rsidR="003B7991" w:rsidRPr="003B7991" w:rsidRDefault="003B7991" w:rsidP="003B7991">
      <w:pPr>
        <w:rPr>
          <w:rFonts w:ascii="Times New Roman" w:hAnsi="Times New Roman" w:cs="Times New Roman"/>
        </w:rPr>
      </w:pPr>
      <w:r>
        <w:rPr>
          <w:rFonts w:ascii="Times New Roman" w:hAnsi="Times New Roman" w:cs="Times New Roman"/>
        </w:rPr>
        <w:t>This dashboard analysis customer retention patterns using cohort analysis and retention metrics</w:t>
      </w:r>
    </w:p>
    <w:p w14:paraId="74836AF7" w14:textId="638B8B86" w:rsidR="003B7991" w:rsidRDefault="003B7991" w:rsidP="003B7991">
      <w:pPr>
        <w:rPr>
          <w:rFonts w:ascii="Times New Roman" w:hAnsi="Times New Roman" w:cs="Times New Roman"/>
        </w:rPr>
      </w:pPr>
      <w:r>
        <w:rPr>
          <w:rFonts w:ascii="Times New Roman" w:hAnsi="Times New Roman" w:cs="Times New Roman"/>
          <w:noProof/>
        </w:rPr>
        <w:drawing>
          <wp:inline distT="0" distB="0" distL="0" distR="0" wp14:anchorId="7B74911B" wp14:editId="6B32C9B6">
            <wp:extent cx="5943600" cy="4404360"/>
            <wp:effectExtent l="0" t="0" r="0" b="2540"/>
            <wp:docPr id="1610562820"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62820" name="Picture 2" descr="A screenshot of a computer scre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404360"/>
                    </a:xfrm>
                    <a:prstGeom prst="rect">
                      <a:avLst/>
                    </a:prstGeom>
                  </pic:spPr>
                </pic:pic>
              </a:graphicData>
            </a:graphic>
          </wp:inline>
        </w:drawing>
      </w:r>
    </w:p>
    <w:p w14:paraId="37FDC66A" w14:textId="77777777" w:rsidR="003B7991" w:rsidRDefault="003B7991" w:rsidP="003B7991">
      <w:pPr>
        <w:rPr>
          <w:rFonts w:ascii="Times New Roman" w:hAnsi="Times New Roman" w:cs="Times New Roman"/>
        </w:rPr>
      </w:pPr>
    </w:p>
    <w:p w14:paraId="45707807" w14:textId="664CC08D" w:rsidR="003B7991" w:rsidRDefault="003B7991" w:rsidP="003B7991">
      <w:pPr>
        <w:pStyle w:val="ListParagraph"/>
        <w:numPr>
          <w:ilvl w:val="0"/>
          <w:numId w:val="22"/>
        </w:numPr>
        <w:rPr>
          <w:rFonts w:ascii="Times New Roman" w:hAnsi="Times New Roman" w:cs="Times New Roman"/>
        </w:rPr>
      </w:pPr>
      <w:r>
        <w:rPr>
          <w:rFonts w:ascii="Times New Roman" w:hAnsi="Times New Roman" w:cs="Times New Roman"/>
        </w:rPr>
        <w:t>Average Retention Rate KPI</w:t>
      </w:r>
    </w:p>
    <w:p w14:paraId="024AB19C" w14:textId="5965B0DE" w:rsidR="003B7991" w:rsidRDefault="003B7991" w:rsidP="003B7991">
      <w:pPr>
        <w:pStyle w:val="ListParagraph"/>
        <w:numPr>
          <w:ilvl w:val="0"/>
          <w:numId w:val="22"/>
        </w:numPr>
        <w:rPr>
          <w:rFonts w:ascii="Times New Roman" w:hAnsi="Times New Roman" w:cs="Times New Roman"/>
        </w:rPr>
      </w:pPr>
      <w:r>
        <w:rPr>
          <w:rFonts w:ascii="Times New Roman" w:hAnsi="Times New Roman" w:cs="Times New Roman"/>
        </w:rPr>
        <w:t xml:space="preserve">Average </w:t>
      </w:r>
      <w:r>
        <w:rPr>
          <w:rFonts w:ascii="Times New Roman" w:hAnsi="Times New Roman" w:cs="Times New Roman"/>
        </w:rPr>
        <w:t xml:space="preserve">Month 2 </w:t>
      </w:r>
      <w:r>
        <w:rPr>
          <w:rFonts w:ascii="Times New Roman" w:hAnsi="Times New Roman" w:cs="Times New Roman"/>
        </w:rPr>
        <w:t>Retention Rate KPI</w:t>
      </w:r>
    </w:p>
    <w:p w14:paraId="697A27CB" w14:textId="00A746D4" w:rsidR="003B7991" w:rsidRDefault="003B7991" w:rsidP="003B7991">
      <w:pPr>
        <w:pStyle w:val="ListParagraph"/>
        <w:numPr>
          <w:ilvl w:val="0"/>
          <w:numId w:val="22"/>
        </w:numPr>
        <w:rPr>
          <w:rFonts w:ascii="Times New Roman" w:hAnsi="Times New Roman" w:cs="Times New Roman"/>
        </w:rPr>
      </w:pPr>
      <w:r>
        <w:rPr>
          <w:rFonts w:ascii="Times New Roman" w:hAnsi="Times New Roman" w:cs="Times New Roman"/>
        </w:rPr>
        <w:t xml:space="preserve">Average Month </w:t>
      </w:r>
      <w:r>
        <w:rPr>
          <w:rFonts w:ascii="Times New Roman" w:hAnsi="Times New Roman" w:cs="Times New Roman"/>
        </w:rPr>
        <w:t>3</w:t>
      </w:r>
      <w:r>
        <w:rPr>
          <w:rFonts w:ascii="Times New Roman" w:hAnsi="Times New Roman" w:cs="Times New Roman"/>
        </w:rPr>
        <w:t xml:space="preserve"> Retention Rate KPI</w:t>
      </w:r>
    </w:p>
    <w:p w14:paraId="42EA8A17" w14:textId="4D920FBA" w:rsidR="003B7991" w:rsidRDefault="003B7991" w:rsidP="003B7991">
      <w:pPr>
        <w:pStyle w:val="ListParagraph"/>
        <w:numPr>
          <w:ilvl w:val="0"/>
          <w:numId w:val="22"/>
        </w:numPr>
        <w:rPr>
          <w:rFonts w:ascii="Times New Roman" w:hAnsi="Times New Roman" w:cs="Times New Roman"/>
        </w:rPr>
      </w:pPr>
      <w:r>
        <w:rPr>
          <w:rFonts w:ascii="Times New Roman" w:hAnsi="Times New Roman" w:cs="Times New Roman"/>
        </w:rPr>
        <w:t>Cohort Retention Heatmap</w:t>
      </w:r>
    </w:p>
    <w:p w14:paraId="71CB2D90" w14:textId="5071ADCE" w:rsidR="003B7991" w:rsidRDefault="003B7991" w:rsidP="003B7991">
      <w:pPr>
        <w:pStyle w:val="ListParagraph"/>
        <w:numPr>
          <w:ilvl w:val="0"/>
          <w:numId w:val="22"/>
        </w:numPr>
        <w:rPr>
          <w:rFonts w:ascii="Times New Roman" w:hAnsi="Times New Roman" w:cs="Times New Roman"/>
        </w:rPr>
      </w:pPr>
      <w:r>
        <w:rPr>
          <w:rFonts w:ascii="Times New Roman" w:hAnsi="Times New Roman" w:cs="Times New Roman"/>
        </w:rPr>
        <w:t>Retention Trend Analysis</w:t>
      </w:r>
    </w:p>
    <w:p w14:paraId="23940604" w14:textId="77777777" w:rsidR="003B7991" w:rsidRPr="00AA227D" w:rsidRDefault="003B7991" w:rsidP="003B7991">
      <w:pPr>
        <w:rPr>
          <w:rFonts w:ascii="Times New Roman" w:hAnsi="Times New Roman" w:cs="Times New Roman"/>
          <w:sz w:val="28"/>
          <w:szCs w:val="28"/>
        </w:rPr>
      </w:pPr>
    </w:p>
    <w:p w14:paraId="3F25BFD1" w14:textId="081BAF83" w:rsidR="003B7991" w:rsidRPr="00AA227D" w:rsidRDefault="003B7991" w:rsidP="003B7991">
      <w:pPr>
        <w:rPr>
          <w:rFonts w:ascii="Times New Roman" w:hAnsi="Times New Roman" w:cs="Times New Roman"/>
          <w:b/>
          <w:bCs/>
          <w:sz w:val="28"/>
          <w:szCs w:val="28"/>
        </w:rPr>
      </w:pPr>
      <w:r w:rsidRPr="00AA227D">
        <w:rPr>
          <w:rFonts w:ascii="Times New Roman" w:hAnsi="Times New Roman" w:cs="Times New Roman"/>
          <w:b/>
          <w:bCs/>
          <w:sz w:val="28"/>
          <w:szCs w:val="28"/>
        </w:rPr>
        <w:t>10 Key Findings</w:t>
      </w:r>
    </w:p>
    <w:p w14:paraId="21392767" w14:textId="55DCF7CA" w:rsidR="003B7991" w:rsidRPr="003B7991" w:rsidRDefault="003B7991" w:rsidP="003B7991">
      <w:pPr>
        <w:pStyle w:val="ListParagraph"/>
        <w:numPr>
          <w:ilvl w:val="0"/>
          <w:numId w:val="26"/>
        </w:numPr>
        <w:rPr>
          <w:rFonts w:ascii="Times New Roman" w:hAnsi="Times New Roman" w:cs="Times New Roman"/>
          <w:b/>
          <w:bCs/>
        </w:rPr>
      </w:pPr>
      <w:r>
        <w:rPr>
          <w:rFonts w:ascii="Times New Roman" w:hAnsi="Times New Roman" w:cs="Times New Roman"/>
          <w:b/>
          <w:bCs/>
        </w:rPr>
        <w:t xml:space="preserve">Potential Loyalists </w:t>
      </w:r>
      <w:r>
        <w:rPr>
          <w:rFonts w:ascii="Times New Roman" w:hAnsi="Times New Roman" w:cs="Times New Roman"/>
        </w:rPr>
        <w:t>represented the largest customer segment with 1,348</w:t>
      </w:r>
    </w:p>
    <w:p w14:paraId="374961D6" w14:textId="53096C5E" w:rsidR="003B7991" w:rsidRDefault="003B7991" w:rsidP="003B7991">
      <w:pPr>
        <w:pStyle w:val="ListParagraph"/>
        <w:ind w:left="1080"/>
        <w:rPr>
          <w:rFonts w:ascii="Times New Roman" w:hAnsi="Times New Roman" w:cs="Times New Roman"/>
        </w:rPr>
      </w:pPr>
      <w:r w:rsidRPr="003B7991">
        <w:rPr>
          <w:rFonts w:ascii="Times New Roman" w:hAnsi="Times New Roman" w:cs="Times New Roman"/>
        </w:rPr>
        <w:t>Customers</w:t>
      </w:r>
      <w:r>
        <w:rPr>
          <w:rFonts w:ascii="Times New Roman" w:hAnsi="Times New Roman" w:cs="Times New Roman"/>
        </w:rPr>
        <w:t>, indicating a strong opportunity to increase customer loyalty.</w:t>
      </w:r>
    </w:p>
    <w:p w14:paraId="2E8BDB1A" w14:textId="1D5F6521" w:rsidR="003B7991" w:rsidRPr="00D322F9" w:rsidRDefault="003B7991" w:rsidP="003B7991">
      <w:pPr>
        <w:pStyle w:val="ListParagraph"/>
        <w:numPr>
          <w:ilvl w:val="0"/>
          <w:numId w:val="26"/>
        </w:numPr>
        <w:rPr>
          <w:rFonts w:ascii="Times New Roman" w:hAnsi="Times New Roman" w:cs="Times New Roman"/>
          <w:b/>
          <w:bCs/>
        </w:rPr>
      </w:pPr>
      <w:r w:rsidRPr="003B7991">
        <w:rPr>
          <w:rFonts w:ascii="Times New Roman" w:hAnsi="Times New Roman" w:cs="Times New Roman"/>
          <w:b/>
          <w:bCs/>
        </w:rPr>
        <w:t>Champions</w:t>
      </w:r>
      <w:r>
        <w:rPr>
          <w:rFonts w:ascii="Times New Roman" w:hAnsi="Times New Roman" w:cs="Times New Roman"/>
          <w:b/>
          <w:bCs/>
        </w:rPr>
        <w:t xml:space="preserve"> </w:t>
      </w:r>
      <w:r>
        <w:rPr>
          <w:rFonts w:ascii="Times New Roman" w:hAnsi="Times New Roman" w:cs="Times New Roman"/>
        </w:rPr>
        <w:t>generated the highest revenue at $</w:t>
      </w:r>
      <w:r w:rsidR="00D322F9">
        <w:rPr>
          <w:rFonts w:ascii="Times New Roman" w:hAnsi="Times New Roman" w:cs="Times New Roman"/>
        </w:rPr>
        <w:t>5.58M, demonstrating that a relatively small group of customers contributes a significant portion of total revenue.</w:t>
      </w:r>
    </w:p>
    <w:p w14:paraId="67602632" w14:textId="68B0DE93" w:rsidR="00D322F9" w:rsidRPr="00D322F9" w:rsidRDefault="00D322F9" w:rsidP="003B7991">
      <w:pPr>
        <w:pStyle w:val="ListParagraph"/>
        <w:numPr>
          <w:ilvl w:val="0"/>
          <w:numId w:val="26"/>
        </w:numPr>
        <w:rPr>
          <w:rFonts w:ascii="Times New Roman" w:hAnsi="Times New Roman" w:cs="Times New Roman"/>
          <w:b/>
          <w:bCs/>
        </w:rPr>
      </w:pPr>
      <w:r>
        <w:rPr>
          <w:rFonts w:ascii="Times New Roman" w:hAnsi="Times New Roman" w:cs="Times New Roman"/>
          <w:b/>
          <w:bCs/>
        </w:rPr>
        <w:lastRenderedPageBreak/>
        <w:t xml:space="preserve">VIP customers </w:t>
      </w:r>
      <w:r>
        <w:rPr>
          <w:rFonts w:ascii="Times New Roman" w:hAnsi="Times New Roman" w:cs="Times New Roman"/>
        </w:rPr>
        <w:t>contributed the highest customer lifetime value at approximately $6.50M, highlighting their importance to the business.</w:t>
      </w:r>
    </w:p>
    <w:p w14:paraId="0EE050B2" w14:textId="592C7307" w:rsidR="00D322F9" w:rsidRPr="00D322F9" w:rsidRDefault="00D322F9" w:rsidP="003B7991">
      <w:pPr>
        <w:pStyle w:val="ListParagraph"/>
        <w:numPr>
          <w:ilvl w:val="0"/>
          <w:numId w:val="26"/>
        </w:numPr>
        <w:rPr>
          <w:rFonts w:ascii="Times New Roman" w:hAnsi="Times New Roman" w:cs="Times New Roman"/>
          <w:b/>
          <w:bCs/>
        </w:rPr>
      </w:pPr>
      <w:r>
        <w:rPr>
          <w:rFonts w:ascii="Times New Roman" w:hAnsi="Times New Roman" w:cs="Times New Roman"/>
          <w:b/>
          <w:bCs/>
        </w:rPr>
        <w:t xml:space="preserve">At Risk High Value Customer </w:t>
      </w:r>
      <w:r w:rsidRPr="00D322F9">
        <w:rPr>
          <w:rFonts w:ascii="Times New Roman" w:hAnsi="Times New Roman" w:cs="Times New Roman"/>
        </w:rPr>
        <w:t>generate over</w:t>
      </w:r>
      <w:r>
        <w:rPr>
          <w:rFonts w:ascii="Times New Roman" w:hAnsi="Times New Roman" w:cs="Times New Roman"/>
          <w:b/>
          <w:bCs/>
        </w:rPr>
        <w:t xml:space="preserve"> </w:t>
      </w:r>
      <w:r w:rsidRPr="00D322F9">
        <w:rPr>
          <w:rFonts w:ascii="Times New Roman" w:hAnsi="Times New Roman" w:cs="Times New Roman"/>
        </w:rPr>
        <w:t>$0.43M in revenue</w:t>
      </w:r>
      <w:r>
        <w:rPr>
          <w:rFonts w:ascii="Times New Roman" w:hAnsi="Times New Roman" w:cs="Times New Roman"/>
          <w:b/>
          <w:bCs/>
        </w:rPr>
        <w:t xml:space="preserve"> </w:t>
      </w:r>
      <w:r>
        <w:rPr>
          <w:rFonts w:ascii="Times New Roman" w:hAnsi="Times New Roman" w:cs="Times New Roman"/>
        </w:rPr>
        <w:t>but showed declining engagement, presenting a retention opportunity.</w:t>
      </w:r>
    </w:p>
    <w:p w14:paraId="20DCFCFE" w14:textId="035884FB" w:rsidR="00D322F9" w:rsidRPr="00D322F9" w:rsidRDefault="00D322F9" w:rsidP="003B7991">
      <w:pPr>
        <w:pStyle w:val="ListParagraph"/>
        <w:numPr>
          <w:ilvl w:val="0"/>
          <w:numId w:val="26"/>
        </w:numPr>
        <w:rPr>
          <w:rFonts w:ascii="Times New Roman" w:hAnsi="Times New Roman" w:cs="Times New Roman"/>
          <w:b/>
          <w:bCs/>
        </w:rPr>
      </w:pPr>
      <w:r>
        <w:rPr>
          <w:rFonts w:ascii="Times New Roman" w:hAnsi="Times New Roman" w:cs="Times New Roman"/>
        </w:rPr>
        <w:t>The overall customer retention rate was 35.8% with retention dropping to 24.1% in month 2, indicating customer churn occurs early in customer lifecycle.</w:t>
      </w:r>
    </w:p>
    <w:p w14:paraId="69D39DFB" w14:textId="184D46EE" w:rsidR="00D322F9" w:rsidRPr="00D322F9" w:rsidRDefault="00D322F9" w:rsidP="003B7991">
      <w:pPr>
        <w:pStyle w:val="ListParagraph"/>
        <w:numPr>
          <w:ilvl w:val="0"/>
          <w:numId w:val="26"/>
        </w:numPr>
        <w:rPr>
          <w:rFonts w:ascii="Times New Roman" w:hAnsi="Times New Roman" w:cs="Times New Roman"/>
          <w:b/>
          <w:bCs/>
        </w:rPr>
      </w:pPr>
      <w:r>
        <w:rPr>
          <w:rFonts w:ascii="Times New Roman" w:hAnsi="Times New Roman" w:cs="Times New Roman"/>
        </w:rPr>
        <w:t>Most cohorts experienced declining retention over time, suggesting the need for strong customer retention strategies.</w:t>
      </w:r>
    </w:p>
    <w:p w14:paraId="049CEB5B" w14:textId="298641D1" w:rsidR="00D322F9" w:rsidRDefault="00D322F9" w:rsidP="00D322F9">
      <w:pPr>
        <w:ind w:left="720"/>
        <w:rPr>
          <w:rFonts w:ascii="Times New Roman" w:hAnsi="Times New Roman" w:cs="Times New Roman"/>
          <w:b/>
          <w:bCs/>
        </w:rPr>
      </w:pPr>
    </w:p>
    <w:p w14:paraId="2A8301BC" w14:textId="77777777" w:rsidR="00AA227D" w:rsidRDefault="00AA227D" w:rsidP="00AA227D">
      <w:pPr>
        <w:rPr>
          <w:rFonts w:ascii="Times New Roman" w:hAnsi="Times New Roman" w:cs="Times New Roman"/>
          <w:b/>
          <w:bCs/>
        </w:rPr>
      </w:pPr>
    </w:p>
    <w:p w14:paraId="28534EF9" w14:textId="77777777" w:rsidR="00AA227D" w:rsidRPr="00AA227D" w:rsidRDefault="00AA227D" w:rsidP="00AA227D">
      <w:pPr>
        <w:rPr>
          <w:rFonts w:ascii="Times New Roman" w:hAnsi="Times New Roman" w:cs="Times New Roman"/>
          <w:b/>
          <w:bCs/>
          <w:sz w:val="28"/>
          <w:szCs w:val="28"/>
        </w:rPr>
      </w:pPr>
    </w:p>
    <w:p w14:paraId="14654284" w14:textId="2196ACE5" w:rsidR="00AA227D" w:rsidRPr="00AA227D" w:rsidRDefault="00AA227D" w:rsidP="00AA227D">
      <w:pPr>
        <w:rPr>
          <w:rFonts w:ascii="Times New Roman" w:hAnsi="Times New Roman" w:cs="Times New Roman"/>
          <w:b/>
          <w:bCs/>
          <w:sz w:val="28"/>
          <w:szCs w:val="28"/>
        </w:rPr>
      </w:pPr>
      <w:r w:rsidRPr="00AA227D">
        <w:rPr>
          <w:rFonts w:ascii="Times New Roman" w:hAnsi="Times New Roman" w:cs="Times New Roman"/>
          <w:b/>
          <w:bCs/>
          <w:sz w:val="28"/>
          <w:szCs w:val="28"/>
        </w:rPr>
        <w:t xml:space="preserve">10 </w:t>
      </w:r>
      <w:r w:rsidRPr="00AA227D">
        <w:rPr>
          <w:rFonts w:ascii="Times New Roman" w:hAnsi="Times New Roman" w:cs="Times New Roman"/>
          <w:b/>
          <w:bCs/>
          <w:sz w:val="28"/>
          <w:szCs w:val="28"/>
        </w:rPr>
        <w:t>Business Recommendations</w:t>
      </w:r>
    </w:p>
    <w:p w14:paraId="67C83E85" w14:textId="1475A8B3" w:rsidR="00AA227D" w:rsidRPr="00AA227D" w:rsidRDefault="00AA227D" w:rsidP="00AA227D">
      <w:pPr>
        <w:pStyle w:val="ListParagraph"/>
        <w:numPr>
          <w:ilvl w:val="0"/>
          <w:numId w:val="27"/>
        </w:numPr>
        <w:rPr>
          <w:rFonts w:ascii="Times New Roman" w:hAnsi="Times New Roman" w:cs="Times New Roman"/>
          <w:b/>
          <w:bCs/>
        </w:rPr>
      </w:pPr>
      <w:r>
        <w:rPr>
          <w:rFonts w:ascii="Times New Roman" w:hAnsi="Times New Roman" w:cs="Times New Roman"/>
        </w:rPr>
        <w:t>Implement loyalty and reward programs for champions and VIP customer to maintain engagement and maximize customer lifetime value.</w:t>
      </w:r>
    </w:p>
    <w:p w14:paraId="609FF3C9" w14:textId="48F8EF95" w:rsidR="00AA227D" w:rsidRPr="00AA227D" w:rsidRDefault="00AA227D" w:rsidP="00AA227D">
      <w:pPr>
        <w:pStyle w:val="ListParagraph"/>
        <w:numPr>
          <w:ilvl w:val="0"/>
          <w:numId w:val="27"/>
        </w:numPr>
        <w:rPr>
          <w:rFonts w:ascii="Times New Roman" w:hAnsi="Times New Roman" w:cs="Times New Roman"/>
          <w:b/>
          <w:bCs/>
        </w:rPr>
      </w:pPr>
      <w:r>
        <w:rPr>
          <w:rFonts w:ascii="Times New Roman" w:hAnsi="Times New Roman" w:cs="Times New Roman"/>
        </w:rPr>
        <w:t>Develop personalize marketing campaigns to convert potential loyalists into long term loyal customers.</w:t>
      </w:r>
    </w:p>
    <w:p w14:paraId="17487C58" w14:textId="7FA8F8B0" w:rsidR="00AA227D" w:rsidRPr="00AA227D" w:rsidRDefault="00AA227D" w:rsidP="00AA227D">
      <w:pPr>
        <w:pStyle w:val="ListParagraph"/>
        <w:numPr>
          <w:ilvl w:val="0"/>
          <w:numId w:val="27"/>
        </w:numPr>
        <w:rPr>
          <w:rFonts w:ascii="Times New Roman" w:hAnsi="Times New Roman" w:cs="Times New Roman"/>
          <w:b/>
          <w:bCs/>
        </w:rPr>
      </w:pPr>
      <w:r>
        <w:rPr>
          <w:rFonts w:ascii="Times New Roman" w:hAnsi="Times New Roman" w:cs="Times New Roman"/>
        </w:rPr>
        <w:t>Lunch target re-engagement campaign for At-Risk-High Value and lost customers to recover potential revenue.</w:t>
      </w:r>
    </w:p>
    <w:p w14:paraId="52E174B8" w14:textId="7A6D934B" w:rsidR="00AA227D" w:rsidRPr="00AA227D" w:rsidRDefault="00AA227D" w:rsidP="00AA227D">
      <w:pPr>
        <w:pStyle w:val="ListParagraph"/>
        <w:numPr>
          <w:ilvl w:val="0"/>
          <w:numId w:val="27"/>
        </w:numPr>
        <w:rPr>
          <w:rFonts w:ascii="Times New Roman" w:hAnsi="Times New Roman" w:cs="Times New Roman"/>
          <w:b/>
          <w:bCs/>
        </w:rPr>
      </w:pPr>
      <w:r>
        <w:rPr>
          <w:rFonts w:ascii="Times New Roman" w:hAnsi="Times New Roman" w:cs="Times New Roman"/>
        </w:rPr>
        <w:t>Improve onboarding and post purchase communication during first few months to reduce early customer churn.</w:t>
      </w:r>
    </w:p>
    <w:p w14:paraId="3F8975F1" w14:textId="5C9E873E" w:rsidR="00AA227D" w:rsidRPr="00AA227D" w:rsidRDefault="00AA227D" w:rsidP="00AA227D">
      <w:pPr>
        <w:pStyle w:val="ListParagraph"/>
        <w:numPr>
          <w:ilvl w:val="0"/>
          <w:numId w:val="27"/>
        </w:numPr>
        <w:rPr>
          <w:rFonts w:ascii="Times New Roman" w:hAnsi="Times New Roman" w:cs="Times New Roman"/>
          <w:b/>
          <w:bCs/>
        </w:rPr>
      </w:pPr>
      <w:r>
        <w:rPr>
          <w:rFonts w:ascii="Times New Roman" w:hAnsi="Times New Roman" w:cs="Times New Roman"/>
        </w:rPr>
        <w:t>Focus retention and marketing efforts on high value customer segments to maximize revenue and customer lifetime value.</w:t>
      </w:r>
    </w:p>
    <w:p w14:paraId="37EE4575" w14:textId="7A557A5F" w:rsidR="00AA227D" w:rsidRPr="00AA227D" w:rsidRDefault="00AA227D" w:rsidP="00AA227D">
      <w:pPr>
        <w:pStyle w:val="ListParagraph"/>
        <w:numPr>
          <w:ilvl w:val="0"/>
          <w:numId w:val="27"/>
        </w:numPr>
        <w:rPr>
          <w:rFonts w:ascii="Times New Roman" w:hAnsi="Times New Roman" w:cs="Times New Roman"/>
          <w:b/>
          <w:bCs/>
        </w:rPr>
      </w:pPr>
      <w:r>
        <w:rPr>
          <w:rFonts w:ascii="Times New Roman" w:hAnsi="Times New Roman" w:cs="Times New Roman"/>
        </w:rPr>
        <w:t>Monitor cohort retention trends regularly to emulate the effectiveness of customer retention initiatives.</w:t>
      </w:r>
    </w:p>
    <w:p w14:paraId="2C775BFD" w14:textId="77777777" w:rsidR="00AA227D" w:rsidRDefault="00AA227D" w:rsidP="00AA227D">
      <w:pPr>
        <w:pStyle w:val="ListParagraph"/>
        <w:ind w:left="1080"/>
        <w:rPr>
          <w:rFonts w:ascii="Times New Roman" w:hAnsi="Times New Roman" w:cs="Times New Roman"/>
        </w:rPr>
      </w:pPr>
    </w:p>
    <w:p w14:paraId="07B0815B" w14:textId="77777777" w:rsidR="00AA227D" w:rsidRDefault="00AA227D" w:rsidP="00AA227D">
      <w:pPr>
        <w:pStyle w:val="ListParagraph"/>
        <w:ind w:left="1080"/>
        <w:rPr>
          <w:rFonts w:ascii="Times New Roman" w:hAnsi="Times New Roman" w:cs="Times New Roman"/>
        </w:rPr>
      </w:pPr>
    </w:p>
    <w:p w14:paraId="73154E47" w14:textId="77777777" w:rsidR="00AA227D" w:rsidRDefault="00AA227D" w:rsidP="00AA227D">
      <w:pPr>
        <w:pStyle w:val="ListParagraph"/>
        <w:ind w:left="1080"/>
        <w:rPr>
          <w:rFonts w:ascii="Times New Roman" w:hAnsi="Times New Roman" w:cs="Times New Roman"/>
        </w:rPr>
      </w:pPr>
    </w:p>
    <w:p w14:paraId="3A51BFBB" w14:textId="77777777" w:rsidR="00AA227D" w:rsidRDefault="00AA227D" w:rsidP="00AA227D">
      <w:pPr>
        <w:pStyle w:val="ListParagraph"/>
        <w:ind w:left="1080"/>
        <w:rPr>
          <w:rFonts w:ascii="Times New Roman" w:hAnsi="Times New Roman" w:cs="Times New Roman"/>
        </w:rPr>
      </w:pPr>
    </w:p>
    <w:p w14:paraId="2E4423A1" w14:textId="77777777" w:rsidR="00AA227D" w:rsidRPr="00AA227D" w:rsidRDefault="00AA227D" w:rsidP="00AA227D">
      <w:pPr>
        <w:pStyle w:val="ListParagraph"/>
        <w:ind w:left="1080"/>
        <w:rPr>
          <w:rFonts w:ascii="Times New Roman" w:hAnsi="Times New Roman" w:cs="Times New Roman"/>
          <w:b/>
          <w:bCs/>
        </w:rPr>
      </w:pPr>
    </w:p>
    <w:p w14:paraId="62CB0549" w14:textId="77777777" w:rsidR="00AA227D" w:rsidRDefault="00AA227D" w:rsidP="00AA227D">
      <w:pPr>
        <w:rPr>
          <w:rFonts w:ascii="Times New Roman" w:hAnsi="Times New Roman" w:cs="Times New Roman"/>
          <w:b/>
          <w:bCs/>
        </w:rPr>
      </w:pPr>
    </w:p>
    <w:p w14:paraId="4747466B" w14:textId="77777777" w:rsidR="00AA227D" w:rsidRDefault="00AA227D" w:rsidP="00AA227D">
      <w:pPr>
        <w:rPr>
          <w:rFonts w:ascii="Times New Roman" w:hAnsi="Times New Roman" w:cs="Times New Roman"/>
          <w:b/>
          <w:bCs/>
        </w:rPr>
      </w:pPr>
    </w:p>
    <w:p w14:paraId="657EFE04" w14:textId="77777777" w:rsidR="00AA227D" w:rsidRDefault="00AA227D" w:rsidP="00D322F9">
      <w:pPr>
        <w:ind w:left="720"/>
        <w:rPr>
          <w:rFonts w:ascii="Times New Roman" w:hAnsi="Times New Roman" w:cs="Times New Roman"/>
          <w:b/>
          <w:bCs/>
        </w:rPr>
      </w:pPr>
    </w:p>
    <w:p w14:paraId="66D18FAB" w14:textId="77777777" w:rsidR="00AA227D" w:rsidRDefault="00AA227D" w:rsidP="00D322F9">
      <w:pPr>
        <w:ind w:left="720"/>
        <w:rPr>
          <w:rFonts w:ascii="Times New Roman" w:hAnsi="Times New Roman" w:cs="Times New Roman"/>
          <w:b/>
          <w:bCs/>
        </w:rPr>
      </w:pPr>
    </w:p>
    <w:p w14:paraId="53A203FB" w14:textId="77777777" w:rsidR="00AA227D" w:rsidRPr="00D322F9" w:rsidRDefault="00AA227D" w:rsidP="00D322F9">
      <w:pPr>
        <w:ind w:left="720"/>
        <w:rPr>
          <w:rFonts w:ascii="Times New Roman" w:hAnsi="Times New Roman" w:cs="Times New Roman"/>
          <w:b/>
          <w:bCs/>
        </w:rPr>
      </w:pPr>
    </w:p>
    <w:p w14:paraId="37C1DEDF" w14:textId="77777777" w:rsidR="003B7991" w:rsidRPr="003B7991" w:rsidRDefault="003B7991" w:rsidP="003B7991">
      <w:pPr>
        <w:pStyle w:val="ListParagraph"/>
        <w:ind w:left="1080"/>
        <w:rPr>
          <w:rFonts w:ascii="Times New Roman" w:hAnsi="Times New Roman" w:cs="Times New Roman"/>
          <w:b/>
          <w:bCs/>
        </w:rPr>
      </w:pPr>
    </w:p>
    <w:p w14:paraId="1201F3FA" w14:textId="77777777" w:rsidR="003B7991" w:rsidRDefault="003B7991" w:rsidP="003B7991">
      <w:pPr>
        <w:rPr>
          <w:rFonts w:ascii="Times New Roman" w:hAnsi="Times New Roman" w:cs="Times New Roman"/>
        </w:rPr>
      </w:pPr>
    </w:p>
    <w:p w14:paraId="50201AE9" w14:textId="77777777" w:rsidR="003B7991" w:rsidRPr="003B7991" w:rsidRDefault="003B7991" w:rsidP="003B7991">
      <w:pPr>
        <w:rPr>
          <w:rFonts w:ascii="Times New Roman" w:hAnsi="Times New Roman" w:cs="Times New Roman"/>
        </w:rPr>
      </w:pPr>
    </w:p>
    <w:sectPr w:rsidR="003B7991" w:rsidRPr="003B79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4366"/>
    <w:multiLevelType w:val="hybridMultilevel"/>
    <w:tmpl w:val="B64E7AFE"/>
    <w:lvl w:ilvl="0" w:tplc="5B400D8A">
      <w:start w:val="7"/>
      <w:numFmt w:val="bullet"/>
      <w:lvlText w:val="-"/>
      <w:lvlJc w:val="left"/>
      <w:pPr>
        <w:ind w:left="1738" w:hanging="360"/>
      </w:pPr>
      <w:rPr>
        <w:rFonts w:ascii="Times New Roman" w:eastAsiaTheme="minorHAnsi" w:hAnsi="Times New Roman" w:cs="Times New Roman" w:hint="default"/>
      </w:rPr>
    </w:lvl>
    <w:lvl w:ilvl="1" w:tplc="04090003" w:tentative="1">
      <w:start w:val="1"/>
      <w:numFmt w:val="bullet"/>
      <w:lvlText w:val="o"/>
      <w:lvlJc w:val="left"/>
      <w:pPr>
        <w:ind w:left="2098" w:hanging="360"/>
      </w:pPr>
      <w:rPr>
        <w:rFonts w:ascii="Courier New" w:hAnsi="Courier New" w:cs="Courier New" w:hint="default"/>
      </w:rPr>
    </w:lvl>
    <w:lvl w:ilvl="2" w:tplc="04090005" w:tentative="1">
      <w:start w:val="1"/>
      <w:numFmt w:val="bullet"/>
      <w:lvlText w:val=""/>
      <w:lvlJc w:val="left"/>
      <w:pPr>
        <w:ind w:left="2818" w:hanging="360"/>
      </w:pPr>
      <w:rPr>
        <w:rFonts w:ascii="Wingdings" w:hAnsi="Wingdings" w:hint="default"/>
      </w:rPr>
    </w:lvl>
    <w:lvl w:ilvl="3" w:tplc="04090001" w:tentative="1">
      <w:start w:val="1"/>
      <w:numFmt w:val="bullet"/>
      <w:lvlText w:val=""/>
      <w:lvlJc w:val="left"/>
      <w:pPr>
        <w:ind w:left="3538" w:hanging="360"/>
      </w:pPr>
      <w:rPr>
        <w:rFonts w:ascii="Symbol" w:hAnsi="Symbol" w:hint="default"/>
      </w:rPr>
    </w:lvl>
    <w:lvl w:ilvl="4" w:tplc="04090003" w:tentative="1">
      <w:start w:val="1"/>
      <w:numFmt w:val="bullet"/>
      <w:lvlText w:val="o"/>
      <w:lvlJc w:val="left"/>
      <w:pPr>
        <w:ind w:left="4258" w:hanging="360"/>
      </w:pPr>
      <w:rPr>
        <w:rFonts w:ascii="Courier New" w:hAnsi="Courier New" w:cs="Courier New" w:hint="default"/>
      </w:rPr>
    </w:lvl>
    <w:lvl w:ilvl="5" w:tplc="04090005" w:tentative="1">
      <w:start w:val="1"/>
      <w:numFmt w:val="bullet"/>
      <w:lvlText w:val=""/>
      <w:lvlJc w:val="left"/>
      <w:pPr>
        <w:ind w:left="4978" w:hanging="360"/>
      </w:pPr>
      <w:rPr>
        <w:rFonts w:ascii="Wingdings" w:hAnsi="Wingdings" w:hint="default"/>
      </w:rPr>
    </w:lvl>
    <w:lvl w:ilvl="6" w:tplc="04090001" w:tentative="1">
      <w:start w:val="1"/>
      <w:numFmt w:val="bullet"/>
      <w:lvlText w:val=""/>
      <w:lvlJc w:val="left"/>
      <w:pPr>
        <w:ind w:left="5698" w:hanging="360"/>
      </w:pPr>
      <w:rPr>
        <w:rFonts w:ascii="Symbol" w:hAnsi="Symbol" w:hint="default"/>
      </w:rPr>
    </w:lvl>
    <w:lvl w:ilvl="7" w:tplc="04090003" w:tentative="1">
      <w:start w:val="1"/>
      <w:numFmt w:val="bullet"/>
      <w:lvlText w:val="o"/>
      <w:lvlJc w:val="left"/>
      <w:pPr>
        <w:ind w:left="6418" w:hanging="360"/>
      </w:pPr>
      <w:rPr>
        <w:rFonts w:ascii="Courier New" w:hAnsi="Courier New" w:cs="Courier New" w:hint="default"/>
      </w:rPr>
    </w:lvl>
    <w:lvl w:ilvl="8" w:tplc="04090005" w:tentative="1">
      <w:start w:val="1"/>
      <w:numFmt w:val="bullet"/>
      <w:lvlText w:val=""/>
      <w:lvlJc w:val="left"/>
      <w:pPr>
        <w:ind w:left="7138" w:hanging="360"/>
      </w:pPr>
      <w:rPr>
        <w:rFonts w:ascii="Wingdings" w:hAnsi="Wingdings" w:hint="default"/>
      </w:rPr>
    </w:lvl>
  </w:abstractNum>
  <w:abstractNum w:abstractNumId="1" w15:restartNumberingAfterBreak="0">
    <w:nsid w:val="087769EE"/>
    <w:multiLevelType w:val="hybridMultilevel"/>
    <w:tmpl w:val="6122C7FC"/>
    <w:lvl w:ilvl="0" w:tplc="5B400D8A">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21718C"/>
    <w:multiLevelType w:val="hybridMultilevel"/>
    <w:tmpl w:val="D3005E44"/>
    <w:lvl w:ilvl="0" w:tplc="5B400D8A">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363FC1"/>
    <w:multiLevelType w:val="hybridMultilevel"/>
    <w:tmpl w:val="2A2EA7C6"/>
    <w:lvl w:ilvl="0" w:tplc="5B400D8A">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6839F3"/>
    <w:multiLevelType w:val="hybridMultilevel"/>
    <w:tmpl w:val="B720D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A4237A"/>
    <w:multiLevelType w:val="hybridMultilevel"/>
    <w:tmpl w:val="52469D2C"/>
    <w:lvl w:ilvl="0" w:tplc="5B400D8A">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F134F3"/>
    <w:multiLevelType w:val="hybridMultilevel"/>
    <w:tmpl w:val="0E7C0F96"/>
    <w:lvl w:ilvl="0" w:tplc="5B400D8A">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7E3CE3"/>
    <w:multiLevelType w:val="hybridMultilevel"/>
    <w:tmpl w:val="24C27B72"/>
    <w:lvl w:ilvl="0" w:tplc="5B400D8A">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E03F31"/>
    <w:multiLevelType w:val="hybridMultilevel"/>
    <w:tmpl w:val="A6EC4D7E"/>
    <w:lvl w:ilvl="0" w:tplc="5B400D8A">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42443B0"/>
    <w:multiLevelType w:val="hybridMultilevel"/>
    <w:tmpl w:val="EC5417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75766AC"/>
    <w:multiLevelType w:val="hybridMultilevel"/>
    <w:tmpl w:val="6B3AF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A044E8"/>
    <w:multiLevelType w:val="hybridMultilevel"/>
    <w:tmpl w:val="9146B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446B6A"/>
    <w:multiLevelType w:val="hybridMultilevel"/>
    <w:tmpl w:val="418AA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E90269"/>
    <w:multiLevelType w:val="hybridMultilevel"/>
    <w:tmpl w:val="2B407AA6"/>
    <w:lvl w:ilvl="0" w:tplc="5B400D8A">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243E38"/>
    <w:multiLevelType w:val="hybridMultilevel"/>
    <w:tmpl w:val="5B067072"/>
    <w:lvl w:ilvl="0" w:tplc="5B400D8A">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6C2ABC"/>
    <w:multiLevelType w:val="hybridMultilevel"/>
    <w:tmpl w:val="34E20888"/>
    <w:lvl w:ilvl="0" w:tplc="5B400D8A">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8A4F65"/>
    <w:multiLevelType w:val="hybridMultilevel"/>
    <w:tmpl w:val="92E26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A26693"/>
    <w:multiLevelType w:val="hybridMultilevel"/>
    <w:tmpl w:val="D51E5B54"/>
    <w:lvl w:ilvl="0" w:tplc="5B400D8A">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262DA4"/>
    <w:multiLevelType w:val="hybridMultilevel"/>
    <w:tmpl w:val="3CFCF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8A26A7"/>
    <w:multiLevelType w:val="hybridMultilevel"/>
    <w:tmpl w:val="088C2F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FDE316A"/>
    <w:multiLevelType w:val="hybridMultilevel"/>
    <w:tmpl w:val="CC381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B47579"/>
    <w:multiLevelType w:val="hybridMultilevel"/>
    <w:tmpl w:val="0680A76E"/>
    <w:lvl w:ilvl="0" w:tplc="5B400D8A">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0369EC"/>
    <w:multiLevelType w:val="hybridMultilevel"/>
    <w:tmpl w:val="A706367E"/>
    <w:lvl w:ilvl="0" w:tplc="5B400D8A">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8265BE"/>
    <w:multiLevelType w:val="hybridMultilevel"/>
    <w:tmpl w:val="E01634DC"/>
    <w:lvl w:ilvl="0" w:tplc="5B400D8A">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F6270E"/>
    <w:multiLevelType w:val="hybridMultilevel"/>
    <w:tmpl w:val="EA50BC6C"/>
    <w:lvl w:ilvl="0" w:tplc="5B400D8A">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F108BD"/>
    <w:multiLevelType w:val="hybridMultilevel"/>
    <w:tmpl w:val="E4B0D4EE"/>
    <w:lvl w:ilvl="0" w:tplc="5B400D8A">
      <w:start w:val="7"/>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99F16CD"/>
    <w:multiLevelType w:val="hybridMultilevel"/>
    <w:tmpl w:val="CFC8A9DC"/>
    <w:lvl w:ilvl="0" w:tplc="5B400D8A">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5082250">
    <w:abstractNumId w:val="10"/>
  </w:num>
  <w:num w:numId="2" w16cid:durableId="1625039802">
    <w:abstractNumId w:val="16"/>
  </w:num>
  <w:num w:numId="3" w16cid:durableId="1164004884">
    <w:abstractNumId w:val="9"/>
  </w:num>
  <w:num w:numId="4" w16cid:durableId="1162426349">
    <w:abstractNumId w:val="20"/>
  </w:num>
  <w:num w:numId="5" w16cid:durableId="330564542">
    <w:abstractNumId w:val="19"/>
  </w:num>
  <w:num w:numId="6" w16cid:durableId="282885950">
    <w:abstractNumId w:val="12"/>
  </w:num>
  <w:num w:numId="7" w16cid:durableId="1488279152">
    <w:abstractNumId w:val="18"/>
  </w:num>
  <w:num w:numId="8" w16cid:durableId="289823894">
    <w:abstractNumId w:val="11"/>
  </w:num>
  <w:num w:numId="9" w16cid:durableId="459687731">
    <w:abstractNumId w:val="8"/>
  </w:num>
  <w:num w:numId="10" w16cid:durableId="1003320582">
    <w:abstractNumId w:val="13"/>
  </w:num>
  <w:num w:numId="11" w16cid:durableId="103038566">
    <w:abstractNumId w:val="2"/>
  </w:num>
  <w:num w:numId="12" w16cid:durableId="1568296273">
    <w:abstractNumId w:val="21"/>
  </w:num>
  <w:num w:numId="13" w16cid:durableId="1648438688">
    <w:abstractNumId w:val="4"/>
  </w:num>
  <w:num w:numId="14" w16cid:durableId="445585979">
    <w:abstractNumId w:val="26"/>
  </w:num>
  <w:num w:numId="15" w16cid:durableId="522939995">
    <w:abstractNumId w:val="22"/>
  </w:num>
  <w:num w:numId="16" w16cid:durableId="402608220">
    <w:abstractNumId w:val="7"/>
  </w:num>
  <w:num w:numId="17" w16cid:durableId="1537885609">
    <w:abstractNumId w:val="5"/>
  </w:num>
  <w:num w:numId="18" w16cid:durableId="1933780200">
    <w:abstractNumId w:val="0"/>
  </w:num>
  <w:num w:numId="19" w16cid:durableId="1493061336">
    <w:abstractNumId w:val="25"/>
  </w:num>
  <w:num w:numId="20" w16cid:durableId="582682294">
    <w:abstractNumId w:val="3"/>
  </w:num>
  <w:num w:numId="21" w16cid:durableId="1929997927">
    <w:abstractNumId w:val="14"/>
  </w:num>
  <w:num w:numId="22" w16cid:durableId="398988981">
    <w:abstractNumId w:val="17"/>
  </w:num>
  <w:num w:numId="23" w16cid:durableId="923756361">
    <w:abstractNumId w:val="6"/>
  </w:num>
  <w:num w:numId="24" w16cid:durableId="1854107407">
    <w:abstractNumId w:val="24"/>
  </w:num>
  <w:num w:numId="25" w16cid:durableId="2137022710">
    <w:abstractNumId w:val="1"/>
  </w:num>
  <w:num w:numId="26" w16cid:durableId="1033775124">
    <w:abstractNumId w:val="15"/>
  </w:num>
  <w:num w:numId="27" w16cid:durableId="37593226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A35"/>
    <w:rsid w:val="00046DD8"/>
    <w:rsid w:val="00221ABD"/>
    <w:rsid w:val="00273A54"/>
    <w:rsid w:val="002E7177"/>
    <w:rsid w:val="003B7991"/>
    <w:rsid w:val="00786A35"/>
    <w:rsid w:val="009A0BCF"/>
    <w:rsid w:val="00A77295"/>
    <w:rsid w:val="00AA227D"/>
    <w:rsid w:val="00AF7BA6"/>
    <w:rsid w:val="00BF4B0E"/>
    <w:rsid w:val="00CB22DB"/>
    <w:rsid w:val="00D322F9"/>
    <w:rsid w:val="00D7537B"/>
    <w:rsid w:val="00D77E77"/>
    <w:rsid w:val="00E16466"/>
    <w:rsid w:val="00E83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78E434"/>
  <w15:chartTrackingRefBased/>
  <w15:docId w15:val="{C35B4E51-BCA0-0E41-A39E-0D1A553E4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A35"/>
    <w:rPr>
      <w:rFonts w:eastAsiaTheme="majorEastAsia" w:cstheme="majorBidi"/>
      <w:color w:val="272727" w:themeColor="text1" w:themeTint="D8"/>
    </w:rPr>
  </w:style>
  <w:style w:type="paragraph" w:styleId="Title">
    <w:name w:val="Title"/>
    <w:basedOn w:val="Normal"/>
    <w:next w:val="Normal"/>
    <w:link w:val="TitleChar"/>
    <w:uiPriority w:val="10"/>
    <w:qFormat/>
    <w:rsid w:val="00786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A35"/>
    <w:pPr>
      <w:spacing w:before="160"/>
      <w:jc w:val="center"/>
    </w:pPr>
    <w:rPr>
      <w:i/>
      <w:iCs/>
      <w:color w:val="404040" w:themeColor="text1" w:themeTint="BF"/>
    </w:rPr>
  </w:style>
  <w:style w:type="character" w:customStyle="1" w:styleId="QuoteChar">
    <w:name w:val="Quote Char"/>
    <w:basedOn w:val="DefaultParagraphFont"/>
    <w:link w:val="Quote"/>
    <w:uiPriority w:val="29"/>
    <w:rsid w:val="00786A35"/>
    <w:rPr>
      <w:i/>
      <w:iCs/>
      <w:color w:val="404040" w:themeColor="text1" w:themeTint="BF"/>
    </w:rPr>
  </w:style>
  <w:style w:type="paragraph" w:styleId="ListParagraph">
    <w:name w:val="List Paragraph"/>
    <w:basedOn w:val="Normal"/>
    <w:uiPriority w:val="34"/>
    <w:qFormat/>
    <w:rsid w:val="00786A35"/>
    <w:pPr>
      <w:ind w:left="720"/>
      <w:contextualSpacing/>
    </w:pPr>
  </w:style>
  <w:style w:type="character" w:styleId="IntenseEmphasis">
    <w:name w:val="Intense Emphasis"/>
    <w:basedOn w:val="DefaultParagraphFont"/>
    <w:uiPriority w:val="21"/>
    <w:qFormat/>
    <w:rsid w:val="00786A35"/>
    <w:rPr>
      <w:i/>
      <w:iCs/>
      <w:color w:val="0F4761" w:themeColor="accent1" w:themeShade="BF"/>
    </w:rPr>
  </w:style>
  <w:style w:type="paragraph" w:styleId="IntenseQuote">
    <w:name w:val="Intense Quote"/>
    <w:basedOn w:val="Normal"/>
    <w:next w:val="Normal"/>
    <w:link w:val="IntenseQuoteChar"/>
    <w:uiPriority w:val="30"/>
    <w:qFormat/>
    <w:rsid w:val="00786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A35"/>
    <w:rPr>
      <w:i/>
      <w:iCs/>
      <w:color w:val="0F4761" w:themeColor="accent1" w:themeShade="BF"/>
    </w:rPr>
  </w:style>
  <w:style w:type="character" w:styleId="IntenseReference">
    <w:name w:val="Intense Reference"/>
    <w:basedOn w:val="DefaultParagraphFont"/>
    <w:uiPriority w:val="32"/>
    <w:qFormat/>
    <w:rsid w:val="00786A35"/>
    <w:rPr>
      <w:b/>
      <w:bCs/>
      <w:smallCaps/>
      <w:color w:val="0F4761" w:themeColor="accent1" w:themeShade="BF"/>
      <w:spacing w:val="5"/>
    </w:rPr>
  </w:style>
  <w:style w:type="table" w:styleId="TableGrid">
    <w:name w:val="Table Grid"/>
    <w:basedOn w:val="TableNormal"/>
    <w:uiPriority w:val="39"/>
    <w:rsid w:val="00786A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7</Pages>
  <Words>704</Words>
  <Characters>4018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Shusil Khulal</dc:creator>
  <cp:keywords/>
  <dc:description/>
  <cp:lastModifiedBy>Shusil Khulal</cp:lastModifiedBy>
  <cp:revision>3</cp:revision>
  <dcterms:created xsi:type="dcterms:W3CDTF">2026-06-09T05:06:00Z</dcterms:created>
  <dcterms:modified xsi:type="dcterms:W3CDTF">2026-06-16T22:32:00Z</dcterms:modified>
</cp:coreProperties>
</file>