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86445" w14:textId="1820F371" w:rsidR="00170B79" w:rsidRPr="00722A2F" w:rsidRDefault="00DE1986" w:rsidP="00034A3C">
      <w:pPr>
        <w:pStyle w:val="Title"/>
      </w:pPr>
      <w:r>
        <w:rPr>
          <w:lang w:val="en-GB" w:eastAsia="en-GB"/>
        </w:rPr>
        <mc:AlternateContent>
          <mc:Choice Requires="wpg">
            <w:drawing>
              <wp:anchor distT="0" distB="0" distL="114300" distR="114300" simplePos="0" relativeHeight="251915264" behindDoc="1" locked="1" layoutInCell="1" allowOverlap="1" wp14:anchorId="57171FFC" wp14:editId="4D0238C3">
                <wp:simplePos x="0" y="0"/>
                <wp:positionH relativeFrom="page">
                  <wp:posOffset>-114300</wp:posOffset>
                </wp:positionH>
                <wp:positionV relativeFrom="page">
                  <wp:posOffset>533400</wp:posOffset>
                </wp:positionV>
                <wp:extent cx="6744970" cy="720090"/>
                <wp:effectExtent l="0" t="0" r="0" b="3810"/>
                <wp:wrapNone/>
                <wp:docPr id="6" name="Group 6" descr="Stack of books, blackboard and pencils in holder" title="Background banner"/>
                <wp:cNvGraphicFramePr/>
                <a:graphic xmlns:a="http://schemas.openxmlformats.org/drawingml/2006/main">
                  <a:graphicData uri="http://schemas.microsoft.com/office/word/2010/wordprocessingGroup">
                    <wpg:wgp>
                      <wpg:cNvGrpSpPr/>
                      <wpg:grpSpPr>
                        <a:xfrm>
                          <a:off x="0" y="0"/>
                          <a:ext cx="6744970" cy="720090"/>
                          <a:chOff x="0" y="0"/>
                          <a:chExt cx="6746875" cy="720725"/>
                        </a:xfrm>
                      </wpg:grpSpPr>
                      <wps:wsp>
                        <wps:cNvPr id="4" name="Rectangle 62"/>
                        <wps:cNvSpPr>
                          <a:spLocks noChangeArrowheads="1"/>
                        </wps:cNvSpPr>
                        <wps:spPr bwMode="auto">
                          <a:xfrm>
                            <a:off x="0" y="0"/>
                            <a:ext cx="6743700" cy="482600"/>
                          </a:xfrm>
                          <a:prstGeom prst="rect">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63"/>
                        <wps:cNvSpPr>
                          <a:spLocks noChangeArrowheads="1"/>
                        </wps:cNvSpPr>
                        <wps:spPr bwMode="auto">
                          <a:xfrm>
                            <a:off x="5324475" y="485775"/>
                            <a:ext cx="1422400" cy="234950"/>
                          </a:xfrm>
                          <a:prstGeom prst="parallelogram">
                            <a:avLst>
                              <a:gd name="adj" fmla="val 151351"/>
                            </a:avLst>
                          </a:prstGeom>
                          <a:solidFill>
                            <a:schemeClr val="accent2">
                              <a:lumMod val="5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9A59AE" id="Group 6" o:spid="_x0000_s1026" alt="Title: Background banner - Description: Stack of books, blackboard and pencils in holder" style="position:absolute;margin-left:-9pt;margin-top:42pt;width:531.1pt;height:56.7pt;z-index:-251401216;mso-position-horizontal-relative:page;mso-position-vertical-relative:page;mso-width-relative:margin;mso-height-relative:margin" coordsize="67468,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">
                <v:rect id="Rectangle 62" o:spid="_x0000_s1027" style="position:absolute;width:67437;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" fillcolor="#19aed7 [3205]" stroked="f" strokecolor="black [3213]" strokeweight=".25pt">
                  <v:shadow opacity="22938f" offset="0"/>
                  <v:textbox inset=",7.2pt,,7.2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3" o:spid="_x0000_s1028" type="#_x0000_t7" style="position:absolute;left:53244;top:4857;width:14224;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" fillcolor="#0c566a [1605]" stroked="f" strokecolor="black [3213]" strokeweight=".25pt">
                  <v:shadow opacity="22938f" offset="0"/>
                  <v:textbox inset=",7.2pt,,7.2pt"/>
                </v:shape>
                <w10:wrap anchorx="page" anchory="page"/>
                <w10:anchorlock/>
              </v:group>
            </w:pict>
          </mc:Fallback>
        </mc:AlternateContent>
      </w:r>
      <w:r w:rsidR="00FF3A61" w:rsidRPr="00FF3A61">
        <w:t>Dyna Draw</w:t>
      </w:r>
      <w:r w:rsidR="00FF3A61">
        <w:t xml:space="preserve"> 3D instructions</w:t>
      </w:r>
    </w:p>
    <w:p w14:paraId="61F086E2" w14:textId="45124DCE" w:rsidR="00027A27" w:rsidRDefault="008872F8" w:rsidP="000C42CA">
      <w:pPr>
        <w:ind w:right="2880"/>
      </w:pPr>
      <w:r>
        <w:rPr>
          <w:noProof/>
          <w:color w:val="CE4A07" w:themeColor="accent6" w:themeShade="BF"/>
          <w:lang w:val="en-GB" w:eastAsia="en-GB"/>
        </w:rPr>
        <mc:AlternateContent>
          <mc:Choice Requires="wps">
            <w:drawing>
              <wp:anchor distT="0" distB="0" distL="114300" distR="114300" simplePos="0" relativeHeight="251911168" behindDoc="0" locked="0" layoutInCell="1" allowOverlap="1" wp14:anchorId="167A893F" wp14:editId="75F005E8">
                <wp:simplePos x="0" y="0"/>
                <wp:positionH relativeFrom="margin">
                  <wp:posOffset>5029200</wp:posOffset>
                </wp:positionH>
                <wp:positionV relativeFrom="margin">
                  <wp:posOffset>-228600</wp:posOffset>
                </wp:positionV>
                <wp:extent cx="69850" cy="114300"/>
                <wp:effectExtent l="0" t="381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143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14:paraId="77252C30" w14:textId="77777777"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A893F" id="_x0000_t202" coordsize="21600,21600" o:spt="202" path="m,l,21600r21600,l21600,xe">
                <v:stroke joinstyle="miter"/>
                <v:path gradientshapeok="t" o:connecttype="rect"/>
              </v:shapetype>
              <v:shape id="Text Box 55" o:spid="_x0000_s1026" type="#_x0000_t202" style="position:absolute;margin-left:396pt;margin-top:-18pt;width:5.5pt;height:9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" filled="f" fillcolor="white [3212]" stroked="f" strokecolor="black [3213]" strokeweight=".25pt">
                <v:textbox inset=",7.2pt,,7.2pt">
                  <w:txbxContent>
                    <w:p w14:paraId="77252C30" w14:textId="77777777"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v:textbox>
                <w10:wrap anchorx="margin" anchory="margin"/>
              </v:shape>
            </w:pict>
          </mc:Fallback>
        </mc:AlternateContent>
      </w:r>
      <w:r w:rsidR="00FF3A61">
        <w:t>This dynamic drawing tool will have you creating wild and crazy scenes that you will love to share with others. The single letter programming commands are like the LOGO Turtle graphics of ‘old’ and a great educational platform</w:t>
      </w:r>
      <w:r w:rsidR="00DB3FDE">
        <w:t xml:space="preserve"> for 3 dimensional special concepts and programming.</w:t>
      </w:r>
    </w:p>
    <w:p w14:paraId="28308BB1" w14:textId="3CD7B53B" w:rsidR="00FD0D06" w:rsidRDefault="00FD0D06" w:rsidP="000C42CA">
      <w:r>
        <w:t xml:space="preserve">You can share with anyone on any platform including smart phones and tables, but if you want to roll up your sleeves and create your own, a keyboard is needed. </w:t>
      </w:r>
    </w:p>
    <w:p w14:paraId="12B82DB6" w14:textId="63737D77" w:rsidR="00FF3A61" w:rsidRDefault="00FF3A61" w:rsidP="00FF3A61">
      <w:pPr>
        <w:ind w:right="3240"/>
      </w:pPr>
      <w:r>
        <w:t>Happy Drawing!</w:t>
      </w:r>
    </w:p>
    <w:p w14:paraId="1C56EFC8" w14:textId="7371D09C" w:rsidR="009B6F5A" w:rsidRDefault="0060572C" w:rsidP="005D608A">
      <w:pPr>
        <w:pStyle w:val="Heading1"/>
      </w:pPr>
      <w:r>
        <w:t xml:space="preserve">Single Letter MOTION &amp; </w:t>
      </w:r>
      <w:r w:rsidR="00FF3A61">
        <w:t>Rotation</w:t>
      </w:r>
    </w:p>
    <w:p w14:paraId="705CD719" w14:textId="17E1C6D7" w:rsidR="0060572C" w:rsidRDefault="0060572C" w:rsidP="0060572C">
      <w:r>
        <w:t xml:space="preserve">The first command you should learn is ‘f’ which </w:t>
      </w:r>
      <w:r w:rsidR="00DB3FDE">
        <w:t>d</w:t>
      </w:r>
      <w:r>
        <w:t xml:space="preserve">raws a short line forward.  If you enter more than one </w:t>
      </w:r>
      <w:r w:rsidR="000C42CA">
        <w:t>‘</w:t>
      </w:r>
      <w:r>
        <w:t>f</w:t>
      </w:r>
      <w:r w:rsidR="000C42CA">
        <w:t>’</w:t>
      </w:r>
      <w:r>
        <w:t xml:space="preserve"> the line gets longer</w:t>
      </w:r>
      <w:r w:rsidR="00DB3FDE">
        <w:t>,</w:t>
      </w:r>
      <w:r>
        <w:t xml:space="preserve"> ‘ffff’</w:t>
      </w:r>
      <w:r w:rsidR="00DB3FDE">
        <w:t xml:space="preserve"> is four times as long</w:t>
      </w:r>
      <w:r>
        <w:t xml:space="preserve">.  If you use a capital </w:t>
      </w:r>
      <w:r w:rsidR="000C42CA">
        <w:t>‘</w:t>
      </w:r>
      <w:r>
        <w:t>F</w:t>
      </w:r>
      <w:r w:rsidR="000C42CA">
        <w:t>’</w:t>
      </w:r>
      <w:r>
        <w:t>, the line dynamically grows and shrinks in both directions.</w:t>
      </w:r>
    </w:p>
    <w:p w14:paraId="76A9A489" w14:textId="3400C49B" w:rsidR="00C04814" w:rsidRDefault="00C04814" w:rsidP="00C04814">
      <w:pPr>
        <w:jc w:val="center"/>
      </w:pPr>
      <w:r w:rsidRPr="00FD0D06">
        <w:rPr>
          <w:rFonts w:ascii="Courier New" w:hAnsi="Courier New" w:cs="Courier New"/>
          <w:b/>
          <w:bCs/>
          <w:sz w:val="28"/>
          <w:szCs w:val="28"/>
        </w:rPr>
        <w:t>f/F</w:t>
      </w:r>
      <w:r w:rsidRPr="00FD0D06">
        <w:t xml:space="preserve">:  </w:t>
      </w:r>
      <w:r>
        <w:t>Line</w:t>
      </w:r>
      <w:r w:rsidRPr="00FD0D06">
        <w:t xml:space="preserve"> Forward</w:t>
      </w:r>
    </w:p>
    <w:p w14:paraId="051CA03D" w14:textId="7C363390" w:rsidR="0060572C" w:rsidRDefault="0060572C" w:rsidP="0060572C">
      <w:r>
        <w:t xml:space="preserve">This is a special command because it actually draws something on the screen.  The only other commands that draw on the screen are the </w:t>
      </w:r>
      <w:r w:rsidRPr="00C04814">
        <w:rPr>
          <w:b/>
          <w:bCs/>
        </w:rPr>
        <w:t>3D Object</w:t>
      </w:r>
      <w:r>
        <w:t xml:space="preserve"> commands, for example </w:t>
      </w:r>
      <w:r w:rsidRPr="00C04814">
        <w:rPr>
          <w:b/>
          <w:bCs/>
        </w:rPr>
        <w:t>&lt;World&gt;</w:t>
      </w:r>
      <w:r>
        <w:t xml:space="preserve">, or </w:t>
      </w:r>
      <w:r w:rsidRPr="00C04814">
        <w:rPr>
          <w:b/>
          <w:bCs/>
        </w:rPr>
        <w:t>&lt;Smoke&gt;</w:t>
      </w:r>
      <w:r w:rsidR="00C04814">
        <w:t>.</w:t>
      </w:r>
      <w:r>
        <w:t xml:space="preserve"> </w:t>
      </w:r>
    </w:p>
    <w:p w14:paraId="466513A6" w14:textId="3E6DA708" w:rsidR="00C04814" w:rsidRDefault="00C04814" w:rsidP="0060572C">
      <w:r>
        <w:t>All the other commands will give you control over the position, rotation, size, and color</w:t>
      </w:r>
      <w:r w:rsidR="003359B8">
        <w:t xml:space="preserve"> of your creation.</w:t>
      </w:r>
    </w:p>
    <w:p w14:paraId="6E57ED00" w14:textId="0FADB4D4" w:rsidR="00C04814" w:rsidRDefault="00C04814" w:rsidP="0060572C">
      <w:r>
        <w:t xml:space="preserve">Some special commands let you interact with your creation by aiming and shooting </w:t>
      </w:r>
      <w:r w:rsidR="008323F8">
        <w:t>cannon</w:t>
      </w:r>
      <w:r>
        <w:t xml:space="preserve"> balls</w:t>
      </w:r>
      <w:r w:rsidR="003359B8">
        <w:t>.</w:t>
      </w:r>
    </w:p>
    <w:p w14:paraId="62FA4429" w14:textId="551F66F5" w:rsidR="00C04814" w:rsidRDefault="00C04814" w:rsidP="0060572C">
      <w:r>
        <w:t>Some really special command</w:t>
      </w:r>
      <w:r w:rsidR="008323F8">
        <w:t>s</w:t>
      </w:r>
      <w:r>
        <w:t xml:space="preserve"> give you </w:t>
      </w:r>
      <w:r w:rsidR="008323F8">
        <w:t>programmatic type controls of your drawing scripts, to create your own functions, encapsulate transforms, and make repetitive scripts easier.</w:t>
      </w:r>
    </w:p>
    <w:p w14:paraId="791A5E13" w14:textId="77777777" w:rsidR="008323F8" w:rsidRDefault="008323F8" w:rsidP="008323F8">
      <w:pPr>
        <w:jc w:val="center"/>
      </w:pPr>
      <w:r>
        <w:rPr>
          <w:rFonts w:ascii="Courier New" w:hAnsi="Courier New" w:cs="Courier New"/>
          <w:b/>
          <w:bCs/>
          <w:sz w:val="28"/>
          <w:szCs w:val="28"/>
        </w:rPr>
        <w:t>#’s</w:t>
      </w:r>
      <w:r w:rsidRPr="008323F8">
        <w:t>: as a multiplier</w:t>
      </w:r>
      <w:r>
        <w:t xml:space="preserve"> </w:t>
      </w:r>
      <w:r>
        <w:t>(Maximum 25)</w:t>
      </w:r>
    </w:p>
    <w:p w14:paraId="1DC1A89E" w14:textId="755B77BC" w:rsidR="003359B8" w:rsidRDefault="008323F8" w:rsidP="008323F8">
      <w:r>
        <w:t>#’s Give a multiplier to a single letter command</w:t>
      </w:r>
      <w:r>
        <w:t>.  For example, 5f is the same as ‘fffff’</w:t>
      </w:r>
      <w:r w:rsidR="003359B8">
        <w:t>, 6r is a 90</w:t>
      </w:r>
      <w:r w:rsidR="003359B8">
        <w:t xml:space="preserve"> ˚</w:t>
      </w:r>
      <w:r w:rsidR="003359B8">
        <w:t xml:space="preserve"> turn!</w:t>
      </w:r>
    </w:p>
    <w:p w14:paraId="10F7E99B" w14:textId="2F381C4A" w:rsidR="008323F8" w:rsidRPr="008323F8" w:rsidRDefault="008323F8" w:rsidP="0060572C">
      <w:pPr>
        <w:rPr>
          <w:rFonts w:ascii="Courier New" w:hAnsi="Courier New" w:cs="Courier New"/>
          <w:b/>
          <w:bCs/>
          <w:sz w:val="28"/>
          <w:szCs w:val="28"/>
        </w:rPr>
      </w:pPr>
      <w:r>
        <w:t xml:space="preserve">Note, this also </w:t>
      </w:r>
      <w:r>
        <w:t xml:space="preserve">works with </w:t>
      </w:r>
      <w:r>
        <w:t xml:space="preserve">all step and dynamic rotate commands as well as </w:t>
      </w:r>
      <w:r>
        <w:t xml:space="preserve">c (copy), and z (zoom) </w:t>
      </w:r>
    </w:p>
    <w:p w14:paraId="24340495" w14:textId="0869914F" w:rsidR="00CB361A" w:rsidRPr="00CC71FC" w:rsidRDefault="00CC71FC" w:rsidP="00CC71FC">
      <w:pPr>
        <w:pStyle w:val="checkboxindent"/>
        <w:ind w:left="0" w:right="3240" w:firstLine="0"/>
      </w:pPr>
      <w:r w:rsidRPr="00CC71FC">
        <w:rPr>
          <w:rFonts w:asciiTheme="majorHAnsi" w:hAnsiTheme="majorHAnsi"/>
          <w:caps/>
          <w:color w:val="19AED7" w:themeColor="accent2"/>
          <w:sz w:val="28"/>
          <w:szCs w:val="56"/>
        </w:rPr>
        <w:t>2D</w:t>
      </w:r>
      <w:r>
        <w:rPr>
          <w:rFonts w:asciiTheme="majorHAnsi" w:hAnsiTheme="majorHAnsi"/>
          <w:caps/>
          <w:color w:val="19AED7" w:themeColor="accent2"/>
          <w:sz w:val="28"/>
          <w:szCs w:val="56"/>
        </w:rPr>
        <w:t xml:space="preserve"> - </w:t>
      </w:r>
      <w:r>
        <w:t>Lower case, single step, upper case dynamic motion</w:t>
      </w:r>
      <w:r w:rsidR="003359B8">
        <w:t>/rotation</w:t>
      </w:r>
    </w:p>
    <w:tbl>
      <w:tblPr>
        <w:tblStyle w:val="TableGrid"/>
        <w:tblW w:w="0" w:type="auto"/>
        <w:tblInd w:w="357" w:type="dxa"/>
        <w:tblLook w:val="04A0" w:firstRow="1" w:lastRow="0" w:firstColumn="1" w:lastColumn="0" w:noHBand="0" w:noVBand="1"/>
      </w:tblPr>
      <w:tblGrid>
        <w:gridCol w:w="3234"/>
        <w:gridCol w:w="3244"/>
        <w:gridCol w:w="3235"/>
      </w:tblGrid>
      <w:tr w:rsidR="00FD0D06" w14:paraId="7E272A46" w14:textId="77777777" w:rsidTr="000C42CA">
        <w:tc>
          <w:tcPr>
            <w:tcW w:w="3234" w:type="dxa"/>
          </w:tcPr>
          <w:p w14:paraId="31F6A52D" w14:textId="77777777" w:rsidR="00FD0D06" w:rsidRDefault="00FD0D06" w:rsidP="00FD0D06">
            <w:pPr>
              <w:pStyle w:val="checkboxindent"/>
              <w:ind w:left="0" w:right="3240" w:firstLine="0"/>
              <w:rPr>
                <w:rFonts w:ascii="Courier New" w:hAnsi="Courier New" w:cs="Courier New"/>
                <w:b/>
                <w:bCs/>
                <w:sz w:val="28"/>
                <w:szCs w:val="28"/>
              </w:rPr>
            </w:pPr>
          </w:p>
        </w:tc>
        <w:tc>
          <w:tcPr>
            <w:tcW w:w="3244" w:type="dxa"/>
          </w:tcPr>
          <w:p w14:paraId="5E2B81D8" w14:textId="5522C606" w:rsidR="00FD0D06" w:rsidRPr="00296750" w:rsidRDefault="00296750" w:rsidP="00296750">
            <w:pPr>
              <w:pStyle w:val="checkboxindent"/>
              <w:ind w:left="360" w:firstLine="0"/>
            </w:pPr>
            <w:r w:rsidRPr="00FD0D06">
              <w:rPr>
                <w:rFonts w:ascii="Courier New" w:hAnsi="Courier New" w:cs="Courier New"/>
                <w:b/>
                <w:bCs/>
                <w:sz w:val="28"/>
                <w:szCs w:val="28"/>
              </w:rPr>
              <w:t>m/M</w:t>
            </w:r>
            <w:r w:rsidRPr="00FD0D06">
              <w:t>: Move</w:t>
            </w:r>
            <w:r>
              <w:t xml:space="preserve"> forward</w:t>
            </w:r>
          </w:p>
        </w:tc>
        <w:tc>
          <w:tcPr>
            <w:tcW w:w="3235" w:type="dxa"/>
          </w:tcPr>
          <w:p w14:paraId="462114C9" w14:textId="77777777" w:rsidR="00FD0D06" w:rsidRDefault="00FD0D06" w:rsidP="00FD0D06">
            <w:pPr>
              <w:pStyle w:val="checkboxindent"/>
              <w:ind w:left="0" w:right="3240" w:firstLine="0"/>
              <w:rPr>
                <w:rFonts w:ascii="Courier New" w:hAnsi="Courier New" w:cs="Courier New"/>
                <w:b/>
                <w:bCs/>
                <w:sz w:val="28"/>
                <w:szCs w:val="28"/>
              </w:rPr>
            </w:pPr>
          </w:p>
        </w:tc>
      </w:tr>
      <w:tr w:rsidR="00FD0D06" w14:paraId="0215B295" w14:textId="77777777" w:rsidTr="000C42CA">
        <w:tc>
          <w:tcPr>
            <w:tcW w:w="3234" w:type="dxa"/>
          </w:tcPr>
          <w:p w14:paraId="3F8DB5AB" w14:textId="102BFA3F" w:rsidR="00FD0D06" w:rsidRDefault="00296750" w:rsidP="00296750">
            <w:pPr>
              <w:pStyle w:val="checkboxindent"/>
              <w:ind w:left="360" w:firstLine="0"/>
              <w:rPr>
                <w:rFonts w:ascii="Courier New" w:hAnsi="Courier New" w:cs="Courier New"/>
                <w:b/>
                <w:bCs/>
                <w:sz w:val="28"/>
                <w:szCs w:val="28"/>
              </w:rPr>
            </w:pPr>
            <w:r w:rsidRPr="00F707F9">
              <w:rPr>
                <w:rFonts w:ascii="Courier New" w:hAnsi="Courier New" w:cs="Courier New"/>
                <w:b/>
                <w:bCs/>
                <w:sz w:val="28"/>
                <w:szCs w:val="28"/>
              </w:rPr>
              <w:t>r/R</w:t>
            </w:r>
            <w:r w:rsidRPr="00FD0D06">
              <w:t>: Rotate Right</w:t>
            </w:r>
            <w:r w:rsidR="008323F8">
              <w:t xml:space="preserve"> 15 ˚</w:t>
            </w:r>
          </w:p>
        </w:tc>
        <w:tc>
          <w:tcPr>
            <w:tcW w:w="3244" w:type="dxa"/>
          </w:tcPr>
          <w:p w14:paraId="3A7F2CE0" w14:textId="77777777" w:rsidR="00FD0D06" w:rsidRDefault="00FD0D06" w:rsidP="00FD0D06">
            <w:pPr>
              <w:pStyle w:val="checkboxindent"/>
              <w:ind w:left="0" w:right="3240" w:firstLine="0"/>
              <w:rPr>
                <w:rFonts w:ascii="Courier New" w:hAnsi="Courier New" w:cs="Courier New"/>
                <w:b/>
                <w:bCs/>
                <w:sz w:val="28"/>
                <w:szCs w:val="28"/>
              </w:rPr>
            </w:pPr>
          </w:p>
        </w:tc>
        <w:tc>
          <w:tcPr>
            <w:tcW w:w="3235" w:type="dxa"/>
          </w:tcPr>
          <w:p w14:paraId="3BE9595A" w14:textId="6B6EE144" w:rsidR="00FD0D06" w:rsidRDefault="00296750" w:rsidP="00296750">
            <w:pPr>
              <w:pStyle w:val="checkboxindent"/>
              <w:ind w:left="360" w:firstLine="0"/>
              <w:rPr>
                <w:rFonts w:ascii="Courier New" w:hAnsi="Courier New" w:cs="Courier New"/>
                <w:b/>
                <w:bCs/>
                <w:sz w:val="28"/>
                <w:szCs w:val="28"/>
              </w:rPr>
            </w:pPr>
            <w:r w:rsidRPr="00F707F9">
              <w:rPr>
                <w:rFonts w:ascii="Courier New" w:hAnsi="Courier New" w:cs="Courier New"/>
                <w:b/>
                <w:bCs/>
                <w:sz w:val="28"/>
                <w:szCs w:val="28"/>
              </w:rPr>
              <w:t>l/L</w:t>
            </w:r>
            <w:r w:rsidRPr="00296750">
              <w:t>: Rotate Left</w:t>
            </w:r>
            <w:r w:rsidR="008323F8">
              <w:t xml:space="preserve"> 15 ˚</w:t>
            </w:r>
          </w:p>
        </w:tc>
      </w:tr>
      <w:tr w:rsidR="00FD0D06" w14:paraId="0C2B0588" w14:textId="77777777" w:rsidTr="000C42CA">
        <w:tc>
          <w:tcPr>
            <w:tcW w:w="3234" w:type="dxa"/>
          </w:tcPr>
          <w:p w14:paraId="1570AC4A" w14:textId="77777777" w:rsidR="00FD0D06" w:rsidRDefault="00FD0D06" w:rsidP="00FD0D06">
            <w:pPr>
              <w:pStyle w:val="checkboxindent"/>
              <w:ind w:left="0" w:right="3240" w:firstLine="0"/>
              <w:rPr>
                <w:rFonts w:ascii="Courier New" w:hAnsi="Courier New" w:cs="Courier New"/>
                <w:b/>
                <w:bCs/>
                <w:sz w:val="28"/>
                <w:szCs w:val="28"/>
              </w:rPr>
            </w:pPr>
          </w:p>
        </w:tc>
        <w:tc>
          <w:tcPr>
            <w:tcW w:w="3244" w:type="dxa"/>
          </w:tcPr>
          <w:p w14:paraId="1E8E422B" w14:textId="4126299F" w:rsidR="00FD0D06" w:rsidRDefault="00296750" w:rsidP="00296750">
            <w:pPr>
              <w:pStyle w:val="checkboxindent"/>
              <w:ind w:left="360" w:firstLine="0"/>
              <w:rPr>
                <w:rFonts w:ascii="Courier New" w:hAnsi="Courier New" w:cs="Courier New"/>
                <w:b/>
                <w:bCs/>
                <w:sz w:val="28"/>
                <w:szCs w:val="28"/>
              </w:rPr>
            </w:pPr>
            <w:r w:rsidRPr="00FD0D06">
              <w:rPr>
                <w:rFonts w:ascii="Courier New" w:hAnsi="Courier New" w:cs="Courier New"/>
                <w:b/>
                <w:bCs/>
                <w:sz w:val="28"/>
                <w:szCs w:val="28"/>
              </w:rPr>
              <w:t>b/B</w:t>
            </w:r>
            <w:r w:rsidRPr="00FD0D06">
              <w:t xml:space="preserve">: </w:t>
            </w:r>
            <w:r>
              <w:t xml:space="preserve">Move </w:t>
            </w:r>
            <w:r w:rsidRPr="00FD0D06">
              <w:t>Back</w:t>
            </w:r>
          </w:p>
        </w:tc>
        <w:tc>
          <w:tcPr>
            <w:tcW w:w="3235" w:type="dxa"/>
          </w:tcPr>
          <w:p w14:paraId="528D2757" w14:textId="77777777" w:rsidR="00FD0D06" w:rsidRDefault="00FD0D06" w:rsidP="00FD0D06">
            <w:pPr>
              <w:pStyle w:val="checkboxindent"/>
              <w:ind w:left="0" w:right="3240" w:firstLine="0"/>
              <w:rPr>
                <w:rFonts w:ascii="Courier New" w:hAnsi="Courier New" w:cs="Courier New"/>
                <w:b/>
                <w:bCs/>
                <w:sz w:val="28"/>
                <w:szCs w:val="28"/>
              </w:rPr>
            </w:pPr>
          </w:p>
        </w:tc>
      </w:tr>
    </w:tbl>
    <w:p w14:paraId="0561CB3F" w14:textId="77777777" w:rsidR="00FD0D06" w:rsidRDefault="00FD0D06" w:rsidP="00CC71FC">
      <w:pPr>
        <w:pStyle w:val="checkboxindent"/>
        <w:ind w:left="0" w:right="3240" w:firstLine="0"/>
        <w:rPr>
          <w:rFonts w:ascii="Courier New" w:hAnsi="Courier New" w:cs="Courier New"/>
          <w:b/>
          <w:bCs/>
          <w:sz w:val="28"/>
          <w:szCs w:val="28"/>
        </w:rPr>
      </w:pPr>
    </w:p>
    <w:p w14:paraId="51352894" w14:textId="3B9BC5D2" w:rsidR="00296750" w:rsidRPr="00CC71FC" w:rsidRDefault="00CC71FC" w:rsidP="00CC71FC">
      <w:pPr>
        <w:pStyle w:val="checkboxindent"/>
        <w:ind w:left="0" w:right="3240" w:firstLine="0"/>
        <w:rPr>
          <w:rFonts w:ascii="Courier New" w:hAnsi="Courier New" w:cs="Courier New"/>
          <w:b/>
          <w:bCs/>
          <w:sz w:val="28"/>
          <w:szCs w:val="28"/>
        </w:rPr>
      </w:pPr>
      <w:r w:rsidRPr="00CC71FC">
        <w:rPr>
          <w:rFonts w:asciiTheme="majorHAnsi" w:hAnsiTheme="majorHAnsi"/>
          <w:caps/>
          <w:color w:val="19AED7" w:themeColor="accent2"/>
          <w:sz w:val="28"/>
          <w:szCs w:val="56"/>
        </w:rPr>
        <w:t xml:space="preserve">3D - </w:t>
      </w:r>
      <w:r>
        <w:t xml:space="preserve">Lower case, single step, upper case dynamic </w:t>
      </w:r>
      <w:r w:rsidR="003359B8">
        <w:t>rotation</w:t>
      </w:r>
    </w:p>
    <w:tbl>
      <w:tblPr>
        <w:tblStyle w:val="TableGrid"/>
        <w:tblW w:w="0" w:type="auto"/>
        <w:tblInd w:w="357" w:type="dxa"/>
        <w:tblLook w:val="04A0" w:firstRow="1" w:lastRow="0" w:firstColumn="1" w:lastColumn="0" w:noHBand="0" w:noVBand="1"/>
      </w:tblPr>
      <w:tblGrid>
        <w:gridCol w:w="3243"/>
        <w:gridCol w:w="3235"/>
        <w:gridCol w:w="3235"/>
      </w:tblGrid>
      <w:tr w:rsidR="00CC71FC" w14:paraId="1A3948EF" w14:textId="77777777" w:rsidTr="00CC71FC">
        <w:tc>
          <w:tcPr>
            <w:tcW w:w="3243" w:type="dxa"/>
          </w:tcPr>
          <w:p w14:paraId="4986E9ED" w14:textId="77777777" w:rsidR="00CC71FC" w:rsidRDefault="00CC71FC" w:rsidP="00E53FBC">
            <w:pPr>
              <w:pStyle w:val="checkboxindent"/>
              <w:ind w:left="0" w:right="3240" w:firstLine="0"/>
              <w:rPr>
                <w:rFonts w:ascii="Courier New" w:hAnsi="Courier New" w:cs="Courier New"/>
                <w:b/>
                <w:bCs/>
                <w:sz w:val="28"/>
                <w:szCs w:val="28"/>
              </w:rPr>
            </w:pPr>
            <w:bookmarkStart w:id="0" w:name="_Hlk58942944"/>
          </w:p>
        </w:tc>
        <w:tc>
          <w:tcPr>
            <w:tcW w:w="3235" w:type="dxa"/>
          </w:tcPr>
          <w:p w14:paraId="57C913A5" w14:textId="6F1E8CC1" w:rsidR="00CC71FC" w:rsidRPr="00296750" w:rsidRDefault="00CC71FC" w:rsidP="00E53FBC">
            <w:pPr>
              <w:pStyle w:val="checkboxindent"/>
              <w:ind w:left="360" w:firstLine="0"/>
            </w:pPr>
            <w:r w:rsidRPr="00F707F9">
              <w:rPr>
                <w:rFonts w:ascii="Courier New" w:hAnsi="Courier New" w:cs="Courier New"/>
                <w:b/>
                <w:bCs/>
                <w:sz w:val="28"/>
                <w:szCs w:val="28"/>
              </w:rPr>
              <w:t>u/U</w:t>
            </w:r>
            <w:r w:rsidRPr="00FD0D06">
              <w:t>: Rotate Up</w:t>
            </w:r>
            <w:r w:rsidR="008323F8">
              <w:t xml:space="preserve"> 15 ˚</w:t>
            </w:r>
          </w:p>
        </w:tc>
        <w:tc>
          <w:tcPr>
            <w:tcW w:w="3235" w:type="dxa"/>
          </w:tcPr>
          <w:p w14:paraId="58038605" w14:textId="77777777" w:rsidR="00CC71FC" w:rsidRDefault="00CC71FC" w:rsidP="00E53FBC">
            <w:pPr>
              <w:pStyle w:val="checkboxindent"/>
              <w:ind w:left="0" w:right="3240" w:firstLine="0"/>
              <w:rPr>
                <w:rFonts w:ascii="Courier New" w:hAnsi="Courier New" w:cs="Courier New"/>
                <w:b/>
                <w:bCs/>
                <w:sz w:val="28"/>
                <w:szCs w:val="28"/>
              </w:rPr>
            </w:pPr>
          </w:p>
        </w:tc>
      </w:tr>
      <w:tr w:rsidR="00CC71FC" w14:paraId="0E9AB421" w14:textId="77777777" w:rsidTr="00CC71FC">
        <w:tc>
          <w:tcPr>
            <w:tcW w:w="3243" w:type="dxa"/>
          </w:tcPr>
          <w:p w14:paraId="22AFA782" w14:textId="17C4DA6E" w:rsidR="00CC71FC" w:rsidRDefault="00CC71FC" w:rsidP="0060572C">
            <w:pPr>
              <w:pStyle w:val="checkboxindent"/>
              <w:rPr>
                <w:rFonts w:ascii="Courier New" w:hAnsi="Courier New" w:cs="Courier New"/>
                <w:b/>
                <w:bCs/>
                <w:sz w:val="28"/>
                <w:szCs w:val="28"/>
              </w:rPr>
            </w:pPr>
            <w:r w:rsidRPr="00CB361A">
              <w:rPr>
                <w:rFonts w:ascii="Courier New" w:hAnsi="Courier New" w:cs="Courier New"/>
                <w:b/>
                <w:bCs/>
                <w:sz w:val="28"/>
                <w:szCs w:val="28"/>
              </w:rPr>
              <w:t>o/O</w:t>
            </w:r>
            <w:r w:rsidRPr="00296750">
              <w:t xml:space="preserve">: Rotate Out </w:t>
            </w:r>
            <w:r>
              <w:t>–</w:t>
            </w:r>
            <w:r w:rsidRPr="00296750">
              <w:t xml:space="preserve"> spin</w:t>
            </w:r>
            <w:r>
              <w:t xml:space="preserve"> clockwise</w:t>
            </w:r>
            <w:r w:rsidR="008323F8">
              <w:t xml:space="preserve"> 15 ˚</w:t>
            </w:r>
          </w:p>
        </w:tc>
        <w:tc>
          <w:tcPr>
            <w:tcW w:w="3235" w:type="dxa"/>
          </w:tcPr>
          <w:p w14:paraId="47B9DFEC" w14:textId="77777777" w:rsidR="00CC71FC" w:rsidRDefault="00CC71FC" w:rsidP="00E53FBC">
            <w:pPr>
              <w:pStyle w:val="checkboxindent"/>
              <w:ind w:left="0" w:right="3240" w:firstLine="0"/>
              <w:rPr>
                <w:rFonts w:ascii="Courier New" w:hAnsi="Courier New" w:cs="Courier New"/>
                <w:b/>
                <w:bCs/>
                <w:sz w:val="28"/>
                <w:szCs w:val="28"/>
              </w:rPr>
            </w:pPr>
          </w:p>
        </w:tc>
        <w:tc>
          <w:tcPr>
            <w:tcW w:w="3235" w:type="dxa"/>
          </w:tcPr>
          <w:p w14:paraId="40D03554" w14:textId="75FC6794" w:rsidR="00CC71FC" w:rsidRDefault="00CC71FC" w:rsidP="0060572C">
            <w:pPr>
              <w:pStyle w:val="checkboxindent"/>
              <w:rPr>
                <w:rFonts w:ascii="Courier New" w:hAnsi="Courier New" w:cs="Courier New"/>
                <w:b/>
                <w:bCs/>
                <w:sz w:val="28"/>
                <w:szCs w:val="28"/>
              </w:rPr>
            </w:pPr>
            <w:r w:rsidRPr="00F707F9">
              <w:rPr>
                <w:rFonts w:ascii="Courier New" w:hAnsi="Courier New" w:cs="Courier New"/>
                <w:b/>
                <w:bCs/>
                <w:sz w:val="28"/>
                <w:szCs w:val="28"/>
              </w:rPr>
              <w:t>i/I</w:t>
            </w:r>
            <w:r w:rsidRPr="00296750">
              <w:t xml:space="preserve">: Rotate In </w:t>
            </w:r>
            <w:r>
              <w:t>–</w:t>
            </w:r>
            <w:r w:rsidRPr="00296750">
              <w:t xml:space="preserve"> spin</w:t>
            </w:r>
            <w:r>
              <w:t xml:space="preserve"> counter-clock wise</w:t>
            </w:r>
            <w:r w:rsidR="008323F8">
              <w:t xml:space="preserve"> 15 ˚</w:t>
            </w:r>
          </w:p>
        </w:tc>
      </w:tr>
      <w:tr w:rsidR="00CC71FC" w14:paraId="2019D7A5" w14:textId="77777777" w:rsidTr="00CC71FC">
        <w:tc>
          <w:tcPr>
            <w:tcW w:w="3243" w:type="dxa"/>
          </w:tcPr>
          <w:p w14:paraId="5FFD1CF2" w14:textId="77777777" w:rsidR="00CC71FC" w:rsidRDefault="00CC71FC" w:rsidP="00E53FBC">
            <w:pPr>
              <w:pStyle w:val="checkboxindent"/>
              <w:ind w:left="0" w:right="3240" w:firstLine="0"/>
              <w:rPr>
                <w:rFonts w:ascii="Courier New" w:hAnsi="Courier New" w:cs="Courier New"/>
                <w:b/>
                <w:bCs/>
                <w:sz w:val="28"/>
                <w:szCs w:val="28"/>
              </w:rPr>
            </w:pPr>
          </w:p>
        </w:tc>
        <w:tc>
          <w:tcPr>
            <w:tcW w:w="3235" w:type="dxa"/>
          </w:tcPr>
          <w:p w14:paraId="0C4C4A48" w14:textId="020AA8DA" w:rsidR="00CC71FC" w:rsidRDefault="00CC71FC" w:rsidP="00E53FBC">
            <w:pPr>
              <w:pStyle w:val="checkboxindent"/>
              <w:ind w:left="360" w:firstLine="0"/>
              <w:rPr>
                <w:rFonts w:ascii="Courier New" w:hAnsi="Courier New" w:cs="Courier New"/>
                <w:b/>
                <w:bCs/>
                <w:sz w:val="28"/>
                <w:szCs w:val="28"/>
              </w:rPr>
            </w:pPr>
            <w:r w:rsidRPr="00F707F9">
              <w:rPr>
                <w:rFonts w:ascii="Courier New" w:hAnsi="Courier New" w:cs="Courier New"/>
                <w:b/>
                <w:bCs/>
                <w:sz w:val="28"/>
                <w:szCs w:val="28"/>
              </w:rPr>
              <w:t>d/D</w:t>
            </w:r>
            <w:r w:rsidRPr="00296750">
              <w:t>: Rotate Down</w:t>
            </w:r>
            <w:r w:rsidR="008323F8">
              <w:t xml:space="preserve"> 15 ˚</w:t>
            </w:r>
          </w:p>
        </w:tc>
        <w:tc>
          <w:tcPr>
            <w:tcW w:w="3235" w:type="dxa"/>
          </w:tcPr>
          <w:p w14:paraId="65CA61E1" w14:textId="77777777" w:rsidR="00CC71FC" w:rsidRDefault="00CC71FC" w:rsidP="00E53FBC">
            <w:pPr>
              <w:pStyle w:val="checkboxindent"/>
              <w:ind w:left="0" w:right="3240" w:firstLine="0"/>
              <w:rPr>
                <w:rFonts w:ascii="Courier New" w:hAnsi="Courier New" w:cs="Courier New"/>
                <w:b/>
                <w:bCs/>
                <w:sz w:val="28"/>
                <w:szCs w:val="28"/>
              </w:rPr>
            </w:pPr>
          </w:p>
        </w:tc>
      </w:tr>
    </w:tbl>
    <w:p w14:paraId="437B591D" w14:textId="6200E141" w:rsidR="003A1436" w:rsidRDefault="003A1436" w:rsidP="003A1436">
      <w:pPr>
        <w:pStyle w:val="checkboxindent"/>
        <w:ind w:left="0" w:firstLine="0"/>
        <w:rPr>
          <w:rFonts w:ascii="Courier New" w:hAnsi="Courier New" w:cs="Courier New"/>
          <w:b/>
          <w:bCs/>
          <w:sz w:val="28"/>
          <w:szCs w:val="28"/>
        </w:rPr>
      </w:pPr>
    </w:p>
    <w:p w14:paraId="56CE5DE4" w14:textId="25D90E20" w:rsidR="003359B8" w:rsidRDefault="003359B8" w:rsidP="003A1436">
      <w:pPr>
        <w:pStyle w:val="checkboxindent"/>
        <w:ind w:left="0" w:firstLine="0"/>
        <w:rPr>
          <w:rFonts w:ascii="Courier New" w:hAnsi="Courier New" w:cs="Courier New"/>
          <w:b/>
          <w:bCs/>
          <w:sz w:val="28"/>
          <w:szCs w:val="28"/>
        </w:rPr>
      </w:pPr>
    </w:p>
    <w:p w14:paraId="12FF9E65" w14:textId="77777777" w:rsidR="000C42CA" w:rsidRDefault="000C42CA" w:rsidP="003A1436">
      <w:pPr>
        <w:pStyle w:val="checkboxindent"/>
        <w:ind w:left="0" w:firstLine="0"/>
        <w:rPr>
          <w:rFonts w:ascii="Courier New" w:hAnsi="Courier New" w:cs="Courier New"/>
          <w:b/>
          <w:bCs/>
          <w:sz w:val="28"/>
          <w:szCs w:val="28"/>
        </w:rPr>
      </w:pPr>
    </w:p>
    <w:p w14:paraId="1C6D4B13" w14:textId="051651F1" w:rsidR="00097195" w:rsidRPr="005D608A" w:rsidRDefault="00FF3A61" w:rsidP="005D608A">
      <w:pPr>
        <w:pStyle w:val="Heading1"/>
      </w:pPr>
      <w:r>
        <w:lastRenderedPageBreak/>
        <w:t>3D Objects to add to your Scene</w:t>
      </w:r>
      <w:bookmarkEnd w:id="0"/>
    </w:p>
    <w:p w14:paraId="46EBBC7C" w14:textId="77777777" w:rsidR="00CB361A" w:rsidRDefault="00CB361A" w:rsidP="001734E5">
      <w:pPr>
        <w:pStyle w:val="checkboxindent"/>
        <w:numPr>
          <w:ilvl w:val="0"/>
          <w:numId w:val="9"/>
        </w:numPr>
        <w:rPr>
          <w:rFonts w:ascii="Courier New" w:hAnsi="Courier New" w:cs="Courier New"/>
          <w:b/>
          <w:bCs/>
          <w:sz w:val="28"/>
          <w:szCs w:val="28"/>
        </w:rPr>
        <w:sectPr w:rsidR="00CB361A" w:rsidSect="00296750">
          <w:headerReference w:type="even" r:id="rId10"/>
          <w:headerReference w:type="default" r:id="rId11"/>
          <w:footerReference w:type="even" r:id="rId12"/>
          <w:footerReference w:type="default" r:id="rId13"/>
          <w:headerReference w:type="first" r:id="rId14"/>
          <w:footerReference w:type="first" r:id="rId15"/>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pPr>
    </w:p>
    <w:p w14:paraId="587D493D" w14:textId="5FB94DB3" w:rsidR="0037548D" w:rsidRDefault="0037548D" w:rsidP="0037548D">
      <w:pPr>
        <w:pStyle w:val="checkboxindent"/>
        <w:numPr>
          <w:ilvl w:val="0"/>
          <w:numId w:val="17"/>
        </w:numPr>
      </w:pPr>
      <w:r w:rsidRPr="0037548D">
        <w:rPr>
          <w:rFonts w:ascii="Courier New" w:hAnsi="Courier New" w:cs="Courier New"/>
          <w:b/>
          <w:bCs/>
          <w:sz w:val="28"/>
          <w:szCs w:val="28"/>
        </w:rPr>
        <w:t>&lt;World&gt; &lt;Sword&gt; &lt;Asteroid&gt; &lt;Rocket&gt; &lt;Disk&gt; &lt;Torus&gt;</w:t>
      </w:r>
    </w:p>
    <w:p w14:paraId="596F97E7" w14:textId="77777777" w:rsidR="0037548D" w:rsidRDefault="0037548D" w:rsidP="0037548D">
      <w:pPr>
        <w:pStyle w:val="checkboxindent"/>
        <w:numPr>
          <w:ilvl w:val="0"/>
          <w:numId w:val="17"/>
        </w:numPr>
      </w:pPr>
      <w:r>
        <w:t xml:space="preserve">Lights: </w:t>
      </w:r>
      <w:r w:rsidRPr="0037548D">
        <w:rPr>
          <w:rFonts w:ascii="Courier New" w:hAnsi="Courier New" w:cs="Courier New"/>
          <w:b/>
          <w:bCs/>
          <w:sz w:val="28"/>
          <w:szCs w:val="28"/>
        </w:rPr>
        <w:t>&lt;Point&gt; &lt;Spot&gt;</w:t>
      </w:r>
      <w:r>
        <w:t xml:space="preserve"> for a point light or a spotlight.</w:t>
      </w:r>
    </w:p>
    <w:p w14:paraId="53437B80" w14:textId="679861F3" w:rsidR="0037548D" w:rsidRPr="0037548D" w:rsidRDefault="0037548D" w:rsidP="0037548D">
      <w:pPr>
        <w:pStyle w:val="checkboxindent"/>
        <w:numPr>
          <w:ilvl w:val="0"/>
          <w:numId w:val="17"/>
        </w:numPr>
      </w:pPr>
      <w:r>
        <w:t xml:space="preserve">Drawing </w:t>
      </w:r>
      <w:r w:rsidRPr="0037548D">
        <w:rPr>
          <w:rFonts w:ascii="Courier New" w:hAnsi="Courier New" w:cs="Courier New"/>
          <w:b/>
          <w:bCs/>
          <w:sz w:val="28"/>
          <w:szCs w:val="28"/>
        </w:rPr>
        <w:t>&lt;Smoke&gt;</w:t>
      </w:r>
      <w:r>
        <w:t xml:space="preserve"> must be placed somewhere that is moving. It will leave a smoke trail behind.</w:t>
      </w:r>
    </w:p>
    <w:p w14:paraId="1C0909A0" w14:textId="01C3E561" w:rsidR="00C04814" w:rsidRDefault="001734E5" w:rsidP="00C04814">
      <w:pPr>
        <w:pStyle w:val="checkboxindent"/>
        <w:numPr>
          <w:ilvl w:val="0"/>
          <w:numId w:val="17"/>
        </w:numPr>
      </w:pPr>
      <w:r w:rsidRPr="00C04814">
        <w:rPr>
          <w:rFonts w:ascii="Courier New" w:hAnsi="Courier New" w:cs="Courier New"/>
          <w:b/>
          <w:bCs/>
          <w:sz w:val="28"/>
          <w:szCs w:val="28"/>
        </w:rPr>
        <w:t>“”</w:t>
      </w:r>
      <w:r w:rsidR="008323DB">
        <w:t>:</w:t>
      </w:r>
      <w:r>
        <w:t xml:space="preserve"> Quotes. Any letters (or space character) inside quotes will be drawn as 3D characters. </w:t>
      </w:r>
    </w:p>
    <w:p w14:paraId="7F6A9218" w14:textId="21892D9F" w:rsidR="001734E5" w:rsidRDefault="001734E5" w:rsidP="001734E5">
      <w:pPr>
        <w:pStyle w:val="Heading1"/>
      </w:pPr>
      <w:r>
        <w:t xml:space="preserve">Objects </w:t>
      </w:r>
      <w:r w:rsidR="003359B8">
        <w:t>That Add Interaction</w:t>
      </w:r>
    </w:p>
    <w:p w14:paraId="4F0A245B" w14:textId="191219EC" w:rsidR="00CB361A" w:rsidRPr="00CB361A" w:rsidRDefault="00CB361A" w:rsidP="000C42CA">
      <w:pPr>
        <w:pStyle w:val="checkboxindent"/>
        <w:ind w:left="0" w:firstLine="0"/>
      </w:pPr>
      <w:r>
        <w:t>Keyboard</w:t>
      </w:r>
      <w:r w:rsidR="00A15762">
        <w:t xml:space="preserve">, </w:t>
      </w:r>
      <w:r>
        <w:t>Gamepad</w:t>
      </w:r>
      <w:r w:rsidR="00A15762">
        <w:t xml:space="preserve"> &amp; Onscreen</w:t>
      </w:r>
      <w:r>
        <w:t xml:space="preserve"> controls</w:t>
      </w:r>
      <w:r w:rsidR="00A15762">
        <w:t xml:space="preserve"> will control</w:t>
      </w:r>
      <w:r>
        <w:t xml:space="preserve"> the angle</w:t>
      </w:r>
      <w:r w:rsidR="00A15762">
        <w:t xml:space="preserve"> &amp;</w:t>
      </w:r>
      <w:r w:rsidR="000C42CA">
        <w:t xml:space="preserve"> s</w:t>
      </w:r>
      <w:r>
        <w:t>hooting</w:t>
      </w:r>
    </w:p>
    <w:p w14:paraId="215F27C1" w14:textId="77777777" w:rsidR="00A15762" w:rsidRDefault="00A15762" w:rsidP="000A0AA8">
      <w:pPr>
        <w:pStyle w:val="checkboxindent"/>
        <w:ind w:left="360" w:firstLine="0"/>
        <w:rPr>
          <w:rFonts w:ascii="Courier New" w:hAnsi="Courier New" w:cs="Courier New"/>
          <w:b/>
          <w:bCs/>
          <w:sz w:val="28"/>
          <w:szCs w:val="28"/>
        </w:rPr>
        <w:sectPr w:rsidR="00A15762" w:rsidSect="00CB361A">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pPr>
    </w:p>
    <w:p w14:paraId="18050BB1" w14:textId="149E3D5A" w:rsidR="000C42CA" w:rsidRDefault="000C42CA" w:rsidP="0037548D">
      <w:pPr>
        <w:pStyle w:val="checkboxindent"/>
        <w:numPr>
          <w:ilvl w:val="0"/>
          <w:numId w:val="20"/>
        </w:numPr>
        <w:sectPr w:rsidR="000C42CA" w:rsidSect="00A15762">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num="2" w:space="720"/>
          <w:titlePg/>
          <w:docGrid w:linePitch="360"/>
        </w:sectPr>
      </w:pPr>
      <w:r>
        <w:rPr>
          <w:rFonts w:ascii="Courier New" w:hAnsi="Courier New" w:cs="Courier New"/>
          <w:b/>
          <w:bCs/>
          <w:sz w:val="28"/>
          <w:szCs w:val="28"/>
        </w:rPr>
        <w:t>&lt;Shoot&gt;</w:t>
      </w:r>
      <w:r>
        <w:t>: Shoots a cannon ball</w:t>
      </w:r>
    </w:p>
    <w:p w14:paraId="2FFDD3AA" w14:textId="5C3A4773" w:rsidR="00CC71FC" w:rsidRDefault="00CC71FC" w:rsidP="0037548D">
      <w:pPr>
        <w:pStyle w:val="checkboxindent"/>
        <w:numPr>
          <w:ilvl w:val="0"/>
          <w:numId w:val="20"/>
        </w:numPr>
      </w:pPr>
      <w:r>
        <w:rPr>
          <w:rFonts w:ascii="Courier New" w:hAnsi="Courier New" w:cs="Courier New"/>
          <w:b/>
          <w:bCs/>
          <w:sz w:val="28"/>
          <w:szCs w:val="28"/>
        </w:rPr>
        <w:t>&lt;Tilt&gt;</w:t>
      </w:r>
      <w:r>
        <w:t xml:space="preserve">: </w:t>
      </w:r>
      <w:r w:rsidR="00FF3A61">
        <w:t>Tilter</w:t>
      </w:r>
    </w:p>
    <w:p w14:paraId="6FA8B865" w14:textId="7CA7572F" w:rsidR="00CB361A" w:rsidRDefault="000C42CA" w:rsidP="0037548D">
      <w:pPr>
        <w:pStyle w:val="checkboxindent"/>
        <w:numPr>
          <w:ilvl w:val="0"/>
          <w:numId w:val="20"/>
        </w:numPr>
      </w:pPr>
      <w:r>
        <w:rPr>
          <w:rFonts w:ascii="Courier New" w:hAnsi="Courier New" w:cs="Courier New"/>
          <w:b/>
          <w:bCs/>
          <w:sz w:val="28"/>
          <w:szCs w:val="28"/>
        </w:rPr>
        <w:t>&lt;Atilt&gt;</w:t>
      </w:r>
      <w:r>
        <w:t>: Tilter</w:t>
      </w:r>
      <w:r>
        <w:t>, but in the</w:t>
      </w:r>
      <w:r w:rsidR="00CC71FC">
        <w:t xml:space="preserve"> </w:t>
      </w:r>
      <w:r w:rsidR="00CB361A">
        <w:t>opposite directio</w:t>
      </w:r>
      <w:r w:rsidR="00CC71FC">
        <w:t>n</w:t>
      </w:r>
    </w:p>
    <w:p w14:paraId="17814092" w14:textId="5A84D66D" w:rsidR="00097195" w:rsidRPr="00541BC6" w:rsidRDefault="00FF3A61" w:rsidP="00FF3A61">
      <w:pPr>
        <w:pStyle w:val="Heading1"/>
      </w:pPr>
      <w:r>
        <w:t>Commands to add PIzzaz</w:t>
      </w:r>
    </w:p>
    <w:p w14:paraId="58B9739A" w14:textId="77777777" w:rsidR="00CB361A" w:rsidRDefault="00CB361A" w:rsidP="001734E5">
      <w:pPr>
        <w:pStyle w:val="checkboxindent"/>
        <w:numPr>
          <w:ilvl w:val="0"/>
          <w:numId w:val="11"/>
        </w:numPr>
        <w:rPr>
          <w:rFonts w:ascii="Courier New" w:hAnsi="Courier New" w:cs="Courier New"/>
          <w:b/>
          <w:bCs/>
          <w:sz w:val="28"/>
          <w:szCs w:val="28"/>
        </w:rPr>
        <w:sectPr w:rsidR="00CB361A" w:rsidSect="00CB361A">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pPr>
    </w:p>
    <w:p w14:paraId="7338D875" w14:textId="0AF5BE9E" w:rsidR="00FF3A61" w:rsidRDefault="00FF3A61" w:rsidP="00837C4B">
      <w:pPr>
        <w:pStyle w:val="checkboxindent"/>
        <w:numPr>
          <w:ilvl w:val="0"/>
          <w:numId w:val="18"/>
        </w:numPr>
      </w:pPr>
      <w:r w:rsidRPr="00CC71FC">
        <w:rPr>
          <w:rFonts w:ascii="Courier New" w:hAnsi="Courier New" w:cs="Courier New"/>
          <w:b/>
          <w:bCs/>
          <w:sz w:val="28"/>
          <w:szCs w:val="28"/>
        </w:rPr>
        <w:t>z</w:t>
      </w:r>
      <w:r w:rsidR="00F707F9">
        <w:t>:</w:t>
      </w:r>
      <w:r w:rsidRPr="00FF3A61">
        <w:t xml:space="preserve"> Zoom </w:t>
      </w:r>
      <w:r w:rsidR="00F707F9">
        <w:t>Smaller</w:t>
      </w:r>
      <w:r w:rsidR="00CC71FC">
        <w:t xml:space="preserve">,  </w:t>
      </w:r>
      <w:r w:rsidR="00F707F9" w:rsidRPr="00CC71FC">
        <w:rPr>
          <w:rFonts w:ascii="Courier New" w:hAnsi="Courier New" w:cs="Courier New"/>
          <w:b/>
          <w:bCs/>
          <w:sz w:val="28"/>
          <w:szCs w:val="28"/>
        </w:rPr>
        <w:t>Z</w:t>
      </w:r>
      <w:r w:rsidR="00F707F9">
        <w:t>: Zoom</w:t>
      </w:r>
      <w:r w:rsidRPr="00FF3A61">
        <w:t xml:space="preserve">  </w:t>
      </w:r>
      <w:r w:rsidR="00F707F9">
        <w:t>Larger</w:t>
      </w:r>
    </w:p>
    <w:p w14:paraId="7479636C" w14:textId="606E1DDA" w:rsidR="00CC71FC" w:rsidRDefault="00CC71FC" w:rsidP="00CC71FC">
      <w:pPr>
        <w:pStyle w:val="checkboxindent"/>
        <w:numPr>
          <w:ilvl w:val="0"/>
          <w:numId w:val="18"/>
        </w:numPr>
      </w:pPr>
      <w:r w:rsidRPr="00CB361A">
        <w:rPr>
          <w:rFonts w:ascii="Courier New" w:hAnsi="Courier New" w:cs="Courier New"/>
          <w:b/>
          <w:bCs/>
          <w:sz w:val="28"/>
          <w:szCs w:val="28"/>
        </w:rPr>
        <w:t>C</w:t>
      </w:r>
      <w:r>
        <w:t>: Dynamic Rotate colors</w:t>
      </w:r>
      <w:r>
        <w:t xml:space="preserve"> of anything drawn after this</w:t>
      </w:r>
      <w:r>
        <w:t xml:space="preserve"> – “Taste the Rainbow!”</w:t>
      </w:r>
    </w:p>
    <w:p w14:paraId="055E797C" w14:textId="240E1113" w:rsidR="009C34E2" w:rsidRPr="009C34E2" w:rsidRDefault="009C34E2" w:rsidP="00CC71FC">
      <w:pPr>
        <w:pStyle w:val="checkboxindent"/>
        <w:numPr>
          <w:ilvl w:val="0"/>
          <w:numId w:val="18"/>
        </w:numPr>
      </w:pPr>
      <w:r>
        <w:rPr>
          <w:rFonts w:ascii="Courier New" w:hAnsi="Courier New" w:cs="Courier New"/>
          <w:b/>
          <w:bCs/>
          <w:sz w:val="28"/>
          <w:szCs w:val="28"/>
        </w:rPr>
        <w:t>&lt;Color(</w:t>
      </w:r>
      <w:r>
        <w:rPr>
          <w:rFonts w:ascii="Courier New" w:hAnsi="Courier New" w:cs="Courier New"/>
          <w:b/>
          <w:bCs/>
          <w:sz w:val="28"/>
          <w:szCs w:val="28"/>
        </w:rPr>
        <w:t>C</w:t>
      </w:r>
      <w:r>
        <w:rPr>
          <w:rFonts w:ascii="Courier New" w:hAnsi="Courier New" w:cs="Courier New"/>
          <w:b/>
          <w:bCs/>
          <w:sz w:val="28"/>
          <w:szCs w:val="28"/>
        </w:rPr>
        <w:t>)&gt;</w:t>
      </w:r>
      <w:r>
        <w:t>: S</w:t>
      </w:r>
      <w:r>
        <w:t>ame as the above single letter ‘C’ command.</w:t>
      </w:r>
    </w:p>
    <w:p w14:paraId="68A56459" w14:textId="0C326BCE" w:rsidR="00FF3A61" w:rsidRDefault="00716290" w:rsidP="00CC71FC">
      <w:pPr>
        <w:pStyle w:val="checkboxindent"/>
        <w:numPr>
          <w:ilvl w:val="0"/>
          <w:numId w:val="18"/>
        </w:numPr>
      </w:pPr>
      <w:r>
        <w:rPr>
          <w:rFonts w:ascii="Courier New" w:hAnsi="Courier New" w:cs="Courier New"/>
          <w:b/>
          <w:bCs/>
          <w:sz w:val="28"/>
          <w:szCs w:val="28"/>
        </w:rPr>
        <w:t>&lt;Color(1)&gt;</w:t>
      </w:r>
      <w:r w:rsidR="00FF3A61">
        <w:t xml:space="preserve">: Set a </w:t>
      </w:r>
      <w:r w:rsidR="00CC71FC">
        <w:t xml:space="preserve">specific </w:t>
      </w:r>
      <w:r w:rsidR="00FF3A61">
        <w:t>color</w:t>
      </w:r>
      <w:r w:rsidR="00CC71FC">
        <w:t>:</w:t>
      </w:r>
    </w:p>
    <w:p w14:paraId="2C0797F4" w14:textId="15B09374" w:rsidR="00FF3A61" w:rsidRDefault="00FF3A61" w:rsidP="000A0AA8">
      <w:pPr>
        <w:pStyle w:val="checkboxindent"/>
        <w:ind w:left="1080" w:firstLine="0"/>
      </w:pPr>
      <w:r>
        <w:t>0: black, 1:</w:t>
      </w:r>
      <w:r w:rsidR="001734E5">
        <w:t xml:space="preserve"> </w:t>
      </w:r>
      <w:r>
        <w:t>white, 2:</w:t>
      </w:r>
      <w:r w:rsidR="001734E5">
        <w:t xml:space="preserve"> </w:t>
      </w:r>
      <w:r>
        <w:t>red, 3:</w:t>
      </w:r>
      <w:r w:rsidR="001734E5">
        <w:t xml:space="preserve"> </w:t>
      </w:r>
      <w:r>
        <w:t>green, 4:</w:t>
      </w:r>
      <w:r w:rsidR="001734E5">
        <w:t xml:space="preserve"> </w:t>
      </w:r>
      <w:r>
        <w:t>blue, 5:</w:t>
      </w:r>
      <w:r w:rsidR="001734E5">
        <w:t xml:space="preserve"> </w:t>
      </w:r>
      <w:r>
        <w:t>yellow, 6:</w:t>
      </w:r>
      <w:r w:rsidR="001734E5">
        <w:t xml:space="preserve"> </w:t>
      </w:r>
      <w:r>
        <w:t>magenta, 7:</w:t>
      </w:r>
      <w:r w:rsidR="001734E5">
        <w:t xml:space="preserve"> </w:t>
      </w:r>
      <w:r>
        <w:t>cyan, 8:</w:t>
      </w:r>
      <w:r w:rsidR="001734E5">
        <w:t xml:space="preserve"> </w:t>
      </w:r>
      <w:r>
        <w:t>gray, 9:</w:t>
      </w:r>
      <w:r w:rsidR="001734E5">
        <w:t xml:space="preserve"> </w:t>
      </w:r>
      <w:r>
        <w:t>clear</w:t>
      </w:r>
    </w:p>
    <w:p w14:paraId="5C6A829E" w14:textId="5580D76A" w:rsidR="001734E5" w:rsidRPr="00541BC6" w:rsidRDefault="001734E5" w:rsidP="001734E5">
      <w:pPr>
        <w:pStyle w:val="Heading1"/>
      </w:pPr>
      <w:r>
        <w:t>Special Programming Commands</w:t>
      </w:r>
    </w:p>
    <w:p w14:paraId="788BE5FD" w14:textId="0FE6B82C" w:rsidR="00FF3A61" w:rsidRPr="003359B8" w:rsidRDefault="00FF3A61" w:rsidP="000A0AA8">
      <w:pPr>
        <w:pStyle w:val="checkboxindent"/>
        <w:numPr>
          <w:ilvl w:val="0"/>
          <w:numId w:val="19"/>
        </w:numPr>
      </w:pPr>
      <w:r w:rsidRPr="00CB361A">
        <w:rPr>
          <w:rFonts w:ascii="Courier New" w:hAnsi="Courier New" w:cs="Courier New"/>
          <w:b/>
          <w:bCs/>
          <w:sz w:val="28"/>
          <w:szCs w:val="28"/>
        </w:rPr>
        <w:t>(</w:t>
      </w:r>
      <w:r w:rsidR="008323DB" w:rsidRPr="00CB361A">
        <w:rPr>
          <w:rFonts w:ascii="Courier New" w:hAnsi="Courier New" w:cs="Courier New"/>
          <w:b/>
          <w:bCs/>
          <w:sz w:val="28"/>
          <w:szCs w:val="28"/>
        </w:rPr>
        <w:t xml:space="preserve"> </w:t>
      </w:r>
      <w:r w:rsidRPr="00CB361A">
        <w:rPr>
          <w:rFonts w:ascii="Courier New" w:hAnsi="Courier New" w:cs="Courier New"/>
          <w:b/>
          <w:bCs/>
          <w:sz w:val="28"/>
          <w:szCs w:val="28"/>
        </w:rPr>
        <w:t>)c</w:t>
      </w:r>
      <w:r>
        <w:t>: Copy stuff found in last (...), example:</w:t>
      </w:r>
      <w:r w:rsidRPr="00CB361A">
        <w:rPr>
          <w:rFonts w:ascii="Courier New" w:hAnsi="Courier New" w:cs="Courier New"/>
          <w:b/>
          <w:bCs/>
          <w:sz w:val="28"/>
          <w:szCs w:val="28"/>
        </w:rPr>
        <w:t>(fr)cccc</w:t>
      </w:r>
    </w:p>
    <w:p w14:paraId="4B42D30E" w14:textId="166E65D4" w:rsidR="003359B8" w:rsidRPr="00CC71FC" w:rsidRDefault="003359B8" w:rsidP="003359B8">
      <w:pPr>
        <w:pStyle w:val="checkboxindent"/>
        <w:ind w:left="360" w:firstLine="0"/>
      </w:pPr>
      <w:r w:rsidRPr="003359B8">
        <w:t>You can also have copies inside copies:</w:t>
      </w:r>
      <w:r>
        <w:t xml:space="preserve"> </w:t>
      </w:r>
      <w:r w:rsidRPr="003359B8">
        <w:rPr>
          <w:rFonts w:ascii="Courier New" w:hAnsi="Courier New" w:cs="Courier New"/>
          <w:b/>
          <w:bCs/>
          <w:sz w:val="28"/>
          <w:szCs w:val="28"/>
        </w:rPr>
        <w:t>((6r</w:t>
      </w:r>
      <w:r>
        <w:rPr>
          <w:rFonts w:ascii="Courier New" w:hAnsi="Courier New" w:cs="Courier New"/>
          <w:b/>
          <w:bCs/>
          <w:sz w:val="28"/>
          <w:szCs w:val="28"/>
        </w:rPr>
        <w:t>5</w:t>
      </w:r>
      <w:r w:rsidRPr="003359B8">
        <w:rPr>
          <w:rFonts w:ascii="Courier New" w:hAnsi="Courier New" w:cs="Courier New"/>
          <w:b/>
          <w:bCs/>
          <w:sz w:val="28"/>
          <w:szCs w:val="28"/>
        </w:rPr>
        <w:t>f)ccc6r)ccc</w:t>
      </w:r>
    </w:p>
    <w:p w14:paraId="68DE76F9" w14:textId="77777777" w:rsidR="00CC71FC" w:rsidRDefault="00CC71FC" w:rsidP="00CC71FC">
      <w:pPr>
        <w:pStyle w:val="checkboxindent"/>
        <w:ind w:left="0" w:firstLine="0"/>
      </w:pPr>
    </w:p>
    <w:p w14:paraId="2A030409" w14:textId="4C9DDF30" w:rsidR="00FF3A61" w:rsidRDefault="00FF3A61" w:rsidP="000A0AA8">
      <w:pPr>
        <w:pStyle w:val="checkboxindent"/>
        <w:numPr>
          <w:ilvl w:val="0"/>
          <w:numId w:val="19"/>
        </w:numPr>
      </w:pPr>
      <w:r w:rsidRPr="00CB361A">
        <w:rPr>
          <w:rFonts w:ascii="Courier New" w:hAnsi="Courier New" w:cs="Courier New"/>
          <w:b/>
          <w:bCs/>
          <w:sz w:val="28"/>
          <w:szCs w:val="28"/>
        </w:rPr>
        <w:t>[</w:t>
      </w:r>
      <w:r w:rsidR="008323DB" w:rsidRPr="00CB361A">
        <w:rPr>
          <w:rFonts w:ascii="Courier New" w:hAnsi="Courier New" w:cs="Courier New"/>
          <w:b/>
          <w:bCs/>
          <w:sz w:val="28"/>
          <w:szCs w:val="28"/>
        </w:rPr>
        <w:t xml:space="preserve"> </w:t>
      </w:r>
      <w:r w:rsidRPr="00CB361A">
        <w:rPr>
          <w:rFonts w:ascii="Courier New" w:hAnsi="Courier New" w:cs="Courier New"/>
          <w:b/>
          <w:bCs/>
          <w:sz w:val="28"/>
          <w:szCs w:val="28"/>
        </w:rPr>
        <w:t>]</w:t>
      </w:r>
      <w:r>
        <w:t xml:space="preserve">: </w:t>
      </w:r>
      <w:r w:rsidR="00281E1B">
        <w:t xml:space="preserve">Branch. Any motion/rotation or zooms set inside the brackets are reset to where they started at the beginning of the branch.  This is </w:t>
      </w:r>
      <w:r>
        <w:t>nice for branching from the same point</w:t>
      </w:r>
    </w:p>
    <w:p w14:paraId="3A43D38A" w14:textId="126B3E2A" w:rsidR="00600433" w:rsidRDefault="00FF3A61" w:rsidP="000A0AA8">
      <w:pPr>
        <w:pStyle w:val="checkboxindent"/>
        <w:ind w:left="1080" w:firstLine="0"/>
      </w:pPr>
      <w:r>
        <w:t>Example:</w:t>
      </w:r>
      <w:r w:rsidR="00281E1B" w:rsidRPr="00281E1B">
        <w:t xml:space="preserve"> </w:t>
      </w:r>
      <w:r w:rsidR="00281E1B" w:rsidRPr="00281E1B">
        <w:rPr>
          <w:rFonts w:ascii="Courier New" w:hAnsi="Courier New" w:cs="Courier New"/>
          <w:b/>
          <w:bCs/>
          <w:sz w:val="28"/>
          <w:szCs w:val="28"/>
        </w:rPr>
        <w:t>ffff[Rffff][Lffff]</w:t>
      </w:r>
      <w:r>
        <w:t>, both arms start from the same point</w:t>
      </w:r>
      <w:r w:rsidR="003359B8">
        <w:t>.  You can do branches inside branches as well.</w:t>
      </w:r>
    </w:p>
    <w:p w14:paraId="0E7E0474" w14:textId="77777777" w:rsidR="00CC71FC" w:rsidRDefault="00CC71FC" w:rsidP="000A0AA8">
      <w:pPr>
        <w:pStyle w:val="checkboxindent"/>
        <w:ind w:left="1080" w:firstLine="0"/>
      </w:pPr>
    </w:p>
    <w:p w14:paraId="68CC10C3" w14:textId="586E2F65" w:rsidR="00A15762" w:rsidRDefault="00716290" w:rsidP="00716290">
      <w:pPr>
        <w:pStyle w:val="checkboxindent"/>
        <w:numPr>
          <w:ilvl w:val="0"/>
          <w:numId w:val="13"/>
        </w:numPr>
      </w:pPr>
      <w:r>
        <w:rPr>
          <w:rFonts w:ascii="Courier New" w:hAnsi="Courier New" w:cs="Courier New"/>
          <w:b/>
          <w:bCs/>
          <w:sz w:val="28"/>
          <w:szCs w:val="28"/>
        </w:rPr>
        <w:t>&lt;</w:t>
      </w:r>
      <w:r w:rsidRPr="00CB361A">
        <w:rPr>
          <w:rFonts w:ascii="Courier New" w:hAnsi="Courier New" w:cs="Courier New"/>
          <w:b/>
          <w:bCs/>
          <w:sz w:val="28"/>
          <w:szCs w:val="28"/>
        </w:rPr>
        <w:t xml:space="preserve"> </w:t>
      </w:r>
      <w:r>
        <w:rPr>
          <w:rFonts w:ascii="Courier New" w:hAnsi="Courier New" w:cs="Courier New"/>
          <w:b/>
          <w:bCs/>
          <w:sz w:val="28"/>
          <w:szCs w:val="28"/>
        </w:rPr>
        <w:t>&gt;</w:t>
      </w:r>
      <w:r w:rsidR="0037271C">
        <w:t xml:space="preserve">: Create and use your own functions </w:t>
      </w:r>
    </w:p>
    <w:p w14:paraId="7099A895" w14:textId="7445A1F0" w:rsidR="00A15762" w:rsidRDefault="00A15762" w:rsidP="008323F8">
      <w:pPr>
        <w:pStyle w:val="checkboxindent"/>
        <w:ind w:left="720" w:firstLine="0"/>
      </w:pPr>
    </w:p>
    <w:tbl>
      <w:tblPr>
        <w:tblStyle w:val="TableGrid"/>
        <w:tblW w:w="0" w:type="auto"/>
        <w:tblInd w:w="720" w:type="dxa"/>
        <w:tblLook w:val="04A0" w:firstRow="1" w:lastRow="0" w:firstColumn="1" w:lastColumn="0" w:noHBand="0" w:noVBand="1"/>
      </w:tblPr>
      <w:tblGrid>
        <w:gridCol w:w="4106"/>
        <w:gridCol w:w="3144"/>
        <w:gridCol w:w="2100"/>
      </w:tblGrid>
      <w:tr w:rsidR="000A0AA8" w14:paraId="509BBCAD" w14:textId="475379EE" w:rsidTr="000A0AA8">
        <w:tc>
          <w:tcPr>
            <w:tcW w:w="4106" w:type="dxa"/>
          </w:tcPr>
          <w:p w14:paraId="1223C4CD" w14:textId="3753C719" w:rsidR="000A0AA8" w:rsidRPr="00A15762" w:rsidRDefault="000A0AA8" w:rsidP="00A15762">
            <w:pPr>
              <w:pStyle w:val="checkboxindent"/>
            </w:pPr>
            <w:r w:rsidRPr="00A15762">
              <w:t>Create Function</w:t>
            </w:r>
            <w:r w:rsidR="003359B8">
              <w:t xml:space="preserve"> – X gets replaced</w:t>
            </w:r>
          </w:p>
        </w:tc>
        <w:tc>
          <w:tcPr>
            <w:tcW w:w="3144" w:type="dxa"/>
          </w:tcPr>
          <w:p w14:paraId="0141B3CF" w14:textId="196CE930" w:rsidR="000A0AA8" w:rsidRPr="00A15762" w:rsidRDefault="000A0AA8" w:rsidP="00A15762">
            <w:pPr>
              <w:pStyle w:val="checkboxindent"/>
            </w:pPr>
            <w:r w:rsidRPr="00A15762">
              <w:t xml:space="preserve">Use </w:t>
            </w:r>
            <w:r w:rsidR="003359B8">
              <w:t xml:space="preserve">Your </w:t>
            </w:r>
            <w:r w:rsidRPr="00A15762">
              <w:t>Function</w:t>
            </w:r>
          </w:p>
        </w:tc>
        <w:tc>
          <w:tcPr>
            <w:tcW w:w="2100" w:type="dxa"/>
          </w:tcPr>
          <w:p w14:paraId="687975A0" w14:textId="023A8F03" w:rsidR="000A0AA8" w:rsidRPr="00A15762" w:rsidRDefault="000A0AA8" w:rsidP="00A15762">
            <w:pPr>
              <w:pStyle w:val="checkboxindent"/>
            </w:pPr>
            <w:r w:rsidRPr="00A15762">
              <w:t>Result</w:t>
            </w:r>
            <w:r w:rsidR="003359B8">
              <w:t>s</w:t>
            </w:r>
          </w:p>
        </w:tc>
      </w:tr>
      <w:tr w:rsidR="000A0AA8" w14:paraId="2C596616" w14:textId="16A276FC" w:rsidTr="000A0AA8">
        <w:tc>
          <w:tcPr>
            <w:tcW w:w="4106" w:type="dxa"/>
          </w:tcPr>
          <w:p w14:paraId="01A226B3" w14:textId="46741D7C" w:rsidR="000A0AA8" w:rsidRPr="0037271C" w:rsidRDefault="000A0AA8" w:rsidP="0037271C">
            <w:pPr>
              <w:pStyle w:val="checkboxindent"/>
              <w:rPr>
                <w:rFonts w:ascii="Courier New" w:hAnsi="Courier New" w:cs="Courier New"/>
              </w:rPr>
            </w:pPr>
            <w:r w:rsidRPr="0037271C">
              <w:rPr>
                <w:rFonts w:ascii="Courier New" w:hAnsi="Courier New" w:cs="Courier New"/>
                <w:b/>
                <w:bCs/>
                <w:sz w:val="28"/>
                <w:szCs w:val="28"/>
              </w:rPr>
              <w:t>&lt;rightbend=ffrrffrr&gt;</w:t>
            </w:r>
          </w:p>
        </w:tc>
        <w:tc>
          <w:tcPr>
            <w:tcW w:w="3144" w:type="dxa"/>
          </w:tcPr>
          <w:p w14:paraId="44B3448B" w14:textId="5E0C2803" w:rsidR="000A0AA8" w:rsidRDefault="000A0AA8" w:rsidP="0037271C">
            <w:pPr>
              <w:pStyle w:val="checkboxindent"/>
              <w:ind w:left="0" w:firstLine="0"/>
              <w:rPr>
                <w:rFonts w:ascii="Courier New" w:hAnsi="Courier New" w:cs="Courier New"/>
                <w:b/>
                <w:bCs/>
                <w:sz w:val="28"/>
                <w:szCs w:val="28"/>
              </w:rPr>
            </w:pPr>
            <w:r>
              <w:rPr>
                <w:rFonts w:ascii="Courier New" w:hAnsi="Courier New" w:cs="Courier New"/>
                <w:b/>
                <w:bCs/>
                <w:sz w:val="28"/>
                <w:szCs w:val="28"/>
              </w:rPr>
              <w:t>&lt;rightbend&gt;</w:t>
            </w:r>
          </w:p>
        </w:tc>
        <w:tc>
          <w:tcPr>
            <w:tcW w:w="2100" w:type="dxa"/>
          </w:tcPr>
          <w:p w14:paraId="71BB5EB0" w14:textId="28530FC5" w:rsidR="000A0AA8" w:rsidRDefault="000A0AA8" w:rsidP="0037271C">
            <w:pPr>
              <w:pStyle w:val="checkboxindent"/>
              <w:ind w:left="0" w:firstLine="0"/>
              <w:rPr>
                <w:rFonts w:ascii="Courier New" w:hAnsi="Courier New" w:cs="Courier New"/>
                <w:b/>
                <w:bCs/>
                <w:sz w:val="28"/>
                <w:szCs w:val="28"/>
              </w:rPr>
            </w:pPr>
            <w:r>
              <w:rPr>
                <w:rFonts w:ascii="Courier New" w:hAnsi="Courier New" w:cs="Courier New"/>
                <w:b/>
                <w:bCs/>
                <w:sz w:val="28"/>
                <w:szCs w:val="28"/>
              </w:rPr>
              <w:t>ffrrffrr</w:t>
            </w:r>
          </w:p>
        </w:tc>
      </w:tr>
      <w:tr w:rsidR="000A0AA8" w14:paraId="2A9E4AB1" w14:textId="3C2C682B" w:rsidTr="000A0AA8">
        <w:tc>
          <w:tcPr>
            <w:tcW w:w="4106" w:type="dxa"/>
          </w:tcPr>
          <w:p w14:paraId="7CAE13E9" w14:textId="338C159C" w:rsidR="000A0AA8" w:rsidRDefault="000A0AA8" w:rsidP="0037271C">
            <w:pPr>
              <w:pStyle w:val="checkboxindent"/>
              <w:ind w:left="0" w:firstLine="0"/>
              <w:rPr>
                <w:rFonts w:ascii="Courier New" w:hAnsi="Courier New" w:cs="Courier New"/>
                <w:b/>
                <w:bCs/>
                <w:sz w:val="28"/>
                <w:szCs w:val="28"/>
              </w:rPr>
            </w:pPr>
            <w:r>
              <w:rPr>
                <w:rFonts w:ascii="Courier New" w:hAnsi="Courier New" w:cs="Courier New"/>
                <w:b/>
                <w:bCs/>
                <w:sz w:val="28"/>
                <w:szCs w:val="28"/>
              </w:rPr>
              <w:t>&lt;square()=(Xf6r)ccc&gt;</w:t>
            </w:r>
          </w:p>
        </w:tc>
        <w:tc>
          <w:tcPr>
            <w:tcW w:w="3144" w:type="dxa"/>
          </w:tcPr>
          <w:p w14:paraId="3D3EBB25" w14:textId="23899CCB" w:rsidR="000A0AA8" w:rsidRDefault="000A0AA8" w:rsidP="0037271C">
            <w:pPr>
              <w:pStyle w:val="checkboxindent"/>
              <w:ind w:left="0" w:firstLine="0"/>
              <w:rPr>
                <w:rFonts w:ascii="Courier New" w:hAnsi="Courier New" w:cs="Courier New"/>
                <w:b/>
                <w:bCs/>
                <w:sz w:val="28"/>
                <w:szCs w:val="28"/>
              </w:rPr>
            </w:pPr>
            <w:r>
              <w:rPr>
                <w:rFonts w:ascii="Courier New" w:hAnsi="Courier New" w:cs="Courier New"/>
                <w:b/>
                <w:bCs/>
                <w:sz w:val="28"/>
                <w:szCs w:val="28"/>
              </w:rPr>
              <w:t>&lt;square(3)&gt;</w:t>
            </w:r>
          </w:p>
        </w:tc>
        <w:tc>
          <w:tcPr>
            <w:tcW w:w="2100" w:type="dxa"/>
          </w:tcPr>
          <w:p w14:paraId="0EA5188F" w14:textId="15EC862E" w:rsidR="000A0AA8" w:rsidRDefault="000A0AA8" w:rsidP="0037271C">
            <w:pPr>
              <w:pStyle w:val="checkboxindent"/>
              <w:ind w:left="0" w:firstLine="0"/>
              <w:rPr>
                <w:rFonts w:ascii="Courier New" w:hAnsi="Courier New" w:cs="Courier New"/>
                <w:b/>
                <w:bCs/>
                <w:sz w:val="28"/>
                <w:szCs w:val="28"/>
              </w:rPr>
            </w:pPr>
            <w:r>
              <w:rPr>
                <w:rFonts w:ascii="Courier New" w:hAnsi="Courier New" w:cs="Courier New"/>
                <w:b/>
                <w:bCs/>
                <w:sz w:val="28"/>
                <w:szCs w:val="28"/>
              </w:rPr>
              <w:t>(3f6r)ccc</w:t>
            </w:r>
          </w:p>
        </w:tc>
      </w:tr>
      <w:tr w:rsidR="000A0AA8" w14:paraId="12F86C9D" w14:textId="6EABDEBE" w:rsidTr="000A0AA8">
        <w:tc>
          <w:tcPr>
            <w:tcW w:w="4106" w:type="dxa"/>
          </w:tcPr>
          <w:p w14:paraId="793F0B65" w14:textId="54357F45" w:rsidR="000A0AA8" w:rsidRDefault="000A0AA8" w:rsidP="0037271C">
            <w:pPr>
              <w:pStyle w:val="checkboxindent"/>
              <w:ind w:left="0" w:firstLine="0"/>
              <w:rPr>
                <w:rFonts w:ascii="Courier New" w:hAnsi="Courier New" w:cs="Courier New"/>
                <w:b/>
                <w:bCs/>
                <w:sz w:val="28"/>
                <w:szCs w:val="28"/>
              </w:rPr>
            </w:pPr>
            <w:r>
              <w:rPr>
                <w:rFonts w:ascii="Courier New" w:hAnsi="Courier New" w:cs="Courier New"/>
                <w:b/>
                <w:bCs/>
                <w:sz w:val="28"/>
                <w:szCs w:val="28"/>
              </w:rPr>
              <w:t>&lt;rotdisk()=XI&lt;Disk&gt;&gt;</w:t>
            </w:r>
          </w:p>
        </w:tc>
        <w:tc>
          <w:tcPr>
            <w:tcW w:w="3144" w:type="dxa"/>
          </w:tcPr>
          <w:p w14:paraId="02A51A8E" w14:textId="4A4C0F44" w:rsidR="000A0AA8" w:rsidRDefault="000A0AA8" w:rsidP="0037271C">
            <w:pPr>
              <w:pStyle w:val="checkboxindent"/>
              <w:ind w:left="0" w:firstLine="0"/>
              <w:rPr>
                <w:rFonts w:ascii="Courier New" w:hAnsi="Courier New" w:cs="Courier New"/>
                <w:b/>
                <w:bCs/>
                <w:sz w:val="28"/>
                <w:szCs w:val="28"/>
              </w:rPr>
            </w:pPr>
            <w:r>
              <w:rPr>
                <w:rFonts w:ascii="Courier New" w:hAnsi="Courier New" w:cs="Courier New"/>
                <w:b/>
                <w:bCs/>
                <w:sz w:val="28"/>
                <w:szCs w:val="28"/>
              </w:rPr>
              <w:t>&lt;rotdisk(6)&gt;</w:t>
            </w:r>
          </w:p>
        </w:tc>
        <w:tc>
          <w:tcPr>
            <w:tcW w:w="2100" w:type="dxa"/>
          </w:tcPr>
          <w:p w14:paraId="528D1316" w14:textId="788AE0A8" w:rsidR="000A0AA8" w:rsidRDefault="000A0AA8" w:rsidP="0037271C">
            <w:pPr>
              <w:pStyle w:val="checkboxindent"/>
              <w:ind w:left="0" w:firstLine="0"/>
              <w:rPr>
                <w:rFonts w:ascii="Courier New" w:hAnsi="Courier New" w:cs="Courier New"/>
                <w:b/>
                <w:bCs/>
                <w:sz w:val="28"/>
                <w:szCs w:val="28"/>
              </w:rPr>
            </w:pPr>
            <w:r>
              <w:rPr>
                <w:rFonts w:ascii="Courier New" w:hAnsi="Courier New" w:cs="Courier New"/>
                <w:b/>
                <w:bCs/>
                <w:sz w:val="28"/>
                <w:szCs w:val="28"/>
              </w:rPr>
              <w:t>6I&lt;Disk&gt;</w:t>
            </w:r>
          </w:p>
        </w:tc>
      </w:tr>
      <w:tr w:rsidR="000A0AA8" w14:paraId="053B8C44" w14:textId="77777777" w:rsidTr="000A0AA8">
        <w:tc>
          <w:tcPr>
            <w:tcW w:w="4106" w:type="dxa"/>
          </w:tcPr>
          <w:p w14:paraId="125B711E" w14:textId="2D6A7D5E" w:rsidR="000A0AA8" w:rsidRDefault="000A0AA8" w:rsidP="0037271C">
            <w:pPr>
              <w:pStyle w:val="checkboxindent"/>
              <w:ind w:left="0" w:firstLine="0"/>
              <w:rPr>
                <w:rFonts w:ascii="Courier New" w:hAnsi="Courier New" w:cs="Courier New"/>
                <w:b/>
                <w:bCs/>
                <w:sz w:val="28"/>
                <w:szCs w:val="28"/>
              </w:rPr>
            </w:pPr>
            <w:r>
              <w:rPr>
                <w:rFonts w:ascii="Courier New" w:hAnsi="Courier New" w:cs="Courier New"/>
                <w:b/>
                <w:bCs/>
                <w:sz w:val="28"/>
                <w:szCs w:val="28"/>
              </w:rPr>
              <w:t>&lt;say()=6r6b”X”&gt;</w:t>
            </w:r>
          </w:p>
        </w:tc>
        <w:tc>
          <w:tcPr>
            <w:tcW w:w="3144" w:type="dxa"/>
          </w:tcPr>
          <w:p w14:paraId="590F575A" w14:textId="65360374" w:rsidR="000A0AA8" w:rsidRDefault="000A0AA8" w:rsidP="0037271C">
            <w:pPr>
              <w:pStyle w:val="checkboxindent"/>
              <w:ind w:left="0" w:firstLine="0"/>
              <w:rPr>
                <w:rFonts w:ascii="Courier New" w:hAnsi="Courier New" w:cs="Courier New"/>
                <w:b/>
                <w:bCs/>
                <w:sz w:val="28"/>
                <w:szCs w:val="28"/>
              </w:rPr>
            </w:pPr>
            <w:r>
              <w:rPr>
                <w:rFonts w:ascii="Courier New" w:hAnsi="Courier New" w:cs="Courier New"/>
                <w:b/>
                <w:bCs/>
                <w:sz w:val="28"/>
                <w:szCs w:val="28"/>
              </w:rPr>
              <w:t>&lt;say(Hi)&gt;</w:t>
            </w:r>
          </w:p>
        </w:tc>
        <w:tc>
          <w:tcPr>
            <w:tcW w:w="2100" w:type="dxa"/>
          </w:tcPr>
          <w:p w14:paraId="3C96EE2A" w14:textId="6112CAC1" w:rsidR="000A0AA8" w:rsidRDefault="000A0AA8" w:rsidP="0037271C">
            <w:pPr>
              <w:pStyle w:val="checkboxindent"/>
              <w:ind w:left="0" w:firstLine="0"/>
              <w:rPr>
                <w:rFonts w:ascii="Courier New" w:hAnsi="Courier New" w:cs="Courier New"/>
                <w:b/>
                <w:bCs/>
                <w:sz w:val="28"/>
                <w:szCs w:val="28"/>
              </w:rPr>
            </w:pPr>
            <w:r>
              <w:rPr>
                <w:rFonts w:ascii="Courier New" w:hAnsi="Courier New" w:cs="Courier New"/>
                <w:b/>
                <w:bCs/>
                <w:sz w:val="28"/>
                <w:szCs w:val="28"/>
              </w:rPr>
              <w:t>6r6b”Hi”</w:t>
            </w:r>
          </w:p>
        </w:tc>
      </w:tr>
    </w:tbl>
    <w:p w14:paraId="2A0FE5E3" w14:textId="77777777" w:rsidR="000A0AA8" w:rsidRDefault="000A0AA8" w:rsidP="000A0AA8">
      <w:pPr>
        <w:pStyle w:val="checkboxindent"/>
        <w:rPr>
          <w:rFonts w:ascii="Courier New" w:hAnsi="Courier New" w:cs="Courier New"/>
          <w:b/>
          <w:bCs/>
          <w:sz w:val="28"/>
          <w:szCs w:val="28"/>
        </w:rPr>
      </w:pPr>
    </w:p>
    <w:p w14:paraId="4892D4EB" w14:textId="0B0FB787" w:rsidR="00716290" w:rsidRPr="00A15762" w:rsidRDefault="000A0AA8" w:rsidP="000A0AA8">
      <w:pPr>
        <w:pStyle w:val="checkboxindent"/>
      </w:pPr>
      <w:r w:rsidRPr="00A15762">
        <w:t>Note that when you create a function that the capital letter ‘X’</w:t>
      </w:r>
      <w:r w:rsidR="00A15762">
        <w:t xml:space="preserve"> it </w:t>
      </w:r>
      <w:r w:rsidRPr="00A15762">
        <w:t>will be replaced with whatever you pass in the parentheses ().</w:t>
      </w:r>
      <w:r w:rsidR="00A15762">
        <w:t xml:space="preserve"> You can pass multiplier #’s, Text for 3D Text, a 3D object like &lt;Disk&gt;</w:t>
      </w:r>
      <w:r w:rsidR="00E276C6">
        <w:t>, or even call a fun</w:t>
      </w:r>
      <w:r w:rsidR="00C3707F">
        <w:t>ction inside a function</w:t>
      </w:r>
      <w:r w:rsidR="00433447">
        <w:t>.</w:t>
      </w:r>
      <w:r w:rsidR="00C3707F">
        <w:t xml:space="preserve"> </w:t>
      </w:r>
      <w:r w:rsidR="00433447">
        <w:t xml:space="preserve"> A</w:t>
      </w:r>
      <w:r w:rsidR="00C3707F">
        <w:t xml:space="preserve"> function can even call itself, for some cool recursion!</w:t>
      </w:r>
    </w:p>
    <w:sectPr w:rsidR="00716290" w:rsidRPr="00A15762" w:rsidSect="00CB361A">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ED20E" w14:textId="77777777" w:rsidR="00A27724" w:rsidRDefault="00A27724" w:rsidP="00600433">
      <w:pPr>
        <w:spacing w:after="0" w:line="240" w:lineRule="auto"/>
      </w:pPr>
      <w:r>
        <w:separator/>
      </w:r>
    </w:p>
  </w:endnote>
  <w:endnote w:type="continuationSeparator" w:id="0">
    <w:p w14:paraId="7BD05A9D" w14:textId="77777777" w:rsidR="00A27724" w:rsidRDefault="00A27724" w:rsidP="0060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altName w:val="Geneva"/>
    <w:panose1 w:val="02060603020205020403"/>
    <w:charset w:val="00"/>
    <w:family w:val="roman"/>
    <w:pitch w:val="variable"/>
    <w:sig w:usb0="00000007" w:usb1="00000000" w:usb2="00000000" w:usb3="00000000" w:csb0="00000003" w:csb1="00000000"/>
  </w:font>
  <w:font w:name="Microsoft Office Preview Font">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05610" w14:textId="77777777" w:rsidR="00F1423A" w:rsidRDefault="00F142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D5837" w14:textId="77777777" w:rsidR="00F1423A" w:rsidRDefault="00F142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A08EE" w14:textId="77777777" w:rsidR="009A5B55" w:rsidRDefault="008872F8">
    <w:pPr>
      <w:pStyle w:val="Footer"/>
    </w:pPr>
    <w:r>
      <w:rPr>
        <w:noProof/>
        <w:lang w:val="en-GB" w:eastAsia="en-GB"/>
      </w:rPr>
      <mc:AlternateContent>
        <mc:Choice Requires="wps">
          <w:drawing>
            <wp:anchor distT="0" distB="0" distL="114300" distR="114300" simplePos="0" relativeHeight="251657728" behindDoc="1" locked="1" layoutInCell="1" allowOverlap="1" wp14:anchorId="3F41765D" wp14:editId="4D66ADC5">
              <wp:simplePos x="0" y="0"/>
              <wp:positionH relativeFrom="page">
                <wp:posOffset>6702425</wp:posOffset>
              </wp:positionH>
              <wp:positionV relativeFrom="page">
                <wp:posOffset>9552940</wp:posOffset>
              </wp:positionV>
              <wp:extent cx="1422400" cy="234950"/>
              <wp:effectExtent l="6350" t="8890" r="0" b="3810"/>
              <wp:wrapNone/>
              <wp:docPr id="1" name="AutoShape 1"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4950"/>
                      </a:xfrm>
                      <a:prstGeom prst="parallelogram">
                        <a:avLst>
                          <a:gd name="adj" fmla="val 151351"/>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30BC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 o:spid="_x0000_s1026" type="#_x0000_t7" alt="Title: Decorative border" style="position:absolute;margin-left:527.75pt;margin-top:752.2pt;width:112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" fillcolor="#19aed7 [3205]" stroked="f" strokecolor="black [3213]" strokeweight=".25pt">
              <v:shadow opacity="22938f" offset="0"/>
              <v:textbox inset=",7.2pt,,7.2pt"/>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BBDE0" w14:textId="77777777" w:rsidR="00A27724" w:rsidRDefault="00A27724" w:rsidP="00600433">
      <w:pPr>
        <w:spacing w:after="0" w:line="240" w:lineRule="auto"/>
      </w:pPr>
      <w:r>
        <w:separator/>
      </w:r>
    </w:p>
  </w:footnote>
  <w:footnote w:type="continuationSeparator" w:id="0">
    <w:p w14:paraId="076B2109" w14:textId="77777777" w:rsidR="00A27724" w:rsidRDefault="00A27724" w:rsidP="00600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07D25" w14:textId="77777777" w:rsidR="00F1423A" w:rsidRDefault="00F14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AB727" w14:textId="77777777" w:rsidR="00F1423A" w:rsidRDefault="00F142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4C857" w14:textId="77777777" w:rsidR="00F1423A" w:rsidRDefault="00F14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B06CD"/>
    <w:multiLevelType w:val="hybridMultilevel"/>
    <w:tmpl w:val="25FCA4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E4004"/>
    <w:multiLevelType w:val="hybridMultilevel"/>
    <w:tmpl w:val="268E9A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51A86"/>
    <w:multiLevelType w:val="hybridMultilevel"/>
    <w:tmpl w:val="67C2EDDE"/>
    <w:lvl w:ilvl="0" w:tplc="10D8797E">
      <w:start w:val="1"/>
      <w:numFmt w:val="bullet"/>
      <w:lvlText w:val=""/>
      <w:lvlJc w:val="left"/>
      <w:pPr>
        <w:ind w:left="72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705D"/>
    <w:multiLevelType w:val="hybridMultilevel"/>
    <w:tmpl w:val="B91870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0AFB"/>
    <w:multiLevelType w:val="hybridMultilevel"/>
    <w:tmpl w:val="E846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17EE3"/>
    <w:multiLevelType w:val="hybridMultilevel"/>
    <w:tmpl w:val="4230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410A3"/>
    <w:multiLevelType w:val="hybridMultilevel"/>
    <w:tmpl w:val="24C01E7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57CCC"/>
    <w:multiLevelType w:val="hybridMultilevel"/>
    <w:tmpl w:val="F434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B3AB0"/>
    <w:multiLevelType w:val="hybridMultilevel"/>
    <w:tmpl w:val="7B68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7C3D5D"/>
    <w:multiLevelType w:val="hybridMultilevel"/>
    <w:tmpl w:val="9C283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26272B"/>
    <w:multiLevelType w:val="hybridMultilevel"/>
    <w:tmpl w:val="A792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825C6"/>
    <w:multiLevelType w:val="hybridMultilevel"/>
    <w:tmpl w:val="CE702768"/>
    <w:lvl w:ilvl="0" w:tplc="0780F664">
      <w:start w:val="1"/>
      <w:numFmt w:val="bullet"/>
      <w:pStyle w:val="bullet"/>
      <w:lvlText w:val="•"/>
      <w:lvlJc w:val="left"/>
      <w:pPr>
        <w:ind w:left="862" w:hanging="360"/>
      </w:pPr>
      <w:rPr>
        <w:rFonts w:ascii="Times New Roman" w:hAnsi="Times New Roman" w:hint="default"/>
        <w:color w:val="19AED7"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CE0F7F"/>
    <w:multiLevelType w:val="hybridMultilevel"/>
    <w:tmpl w:val="5DF4D8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E30AF8"/>
    <w:multiLevelType w:val="hybridMultilevel"/>
    <w:tmpl w:val="98D0D3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B31E1C"/>
    <w:multiLevelType w:val="hybridMultilevel"/>
    <w:tmpl w:val="7C2AD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27600"/>
    <w:multiLevelType w:val="hybridMultilevel"/>
    <w:tmpl w:val="4EB256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5"/>
  </w:num>
  <w:num w:numId="4">
    <w:abstractNumId w:val="10"/>
  </w:num>
  <w:num w:numId="5">
    <w:abstractNumId w:val="14"/>
  </w:num>
  <w:num w:numId="6">
    <w:abstractNumId w:val="12"/>
  </w:num>
  <w:num w:numId="7">
    <w:abstractNumId w:val="19"/>
  </w:num>
  <w:num w:numId="8">
    <w:abstractNumId w:val="3"/>
  </w:num>
  <w:num w:numId="9">
    <w:abstractNumId w:val="1"/>
  </w:num>
  <w:num w:numId="10">
    <w:abstractNumId w:val="15"/>
  </w:num>
  <w:num w:numId="11">
    <w:abstractNumId w:val="7"/>
  </w:num>
  <w:num w:numId="12">
    <w:abstractNumId w:val="8"/>
  </w:num>
  <w:num w:numId="13">
    <w:abstractNumId w:val="0"/>
  </w:num>
  <w:num w:numId="14">
    <w:abstractNumId w:val="16"/>
  </w:num>
  <w:num w:numId="15">
    <w:abstractNumId w:val="4"/>
  </w:num>
  <w:num w:numId="16">
    <w:abstractNumId w:val="6"/>
  </w:num>
  <w:num w:numId="17">
    <w:abstractNumId w:val="2"/>
  </w:num>
  <w:num w:numId="18">
    <w:abstractNumId w:val="18"/>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61"/>
    <w:rsid w:val="00027A27"/>
    <w:rsid w:val="00034A3C"/>
    <w:rsid w:val="00070186"/>
    <w:rsid w:val="00097195"/>
    <w:rsid w:val="000A0AA8"/>
    <w:rsid w:val="000C42CA"/>
    <w:rsid w:val="00110EB9"/>
    <w:rsid w:val="00170B79"/>
    <w:rsid w:val="001734E5"/>
    <w:rsid w:val="001B0F51"/>
    <w:rsid w:val="0026678F"/>
    <w:rsid w:val="00281E1B"/>
    <w:rsid w:val="00296750"/>
    <w:rsid w:val="003359B8"/>
    <w:rsid w:val="00336B37"/>
    <w:rsid w:val="0035513C"/>
    <w:rsid w:val="0037271C"/>
    <w:rsid w:val="003736BB"/>
    <w:rsid w:val="0037548D"/>
    <w:rsid w:val="003A1436"/>
    <w:rsid w:val="00433447"/>
    <w:rsid w:val="00534A3E"/>
    <w:rsid w:val="00560928"/>
    <w:rsid w:val="005D608A"/>
    <w:rsid w:val="00600433"/>
    <w:rsid w:val="0060572C"/>
    <w:rsid w:val="0066288D"/>
    <w:rsid w:val="006644C3"/>
    <w:rsid w:val="00693182"/>
    <w:rsid w:val="006C0713"/>
    <w:rsid w:val="00716290"/>
    <w:rsid w:val="00722A2F"/>
    <w:rsid w:val="00726386"/>
    <w:rsid w:val="008323DB"/>
    <w:rsid w:val="008323F8"/>
    <w:rsid w:val="00835706"/>
    <w:rsid w:val="008872F8"/>
    <w:rsid w:val="009A5B55"/>
    <w:rsid w:val="009A7F28"/>
    <w:rsid w:val="009B6F5A"/>
    <w:rsid w:val="009C34E2"/>
    <w:rsid w:val="00A15762"/>
    <w:rsid w:val="00A27724"/>
    <w:rsid w:val="00AC5A9E"/>
    <w:rsid w:val="00B30C18"/>
    <w:rsid w:val="00BA4BC4"/>
    <w:rsid w:val="00C04814"/>
    <w:rsid w:val="00C3707F"/>
    <w:rsid w:val="00C55D16"/>
    <w:rsid w:val="00C8063B"/>
    <w:rsid w:val="00CB361A"/>
    <w:rsid w:val="00CC71FC"/>
    <w:rsid w:val="00D07C59"/>
    <w:rsid w:val="00D171AC"/>
    <w:rsid w:val="00D64AE6"/>
    <w:rsid w:val="00DB1D49"/>
    <w:rsid w:val="00DB3FDE"/>
    <w:rsid w:val="00DE1986"/>
    <w:rsid w:val="00E276C6"/>
    <w:rsid w:val="00E72DBD"/>
    <w:rsid w:val="00E81499"/>
    <w:rsid w:val="00ED038E"/>
    <w:rsid w:val="00F1423A"/>
    <w:rsid w:val="00F707F9"/>
    <w:rsid w:val="00FA1C41"/>
    <w:rsid w:val="00FC41DB"/>
    <w:rsid w:val="00FD0D06"/>
    <w:rsid w:val="00FF3A6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1646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A3E"/>
    <w:pPr>
      <w:spacing w:line="245" w:lineRule="auto"/>
    </w:pPr>
    <w:rPr>
      <w:sz w:val="21"/>
    </w:rPr>
  </w:style>
  <w:style w:type="paragraph" w:styleId="Heading1">
    <w:name w:val="heading 1"/>
    <w:basedOn w:val="Normal"/>
    <w:next w:val="Normal"/>
    <w:link w:val="Heading1Char"/>
    <w:uiPriority w:val="9"/>
    <w:qFormat/>
    <w:rsid w:val="005D608A"/>
    <w:pPr>
      <w:pBdr>
        <w:top w:val="single" w:sz="4" w:space="1" w:color="80B350" w:themeColor="accent3"/>
      </w:pBdr>
      <w:spacing w:before="200" w:after="40" w:line="240" w:lineRule="auto"/>
      <w:ind w:right="3240"/>
      <w:outlineLvl w:val="0"/>
    </w:pPr>
    <w:rPr>
      <w:rFonts w:asciiTheme="majorHAnsi" w:hAnsiTheme="majorHAnsi"/>
      <w:caps/>
      <w:color w:val="19AED7" w:themeColor="accent2"/>
      <w:sz w:val="28"/>
      <w:szCs w:val="56"/>
    </w:rPr>
  </w:style>
  <w:style w:type="paragraph" w:styleId="Heading2">
    <w:name w:val="heading 2"/>
    <w:basedOn w:val="Heading1"/>
    <w:next w:val="Normal"/>
    <w:link w:val="Heading2Char"/>
    <w:uiPriority w:val="9"/>
    <w:unhideWhenUsed/>
    <w:rsid w:val="00AF5119"/>
    <w:pPr>
      <w:outlineLvl w:val="1"/>
    </w:pPr>
    <w:rPr>
      <w:sz w:val="44"/>
    </w:rPr>
  </w:style>
  <w:style w:type="paragraph" w:styleId="Heading3">
    <w:name w:val="heading 3"/>
    <w:basedOn w:val="Normal"/>
    <w:next w:val="Normal"/>
    <w:link w:val="Heading3Char"/>
    <w:uiPriority w:val="9"/>
    <w:unhideWhenUsed/>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rsid w:val="00381773"/>
    <w:pPr>
      <w:jc w:val="right"/>
      <w:outlineLvl w:val="3"/>
    </w:pPr>
    <w:rPr>
      <w:rFonts w:asciiTheme="majorHAnsi" w:hAnsiTheme="majorHAnsi"/>
      <w:color w:val="8E0344" w:themeColor="accent1"/>
      <w:sz w:val="24"/>
    </w:rPr>
  </w:style>
  <w:style w:type="paragraph" w:styleId="Heading5">
    <w:name w:val="heading 5"/>
    <w:basedOn w:val="Normal"/>
    <w:next w:val="Normal"/>
    <w:link w:val="Heading5Char"/>
    <w:uiPriority w:val="9"/>
    <w:unhideWhenUsed/>
    <w:rsid w:val="00E400EE"/>
    <w:pPr>
      <w:keepNext/>
      <w:keepLines/>
      <w:spacing w:before="40" w:after="0"/>
      <w:outlineLvl w:val="4"/>
    </w:pPr>
    <w:rPr>
      <w:rFonts w:asciiTheme="majorHAnsi" w:eastAsiaTheme="majorEastAsia" w:hAnsiTheme="majorHAnsi" w:cstheme="majorBidi"/>
      <w:b/>
      <w:color w:val="256AA4" w:themeColor="text2"/>
      <w:sz w:val="36"/>
    </w:rPr>
  </w:style>
  <w:style w:type="paragraph" w:styleId="Heading6">
    <w:name w:val="heading 6"/>
    <w:basedOn w:val="Normal"/>
    <w:next w:val="Normal"/>
    <w:link w:val="Heading6Char"/>
    <w:unhideWhenUsed/>
    <w:rsid w:val="004D4571"/>
    <w:pPr>
      <w:keepNext/>
      <w:spacing w:after="0" w:line="240" w:lineRule="auto"/>
      <w:outlineLvl w:val="5"/>
    </w:pPr>
    <w:rPr>
      <w:rFonts w:ascii="Times New Roman" w:eastAsia="Times New Roman" w:hAnsi="Times New Roman" w:cs="Times New Roman"/>
      <w:color w:val="1B4F7A"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19AED7"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8E0344"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B4F7A" w:themeColor="text2" w:themeShade="BF"/>
      <w:sz w:val="60"/>
    </w:rPr>
  </w:style>
  <w:style w:type="paragraph" w:styleId="ListParagraph">
    <w:name w:val="List Paragraph"/>
    <w:basedOn w:val="Normal"/>
    <w:uiPriority w:val="34"/>
    <w:rsid w:val="000D0FB4"/>
    <w:pPr>
      <w:numPr>
        <w:numId w:val="1"/>
      </w:numPr>
      <w:spacing w:after="400" w:line="240" w:lineRule="auto"/>
      <w:jc w:val="center"/>
    </w:pPr>
    <w:rPr>
      <w:color w:val="8E0344" w:themeColor="accent1"/>
      <w:sz w:val="32"/>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5D608A"/>
    <w:rPr>
      <w:rFonts w:asciiTheme="majorHAnsi" w:hAnsiTheme="majorHAnsi"/>
      <w:caps/>
      <w:color w:val="19AED7" w:themeColor="accent2"/>
      <w:sz w:val="28"/>
      <w:szCs w:val="56"/>
    </w:rPr>
  </w:style>
  <w:style w:type="paragraph" w:styleId="Title">
    <w:name w:val="Title"/>
    <w:basedOn w:val="Heading3"/>
    <w:next w:val="Normal"/>
    <w:link w:val="TitleChar"/>
    <w:uiPriority w:val="10"/>
    <w:qFormat/>
    <w:rsid w:val="00034A3C"/>
    <w:pPr>
      <w:spacing w:before="60" w:after="280" w:line="240" w:lineRule="auto"/>
      <w:jc w:val="left"/>
    </w:pPr>
    <w:rPr>
      <w:noProof/>
      <w:sz w:val="42"/>
    </w:rPr>
  </w:style>
  <w:style w:type="character" w:customStyle="1" w:styleId="TitleChar">
    <w:name w:val="Title Char"/>
    <w:basedOn w:val="DefaultParagraphFont"/>
    <w:link w:val="Title"/>
    <w:uiPriority w:val="10"/>
    <w:rsid w:val="00034A3C"/>
    <w:rPr>
      <w:rFonts w:asciiTheme="majorHAnsi" w:hAnsiTheme="majorHAnsi"/>
      <w:caps/>
      <w:noProof/>
      <w:color w:val="FFFFFF" w:themeColor="background1"/>
      <w:sz w:val="42"/>
      <w:szCs w:val="36"/>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256AA4"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034A3C"/>
    <w:pPr>
      <w:numPr>
        <w:numId w:val="5"/>
      </w:numPr>
      <w:spacing w:before="20" w:after="20"/>
      <w:ind w:left="538"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436353">
      <w:bodyDiv w:val="1"/>
      <w:marLeft w:val="0"/>
      <w:marRight w:val="0"/>
      <w:marTop w:val="0"/>
      <w:marBottom w:val="0"/>
      <w:divBdr>
        <w:top w:val="none" w:sz="0" w:space="0" w:color="auto"/>
        <w:left w:val="none" w:sz="0" w:space="0" w:color="auto"/>
        <w:bottom w:val="none" w:sz="0" w:space="0" w:color="auto"/>
        <w:right w:val="none" w:sz="0" w:space="0" w:color="auto"/>
      </w:divBdr>
      <w:divsChild>
        <w:div w:id="1598557766">
          <w:marLeft w:val="0"/>
          <w:marRight w:val="0"/>
          <w:marTop w:val="0"/>
          <w:marBottom w:val="0"/>
          <w:divBdr>
            <w:top w:val="none" w:sz="0" w:space="0" w:color="auto"/>
            <w:left w:val="none" w:sz="0" w:space="0" w:color="auto"/>
            <w:bottom w:val="none" w:sz="0" w:space="0" w:color="auto"/>
            <w:right w:val="none" w:sz="0" w:space="0" w:color="auto"/>
          </w:divBdr>
          <w:divsChild>
            <w:div w:id="1105230527">
              <w:marLeft w:val="0"/>
              <w:marRight w:val="0"/>
              <w:marTop w:val="0"/>
              <w:marBottom w:val="0"/>
              <w:divBdr>
                <w:top w:val="none" w:sz="0" w:space="0" w:color="auto"/>
                <w:left w:val="none" w:sz="0" w:space="0" w:color="auto"/>
                <w:bottom w:val="none" w:sz="0" w:space="0" w:color="auto"/>
                <w:right w:val="none" w:sz="0" w:space="0" w:color="auto"/>
              </w:divBdr>
            </w:div>
            <w:div w:id="624891898">
              <w:marLeft w:val="0"/>
              <w:marRight w:val="0"/>
              <w:marTop w:val="0"/>
              <w:marBottom w:val="0"/>
              <w:divBdr>
                <w:top w:val="none" w:sz="0" w:space="0" w:color="auto"/>
                <w:left w:val="none" w:sz="0" w:space="0" w:color="auto"/>
                <w:bottom w:val="none" w:sz="0" w:space="0" w:color="auto"/>
                <w:right w:val="none" w:sz="0" w:space="0" w:color="auto"/>
              </w:divBdr>
            </w:div>
            <w:div w:id="1408461672">
              <w:marLeft w:val="0"/>
              <w:marRight w:val="0"/>
              <w:marTop w:val="0"/>
              <w:marBottom w:val="0"/>
              <w:divBdr>
                <w:top w:val="none" w:sz="0" w:space="0" w:color="auto"/>
                <w:left w:val="none" w:sz="0" w:space="0" w:color="auto"/>
                <w:bottom w:val="none" w:sz="0" w:space="0" w:color="auto"/>
                <w:right w:val="none" w:sz="0" w:space="0" w:color="auto"/>
              </w:divBdr>
            </w:div>
            <w:div w:id="587420576">
              <w:marLeft w:val="0"/>
              <w:marRight w:val="0"/>
              <w:marTop w:val="0"/>
              <w:marBottom w:val="0"/>
              <w:divBdr>
                <w:top w:val="none" w:sz="0" w:space="0" w:color="auto"/>
                <w:left w:val="none" w:sz="0" w:space="0" w:color="auto"/>
                <w:bottom w:val="none" w:sz="0" w:space="0" w:color="auto"/>
                <w:right w:val="none" w:sz="0" w:space="0" w:color="auto"/>
              </w:divBdr>
            </w:div>
            <w:div w:id="977226832">
              <w:marLeft w:val="0"/>
              <w:marRight w:val="0"/>
              <w:marTop w:val="0"/>
              <w:marBottom w:val="0"/>
              <w:divBdr>
                <w:top w:val="none" w:sz="0" w:space="0" w:color="auto"/>
                <w:left w:val="none" w:sz="0" w:space="0" w:color="auto"/>
                <w:bottom w:val="none" w:sz="0" w:space="0" w:color="auto"/>
                <w:right w:val="none" w:sz="0" w:space="0" w:color="auto"/>
              </w:divBdr>
            </w:div>
            <w:div w:id="1062874670">
              <w:marLeft w:val="0"/>
              <w:marRight w:val="0"/>
              <w:marTop w:val="0"/>
              <w:marBottom w:val="0"/>
              <w:divBdr>
                <w:top w:val="none" w:sz="0" w:space="0" w:color="auto"/>
                <w:left w:val="none" w:sz="0" w:space="0" w:color="auto"/>
                <w:bottom w:val="none" w:sz="0" w:space="0" w:color="auto"/>
                <w:right w:val="none" w:sz="0" w:space="0" w:color="auto"/>
              </w:divBdr>
            </w:div>
            <w:div w:id="570769708">
              <w:marLeft w:val="0"/>
              <w:marRight w:val="0"/>
              <w:marTop w:val="0"/>
              <w:marBottom w:val="0"/>
              <w:divBdr>
                <w:top w:val="none" w:sz="0" w:space="0" w:color="auto"/>
                <w:left w:val="none" w:sz="0" w:space="0" w:color="auto"/>
                <w:bottom w:val="none" w:sz="0" w:space="0" w:color="auto"/>
                <w:right w:val="none" w:sz="0" w:space="0" w:color="auto"/>
              </w:divBdr>
            </w:div>
            <w:div w:id="1255624817">
              <w:marLeft w:val="0"/>
              <w:marRight w:val="0"/>
              <w:marTop w:val="0"/>
              <w:marBottom w:val="0"/>
              <w:divBdr>
                <w:top w:val="none" w:sz="0" w:space="0" w:color="auto"/>
                <w:left w:val="none" w:sz="0" w:space="0" w:color="auto"/>
                <w:bottom w:val="none" w:sz="0" w:space="0" w:color="auto"/>
                <w:right w:val="none" w:sz="0" w:space="0" w:color="auto"/>
              </w:divBdr>
            </w:div>
            <w:div w:id="652872620">
              <w:marLeft w:val="0"/>
              <w:marRight w:val="0"/>
              <w:marTop w:val="0"/>
              <w:marBottom w:val="0"/>
              <w:divBdr>
                <w:top w:val="none" w:sz="0" w:space="0" w:color="auto"/>
                <w:left w:val="none" w:sz="0" w:space="0" w:color="auto"/>
                <w:bottom w:val="none" w:sz="0" w:space="0" w:color="auto"/>
                <w:right w:val="none" w:sz="0" w:space="0" w:color="auto"/>
              </w:divBdr>
            </w:div>
            <w:div w:id="1414158462">
              <w:marLeft w:val="0"/>
              <w:marRight w:val="0"/>
              <w:marTop w:val="0"/>
              <w:marBottom w:val="0"/>
              <w:divBdr>
                <w:top w:val="none" w:sz="0" w:space="0" w:color="auto"/>
                <w:left w:val="none" w:sz="0" w:space="0" w:color="auto"/>
                <w:bottom w:val="none" w:sz="0" w:space="0" w:color="auto"/>
                <w:right w:val="none" w:sz="0" w:space="0" w:color="auto"/>
              </w:divBdr>
            </w:div>
            <w:div w:id="1913814729">
              <w:marLeft w:val="0"/>
              <w:marRight w:val="0"/>
              <w:marTop w:val="0"/>
              <w:marBottom w:val="0"/>
              <w:divBdr>
                <w:top w:val="none" w:sz="0" w:space="0" w:color="auto"/>
                <w:left w:val="none" w:sz="0" w:space="0" w:color="auto"/>
                <w:bottom w:val="none" w:sz="0" w:space="0" w:color="auto"/>
                <w:right w:val="none" w:sz="0" w:space="0" w:color="auto"/>
              </w:divBdr>
            </w:div>
            <w:div w:id="555510838">
              <w:marLeft w:val="0"/>
              <w:marRight w:val="0"/>
              <w:marTop w:val="0"/>
              <w:marBottom w:val="0"/>
              <w:divBdr>
                <w:top w:val="none" w:sz="0" w:space="0" w:color="auto"/>
                <w:left w:val="none" w:sz="0" w:space="0" w:color="auto"/>
                <w:bottom w:val="none" w:sz="0" w:space="0" w:color="auto"/>
                <w:right w:val="none" w:sz="0" w:space="0" w:color="auto"/>
              </w:divBdr>
            </w:div>
            <w:div w:id="1770159324">
              <w:marLeft w:val="0"/>
              <w:marRight w:val="0"/>
              <w:marTop w:val="0"/>
              <w:marBottom w:val="0"/>
              <w:divBdr>
                <w:top w:val="none" w:sz="0" w:space="0" w:color="auto"/>
                <w:left w:val="none" w:sz="0" w:space="0" w:color="auto"/>
                <w:bottom w:val="none" w:sz="0" w:space="0" w:color="auto"/>
                <w:right w:val="none" w:sz="0" w:space="0" w:color="auto"/>
              </w:divBdr>
            </w:div>
            <w:div w:id="569199588">
              <w:marLeft w:val="0"/>
              <w:marRight w:val="0"/>
              <w:marTop w:val="0"/>
              <w:marBottom w:val="0"/>
              <w:divBdr>
                <w:top w:val="none" w:sz="0" w:space="0" w:color="auto"/>
                <w:left w:val="none" w:sz="0" w:space="0" w:color="auto"/>
                <w:bottom w:val="none" w:sz="0" w:space="0" w:color="auto"/>
                <w:right w:val="none" w:sz="0" w:space="0" w:color="auto"/>
              </w:divBdr>
            </w:div>
            <w:div w:id="2060670596">
              <w:marLeft w:val="0"/>
              <w:marRight w:val="0"/>
              <w:marTop w:val="0"/>
              <w:marBottom w:val="0"/>
              <w:divBdr>
                <w:top w:val="none" w:sz="0" w:space="0" w:color="auto"/>
                <w:left w:val="none" w:sz="0" w:space="0" w:color="auto"/>
                <w:bottom w:val="none" w:sz="0" w:space="0" w:color="auto"/>
                <w:right w:val="none" w:sz="0" w:space="0" w:color="auto"/>
              </w:divBdr>
            </w:div>
            <w:div w:id="929433867">
              <w:marLeft w:val="0"/>
              <w:marRight w:val="0"/>
              <w:marTop w:val="0"/>
              <w:marBottom w:val="0"/>
              <w:divBdr>
                <w:top w:val="none" w:sz="0" w:space="0" w:color="auto"/>
                <w:left w:val="none" w:sz="0" w:space="0" w:color="auto"/>
                <w:bottom w:val="none" w:sz="0" w:space="0" w:color="auto"/>
                <w:right w:val="none" w:sz="0" w:space="0" w:color="auto"/>
              </w:divBdr>
            </w:div>
            <w:div w:id="1666087">
              <w:marLeft w:val="0"/>
              <w:marRight w:val="0"/>
              <w:marTop w:val="0"/>
              <w:marBottom w:val="0"/>
              <w:divBdr>
                <w:top w:val="none" w:sz="0" w:space="0" w:color="auto"/>
                <w:left w:val="none" w:sz="0" w:space="0" w:color="auto"/>
                <w:bottom w:val="none" w:sz="0" w:space="0" w:color="auto"/>
                <w:right w:val="none" w:sz="0" w:space="0" w:color="auto"/>
              </w:divBdr>
            </w:div>
            <w:div w:id="1109398851">
              <w:marLeft w:val="0"/>
              <w:marRight w:val="0"/>
              <w:marTop w:val="0"/>
              <w:marBottom w:val="0"/>
              <w:divBdr>
                <w:top w:val="none" w:sz="0" w:space="0" w:color="auto"/>
                <w:left w:val="none" w:sz="0" w:space="0" w:color="auto"/>
                <w:bottom w:val="none" w:sz="0" w:space="0" w:color="auto"/>
                <w:right w:val="none" w:sz="0" w:space="0" w:color="auto"/>
              </w:divBdr>
            </w:div>
            <w:div w:id="687489940">
              <w:marLeft w:val="0"/>
              <w:marRight w:val="0"/>
              <w:marTop w:val="0"/>
              <w:marBottom w:val="0"/>
              <w:divBdr>
                <w:top w:val="none" w:sz="0" w:space="0" w:color="auto"/>
                <w:left w:val="none" w:sz="0" w:space="0" w:color="auto"/>
                <w:bottom w:val="none" w:sz="0" w:space="0" w:color="auto"/>
                <w:right w:val="none" w:sz="0" w:space="0" w:color="auto"/>
              </w:divBdr>
            </w:div>
            <w:div w:id="280310948">
              <w:marLeft w:val="0"/>
              <w:marRight w:val="0"/>
              <w:marTop w:val="0"/>
              <w:marBottom w:val="0"/>
              <w:divBdr>
                <w:top w:val="none" w:sz="0" w:space="0" w:color="auto"/>
                <w:left w:val="none" w:sz="0" w:space="0" w:color="auto"/>
                <w:bottom w:val="none" w:sz="0" w:space="0" w:color="auto"/>
                <w:right w:val="none" w:sz="0" w:space="0" w:color="auto"/>
              </w:divBdr>
            </w:div>
            <w:div w:id="155193159">
              <w:marLeft w:val="0"/>
              <w:marRight w:val="0"/>
              <w:marTop w:val="0"/>
              <w:marBottom w:val="0"/>
              <w:divBdr>
                <w:top w:val="none" w:sz="0" w:space="0" w:color="auto"/>
                <w:left w:val="none" w:sz="0" w:space="0" w:color="auto"/>
                <w:bottom w:val="none" w:sz="0" w:space="0" w:color="auto"/>
                <w:right w:val="none" w:sz="0" w:space="0" w:color="auto"/>
              </w:divBdr>
            </w:div>
            <w:div w:id="368991703">
              <w:marLeft w:val="0"/>
              <w:marRight w:val="0"/>
              <w:marTop w:val="0"/>
              <w:marBottom w:val="0"/>
              <w:divBdr>
                <w:top w:val="none" w:sz="0" w:space="0" w:color="auto"/>
                <w:left w:val="none" w:sz="0" w:space="0" w:color="auto"/>
                <w:bottom w:val="none" w:sz="0" w:space="0" w:color="auto"/>
                <w:right w:val="none" w:sz="0" w:space="0" w:color="auto"/>
              </w:divBdr>
            </w:div>
            <w:div w:id="824008586">
              <w:marLeft w:val="0"/>
              <w:marRight w:val="0"/>
              <w:marTop w:val="0"/>
              <w:marBottom w:val="0"/>
              <w:divBdr>
                <w:top w:val="none" w:sz="0" w:space="0" w:color="auto"/>
                <w:left w:val="none" w:sz="0" w:space="0" w:color="auto"/>
                <w:bottom w:val="none" w:sz="0" w:space="0" w:color="auto"/>
                <w:right w:val="none" w:sz="0" w:space="0" w:color="auto"/>
              </w:divBdr>
            </w:div>
            <w:div w:id="1522862356">
              <w:marLeft w:val="0"/>
              <w:marRight w:val="0"/>
              <w:marTop w:val="0"/>
              <w:marBottom w:val="0"/>
              <w:divBdr>
                <w:top w:val="none" w:sz="0" w:space="0" w:color="auto"/>
                <w:left w:val="none" w:sz="0" w:space="0" w:color="auto"/>
                <w:bottom w:val="none" w:sz="0" w:space="0" w:color="auto"/>
                <w:right w:val="none" w:sz="0" w:space="0" w:color="auto"/>
              </w:divBdr>
            </w:div>
            <w:div w:id="1065687818">
              <w:marLeft w:val="0"/>
              <w:marRight w:val="0"/>
              <w:marTop w:val="0"/>
              <w:marBottom w:val="0"/>
              <w:divBdr>
                <w:top w:val="none" w:sz="0" w:space="0" w:color="auto"/>
                <w:left w:val="none" w:sz="0" w:space="0" w:color="auto"/>
                <w:bottom w:val="none" w:sz="0" w:space="0" w:color="auto"/>
                <w:right w:val="none" w:sz="0" w:space="0" w:color="auto"/>
              </w:divBdr>
            </w:div>
            <w:div w:id="1605653907">
              <w:marLeft w:val="0"/>
              <w:marRight w:val="0"/>
              <w:marTop w:val="0"/>
              <w:marBottom w:val="0"/>
              <w:divBdr>
                <w:top w:val="none" w:sz="0" w:space="0" w:color="auto"/>
                <w:left w:val="none" w:sz="0" w:space="0" w:color="auto"/>
                <w:bottom w:val="none" w:sz="0" w:space="0" w:color="auto"/>
                <w:right w:val="none" w:sz="0" w:space="0" w:color="auto"/>
              </w:divBdr>
            </w:div>
            <w:div w:id="129054102">
              <w:marLeft w:val="0"/>
              <w:marRight w:val="0"/>
              <w:marTop w:val="0"/>
              <w:marBottom w:val="0"/>
              <w:divBdr>
                <w:top w:val="none" w:sz="0" w:space="0" w:color="auto"/>
                <w:left w:val="none" w:sz="0" w:space="0" w:color="auto"/>
                <w:bottom w:val="none" w:sz="0" w:space="0" w:color="auto"/>
                <w:right w:val="none" w:sz="0" w:space="0" w:color="auto"/>
              </w:divBdr>
            </w:div>
            <w:div w:id="1205754732">
              <w:marLeft w:val="0"/>
              <w:marRight w:val="0"/>
              <w:marTop w:val="0"/>
              <w:marBottom w:val="0"/>
              <w:divBdr>
                <w:top w:val="none" w:sz="0" w:space="0" w:color="auto"/>
                <w:left w:val="none" w:sz="0" w:space="0" w:color="auto"/>
                <w:bottom w:val="none" w:sz="0" w:space="0" w:color="auto"/>
                <w:right w:val="none" w:sz="0" w:space="0" w:color="auto"/>
              </w:divBdr>
            </w:div>
            <w:div w:id="1407923078">
              <w:marLeft w:val="0"/>
              <w:marRight w:val="0"/>
              <w:marTop w:val="0"/>
              <w:marBottom w:val="0"/>
              <w:divBdr>
                <w:top w:val="none" w:sz="0" w:space="0" w:color="auto"/>
                <w:left w:val="none" w:sz="0" w:space="0" w:color="auto"/>
                <w:bottom w:val="none" w:sz="0" w:space="0" w:color="auto"/>
                <w:right w:val="none" w:sz="0" w:space="0" w:color="auto"/>
              </w:divBdr>
            </w:div>
            <w:div w:id="1009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Homework%20tips%20checklist.dotx"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FE428D-C27A-47C5-9B91-EF8FBB317E0E}">
  <ds:schemaRefs>
    <ds:schemaRef ds:uri="http://schemas.microsoft.com/sharepoint/v3/contenttype/forms"/>
  </ds:schemaRefs>
</ds:datastoreItem>
</file>

<file path=customXml/itemProps2.xml><?xml version="1.0" encoding="utf-8"?>
<ds:datastoreItem xmlns:ds="http://schemas.openxmlformats.org/officeDocument/2006/customXml" ds:itemID="{DCA74777-9C48-4306-9439-1305A002AB9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833989E-2E01-4DC8-9851-4C357408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Homework tips checklist.dotx</Template>
  <TotalTime>0</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2020-12-15T21:24:00Z</dcterms:created>
  <dcterms:modified xsi:type="dcterms:W3CDTF">2021-01-09T23:26:00Z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