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BB4" w:rsidRPr="004F6AD7" w:rsidRDefault="00790BB4" w:rsidP="00D729BF">
      <w:pPr>
        <w:spacing w:line="360" w:lineRule="auto"/>
        <w:jc w:val="center"/>
        <w:rPr>
          <w:rFonts w:ascii="Times New Roman" w:hAnsi="Times New Roman" w:cs="Times New Roman"/>
          <w:b/>
          <w:sz w:val="10"/>
          <w:szCs w:val="24"/>
        </w:rPr>
      </w:pPr>
    </w:p>
    <w:p w:rsidR="00982EC1" w:rsidRDefault="00982EC1" w:rsidP="00982EC1">
      <w:pPr>
        <w:spacing w:line="360" w:lineRule="auto"/>
        <w:contextualSpacing w:val="0"/>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450"/>
        <w:gridCol w:w="2670"/>
      </w:tblGrid>
      <w:tr w:rsidR="00982EC1" w:rsidTr="00C2319A">
        <w:trPr>
          <w:trHeight w:val="620"/>
        </w:trPr>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 420</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982EC1" w:rsidTr="00C2319A">
        <w:trPr>
          <w:trHeight w:val="620"/>
        </w:trPr>
        <w:tc>
          <w:tcPr>
            <w:tcW w:w="645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Compiler Design</w:t>
            </w:r>
          </w:p>
        </w:tc>
        <w:tc>
          <w:tcPr>
            <w:tcW w:w="2670" w:type="dxa"/>
            <w:tcBorders>
              <w:bottom w:val="single" w:sz="8" w:space="0" w:color="000000"/>
              <w:right w:val="single" w:sz="8" w:space="0" w:color="000000"/>
            </w:tcBorders>
            <w:tcMar>
              <w:top w:w="100" w:type="dxa"/>
              <w:left w:w="100" w:type="dxa"/>
              <w:bottom w:w="100" w:type="dxa"/>
              <w:right w:w="100" w:type="dxa"/>
            </w:tcMar>
          </w:tcPr>
          <w:p w:rsidR="00982EC1" w:rsidRDefault="00982EC1" w:rsidP="00C2319A">
            <w:pPr>
              <w:spacing w:line="360" w:lineRule="auto"/>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 18</w:t>
            </w:r>
          </w:p>
        </w:tc>
      </w:tr>
    </w:tbl>
    <w:p w:rsidR="00982EC1" w:rsidRDefault="00982EC1" w:rsidP="00982EC1">
      <w:pPr>
        <w:spacing w:line="360" w:lineRule="auto"/>
        <w:contextualSpacing w:val="0"/>
        <w:jc w:val="center"/>
      </w:pP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Lab 01</w:t>
      </w:r>
    </w:p>
    <w:p w:rsidR="00D27EAF" w:rsidRDefault="00D27EAF"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r w:rsidRPr="00D27EAF">
        <w:rPr>
          <w:rFonts w:ascii="Times New Roman" w:eastAsia="Times New Roman" w:hAnsi="Times New Roman" w:cs="Times New Roman"/>
          <w:b/>
          <w:sz w:val="26"/>
          <w:szCs w:val="26"/>
          <w:vertAlign w:val="superscript"/>
        </w:rPr>
        <w:t>th</w:t>
      </w:r>
      <w:r>
        <w:rPr>
          <w:rFonts w:ascii="Times New Roman" w:eastAsia="Times New Roman" w:hAnsi="Times New Roman" w:cs="Times New Roman"/>
          <w:b/>
          <w:sz w:val="26"/>
          <w:szCs w:val="26"/>
        </w:rPr>
        <w:t xml:space="preserve"> May, 2019</w:t>
      </w:r>
      <w:bookmarkStart w:id="0" w:name="_GoBack"/>
      <w:bookmarkEnd w:id="0"/>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Introduction</w:t>
      </w:r>
    </w:p>
    <w:p w:rsidR="00982EC1" w:rsidRDefault="00982EC1"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I.  Topic Overview:</w:t>
      </w:r>
    </w:p>
    <w:p w:rsidR="00982EC1" w:rsidRDefault="00982EC1" w:rsidP="00982EC1">
      <w:pPr>
        <w:spacing w:line="36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 is designed to introduce the students to the basics steps of a compiler Design. After that the lab will focuses and dive deep into the first compilation step which is Lexical analysis. Basic techniques of coding and required tools will also be shown to students. </w:t>
      </w:r>
    </w:p>
    <w:p w:rsidR="00982EC1" w:rsidRDefault="00982EC1" w:rsidP="00982EC1">
      <w:pPr>
        <w:spacing w:line="360" w:lineRule="auto"/>
        <w:ind w:left="720"/>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2A43CA">
        <w:rPr>
          <w:rFonts w:ascii="Times New Roman" w:eastAsia="Times New Roman" w:hAnsi="Times New Roman" w:cs="Times New Roman"/>
          <w:b/>
          <w:sz w:val="24"/>
          <w:szCs w:val="24"/>
        </w:rPr>
        <w:t xml:space="preserve">II. </w:t>
      </w:r>
      <w:r>
        <w:rPr>
          <w:rFonts w:ascii="Times New Roman" w:eastAsia="Times New Roman" w:hAnsi="Times New Roman" w:cs="Times New Roman"/>
          <w:b/>
          <w:sz w:val="24"/>
          <w:szCs w:val="24"/>
        </w:rPr>
        <w:t>Lesson Fit:</w:t>
      </w:r>
    </w:p>
    <w:p w:rsidR="00982EC1" w:rsidRDefault="00982EC1" w:rsidP="00982EC1">
      <w:pPr>
        <w:spacing w:line="360" w:lineRule="auto"/>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lab</w:t>
      </w:r>
      <w:r w:rsidR="002A43CA">
        <w:rPr>
          <w:rFonts w:ascii="Times New Roman" w:eastAsia="Times New Roman" w:hAnsi="Times New Roman" w:cs="Times New Roman"/>
          <w:sz w:val="24"/>
          <w:szCs w:val="24"/>
        </w:rPr>
        <w:t xml:space="preserve"> gives a hand on experience of </w:t>
      </w:r>
      <w:r>
        <w:rPr>
          <w:rFonts w:ascii="Times New Roman" w:eastAsia="Times New Roman" w:hAnsi="Times New Roman" w:cs="Times New Roman"/>
          <w:sz w:val="24"/>
          <w:szCs w:val="24"/>
        </w:rPr>
        <w:t>the knowledge of theory class.</w:t>
      </w:r>
    </w:p>
    <w:p w:rsidR="00982EC1" w:rsidRDefault="00982EC1" w:rsidP="00982EC1">
      <w:pPr>
        <w:spacing w:line="360" w:lineRule="auto"/>
        <w:ind w:firstLine="720"/>
        <w:contextualSpacing w:val="0"/>
        <w:rPr>
          <w:rFonts w:ascii="Times New Roman" w:eastAsia="Times New Roman" w:hAnsi="Times New Roman" w:cs="Times New Roman"/>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843D4">
        <w:rPr>
          <w:rFonts w:ascii="Times New Roman" w:eastAsia="Times New Roman" w:hAnsi="Times New Roman" w:cs="Times New Roman"/>
          <w:b/>
          <w:sz w:val="24"/>
          <w:szCs w:val="24"/>
        </w:rPr>
        <w:t xml:space="preserve">III. </w:t>
      </w:r>
      <w:r>
        <w:rPr>
          <w:rFonts w:ascii="Times New Roman" w:eastAsia="Times New Roman" w:hAnsi="Times New Roman" w:cs="Times New Roman"/>
          <w:b/>
          <w:sz w:val="24"/>
          <w:szCs w:val="24"/>
        </w:rPr>
        <w:t>Learning Outcome:</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lecture, the students will be able to:</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ab/>
        <w:t>Understand and visualize the Lexical Analysis step.</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ab/>
        <w:t>Identifying the “Token” for a particular program.</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ab/>
        <w:t>Creating own version of Lexical analyzer.</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p>
    <w:p w:rsidR="00982EC1" w:rsidRDefault="005843D4"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IV. </w:t>
      </w:r>
      <w:r w:rsidR="00982EC1">
        <w:rPr>
          <w:rFonts w:ascii="Times New Roman" w:eastAsia="Times New Roman" w:hAnsi="Times New Roman" w:cs="Times New Roman"/>
          <w:b/>
          <w:sz w:val="24"/>
          <w:szCs w:val="24"/>
        </w:rPr>
        <w:t>Anticipated Challenges and Possible Solutions</w:t>
      </w:r>
    </w:p>
    <w:p w:rsidR="00982EC1" w:rsidRDefault="00982EC1" w:rsidP="00982EC1">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Finding out the identifiers and numerical values from the given code.</w:t>
      </w:r>
    </w:p>
    <w:p w:rsidR="00982EC1" w:rsidRDefault="00982EC1" w:rsidP="00982EC1">
      <w:pPr>
        <w:spacing w:line="360" w:lineRule="auto"/>
        <w:ind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Possible Solutions:</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 Use regular expression.</w:t>
      </w:r>
    </w:p>
    <w:p w:rsidR="00982EC1" w:rsidRDefault="00982EC1" w:rsidP="00982EC1">
      <w:pPr>
        <w:spacing w:line="360" w:lineRule="auto"/>
        <w:ind w:left="720"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Use methods of java String class.</w:t>
      </w:r>
    </w:p>
    <w:p w:rsidR="00982EC1" w:rsidRDefault="00982EC1" w:rsidP="00982EC1">
      <w:pPr>
        <w:spacing w:line="360" w:lineRule="auto"/>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V.  Acceptance and Evaluation </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 task is a continuing task and one couldn’t finish within time limit, he/she will continue from there in the next Lab, or be given as a home work. He/ she have to submit the code and have to face a short viva. A deduction of 30% marks is applicable for late submission. The marks distribution is as follows:</w:t>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0% </w:t>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Viva: 100%</w:t>
      </w:r>
    </w:p>
    <w:p w:rsidR="00982EC1" w:rsidRDefault="00982EC1" w:rsidP="00982EC1">
      <w:pPr>
        <w:spacing w:line="360" w:lineRule="auto"/>
        <w:contextualSpacing w:val="0"/>
        <w:jc w:val="both"/>
        <w:rPr>
          <w:rFonts w:ascii="Times New Roman" w:eastAsia="Times New Roman" w:hAnsi="Times New Roman" w:cs="Times New Roman"/>
          <w:sz w:val="24"/>
          <w:szCs w:val="24"/>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Activity Detail</w:t>
      </w:r>
    </w:p>
    <w:p w:rsidR="00982EC1" w:rsidRDefault="005843D4"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w:t>
      </w:r>
      <w:r w:rsidR="00982EC1">
        <w:rPr>
          <w:rFonts w:ascii="Times New Roman" w:eastAsia="Times New Roman" w:hAnsi="Times New Roman" w:cs="Times New Roman"/>
          <w:b/>
          <w:sz w:val="24"/>
          <w:szCs w:val="24"/>
        </w:rPr>
        <w:t>Hour: 2</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Discussion: </w:t>
      </w:r>
      <w:r>
        <w:rPr>
          <w:rFonts w:ascii="Times New Roman" w:eastAsia="Times New Roman" w:hAnsi="Times New Roman" w:cs="Times New Roman"/>
          <w:sz w:val="24"/>
          <w:szCs w:val="24"/>
        </w:rPr>
        <w:t>Basic Concepts &amp; Regular Expressions</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does a Lexical Analyzer do?</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does it Work?</w:t>
      </w:r>
    </w:p>
    <w:p w:rsidR="00982EC1" w:rsidRDefault="00982EC1" w:rsidP="00982EC1">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Formalizing Token Definition &amp; Recognition</w:t>
      </w:r>
    </w:p>
    <w:p w:rsidR="00982EC1" w:rsidRDefault="00982EC1" w:rsidP="00982EC1">
      <w:pPr>
        <w:spacing w:line="360" w:lineRule="auto"/>
        <w:ind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task:             </w:t>
      </w:r>
    </w:p>
    <w:p w:rsidR="00982EC1" w:rsidRDefault="005843D4" w:rsidP="00982EC1">
      <w:pPr>
        <w:spacing w:line="360" w:lineRule="auto"/>
        <w:ind w:left="720" w:firstLine="72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r w:rsidR="00982EC1">
        <w:rPr>
          <w:rFonts w:ascii="Times New Roman" w:eastAsia="Times New Roman" w:hAnsi="Times New Roman" w:cs="Times New Roman"/>
          <w:b/>
          <w:sz w:val="24"/>
          <w:szCs w:val="24"/>
        </w:rPr>
        <w:t>Task 1 (Page 3- 4)</w:t>
      </w:r>
    </w:p>
    <w:p w:rsidR="00982EC1" w:rsidRDefault="00982EC1" w:rsidP="00982EC1">
      <w:pPr>
        <w:spacing w:line="360" w:lineRule="auto"/>
        <w:contextualSpacing w:val="0"/>
        <w:rPr>
          <w:rFonts w:ascii="Times New Roman" w:eastAsia="Times New Roman" w:hAnsi="Times New Roman" w:cs="Times New Roman"/>
          <w:b/>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rPr>
      </w:pP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Assignment 1: Problem Description</w:t>
      </w: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In this assignment, your job is to program a simple lexical analyzer that will build a symbol table from given stream of chars. You will need to read a file named "input.txt" to collect all chars. For simplicity, input file will be a C program without headers and methods. Then you will identify all the numerical values, identifiers, keywords, math operators, logical operators and others [distinct]. See the example for more details. You can assume that, there will be a space after each keywords. But, removal of space will add bonus point.</w:t>
      </w:r>
      <w:r>
        <w:rPr>
          <w:rFonts w:ascii="Times New Roman" w:eastAsia="Times New Roman" w:hAnsi="Times New Roman" w:cs="Times New Roman"/>
          <w:b/>
          <w:sz w:val="24"/>
          <w:szCs w:val="24"/>
        </w:rPr>
        <w:t xml:space="preserve"> </w:t>
      </w:r>
    </w:p>
    <w:p w:rsidR="00982EC1" w:rsidRDefault="00982EC1" w:rsidP="00982EC1">
      <w:pPr>
        <w:spacing w:line="360" w:lineRule="auto"/>
        <w:contextualSpacing w:val="0"/>
        <w:jc w:val="center"/>
        <w:rPr>
          <w:rFonts w:ascii="Times New Roman" w:eastAsia="Times New Roman" w:hAnsi="Times New Roman" w:cs="Times New Roman"/>
          <w:b/>
          <w:sz w:val="28"/>
          <w:szCs w:val="28"/>
        </w:rPr>
      </w:pPr>
    </w:p>
    <w:p w:rsidR="00982EC1" w:rsidRDefault="00982EC1" w:rsidP="00AA555B">
      <w:pPr>
        <w:spacing w:line="360" w:lineRule="auto"/>
        <w:contextualSpacing w:val="0"/>
        <w:rPr>
          <w:rFonts w:ascii="Times New Roman" w:eastAsia="Times New Roman" w:hAnsi="Times New Roman" w:cs="Times New Roman"/>
          <w:b/>
          <w:sz w:val="26"/>
          <w:szCs w:val="26"/>
        </w:rPr>
      </w:pPr>
    </w:p>
    <w:p w:rsidR="00982EC1" w:rsidRDefault="00982EC1" w:rsidP="00982EC1">
      <w:pPr>
        <w:spacing w:line="360" w:lineRule="auto"/>
        <w:contextualSpacing w:val="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Lab 1: Activity List</w:t>
      </w:r>
    </w:p>
    <w:p w:rsidR="00AA555B" w:rsidRDefault="00AA555B" w:rsidP="00982EC1">
      <w:pPr>
        <w:spacing w:line="360" w:lineRule="auto"/>
        <w:contextualSpacing w:val="0"/>
        <w:jc w:val="center"/>
        <w:rPr>
          <w:rFonts w:ascii="Times New Roman" w:eastAsia="Times New Roman" w:hAnsi="Times New Roman" w:cs="Times New Roman"/>
          <w:b/>
          <w:sz w:val="26"/>
          <w:szCs w:val="26"/>
        </w:rPr>
      </w:pPr>
    </w:p>
    <w:p w:rsidR="00982EC1" w:rsidRDefault="00982EC1" w:rsidP="00982EC1">
      <w:pPr>
        <w:spacing w:line="36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Task 1: For the following sample program find all the tokens. </w:t>
      </w:r>
    </w:p>
    <w:p w:rsidR="00982EC1" w:rsidRDefault="00982EC1" w:rsidP="00982EC1">
      <w:pPr>
        <w:spacing w:line="36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a </w:t>
      </w:r>
      <w:r>
        <w:rPr>
          <w:rFonts w:ascii="Times New Roman" w:eastAsia="Times New Roman" w:hAnsi="Times New Roman" w:cs="Times New Roman"/>
          <w:b/>
          <w:i/>
          <w:sz w:val="24"/>
          <w:szCs w:val="24"/>
        </w:rPr>
        <w:t>lexical Analyzer</w:t>
      </w:r>
      <w:r>
        <w:rPr>
          <w:rFonts w:ascii="Times New Roman" w:eastAsia="Times New Roman" w:hAnsi="Times New Roman" w:cs="Times New Roman"/>
          <w:sz w:val="24"/>
          <w:szCs w:val="24"/>
        </w:rPr>
        <w:t xml:space="preserve"> is responsible for </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Scan Input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WS, NL, ...</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Tokens</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Symbol Table (ST)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Tokens into ST</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Errors</w:t>
      </w:r>
    </w:p>
    <w:p w:rsidR="00982EC1" w:rsidRDefault="00982EC1" w:rsidP="00982EC1">
      <w:pPr>
        <w:numPr>
          <w:ilvl w:val="0"/>
          <w:numId w:val="2"/>
        </w:numPr>
        <w:spacing w:before="280" w:line="1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Tokens to Parser</w:t>
      </w:r>
    </w:p>
    <w:p w:rsidR="00982EC1" w:rsidRDefault="00982EC1" w:rsidP="00982EC1">
      <w:pPr>
        <w:spacing w:before="280" w:line="192" w:lineRule="auto"/>
        <w:ind w:left="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114300" distB="114300" distL="114300" distR="114300" wp14:anchorId="00758087" wp14:editId="36D07B68">
            <wp:extent cx="4868509" cy="1779588"/>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68509" cy="1779588"/>
                    </a:xfrm>
                    <a:prstGeom prst="rect">
                      <a:avLst/>
                    </a:prstGeom>
                    <a:ln w="12700">
                      <a:solidFill>
                        <a:srgbClr val="000000"/>
                      </a:solidFill>
                      <a:prstDash val="solid"/>
                    </a:ln>
                  </pic:spPr>
                </pic:pic>
              </a:graphicData>
            </a:graphic>
          </wp:inline>
        </w:drawing>
      </w:r>
    </w:p>
    <w:p w:rsidR="00982EC1" w:rsidRDefault="00982EC1" w:rsidP="00982EC1">
      <w:pPr>
        <w:spacing w:line="36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 1: Lexical Analyzer</w:t>
      </w:r>
    </w:p>
    <w:p w:rsidR="00982EC1" w:rsidRDefault="00982EC1" w:rsidP="00982EC1">
      <w:pPr>
        <w:spacing w:line="360" w:lineRule="auto"/>
        <w:contextualSpacing w:val="0"/>
        <w:jc w:val="both"/>
        <w:rPr>
          <w:rFonts w:ascii="Times New Roman" w:eastAsia="Times New Roman" w:hAnsi="Times New Roman" w:cs="Times New Roman"/>
          <w:b/>
          <w:sz w:val="24"/>
          <w:szCs w:val="24"/>
        </w:rPr>
      </w:pPr>
    </w:p>
    <w:p w:rsidR="00982EC1" w:rsidRDefault="00982EC1" w:rsidP="00982EC1">
      <w:pPr>
        <w:spacing w:line="36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Input: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a, b, c;</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float d, e;</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 b = 5;</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 = 6;</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 a &gt; b)</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 = a - b;</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 = d - 2.0;</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 = e + 6.0;</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 = a + c;</w:t>
      </w:r>
    </w:p>
    <w:p w:rsidR="00982EC1" w:rsidRDefault="00982EC1" w:rsidP="00982EC1">
      <w:pPr>
        <w:spacing w:line="360" w:lineRule="auto"/>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p w:rsidR="00982EC1" w:rsidRDefault="00982EC1" w:rsidP="00982EC1">
      <w:pPr>
        <w:spacing w:line="360" w:lineRule="auto"/>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Output: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int, float, if, else</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Identifiers: a, b, c, d, e</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Math Operators: +, -, =</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Logical Operators: &gt;</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Values: 5, 6, 2.0, 6.0</w:t>
      </w:r>
    </w:p>
    <w:p w:rsidR="00982EC1" w:rsidRDefault="00982EC1" w:rsidP="00982EC1">
      <w:pPr>
        <w:spacing w:line="36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Others: , ; ( ) { }</w:t>
      </w:r>
    </w:p>
    <w:p w:rsidR="00982EC1" w:rsidRDefault="00982EC1" w:rsidP="00982EC1">
      <w:pPr>
        <w:spacing w:line="360" w:lineRule="auto"/>
        <w:contextualSpacing w:val="0"/>
        <w:jc w:val="center"/>
        <w:rPr>
          <w:rFonts w:ascii="Times New Roman" w:eastAsia="Times New Roman" w:hAnsi="Times New Roman" w:cs="Times New Roman"/>
          <w:b/>
          <w:sz w:val="24"/>
          <w:szCs w:val="24"/>
        </w:rPr>
      </w:pPr>
    </w:p>
    <w:p w:rsidR="00982EC1" w:rsidRDefault="00982EC1" w:rsidP="00982EC1">
      <w:pPr>
        <w:spacing w:line="360" w:lineRule="auto"/>
        <w:contextualSpacing w:val="0"/>
      </w:pPr>
    </w:p>
    <w:p w:rsidR="00B12BB0" w:rsidRPr="00785FAB" w:rsidRDefault="00B12BB0" w:rsidP="005F4061">
      <w:pPr>
        <w:spacing w:line="360" w:lineRule="auto"/>
        <w:jc w:val="both"/>
        <w:rPr>
          <w:rFonts w:ascii="Times New Roman" w:hAnsi="Times New Roman" w:cs="Times New Roman"/>
          <w:sz w:val="24"/>
          <w:szCs w:val="24"/>
        </w:rPr>
      </w:pPr>
    </w:p>
    <w:sectPr w:rsidR="00B12BB0" w:rsidRPr="00785FAB" w:rsidSect="006D1E71">
      <w:headerReference w:type="default" r:id="rId8"/>
      <w:footerReference w:type="default" r:id="rId9"/>
      <w:headerReference w:type="first" r:id="rId10"/>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73B" w:rsidRDefault="00C7473B" w:rsidP="00D729BF">
      <w:pPr>
        <w:spacing w:line="240" w:lineRule="auto"/>
      </w:pPr>
      <w:r>
        <w:separator/>
      </w:r>
    </w:p>
  </w:endnote>
  <w:endnote w:type="continuationSeparator" w:id="0">
    <w:p w:rsidR="00C7473B" w:rsidRDefault="00C7473B" w:rsidP="00D7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F179E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27EAF">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27EAF">
              <w:rPr>
                <w:b/>
                <w:noProof/>
              </w:rPr>
              <w:t>4</w:t>
            </w:r>
            <w:r>
              <w:rPr>
                <w:b/>
                <w:sz w:val="24"/>
                <w:szCs w:val="24"/>
              </w:rPr>
              <w:fldChar w:fldCharType="end"/>
            </w:r>
          </w:p>
        </w:sdtContent>
      </w:sdt>
    </w:sdtContent>
  </w:sdt>
  <w:p w:rsidR="00785FAB" w:rsidRDefault="00785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73B" w:rsidRDefault="00C7473B" w:rsidP="00D729BF">
      <w:pPr>
        <w:spacing w:line="240" w:lineRule="auto"/>
      </w:pPr>
      <w:r>
        <w:separator/>
      </w:r>
    </w:p>
  </w:footnote>
  <w:footnote w:type="continuationSeparator" w:id="0">
    <w:p w:rsidR="00C7473B" w:rsidRDefault="00C7473B" w:rsidP="00D729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C9B" w:rsidRDefault="00B97C9B" w:rsidP="00B97C9B">
    <w:pPr>
      <w:pStyle w:val="Header"/>
      <w:jc w:val="center"/>
    </w:pPr>
    <w:r>
      <w:rPr>
        <w:noProof/>
        <w:lang w:val="en-US" w:eastAsia="en-US"/>
      </w:rPr>
      <w:drawing>
        <wp:inline distT="0" distB="0" distL="0" distR="0">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D6F62"/>
    <w:multiLevelType w:val="hybridMultilevel"/>
    <w:tmpl w:val="862A915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1F3D0D"/>
    <w:multiLevelType w:val="multilevel"/>
    <w:tmpl w:val="CA629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D786834"/>
    <w:multiLevelType w:val="multilevel"/>
    <w:tmpl w:val="AA46E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534F5"/>
    <w:rsid w:val="002A43CA"/>
    <w:rsid w:val="00383437"/>
    <w:rsid w:val="00385306"/>
    <w:rsid w:val="003F4793"/>
    <w:rsid w:val="004F6AD7"/>
    <w:rsid w:val="0051017F"/>
    <w:rsid w:val="005843D4"/>
    <w:rsid w:val="005B7871"/>
    <w:rsid w:val="005F4061"/>
    <w:rsid w:val="00603C32"/>
    <w:rsid w:val="006B6271"/>
    <w:rsid w:val="006D1E71"/>
    <w:rsid w:val="00785FAB"/>
    <w:rsid w:val="00790BB4"/>
    <w:rsid w:val="007F1ABF"/>
    <w:rsid w:val="0085512A"/>
    <w:rsid w:val="00892266"/>
    <w:rsid w:val="008A6D4C"/>
    <w:rsid w:val="00933209"/>
    <w:rsid w:val="009809FD"/>
    <w:rsid w:val="00982EC1"/>
    <w:rsid w:val="00A1218B"/>
    <w:rsid w:val="00A260C1"/>
    <w:rsid w:val="00A82B89"/>
    <w:rsid w:val="00AA555B"/>
    <w:rsid w:val="00AF078A"/>
    <w:rsid w:val="00B12BB0"/>
    <w:rsid w:val="00B97C9B"/>
    <w:rsid w:val="00BC25F5"/>
    <w:rsid w:val="00BE3A29"/>
    <w:rsid w:val="00C46047"/>
    <w:rsid w:val="00C7473B"/>
    <w:rsid w:val="00C81771"/>
    <w:rsid w:val="00C82542"/>
    <w:rsid w:val="00C92E7D"/>
    <w:rsid w:val="00D27EAF"/>
    <w:rsid w:val="00D36422"/>
    <w:rsid w:val="00D514B7"/>
    <w:rsid w:val="00D62EEB"/>
    <w:rsid w:val="00D729BF"/>
    <w:rsid w:val="00D9393B"/>
    <w:rsid w:val="00DD7222"/>
    <w:rsid w:val="00E11E3A"/>
    <w:rsid w:val="00E4795D"/>
    <w:rsid w:val="00E823B8"/>
    <w:rsid w:val="00EB116D"/>
    <w:rsid w:val="00EB678E"/>
    <w:rsid w:val="00F17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A4EE68A5-08DA-445A-A11A-FB00D0CA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82EC1"/>
    <w:pPr>
      <w:spacing w:after="0" w:line="276" w:lineRule="auto"/>
      <w:contextualSpacing/>
    </w:pPr>
    <w:rPr>
      <w:rFonts w:ascii="Arial" w:eastAsia="Arial" w:hAnsi="Arial" w:cs="Arial"/>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078A"/>
    <w:pPr>
      <w:ind w:left="720"/>
    </w:pPr>
  </w:style>
  <w:style w:type="paragraph" w:styleId="BalloonText">
    <w:name w:val="Balloon Text"/>
    <w:basedOn w:val="Normal"/>
    <w:link w:val="BalloonTextChar"/>
    <w:uiPriority w:val="99"/>
    <w:semiHidden/>
    <w:unhideWhenUsed/>
    <w:rsid w:val="00A26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0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Ismail Hossain</cp:lastModifiedBy>
  <cp:revision>7</cp:revision>
  <cp:lastPrinted>2018-08-09T06:40:00Z</cp:lastPrinted>
  <dcterms:created xsi:type="dcterms:W3CDTF">2018-08-09T11:31:00Z</dcterms:created>
  <dcterms:modified xsi:type="dcterms:W3CDTF">2019-05-12T07:34:00Z</dcterms:modified>
</cp:coreProperties>
</file>