
<file path=[Content_Types].xml><?xml version="1.0" encoding="utf-8"?>
<Types xmlns="http://schemas.openxmlformats.org/package/2006/content-types">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480" w:after="480"/>
        <w:jc w:val="center"/>
        <w:rPr>
          <w:rFonts w:hint="eastAsia" w:ascii="黑体" w:hAnsi="黑体" w:eastAsia="黑体" w:cs="黑体"/>
          <w:b w:val="0"/>
          <w:bCs w:val="0"/>
          <w:color w:val="auto"/>
          <w:sz w:val="30"/>
          <w:szCs w:val="30"/>
        </w:rPr>
      </w:pPr>
      <w:r>
        <w:rPr>
          <w:rFonts w:hint="eastAsia" w:ascii="黑体" w:hAnsi="黑体" w:eastAsia="黑体" w:cs="黑体"/>
          <w:b w:val="0"/>
          <w:bCs w:val="0"/>
          <w:color w:val="auto"/>
          <w:sz w:val="30"/>
          <w:szCs w:val="30"/>
        </w:rPr>
        <w:t>应用场景：编队覆盖</w:t>
      </w:r>
    </w:p>
    <w:p>
      <w:pPr>
        <w:pStyle w:val="000006"/>
        <w:spacing w:before="360" w:after="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1. 背景与问题描述</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在机场、仓库、医院等大型室内环境中，利用多机器人编队协同完成区域覆盖消毒或巡视任务，是当前机器人领域的研究热点。覆盖路径规划（Coverage Path Planning, CPP）旨在为机器人生成一条连续、无碰撞且能完整覆盖目标区域的路径，其效率直接影响任务完成时间与能耗。</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当目标区域形状复杂、存在障碍物时，必须先将自由空间分解为若干子区域（单元），再分别规划各单元内的覆盖路径，最后确定机器人在各单元之间的遍历次序。这一“划分子区域”与“确定覆盖次序”两个环节相互耦合，共同决定了覆盖路径的总代价。</w:t>
      </w:r>
    </w:p>
    <w:p>
      <w:pPr>
        <w:pStyle w:val="000006"/>
        <w:spacing w:before="360" w:after="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2. 现有方法的局限</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2.1 启发式与随机方法</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基于简单启发式规则或随机搜索的覆盖方法无法保证对自由空间的完全覆盖（Choset, 2001）。在医疗消毒等场景下，覆盖不完整意味着部分病原体未被清除，安全隐患极大。</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2.2 精确胞元分解方法</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Boustrophedon 分解是经典的精确胞元分解方法，通过沿某一方向“扫描线”扫过整个目标区域，将自由空间划分为若干单元（Cell）。该方法的核心缺陷体现在以下两方面：在相邻单元之间转移时，机器人可能需要穿越第三个单元的内部，导致覆盖路径重叠，增加移动距离；传统 Boustrophedon 分解在单元关键点处未引入转移单元（Transition Cell），机器人跨越单元边界时缺乏统一的空间组织依据。</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2.3 基于邻接图的覆盖次序问题</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在完成胞元分解后，常见做法是建立邻接图（Adjacency Graph）：图的节点对应各单元，边连接相邻单元。将覆盖次序问题归结为“访问所有节点至少一次的最短路径”问题，即旅行商问题（TSP）。TSP 是 NP 完全问题，已有工作如深度优先搜索（DFS）虽能穷举遍历，但计算代价高、存储需求大，难以应用于大规模胞元图。此外，邻接图并不携带机器人在关键点处的具体位置信息，最短图路径不一定对应机器人实际最短行驶路径。</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2.4 基于 Reeb 图的方法</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Mannadiar 和 Rekleitis（2010）提出利用 Reeb 图表示分解后环境，其中节点代表关键点、边代表单元。为实现完整覆盖需将 Reeb 图改造为欧拉图，方法是对部分边进行复制（Duplication）。然而，复制边会导致单元被拆分，在环境中部产生大量转向（Turn），显著增加行驶距离与时间成本。</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2.5 遗传算法（GA）的近似求解</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后续工作（Jimenez et al., 2007; Hameed et al., 2013; Tung and Liu, 2019）引入遗传算法（GA）在较大邻接图上搜索高效覆盖次序，虽缩短了计算时间并降低了存储开销，但所得覆盖路径仍存在穿越单元内部的转移重叠问题。</w:t>
      </w:r>
    </w:p>
    <w:p>
      <w:pPr>
        <w:pStyle w:val="000006"/>
        <w:spacing w:before="360" w:after="200"/>
        <w:rPr>
          <w:rFonts w:hint="eastAsia" w:ascii="黑体" w:hAnsi="黑体" w:eastAsia="黑体" w:cs="黑体"/>
          <w:b w:val="0"/>
          <w:bCs w:val="0"/>
          <w:color w:val="auto"/>
          <w:sz w:val="28"/>
          <w:szCs w:val="28"/>
          <w:lang w:val="en-US" w:eastAsia="zh-CN"/>
        </w:rPr>
      </w:pPr>
      <w:r>
        <w:rPr>
          <w:rFonts w:hint="eastAsia" w:ascii="黑体" w:hAnsi="黑体" w:eastAsia="黑体" w:cs="黑体"/>
          <w:b w:val="0"/>
          <w:bCs w:val="0"/>
          <w:color w:val="auto"/>
          <w:sz w:val="28"/>
          <w:szCs w:val="28"/>
        </w:rPr>
        <w:t>3. 解决</w:t>
      </w:r>
      <w:r>
        <w:rPr>
          <w:rFonts w:hint="eastAsia" w:ascii="黑体" w:hAnsi="黑体" w:eastAsia="黑体" w:cs="黑体"/>
          <w:b w:val="0"/>
          <w:bCs w:val="0"/>
          <w:color w:val="auto"/>
          <w:sz w:val="28"/>
          <w:szCs w:val="28"/>
          <w:lang w:val="en-US" w:eastAsia="zh-CN"/>
        </w:rPr>
        <w:t>思路</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3.1 Voronoi-Boustrophedon 胞元分解</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lang w:val="en-US" w:eastAsia="zh-CN"/>
        </w:rPr>
        <w:t>我们</w:t>
      </w:r>
      <w:r>
        <w:rPr>
          <w:rFonts w:hint="eastAsia" w:ascii="宋体" w:hAnsi="宋体" w:eastAsia="宋体" w:cs="宋体"/>
          <w:color w:val="auto"/>
          <w:sz w:val="24"/>
          <w:szCs w:val="24"/>
        </w:rPr>
        <w:t>采用 Voronoi 图与 Boustrophedon 分解相结合的空间分解策略：首先，基于 Voronoi 图对自由空间进行初始划分，得到若干主单元；其次，对每个主单元执行 Boustrophedon 分解，确定覆盖条纹（Stripe）的方向与间距；在每个关键点（Critical Point）处引入 3 个过渡单元（Transition Cell），允许主单元在关键点处弹性扩展或收缩，从而消除单元间的转移重叠。</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3.2 覆盖代价函数</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本项目定义了综合覆盖代价函数 Jcov，由三个加权项组成：</w:t>
      </w:r>
    </w:p>
    <w:p>
      <w:pPr>
        <w:spacing w:before="120" w:after="120"/>
        <w:jc w:val="center"/>
        <w:rPr>
          <w:rFonts w:hint="eastAsia" w:ascii="宋体" w:hAnsi="宋体" w:eastAsia="宋体" w:cs="宋体"/>
          <w:color w:val="auto"/>
        </w:rPr>
      </w:pPr>
      <w:r>
        <w:rPr>
          <w:rFonts w:hint="eastAsia" w:ascii="宋体" w:hAnsi="宋体" w:eastAsia="宋体" w:cs="宋体"/>
          <w:b w:val="0"/>
          <w:bCs w:val="0"/>
          <w:color w:val="auto"/>
          <w:sz w:val="22"/>
          <w:szCs w:val="22"/>
        </w:rPr>
        <w:t>Jcov(x) = Jadj(x) + Joverlap(x) + Jcol(x)</w:t>
      </w:r>
    </w:p>
    <w:p>
      <w:pPr>
        <w:spacing w:before="60" w:after="200"/>
        <w:jc w:val="center"/>
        <w:rPr>
          <w:rFonts w:hint="eastAsia" w:ascii="宋体" w:hAnsi="宋体" w:eastAsia="宋体" w:cs="宋体"/>
          <w:color w:val="auto"/>
        </w:rPr>
      </w:pPr>
      <w:r>
        <w:rPr>
          <w:rFonts w:hint="eastAsia" w:ascii="宋体" w:hAnsi="宋体" w:eastAsia="宋体" w:cs="宋体"/>
          <w:i w:val="1"/>
          <w:iCs w:val="1"/>
          <w:color w:val="auto"/>
          <w:sz w:val="20"/>
          <w:szCs w:val="20"/>
        </w:rPr>
        <w:t>式（1）覆盖代价函数</w:t>
      </w:r>
    </w:p>
    <w:p>
      <w:pPr>
        <w:spacing w:before="60" w:after="60" w:line="360" w:lineRule="auto"/>
        <w:rPr>
          <w:rFonts w:hint="eastAsia" w:ascii="宋体" w:hAnsi="宋体" w:eastAsia="宋体" w:cs="宋体"/>
          <w:color w:val="auto"/>
        </w:rPr>
      </w:pPr>
      <w:r>
        <w:rPr>
          <w:rFonts w:hint="eastAsia" w:ascii="宋体" w:hAnsi="宋体" w:eastAsia="宋体" w:cs="宋体"/>
          <w:color w:val="auto"/>
          <w:sz w:val="24"/>
          <w:szCs w:val="24"/>
        </w:rPr>
        <w:t>其中各分项含义如下：</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Jadj(x)：调整代价，衡量编队队形调整所产生的能耗；</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Joverlap(x)：重叠代价，衡量覆盖区域重叠所浪费的时间与能量；</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Jcol(x)：碰撞代价，衡量机器人之间或机器人与障碍物之间的碰撞风险。</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综合代价函数进一步加入覆盖满意度项 Jcover，整体优化目标为</w:t>
      </w:r>
    </w:p>
    <w:p>
      <w:pPr>
        <w:spacing w:before="120" w:after="120"/>
        <w:jc w:val="center"/>
        <w:rPr>
          <w:rFonts w:hint="eastAsia" w:ascii="宋体" w:hAnsi="宋体" w:eastAsia="宋体" w:cs="宋体"/>
          <w:color w:val="auto"/>
        </w:rPr>
      </w:pPr>
      <w:r>
        <w:rPr>
          <w:rFonts w:hint="eastAsia" w:ascii="宋体" w:hAnsi="宋体" w:eastAsia="宋体" w:cs="宋体"/>
          <w:b w:val="0"/>
          <w:bCs w:val="0"/>
          <w:color w:val="auto"/>
          <w:sz w:val="22"/>
          <w:szCs w:val="22"/>
        </w:rPr>
        <w:t>Jtotal = wadj(t) · Jadj + woverlap(t) · Joverlap + wcol(t) · Jcol + wcover(t) · Jcover</w:t>
      </w:r>
    </w:p>
    <w:p>
      <w:pPr>
        <w:spacing w:before="60" w:after="200"/>
        <w:jc w:val="center"/>
        <w:rPr>
          <w:rFonts w:hint="eastAsia" w:ascii="宋体" w:hAnsi="宋体" w:eastAsia="宋体" w:cs="宋体"/>
          <w:color w:val="auto"/>
        </w:rPr>
      </w:pPr>
      <w:r>
        <w:rPr>
          <w:rFonts w:hint="eastAsia" w:ascii="宋体" w:hAnsi="宋体" w:eastAsia="宋体" w:cs="宋体"/>
          <w:i w:val="1"/>
          <w:iCs w:val="1"/>
          <w:color w:val="auto"/>
          <w:sz w:val="20"/>
          <w:szCs w:val="20"/>
        </w:rPr>
        <w:t>式（2）带时变权重的综合优化目标</w:t>
      </w:r>
    </w:p>
    <w:p>
      <w:pPr>
        <w:spacing w:before="60" w:after="60" w:line="360" w:lineRule="auto"/>
        <w:rPr>
          <w:rFonts w:hint="eastAsia" w:ascii="宋体" w:hAnsi="宋体" w:eastAsia="宋体" w:cs="宋体"/>
          <w:color w:val="auto"/>
        </w:rPr>
      </w:pPr>
      <w:r>
        <w:rPr>
          <w:rFonts w:hint="eastAsia" w:ascii="宋体" w:hAnsi="宋体" w:eastAsia="宋体" w:cs="宋体"/>
          <w:color w:val="auto"/>
          <w:sz w:val="24"/>
          <w:szCs w:val="24"/>
        </w:rPr>
        <w:t>其中 wadj、woverlap、wcol、wcover 为各代价项的时变权重，反映了任务不同阶段对各指标的侧重程度。</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3.3 覆盖次序的图建模</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将分解后环境的拓扑信息建模为有权图 G = (V, E, w)，其中：</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V：节点集合，代表各胞元的角点（Corner）；</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E：边集合，代表覆盖动作、轮廓跟踪动作或胞元间转移路径；</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w(e)：边 e 的权重，代表沿该路径行驶的代价。</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对每一主胞元，设置一对覆盖边（Coverage Edge Pair），机器人只需遍历其中一条即可完成该胞元的覆盖。由此，将覆盖次序问题归结为“</w:t>
      </w:r>
      <w:r>
        <w:rPr>
          <w:rFonts w:hint="eastAsia" w:ascii="宋体" w:hAnsi="宋体" w:eastAsia="宋体" w:cs="宋体"/>
          <w:color w:val="auto"/>
          <w:sz w:val="24"/>
          <w:szCs w:val="24"/>
          <w:lang w:val="en-US" w:eastAsia="zh-CN"/>
        </w:rPr>
        <w:t>乡村邮递员</w:t>
      </w:r>
      <w:r>
        <w:rPr>
          <w:rFonts w:hint="eastAsia" w:ascii="宋体" w:hAnsi="宋体" w:eastAsia="宋体" w:cs="宋体"/>
          <w:color w:val="auto"/>
          <w:sz w:val="24"/>
          <w:szCs w:val="24"/>
        </w:rPr>
        <w:t>问题”（Rural Postman Problem, RPP）：在给定图中必须遍历特定边子集的前提下，求取总权重最小的遍历路径。由于该边子集不构成连通网络，RPP 同样为 NP 完全问题。</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3.4 基于遗传算法的覆盖序列优化</w:t>
      </w:r>
    </w:p>
    <w:p>
      <w:pPr>
        <w:spacing w:before="60" w:after="60" w:line="360" w:lineRule="auto"/>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针对上述 NP 完全问题，本项目</w:t>
      </w:r>
      <w:r>
        <w:rPr>
          <w:rFonts w:hint="eastAsia" w:ascii="宋体" w:hAnsi="宋体" w:eastAsia="宋体" w:cs="宋体"/>
          <w:color w:val="auto"/>
          <w:sz w:val="24"/>
          <w:szCs w:val="24"/>
          <w:lang w:val="en-US" w:eastAsia="zh-CN"/>
        </w:rPr>
        <w:t>拟采用</w:t>
      </w:r>
      <w:r>
        <w:rPr>
          <w:rFonts w:hint="eastAsia" w:ascii="宋体" w:hAnsi="宋体" w:eastAsia="宋体" w:cs="宋体"/>
          <w:color w:val="auto"/>
          <w:sz w:val="24"/>
          <w:szCs w:val="24"/>
        </w:rPr>
        <w:t>双深度 Q 网络（Double DQN）方法求解覆盖次序优化问题，将其建模为马尔可夫决策过程（MDP），通过强化学习策略直接学习从环境状态到最优覆盖动作的映射，增强了对起点/终点变化及任意胞元子集的鲁棒性。</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lang w:val="en-US" w:eastAsia="zh-CN"/>
        </w:rPr>
        <w:t>我们还考虑通过重建欧拉图，使用</w:t>
      </w:r>
      <w:r>
        <w:rPr>
          <w:rFonts w:hint="eastAsia" w:ascii="宋体" w:hAnsi="宋体" w:eastAsia="宋体" w:cs="宋体"/>
          <w:color w:val="auto"/>
          <w:sz w:val="24"/>
          <w:szCs w:val="24"/>
        </w:rPr>
        <w:t>遗传算法（GA）</w:t>
      </w:r>
      <w:r>
        <w:rPr>
          <w:rFonts w:hint="eastAsia" w:ascii="宋体" w:hAnsi="宋体" w:eastAsia="宋体" w:cs="宋体"/>
          <w:color w:val="auto"/>
          <w:sz w:val="24"/>
          <w:szCs w:val="24"/>
          <w:lang w:val="en-US" w:eastAsia="zh-CN"/>
        </w:rPr>
        <w:t>实现奇数度数节点的最优匹配，</w:t>
      </w:r>
      <w:r>
        <w:rPr>
          <w:rFonts w:hint="eastAsia" w:ascii="宋体" w:hAnsi="宋体" w:eastAsia="宋体" w:cs="宋体"/>
          <w:color w:val="auto"/>
          <w:sz w:val="24"/>
          <w:szCs w:val="24"/>
        </w:rPr>
        <w:t>进行近似最优求解，具体步骤如下：</w:t>
      </w:r>
    </w:p>
    <w:p>
      <w:pPr>
        <w:pStyle w:val="000016"/>
        <w:numPr>
          <w:ilvl w:val="0"/>
          <w:numId w:val="1"/>
        </w:numPr>
        <w:spacing w:before="40" w:after="40"/>
        <w:rPr>
          <w:rFonts w:hint="eastAsia" w:ascii="宋体" w:hAnsi="宋体" w:eastAsia="宋体" w:cs="宋体"/>
          <w:color w:val="auto"/>
        </w:rPr>
      </w:pPr>
      <w:r>
        <w:rPr>
          <w:rFonts w:hint="eastAsia" w:ascii="宋体" w:hAnsi="宋体" w:eastAsia="宋体" w:cs="宋体"/>
          <w:color w:val="auto"/>
          <w:sz w:val="24"/>
          <w:szCs w:val="24"/>
        </w:rPr>
        <w:t>初始化：随机生成初始染色体 population；</w:t>
      </w:r>
    </w:p>
    <w:p>
      <w:pPr>
        <w:pStyle w:val="000016"/>
        <w:numPr>
          <w:ilvl w:val="0"/>
          <w:numId w:val="1"/>
        </w:numPr>
        <w:spacing w:before="40" w:after="40"/>
        <w:rPr>
          <w:rFonts w:hint="eastAsia" w:ascii="宋体" w:hAnsi="宋体" w:eastAsia="宋体" w:cs="宋体"/>
          <w:color w:val="auto"/>
        </w:rPr>
      </w:pPr>
      <w:r>
        <w:rPr>
          <w:rFonts w:hint="eastAsia" w:ascii="宋体" w:hAnsi="宋体" w:eastAsia="宋体" w:cs="宋体"/>
          <w:color w:val="auto"/>
          <w:sz w:val="24"/>
          <w:szCs w:val="24"/>
        </w:rPr>
        <w:t>适应度计算：对每条染色体 chrom = [s1, s2, ..., s|S|]，计算其对应的覆盖路径总代价：</w:t>
      </w:r>
    </w:p>
    <w:p>
      <w:pPr>
        <w:spacing w:before="120" w:after="120"/>
        <w:jc w:val="center"/>
        <w:rPr>
          <w:rFonts w:hint="eastAsia" w:ascii="宋体" w:hAnsi="宋体" w:eastAsia="宋体" w:cs="宋体"/>
          <w:color w:val="auto"/>
        </w:rPr>
      </w:pPr>
      <w:r>
        <w:rPr>
          <w:rFonts w:hint="eastAsia" w:ascii="宋体" w:hAnsi="宋体" w:eastAsia="宋体" w:cs="宋体"/>
          <w:b w:val="0"/>
          <w:bCs w:val="0"/>
          <w:color w:val="auto"/>
          <w:sz w:val="22"/>
          <w:szCs w:val="22"/>
        </w:rPr>
        <w:t>f(chrom) = 1 / [1 + ∑k=1..|S|/2 D[s2k-1][s2k]]</w:t>
      </w:r>
    </w:p>
    <w:p>
      <w:pPr>
        <w:spacing w:before="60" w:after="200"/>
        <w:jc w:val="center"/>
        <w:rPr>
          <w:rFonts w:hint="eastAsia" w:ascii="宋体" w:hAnsi="宋体" w:eastAsia="宋体" w:cs="宋体"/>
          <w:color w:val="auto"/>
        </w:rPr>
      </w:pPr>
      <w:r>
        <w:rPr>
          <w:rFonts w:hint="eastAsia" w:ascii="宋体" w:hAnsi="宋体" w:eastAsia="宋体" w:cs="宋体"/>
          <w:i w:val="1"/>
          <w:iCs w:val="1"/>
          <w:color w:val="auto"/>
          <w:sz w:val="20"/>
          <w:szCs w:val="20"/>
        </w:rPr>
        <w:t>式（3）染色体适应度函数</w:t>
      </w:r>
    </w:p>
    <w:p>
      <w:pPr>
        <w:pStyle w:val="000016"/>
        <w:numPr>
          <w:ilvl w:val="0"/>
          <w:numId w:val="1"/>
        </w:numPr>
        <w:spacing w:before="40" w:after="40"/>
        <w:rPr>
          <w:rFonts w:hint="eastAsia" w:ascii="宋体" w:hAnsi="宋体" w:eastAsia="宋体" w:cs="宋体"/>
          <w:color w:val="auto"/>
        </w:rPr>
      </w:pPr>
      <w:r>
        <w:rPr>
          <w:rFonts w:hint="eastAsia" w:ascii="宋体" w:hAnsi="宋体" w:eastAsia="宋体" w:cs="宋体"/>
          <w:color w:val="auto"/>
          <w:sz w:val="24"/>
          <w:szCs w:val="24"/>
        </w:rPr>
        <w:t>选择、交叉、变异：依据适应度进行选择，采用 OX（Order Crossover）算子进行交叉，并施加变异操作；</w:t>
      </w:r>
    </w:p>
    <w:p>
      <w:pPr>
        <w:pStyle w:val="000016"/>
        <w:numPr>
          <w:ilvl w:val="0"/>
          <w:numId w:val="1"/>
        </w:numPr>
        <w:spacing w:before="40" w:after="40"/>
        <w:rPr>
          <w:rFonts w:hint="eastAsia" w:ascii="宋体" w:hAnsi="宋体" w:eastAsia="宋体" w:cs="宋体"/>
          <w:color w:val="auto"/>
        </w:rPr>
      </w:pPr>
      <w:r>
        <w:rPr>
          <w:rFonts w:hint="eastAsia" w:ascii="宋体" w:hAnsi="宋体" w:eastAsia="宋体" w:cs="宋体"/>
          <w:color w:val="auto"/>
          <w:sz w:val="24"/>
          <w:szCs w:val="24"/>
        </w:rPr>
        <w:t>迭代：重复上述过程直至满足终止条件（最大迭代次数或收敛阈值）。</w:t>
      </w:r>
    </w:p>
    <w:p>
      <w:pPr>
        <w:spacing w:before="60" w:after="60" w:line="360" w:lineRule="auto"/>
        <w:ind w:firstLine="480" w:firstLineChars="200"/>
        <w:rPr>
          <w:rFonts w:hint="default" w:ascii="宋体" w:hAnsi="宋体" w:eastAsia="宋体" w:cs="宋体"/>
          <w:color w:val="auto"/>
          <w:lang w:val="en-US" w:eastAsia="zh-CN"/>
        </w:rPr>
      </w:pPr>
    </w:p>
    <w:p>
      <w:pPr>
        <w:pStyle w:val="000006"/>
        <w:spacing w:before="360" w:after="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4. 遗留问题与未来工作</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4.1 遗留问题：子区域覆盖次序的确定性最优求解</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尽管 GA 与 Double DQN 均能给出近似最优覆盖序列，但两者本质上均为随机近似算法，无法保证每次均返回全局最优解。当子区域（胞元）数量较多时，GA 的搜索空间急剧增大，解的质量与计算时间之间的权衡变得尤为突出。</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具体而言，现阶段尚未解决的问题可归纳为：</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lang w:val="en-US" w:eastAsia="zh-CN"/>
        </w:rPr>
        <w:t>1.</w:t>
      </w:r>
      <w:r>
        <w:rPr>
          <w:rFonts w:hint="eastAsia" w:ascii="宋体" w:hAnsi="宋体" w:eastAsia="宋体" w:cs="宋体"/>
          <w:color w:val="auto"/>
          <w:sz w:val="24"/>
          <w:szCs w:val="24"/>
        </w:rPr>
        <w:t>确定在 Voronoi-Boustrophedon 分解后，给定任意起始胞元与终止胞元，如何在多项式时间内计算出全局最优（或近似比已知的近似最优）覆盖次序；</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lang w:val="en-US" w:eastAsia="zh-CN"/>
        </w:rPr>
        <w:t>2.</w:t>
      </w:r>
      <w:r>
        <w:rPr>
          <w:rFonts w:hint="eastAsia" w:ascii="宋体" w:hAnsi="宋体" w:eastAsia="宋体" w:cs="宋体"/>
          <w:color w:val="auto"/>
          <w:sz w:val="24"/>
          <w:szCs w:val="24"/>
        </w:rPr>
        <w:t>当编队机器人数量 N &gt; 1 时，如何将覆盖序列分配给多个机器人，使总任务完成时间最短——即多机器人覆盖任务分配问题。</w:t>
      </w:r>
    </w:p>
    <w:p>
      <w:pPr>
        <w:pStyle w:val="000007"/>
        <w:spacing w:before="280" w:after="160"/>
        <w:rPr>
          <w:rFonts w:hint="eastAsia" w:ascii="黑体" w:hAnsi="黑体" w:eastAsia="黑体" w:cs="黑体"/>
          <w:b w:val="0"/>
          <w:bCs w:val="0"/>
          <w:color w:val="auto"/>
          <w:sz w:val="26"/>
          <w:szCs w:val="26"/>
        </w:rPr>
      </w:pPr>
      <w:r>
        <w:rPr>
          <w:rFonts w:hint="eastAsia" w:ascii="黑体" w:hAnsi="黑体" w:eastAsia="黑体" w:cs="黑体"/>
          <w:b w:val="0"/>
          <w:bCs w:val="0"/>
          <w:color w:val="auto"/>
          <w:sz w:val="26"/>
          <w:szCs w:val="26"/>
        </w:rPr>
        <w:t>4.2 未来研究方向</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精确算法研究：探索基于整数线性规划（ILP）或动态规划的精确覆盖序列算法，分析其在中等规模实例（20–50 个胞元）上的计算复杂度上界；</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多机器人协同分配：结合任务分配（Task Allocation）与覆盖路径规划，研究 N ≥ 2 机器人编队的覆盖序列并行优化方法；</w:t>
      </w:r>
    </w:p>
    <w:p>
      <w:pPr>
        <w:pStyle w:val="000016"/>
        <w:numPr>
          <w:ilvl w:val="0"/>
          <w:numId w:val="0"/>
        </w:numPr>
        <w:spacing w:before="40" w:after="40"/>
        <w:ind w:firstLine="480" w:firstLineChars="200"/>
        <w:rPr>
          <w:rFonts w:hint="eastAsia" w:ascii="宋体" w:hAnsi="宋体" w:eastAsia="宋体" w:cs="宋体"/>
          <w:color w:val="auto"/>
        </w:rPr>
      </w:pPr>
      <w:r>
        <w:rPr>
          <w:rFonts w:hint="eastAsia" w:ascii="宋体" w:hAnsi="宋体" w:eastAsia="宋体" w:cs="宋体"/>
          <w:color w:val="auto"/>
          <w:sz w:val="24"/>
          <w:szCs w:val="24"/>
        </w:rPr>
        <w:t>在线适应性：结合实时环境感知，研究障碍物突然出现或任务区域动态扩展时的在线重规划（Re-planning）策略；</w:t>
      </w:r>
    </w:p>
    <w:p>
      <w:pPr>
        <w:pStyle w:val="000006"/>
        <w:spacing w:before="360" w:after="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5. 小结</w:t>
      </w:r>
    </w:p>
    <w:p>
      <w:pPr>
        <w:spacing w:before="60" w:after="60" w:line="360" w:lineRule="auto"/>
        <w:ind w:firstLine="480" w:firstLineChars="200"/>
        <w:rPr>
          <w:rFonts w:hint="eastAsia" w:ascii="宋体" w:hAnsi="宋体" w:eastAsia="宋体" w:cs="宋体"/>
          <w:color w:val="auto"/>
        </w:rPr>
      </w:pPr>
      <w:r>
        <w:rPr>
          <w:rFonts w:hint="eastAsia" w:ascii="宋体" w:hAnsi="宋体" w:eastAsia="宋体" w:cs="宋体"/>
          <w:color w:val="auto"/>
          <w:sz w:val="24"/>
          <w:szCs w:val="24"/>
        </w:rPr>
        <w:t>本节围绕“编队覆盖”应用场景，阐述了基于 Voronoi-Boustrophedon 分解的多机器人覆盖路径规划框架</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lang w:val="en-US" w:eastAsia="zh-CN"/>
        </w:rPr>
        <w:t>并</w:t>
      </w:r>
      <w:r>
        <w:rPr>
          <w:rFonts w:hint="eastAsia" w:ascii="宋体" w:hAnsi="宋体" w:eastAsia="宋体" w:cs="宋体"/>
          <w:color w:val="auto"/>
          <w:sz w:val="24"/>
          <w:szCs w:val="24"/>
        </w:rPr>
        <w:t>通过引入过渡单元、定义综合覆盖代价函数、利用Double DQN 进行覆盖序列优化，</w:t>
      </w:r>
      <w:r>
        <w:rPr>
          <w:rFonts w:hint="eastAsia" w:ascii="宋体" w:hAnsi="宋体" w:eastAsia="宋体" w:cs="宋体"/>
          <w:color w:val="auto"/>
          <w:sz w:val="24"/>
          <w:szCs w:val="24"/>
          <w:lang w:val="en-US" w:eastAsia="zh-CN"/>
        </w:rPr>
        <w:t>进一步改善</w:t>
      </w:r>
      <w:r>
        <w:rPr>
          <w:rFonts w:hint="eastAsia" w:ascii="宋体" w:hAnsi="宋体" w:eastAsia="宋体" w:cs="宋体"/>
          <w:color w:val="auto"/>
          <w:sz w:val="24"/>
          <w:szCs w:val="24"/>
        </w:rPr>
        <w:t>覆盖路径总长度与转向次数</w:t>
      </w:r>
      <w:bookmarkStart w:id="1" w:name="_GoBack"/>
      <w:bookmarkEnd w:id="1"/>
      <w:r>
        <w:rPr>
          <w:rFonts w:hint="eastAsia" w:ascii="宋体" w:hAnsi="宋体" w:eastAsia="宋体" w:cs="宋体"/>
          <w:color w:val="auto"/>
          <w:sz w:val="24"/>
          <w:szCs w:val="24"/>
        </w:rPr>
        <w:t>。遗留问题在于确定性子区域覆盖次序的高效求解，这有待后续研究从算法复杂度与实际部署两个维度进一步突破。</w:t>
      </w: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fontTable.xml><?xml version="1.0" encoding="utf-8"?>
<w:fonts xmlns:w="http://schemas.openxmlformats.org/wordprocessingml/2006/main">
  <w:font w:name="Symbol">
    <w:panose1 w:val="05050102010706020507"/>
    <w:charset w:val="02" w:characterSet="ISO-8859-1"/>
    <w:family w:val="roman"/>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黑体">
    <w:panose1 w:val="02010609060101010101"/>
    <w:charset w:val="86" w:characterSet="ISO-8859-1"/>
    <w:family w:val="auto"/>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 w:name="宋体">
    <w:panose1 w:val="02010600030101010101"/>
    <w:charset w:val="86" w:characterSet="ISO-8859-1"/>
    <w:family w:val="auto"/>
    <w:pitch w:val="default"/>
    <w:sig w:usb0="00000203" w:usb1="288F0000" w:usb2="00000006" w:usb3="00000000" w:csb0="00040001" w:csb1="00000000"/>
  </w:font>
  <w:font w:name="Wingdings">
    <w:panose1 w:val="05000000000000000000"/>
    <w:charset w:val="02" w:characterSet="ISO-8859-1"/>
    <w:family w:val="auto"/>
    <w:pitch w:val="default"/>
    <w:sig w:usb0="00000000" w:usb1="00000000" w:usb2="00000000" w:usb3="00000000" w:csb0="80000000" w:csb1="00000000"/>
  </w:font>
</w:fonts>
</file>

<file path=word/footer1.xml><?xml version="1.0" encoding="utf-8"?>
<w:ftr xmlns:w="http://schemas.openxmlformats.org/wordprocessingml/2006/main">
  <w:p>
    <w:pPr>
      <w:jc w:val="center"/>
      <w:rPr/>
    </w:pPr>
  </w:p>
</w:ftr>
</file>

<file path=word/header1.xml><?xml version="1.0" encoding="utf-8"?>
<w:hdr xmlns:w="http://schemas.openxmlformats.org/wordprocessingml/2006/main">
  <w:p>
    <w:pPr>
      <w:jc w:val="right"/>
      <w:rPr/>
    </w:pPr>
  </w:p>
</w:hdr>
</file>

<file path=word/numbering.xml><?xml version="1.0" encoding="utf-8"?>
<w:numbering xmlns:w="http://schemas.openxmlformats.org/wordprocessingml/2006/main">
  <w:abstractNum w:abstractNumId="0">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bering>
</file>

<file path=word/settings.xml><?xml version="1.0" encoding="utf-8"?>
<w:settings xmlns:w="http://schemas.openxmlformats.org/wordprocessingml/2006/main">
  <w:zoom w:percent="120"/>
  <w:displayBackgroundShape w:val="1"/>
  <w:documentProtection w:enforcement="0"/>
  <w:compat>
    <w:useFELayout w:val="1"/>
    <w:compatSetting w:name="compatibilityMode" w:uri="http://schemas.microsoft.com/office/word" w:val="15"/>
  </w:compat>
  <w:rsids>
    <w:rsidRoot w:val="00000000"/>
    <w:rsid w:val="095E1B17"/>
    <w:rsid w:val="1170580E"/>
    <w:rsid w:val="1A0B5174"/>
    <w:rsid w:val="25441DB3"/>
    <w:rsid w:val="4BEE5083"/>
    <w:rsid w:val="5CE20D9E"/>
    <w:rsid w:val="6EA36ACE"/>
    <w:rsid w:val="7A1D2509"/>
    <w:rsid w:val="7C8712D2"/>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Arial" w:hAnsi="Arial" w:eastAsia="Arial" w:cs="Arial"/>
      </w:rPr>
    </w:rPrDefault>
    <w:pPrDefault/>
  </w:docDefaults>
  <w:latentStyles w:defLockedState="0" w:defUIPriority="99" w:defSemiHidden="1" w:defUnhideWhenUsed="1" w:defQFormat="0" w:count="260">
    <w:lsdException w:name="heading 1" w:uiPriority="0" w:semiHidden="0" w:unhideWhenUsed="0" w:qFormat="1"/>
    <w:lsdException w:name="Table Classic 4" w:uiPriority="0" w:semiHidden="0" w:unhideWhenUsed="0"/>
    <w:lsdException w:name="Dark List Accent 6" w:uiPriority="70" w:semiHidden="0" w:unhideWhenUsed="0"/>
    <w:lsdException w:name="Medium Shading 1 Accent 2" w:uiPriority="63" w:semiHidden="0" w:unhideWhenUsed="0"/>
    <w:lsdException w:name="Table Web 3" w:uiPriority="0" w:semiHidden="0" w:unhideWhenUsed="0"/>
    <w:lsdException w:name="annotation subject" w:uiPriority="0" w:semiHidden="0" w:unhideWhenUsed="0"/>
    <w:lsdException w:name="Block Text" w:uiPriority="0" w:semiHidden="0" w:unhideWhenUsed="0"/>
    <w:lsdException w:name="Colorful Grid Accent 5" w:uiPriority="73" w:semiHidden="0" w:unhideWhenUsed="0"/>
    <w:lsdException w:name="Medium List 1 Accent 1" w:uiPriority="65" w:semiHidden="0" w:unhideWhenUsed="0"/>
    <w:lsdException w:name="Light Grid Accent 6" w:uiPriority="62" w:semiHidden="0" w:unhideWhenUsed="0"/>
    <w:lsdException w:name="Colorful List Accent 1" w:uiPriority="72" w:semiHidden="0" w:unhideWhenUsed="0"/>
    <w:lsdException w:name="Medium List 1" w:uiPriority="65" w:semiHidden="0" w:unhideWhenUsed="0"/>
    <w:lsdException w:name="Colorful Shading" w:uiPriority="71" w:semiHidden="0" w:unhideWhenUsed="0"/>
    <w:lsdException w:name="Colorful Shading Accent 3" w:uiPriority="71" w:semiHidden="0" w:unhideWhenUsed="0"/>
    <w:lsdException w:name="Emphasis" w:uiPriority="0" w:semiHidden="0" w:unhideWhenUsed="0" w:qFormat="1"/>
    <w:lsdException w:name="Table List 2" w:uiPriority="0" w:semiHidden="0" w:unhideWhenUsed="0"/>
    <w:lsdException w:name="Normal Table" w:uiPriority="0" w:unhideWhenUsed="0" w:qFormat="1"/>
    <w:lsdException w:name="Signature" w:uiPriority="0" w:semiHidden="0" w:unhideWhenUsed="0"/>
    <w:lsdException w:name="Colorful List Accent 6" w:uiPriority="72" w:semiHidden="0" w:unhideWhenUsed="0"/>
    <w:lsdException w:name="Table List 5" w:uiPriority="0" w:semiHidden="0" w:unhideWhenUsed="0"/>
    <w:lsdException w:name="Light Shading Accent 5" w:uiPriority="60" w:semiHidden="0" w:unhideWhenUsed="0"/>
    <w:lsdException w:name="index 7" w:uiPriority="0" w:semiHidden="0" w:unhideWhenUsed="0"/>
    <w:lsdException w:name="Light Grid Accent 3" w:uiPriority="62" w:semiHidden="0" w:unhideWhenUsed="0"/>
    <w:lsdException w:name="endnote text" w:uiPriority="99" w:qFormat="1"/>
    <w:lsdException w:name="Default Paragraph Font" w:uiPriority="0" w:unhideWhenUsed="0" w:qFormat="1"/>
    <w:lsdException w:name="Table Classic 1" w:uiPriority="0" w:semiHidden="0" w:unhideWhenUsed="0"/>
    <w:lsdException w:name="List 3" w:uiPriority="0" w:semiHidden="0" w:unhideWhenUsed="0"/>
    <w:lsdException w:name="Body Text Indent" w:uiPriority="0" w:semiHidden="0" w:unhideWhenUsed="0"/>
    <w:lsdException w:name="Medium Grid 3 Accent 4" w:uiPriority="69" w:semiHidden="0" w:unhideWhenUsed="0"/>
    <w:lsdException w:name="List Number 5" w:uiPriority="0" w:semiHidden="0" w:unhideWhenUsed="0"/>
    <w:lsdException w:name="Medium List 2 Accent 4" w:uiPriority="66" w:semiHidden="0" w:unhideWhenUsed="0"/>
    <w:lsdException w:name="Light List Accent 6" w:uiPriority="61" w:semiHidden="0" w:unhideWhenUsed="0"/>
    <w:lsdException w:name="toc 5" w:uiPriority="0" w:semiHidden="0" w:unhideWhenUsed="0"/>
    <w:lsdException w:name="Colorful Grid Accent 1" w:uiPriority="73" w:semiHidden="0" w:unhideWhenUsed="0"/>
    <w:lsdException w:name="Table Colorful 1" w:uiPriority="0" w:semiHidden="0" w:unhideWhenUsed="0"/>
    <w:lsdException w:name="Medium Grid 3 Accent 3" w:uiPriority="69" w:semiHidden="0" w:unhideWhenUsed="0"/>
    <w:lsdException w:name="Medium List 2 Accent 3" w:uiPriority="66" w:semiHidden="0" w:unhideWhenUsed="0"/>
    <w:lsdException w:name="Table Grid 8" w:uiPriority="0" w:semiHidden="0" w:unhideWhenUsed="0"/>
    <w:lsdException w:name="Medium Shading 2 Accent 2" w:uiPriority="64" w:semiHidden="0" w:unhideWhenUsed="0"/>
    <w:lsdException w:name="Table Simple 3" w:uiPriority="0" w:semiHidden="0" w:unhideWhenUsed="0"/>
    <w:lsdException w:name="Plain Text" w:uiPriority="0" w:semiHidden="0" w:unhideWhenUsed="0"/>
    <w:lsdException w:name="Body Text First Indent 2" w:uiPriority="0" w:semiHidden="0" w:unhideWhenUsed="0"/>
    <w:lsdException w:name="index 5" w:uiPriority="0" w:semiHidden="0" w:unhideWhenUsed="0"/>
    <w:lsdException w:name="Date" w:uiPriority="0" w:semiHidden="0" w:unhideWhenUsed="0"/>
    <w:lsdException w:name="Colorful Grid Accent 6" w:uiPriority="73" w:semiHidden="0" w:unhideWhenUsed="0"/>
    <w:lsdException w:name="Medium List 1 Accent 2" w:uiPriority="65" w:semiHidden="0" w:unhideWhenUsed="0"/>
    <w:lsdException w:name="Table Grid 3" w:uiPriority="0" w:semiHidden="0" w:unhideWhenUsed="0"/>
    <w:lsdException w:name="toc 4" w:uiPriority="0" w:semiHidden="0" w:unhideWhenUsed="0"/>
    <w:lsdException w:name="Medium Shading 1" w:uiPriority="63" w:semiHidden="0" w:unhideWhenUsed="0"/>
    <w:lsdException w:name="Light Shading Accent 1" w:uiPriority="60" w:semiHidden="0" w:unhideWhenUsed="0"/>
    <w:lsdException w:name="Table Web 1" w:uiPriority="0" w:semiHidden="0" w:unhideWhenUsed="0"/>
    <w:lsdException w:name="List Continue 4" w:uiPriority="0" w:semiHidden="0" w:unhideWhenUsed="0"/>
    <w:lsdException w:name="Table Subtle 1" w:uiPriority="0" w:semiHidden="0" w:unhideWhenUsed="0"/>
    <w:lsdException w:name="table of figures" w:uiPriority="0" w:semiHidden="0" w:unhideWhenUsed="0"/>
    <w:lsdException w:name="Table 3D effects 3" w:uiPriority="0" w:semiHidden="0" w:unhideWhenUsed="0"/>
    <w:lsdException w:name="Medium Grid 2 Accent 5" w:uiPriority="68" w:semiHidden="0" w:unhideWhenUsed="0"/>
    <w:lsdException w:name="Medium Grid 2 Accent 3" w:uiPriority="68" w:semiHidden="0" w:unhideWhenUsed="0"/>
    <w:lsdException w:name="E-mail Signature" w:uiPriority="0" w:semiHidden="0" w:unhideWhenUsed="0"/>
    <w:lsdException w:name="toa heading" w:uiPriority="0" w:semiHidden="0" w:unhideWhenUsed="0"/>
    <w:lsdException w:name="Medium List 1 Accent 5" w:uiPriority="65" w:semiHidden="0" w:unhideWhenUsed="0"/>
    <w:lsdException w:name="annotation text" w:uiPriority="0" w:semiHidden="0" w:unhideWhenUsed="0"/>
    <w:lsdException w:name="Light List Accent 5" w:uiPriority="61" w:semiHidden="0" w:unhideWhenUsed="0"/>
    <w:lsdException w:name="Medium Grid 3 Accent 1" w:uiPriority="69" w:semiHidden="0" w:unhideWhenUsed="0"/>
    <w:lsdException w:name="Light Shading Accent 6" w:uiPriority="60" w:semiHidden="0" w:unhideWhenUsed="0"/>
    <w:lsdException w:name="Colorful Shading Accent 1" w:uiPriority="71" w:semiHidden="0" w:unhideWhenUsed="0"/>
    <w:lsdException w:name="Light List Accent 3" w:uiPriority="61" w:semiHidden="0" w:unhideWhenUsed="0"/>
    <w:lsdException w:name="HTML Acronym" w:uiPriority="0" w:semiHidden="0" w:unhideWhenUsed="0"/>
    <w:lsdException w:name="toc 1" w:uiPriority="0" w:semiHidden="0" w:unhideWhenUsed="0"/>
    <w:lsdException w:name="Normal" w:uiPriority="0" w:semiHidden="0" w:unhideWhenUsed="0" w:qFormat="1"/>
    <w:lsdException w:name="Table Simple 1" w:uiPriority="0" w:semiHidden="0" w:unhideWhenUsed="0"/>
    <w:lsdException w:name="annotation reference" w:uiPriority="0" w:semiHidden="0" w:unhideWhenUsed="0"/>
    <w:lsdException w:name="List Continue 5" w:uiPriority="0" w:semiHidden="0" w:unhideWhenUsed="0"/>
    <w:lsdException w:name="heading 9" w:uiPriority="0" w:qFormat="1"/>
    <w:lsdException w:name="Table Columns 3" w:uiPriority="0" w:semiHidden="0" w:unhideWhenUsed="0"/>
    <w:lsdException w:name="toc 6" w:uiPriority="0" w:semiHidden="0" w:unhideWhenUsed="0"/>
    <w:lsdException w:name="Light Grid Accent 1" w:uiPriority="62" w:semiHidden="0" w:unhideWhenUsed="0"/>
    <w:lsdException w:name="Light Grid" w:uiPriority="62" w:semiHidden="0" w:unhideWhenUsed="0"/>
    <w:lsdException w:name="Medium List 1 Accent 6" w:uiPriority="65" w:semiHidden="0" w:unhideWhenUsed="0"/>
    <w:lsdException w:name="Table Grid 7" w:uiPriority="0" w:semiHidden="0" w:unhideWhenUsed="0"/>
    <w:lsdException w:name="Table Classic 3" w:uiPriority="0" w:semiHidden="0" w:unhideWhenUsed="0"/>
    <w:lsdException w:name="Dark List Accent 5" w:uiPriority="70" w:semiHidden="0" w:unhideWhenUsed="0"/>
    <w:lsdException w:name="Subtitle" w:uiPriority="0" w:semiHidden="0" w:unhideWhenUsed="0" w:qFormat="1"/>
    <w:lsdException w:name="Medium Shading 1 Accent 1" w:uiPriority="63" w:semiHidden="0" w:unhideWhenUsed="0"/>
    <w:lsdException w:name="index heading" w:uiPriority="0" w:semiHidden="0" w:unhideWhenUsed="0"/>
    <w:lsdException w:name="List Number 3" w:uiPriority="0" w:semiHidden="0" w:unhideWhenUsed="0"/>
    <w:lsdException w:name="caption" w:uiPriority="0" w:qFormat="1"/>
    <w:lsdException w:name="Normal Indent" w:uiPriority="0" w:semiHidden="0" w:unhideWhenUsed="0"/>
    <w:lsdException w:name="Medium Grid 1 Accent 3" w:uiPriority="67" w:semiHidden="0" w:unhideWhenUsed="0"/>
    <w:lsdException w:name="HTML Address" w:uiPriority="0" w:semiHidden="0" w:unhideWhenUsed="0"/>
    <w:lsdException w:name="Colorful Shading Accent 5" w:uiPriority="71" w:semiHidden="0" w:unhideWhenUsed="0"/>
    <w:lsdException w:name="Salutation" w:uiPriority="0" w:semiHidden="0" w:unhideWhenUsed="0"/>
    <w:lsdException w:name="Body Text First Indent" w:uiPriority="0" w:semiHidden="0" w:unhideWhenUsed="0"/>
    <w:lsdException w:name="Table Grid 1" w:uiPriority="0" w:semiHidden="0" w:unhideWhenUsed="0"/>
    <w:lsdException w:name="toc 2" w:uiPriority="0" w:semiHidden="0" w:unhideWhenUsed="0"/>
    <w:lsdException w:name="Colorful List Accent 3" w:uiPriority="72" w:semiHidden="0" w:unhideWhenUsed="0"/>
    <w:lsdException w:name="Colorful Shading Accent 2" w:uiPriority="71" w:semiHidden="0" w:unhideWhenUsed="0"/>
    <w:lsdException w:name="Medium Shading 1 Accent 5" w:uiPriority="63" w:semiHidden="0" w:unhideWhenUsed="0"/>
    <w:lsdException w:name="Table Colorful 3" w:uiPriority="0" w:semiHidden="0" w:unhideWhenUsed="0"/>
    <w:lsdException w:name="Body Text" w:uiPriority="0" w:semiHidden="0" w:unhideWhenUsed="0"/>
    <w:lsdException w:name="Table List 4" w:uiPriority="0" w:semiHidden="0" w:unhideWhenUsed="0"/>
    <w:lsdException w:name="line number" w:uiPriority="0" w:semiHidden="0" w:unhideWhenUsed="0"/>
    <w:lsdException w:name="Light List Accent 1" w:uiPriority="61" w:semiHidden="0" w:unhideWhenUsed="0"/>
    <w:lsdException w:name="Body Text 2" w:uiPriority="0" w:semiHidden="0" w:unhideWhenUsed="0"/>
    <w:lsdException w:name="index 6" w:uiPriority="0" w:semiHidden="0" w:unhideWhenUsed="0"/>
    <w:lsdException w:name="Closing" w:uiPriority="0" w:semiHidden="0" w:unhideWhenUsed="0"/>
    <w:lsdException w:name="List Continue 3" w:uiPriority="0" w:semiHidden="0" w:unhideWhenUsed="0"/>
    <w:lsdException w:name="List" w:uiPriority="0" w:semiHidden="0" w:unhideWhenUsed="0"/>
    <w:lsdException w:name="Medium List 2 Accent 6" w:uiPriority="66" w:semiHidden="0" w:unhideWhenUsed="0"/>
    <w:lsdException w:name="Colorful Shading Accent 6" w:uiPriority="71" w:semiHidden="0" w:unhideWhenUsed="0"/>
    <w:lsdException w:name="Body Text 3" w:uiPriority="0" w:semiHidden="0" w:unhideWhenUsed="0"/>
    <w:lsdException w:name="Colorful Grid Accent 3" w:uiPriority="73" w:semiHidden="0" w:unhideWhenUsed="0"/>
    <w:lsdException w:name="Medium Grid 3 Accent 2" w:uiPriority="69" w:semiHidden="0" w:unhideWhenUsed="0"/>
    <w:lsdException w:name="Colorful List" w:uiPriority="72" w:semiHidden="0" w:unhideWhenUsed="0"/>
    <w:lsdException w:name="Table Simple 2" w:uiPriority="0" w:semiHidden="0" w:unhideWhenUsed="0"/>
    <w:lsdException w:name="HTML Code" w:uiPriority="0" w:semiHidden="0" w:unhideWhenUsed="0"/>
    <w:lsdException w:name="Medium Shading 2 Accent 1" w:uiPriority="64" w:semiHidden="0" w:unhideWhenUsed="0"/>
    <w:lsdException w:name="Medium Grid 2 Accent 6" w:uiPriority="68" w:semiHidden="0" w:unhideWhenUsed="0"/>
    <w:lsdException w:name="Colorful List Accent 4" w:uiPriority="72" w:semiHidden="0" w:unhideWhenUsed="0"/>
    <w:lsdException w:name="Medium Shading 2 Accent 6" w:uiPriority="64" w:semiHidden="0" w:unhideWhenUsed="0"/>
    <w:lsdException w:name="Light Shading Accent 3" w:uiPriority="60" w:semiHidden="0" w:unhideWhenUsed="0"/>
    <w:lsdException w:name="index 9" w:uiPriority="0" w:semiHidden="0" w:unhideWhenUsed="0"/>
    <w:lsdException w:name="Table Grid" w:uiPriority="0" w:semiHidden="0" w:unhideWhenUsed="0"/>
    <w:lsdException w:name="Light List Accent 4" w:uiPriority="61" w:semiHidden="0" w:unhideWhenUsed="0"/>
    <w:lsdException w:name="Light Shading" w:uiPriority="60" w:semiHidden="0" w:unhideWhenUsed="0"/>
    <w:lsdException w:name="index 2" w:uiPriority="0" w:semiHidden="0" w:unhideWhenUsed="0"/>
    <w:lsdException w:name="List Number" w:uiPriority="0" w:semiHidden="0" w:unhideWhenUsed="0"/>
    <w:lsdException w:name="Dark List" w:uiPriority="70" w:semiHidden="0" w:unhideWhenUsed="0"/>
    <w:lsdException w:name="List Paragraph" w:uiPriority="0" w:semiHidden="0" w:unhideWhenUsed="0" w:qFormat="1"/>
    <w:lsdException w:name="Table Web 2" w:uiPriority="0" w:semiHidden="0" w:unhideWhenUsed="0"/>
    <w:lsdException w:name="List Number 4" w:uiPriority="0" w:semiHidden="0" w:unhideWhenUsed="0"/>
    <w:lsdException w:name="Note Heading" w:uiPriority="0" w:semiHidden="0" w:unhideWhenUsed="0"/>
    <w:lsdException w:name="page number" w:uiPriority="0" w:semiHidden="0" w:unhideWhenUsed="0"/>
    <w:lsdException w:name="Hyperlink" w:uiPriority="99" w:semiHidden="0" w:qFormat="1"/>
    <w:lsdException w:name="Colorful Grid" w:uiPriority="73" w:semiHidden="0" w:unhideWhenUsed="0"/>
    <w:lsdException w:name="Medium List 2 Accent 1" w:uiPriority="66" w:semiHidden="0" w:unhideWhenUsed="0"/>
    <w:lsdException w:name="Medium Shading 2 Accent 4" w:uiPriority="64" w:semiHidden="0" w:unhideWhenUsed="0"/>
    <w:lsdException w:name="Table Grid 6" w:uiPriority="0" w:semiHidden="0" w:unhideWhenUsed="0"/>
    <w:lsdException w:name="endnote reference" w:uiPriority="99" w:qFormat="1"/>
    <w:lsdException w:name="Medium Grid 3 Accent 6" w:uiPriority="69" w:semiHidden="0" w:unhideWhenUsed="0"/>
    <w:lsdException w:name="Colorful Grid Accent 4" w:uiPriority="73" w:semiHidden="0" w:unhideWhenUsed="0"/>
    <w:lsdException w:name="List 5" w:uiPriority="0" w:semiHidden="0" w:unhideWhenUsed="0"/>
    <w:lsdException w:name="Light Grid Accent 2" w:uiPriority="62" w:semiHidden="0" w:unhideWhenUsed="0"/>
    <w:lsdException w:name="Medium Grid 1 Accent 5" w:uiPriority="67" w:semiHidden="0" w:unhideWhenUsed="0"/>
    <w:lsdException w:name="Table 3D effects 2" w:uiPriority="0" w:semiHidden="0" w:unhideWhenUsed="0"/>
    <w:lsdException w:name="Light Shading Accent 4" w:uiPriority="60" w:semiHidden="0" w:unhideWhenUsed="0"/>
    <w:lsdException w:name="List 2" w:uiPriority="0" w:semiHidden="0" w:unhideWhenUsed="0"/>
    <w:lsdException w:name="Medium Grid 2 Accent 4" w:uiPriority="68" w:semiHidden="0" w:unhideWhenUsed="0"/>
    <w:lsdException w:name="Light Grid Accent 5" w:uiPriority="62" w:semiHidden="0" w:unhideWhenUsed="0"/>
    <w:lsdException w:name="Medium Shading 1 Accent 6" w:uiPriority="63" w:semiHidden="0" w:unhideWhenUsed="0"/>
    <w:lsdException w:name="Medium Grid 2" w:uiPriority="68" w:semiHidden="0" w:unhideWhenUsed="0"/>
    <w:lsdException w:name="footer" w:uiPriority="0" w:semiHidden="0" w:unhideWhenUsed="0"/>
    <w:lsdException w:name="Medium List 2 Accent 5" w:uiPriority="66" w:semiHidden="0" w:unhideWhenUsed="0"/>
    <w:lsdException w:name="Colorful List Accent 2" w:uiPriority="72" w:semiHidden="0" w:unhideWhenUsed="0"/>
    <w:lsdException w:name="Table Columns 4" w:uiPriority="0" w:semiHidden="0" w:unhideWhenUsed="0"/>
    <w:lsdException w:name="heading 7" w:uiPriority="0" w:qFormat="1"/>
    <w:lsdException w:name="Medium Shading 1 Accent 4" w:uiPriority="63" w:semiHidden="0" w:unhideWhenUsed="0"/>
    <w:lsdException w:name="Medium Grid 1 Accent 4" w:uiPriority="67" w:semiHidden="0" w:unhideWhenUsed="0"/>
    <w:lsdException w:name="Table Grid 5" w:uiPriority="0" w:semiHidden="0" w:unhideWhenUsed="0"/>
    <w:lsdException w:name="table of authorities" w:uiPriority="0" w:semiHidden="0" w:unhideWhenUsed="0"/>
    <w:lsdException w:name="List Bullet 5" w:uiPriority="0" w:semiHidden="0" w:unhideWhenUsed="0"/>
    <w:lsdException w:name="Medium Shading 1 Accent 3" w:uiPriority="63" w:semiHidden="0" w:unhideWhenUsed="0"/>
    <w:lsdException w:name="index 4" w:uiPriority="0" w:semiHidden="0" w:unhideWhenUsed="0"/>
    <w:lsdException w:name="Table Grid 2" w:uiPriority="0" w:semiHidden="0" w:unhideWhenUsed="0"/>
    <w:lsdException w:name="Medium Grid 1 Accent 1" w:uiPriority="67" w:semiHidden="0" w:unhideWhenUsed="0"/>
    <w:lsdException w:name="List Continue" w:uiPriority="0" w:semiHidden="0" w:unhideWhenUsed="0"/>
    <w:lsdException w:name="Medium List 1 Accent 4" w:uiPriority="65" w:semiHidden="0" w:unhideWhenUsed="0"/>
    <w:lsdException w:name="Table List 3" w:uiPriority="0" w:semiHidden="0" w:unhideWhenUsed="0"/>
    <w:lsdException w:name="index 1" w:uiPriority="0" w:semiHidden="0" w:unhideWhenUsed="0"/>
    <w:lsdException w:name="Colorful Grid Accent 2" w:uiPriority="73" w:semiHidden="0" w:unhideWhenUsed="0"/>
    <w:lsdException w:name="toc 9" w:uiPriority="0" w:semiHidden="0" w:unhideWhenUsed="0"/>
    <w:lsdException w:name="Light List Accent 2" w:uiPriority="61" w:semiHidden="0" w:unhideWhenUsed="0"/>
    <w:lsdException w:name="Table List 8" w:uiPriority="0" w:semiHidden="0" w:unhideWhenUsed="0"/>
    <w:lsdException w:name="List Bullet" w:uiPriority="0" w:semiHidden="0" w:unhideWhenUsed="0"/>
    <w:lsdException w:name="HTML Sample" w:uiPriority="0" w:semiHidden="0" w:unhideWhenUsed="0"/>
    <w:lsdException w:name="List Bullet 3" w:uiPriority="0" w:semiHidden="0" w:unhideWhenUsed="0"/>
    <w:lsdException w:name="Document Map" w:uiPriority="0" w:semiHidden="0" w:unhideWhenUsed="0"/>
    <w:lsdException w:name="heading 8" w:uiPriority="0" w:qFormat="1"/>
    <w:lsdException w:name="Medium Shading 2" w:uiPriority="64" w:semiHidden="0" w:unhideWhenUsed="0"/>
    <w:lsdException w:name="envelope address" w:uiPriority="0" w:semiHidden="0" w:unhideWhenUsed="0"/>
    <w:lsdException w:name="Light Shading Accent 2" w:uiPriority="60" w:semiHidden="0" w:unhideWhenUsed="0"/>
    <w:lsdException w:name="footnote reference" w:uiPriority="99" w:qFormat="1"/>
    <w:lsdException w:name="Medium Grid 3 Accent 5" w:uiPriority="69" w:semiHidden="0" w:unhideWhenUsed="0"/>
    <w:lsdException w:name="heading 3" w:uiPriority="0" w:semiHidden="0" w:unhideWhenUsed="0" w:qFormat="1"/>
    <w:lsdException w:name="index 8" w:uiPriority="0" w:semiHidden="0" w:unhideWhenUsed="0"/>
    <w:lsdException w:name="Dark List Accent 4" w:uiPriority="70" w:semiHidden="0" w:unhideWhenUsed="0"/>
    <w:lsdException w:name="FollowedHyperlink" w:uiPriority="0" w:semiHidden="0" w:unhideWhenUsed="0"/>
    <w:lsdException w:name="Balloon Text" w:uiPriority="0" w:semiHidden="0" w:unhideWhenUsed="0"/>
    <w:lsdException w:name="List Bullet 2" w:uiPriority="0" w:semiHidden="0" w:unhideWhenUsed="0"/>
    <w:lsdException w:name="Dark List Accent 3" w:uiPriority="70" w:semiHidden="0" w:unhideWhenUsed="0"/>
    <w:lsdException w:name="heading 5" w:uiPriority="0" w:semiHidden="0" w:unhideWhenUsed="0" w:qFormat="1"/>
    <w:lsdException w:name="header" w:uiPriority="0" w:semiHidden="0" w:unhideWhenUsed="0"/>
    <w:lsdException w:name="Table Contemporary" w:uiPriority="0" w:semiHidden="0" w:unhideWhenUsed="0"/>
    <w:lsdException w:name="Table Elegant" w:uiPriority="0" w:semiHidden="0" w:unhideWhenUsed="0"/>
    <w:lsdException w:name="Medium Grid 1 Accent 2" w:uiPriority="67" w:semiHidden="0" w:unhideWhenUsed="0"/>
    <w:lsdException w:name="Normal (Web)" w:uiPriority="0" w:semiHidden="0" w:unhideWhenUsed="0"/>
    <w:lsdException w:name="Body Text Indent 2" w:uiPriority="0" w:semiHidden="0" w:unhideWhenUsed="0"/>
    <w:lsdException w:name="Dark List Accent 1" w:uiPriority="70" w:semiHidden="0" w:unhideWhenUsed="0"/>
    <w:lsdException w:name="Colorful Shading Accent 4" w:uiPriority="71" w:semiHidden="0" w:unhideWhenUsed="0"/>
    <w:lsdException w:name="Body Text Indent 3" w:uiPriority="0" w:semiHidden="0" w:unhideWhenUsed="0"/>
    <w:lsdException w:name="Table List 7" w:uiPriority="0" w:semiHidden="0" w:unhideWhenUsed="0"/>
    <w:lsdException w:name="envelope return" w:uiPriority="0" w:semiHidden="0" w:unhideWhenUsed="0"/>
    <w:lsdException w:name="Medium Grid 2 Accent 2" w:uiPriority="68" w:semiHidden="0" w:unhideWhenUsed="0"/>
    <w:lsdException w:name="HTML Variable" w:uiPriority="0" w:semiHidden="0" w:unhideWhenUsed="0"/>
    <w:lsdException w:name="Table List 1" w:uiPriority="0" w:semiHidden="0" w:unhideWhenUsed="0"/>
    <w:lsdException w:name="HTML Preformatted" w:uiPriority="0" w:semiHidden="0" w:unhideWhenUsed="0"/>
    <w:lsdException w:name="Medium Grid 1 Accent 6" w:uiPriority="67" w:semiHidden="0" w:unhideWhenUsed="0"/>
    <w:lsdException w:name="index 3" w:uiPriority="0" w:semiHidden="0" w:unhideWhenUsed="0"/>
    <w:lsdException w:name="Medium Shading 2 Accent 3" w:uiPriority="64" w:semiHidden="0" w:unhideWhenUsed="0"/>
    <w:lsdException w:name="Table Columns 2" w:uiPriority="0" w:semiHidden="0" w:unhideWhenUsed="0"/>
    <w:lsdException w:name="Light Grid Accent 4" w:uiPriority="62" w:semiHidden="0" w:unhideWhenUsed="0"/>
    <w:lsdException w:name="heading 4" w:uiPriority="0" w:semiHidden="0" w:unhideWhenUsed="0" w:qFormat="1"/>
    <w:lsdException w:name="Medium Grid 3" w:uiPriority="69" w:semiHidden="0" w:unhideWhenUsed="0"/>
    <w:lsdException w:name="List 4" w:uiPriority="0" w:semiHidden="0" w:unhideWhenUsed="0"/>
    <w:lsdException w:name="Message Header" w:uiPriority="0" w:semiHidden="0" w:unhideWhenUsed="0"/>
    <w:lsdException w:name="Table Columns 5" w:uiPriority="0" w:semiHidden="0" w:unhideWhenUsed="0"/>
    <w:lsdException w:name="List Number 2" w:uiPriority="0" w:semiHidden="0" w:unhideWhenUsed="0"/>
    <w:lsdException w:name="Title" w:uiPriority="0" w:semiHidden="0" w:unhideWhenUsed="0" w:qFormat="1"/>
    <w:lsdException w:name="Table 3D effects 1" w:uiPriority="0" w:semiHidden="0" w:unhideWhenUsed="0"/>
    <w:lsdException w:name="Table Grid 4" w:uiPriority="0" w:semiHidden="0" w:unhideWhenUsed="0"/>
    <w:lsdException w:name="Table Theme" w:uiPriority="0" w:semiHidden="0" w:unhideWhenUsed="0"/>
    <w:lsdException w:name="List Bullet 4" w:uiPriority="0" w:semiHidden="0" w:unhideWhenUsed="0"/>
    <w:lsdException w:name="Light List" w:uiPriority="61" w:semiHidden="0" w:unhideWhenUsed="0"/>
    <w:lsdException w:name="HTML Keyboard" w:uiPriority="0" w:semiHidden="0" w:unhideWhenUsed="0"/>
    <w:lsdException w:name="footnote text" w:uiPriority="99" w:qFormat="1"/>
    <w:lsdException w:name="toc 3" w:uiPriority="0" w:semiHidden="0" w:unhideWhenUsed="0"/>
    <w:lsdException w:name="Medium List 2" w:uiPriority="66" w:semiHidden="0" w:unhideWhenUsed="0"/>
    <w:lsdException w:name="Table Subtle 2" w:uiPriority="0" w:semiHidden="0" w:unhideWhenUsed="0"/>
    <w:lsdException w:name="Table Classic 2" w:uiPriority="0" w:semiHidden="0" w:unhideWhenUsed="0"/>
    <w:lsdException w:name="Table Columns 1" w:uiPriority="0" w:semiHidden="0" w:unhideWhenUsed="0"/>
    <w:lsdException w:name="toc 8" w:uiPriority="0" w:semiHidden="0" w:unhideWhenUsed="0"/>
    <w:lsdException w:name="Medium List 2 Accent 2" w:uiPriority="66" w:semiHidden="0" w:unhideWhenUsed="0"/>
    <w:lsdException w:name="HTML Definition" w:uiPriority="0" w:semiHidden="0" w:unhideWhenUsed="0"/>
    <w:lsdException w:name="macro" w:uiPriority="0" w:semiHidden="0" w:unhideWhenUsed="0"/>
    <w:lsdException w:name="Medium List 1 Accent 3" w:uiPriority="65" w:semiHidden="0" w:unhideWhenUsed="0"/>
    <w:lsdException w:name="Table Professional" w:uiPriority="0" w:semiHidden="0" w:unhideWhenUsed="0"/>
    <w:lsdException w:name="List Continue 2" w:uiPriority="0" w:semiHidden="0" w:unhideWhenUsed="0"/>
    <w:lsdException w:name="Medium Shading 2 Accent 5" w:uiPriority="64" w:semiHidden="0" w:unhideWhenUsed="0"/>
    <w:lsdException w:name="heading 2" w:uiPriority="0" w:semiHidden="0" w:unhideWhenUsed="0" w:qFormat="1"/>
    <w:lsdException w:name="Medium Grid 2 Accent 1" w:uiPriority="68" w:semiHidden="0" w:unhideWhenUsed="0"/>
    <w:lsdException w:name="Dark List Accent 2" w:uiPriority="70" w:semiHidden="0" w:unhideWhenUsed="0"/>
    <w:lsdException w:name="HTML Typewriter" w:uiPriority="0" w:semiHidden="0" w:unhideWhenUsed="0"/>
    <w:lsdException w:name="Table Colorful 2" w:uiPriority="0" w:semiHidden="0" w:unhideWhenUsed="0"/>
    <w:lsdException w:name="Colorful List Accent 5" w:uiPriority="72" w:semiHidden="0" w:unhideWhenUsed="0"/>
    <w:lsdException w:name="toc 7" w:uiPriority="0" w:semiHidden="0" w:unhideWhenUsed="0"/>
    <w:lsdException w:name="Strong" w:uiPriority="0" w:semiHidden="0" w:unhideWhenUsed="0" w:qFormat="1"/>
    <w:lsdException w:name="Table List 6" w:uiPriority="0" w:semiHidden="0" w:unhideWhenUsed="0"/>
    <w:lsdException w:name="HTML Cite" w:uiPriority="0" w:semiHidden="0" w:unhideWhenUsed="0"/>
    <w:lsdException w:name="heading 6" w:uiPriority="0" w:semiHidden="0" w:unhideWhenUsed="0" w:qFormat="1"/>
    <w:lsdException w:name="Medium Grid 1" w:uiPriority="67" w:semiHidden="0" w:unhideWhenUsed="0"/>
  </w:latentStyles>
  <w:style w:type="character" w:styleId="00000f" w:customStyle="1">
    <w:name w:val="Endnote Text Char"/>
    <w:link w:val="00000e"/>
    <w:uiPriority w:val="99"/>
    <w:semiHidden w:val="1"/>
    <w:unhideWhenUsed w:val="1"/>
    <w:qFormat w:val="1"/>
    <w:rPr>
      <w:sz w:val="20"/>
      <w:szCs w:val="20"/>
    </w:rPr>
  </w:style>
  <w:style w:type="character" w:styleId="000011" w:customStyle="1">
    <w:name w:val="Footnote Text Char"/>
    <w:link w:val="000010"/>
    <w:uiPriority w:val="99"/>
    <w:semiHidden w:val="1"/>
    <w:unhideWhenUsed w:val="1"/>
    <w:qFormat w:val="1"/>
    <w:rPr>
      <w:sz w:val="20"/>
      <w:szCs w:val="20"/>
    </w:rPr>
  </w:style>
  <w:style w:type="paragraph" w:styleId="00000b">
    <w:name w:val="heading 6"/>
    <w:next w:val="000005"/>
    <w:uiPriority w:val="0"/>
    <w:qFormat w:val="1"/>
    <w:rPr>
      <w:rFonts w:ascii="Arial" w:hAnsi="Arial" w:eastAsia="Arial" w:cs="Arial"/>
      <w:color w:val="1F4D78"/>
      <w:sz w:val="24"/>
      <w:szCs w:val="24"/>
    </w:rPr>
  </w:style>
  <w:style w:type="paragraph" w:styleId="00000e">
    <w:name w:val="endnote text"/>
    <w:link w:val="00000f"/>
    <w:uiPriority w:val="99"/>
    <w:semiHidden w:val="1"/>
    <w:unhideWhenUsed w:val="1"/>
    <w:qFormat w:val="1"/>
    <w:pPr>
      <w:spacing w:after="0" w:line="240" w:lineRule="auto"/>
    </w:pPr>
    <w:rPr>
      <w:rFonts w:ascii="Arial" w:hAnsi="Arial" w:eastAsia="Arial" w:cs="Arial"/>
      <w:sz w:val="20"/>
      <w:szCs w:val="20"/>
    </w:rPr>
  </w:style>
  <w:style w:type="paragraph" w:styleId="000006">
    <w:name w:val="heading 1"/>
    <w:next w:val="000005"/>
    <w:uiPriority w:val="0"/>
    <w:qFormat w:val="1"/>
    <w:pPr>
      <w:spacing w:before="360" w:after="200"/>
      <w:outlineLvl w:val="0"/>
    </w:pPr>
    <w:rPr>
      <w:rFonts w:ascii="Arial" w:hAnsi="Arial" w:eastAsia="Arial" w:cs="Arial"/>
      <w:b w:val="1"/>
      <w:bCs w:val="1"/>
      <w:color w:val="1F4E79"/>
      <w:sz w:val="32"/>
      <w:szCs w:val="32"/>
    </w:rPr>
  </w:style>
  <w:style w:type="paragraph" w:styleId="000010">
    <w:name w:val="footnote text"/>
    <w:link w:val="000011"/>
    <w:uiPriority w:val="99"/>
    <w:semiHidden w:val="1"/>
    <w:unhideWhenUsed w:val="1"/>
    <w:qFormat w:val="1"/>
    <w:pPr>
      <w:spacing w:after="0" w:line="240" w:lineRule="auto"/>
    </w:pPr>
    <w:rPr>
      <w:rFonts w:ascii="Arial" w:hAnsi="Arial" w:eastAsia="Arial" w:cs="Arial"/>
      <w:sz w:val="20"/>
      <w:szCs w:val="20"/>
    </w:rPr>
  </w:style>
  <w:style w:type="table" w:styleId="00000d" w:default="1">
    <w:name w:val="Normal Table"/>
    <w:uiPriority w:val="0"/>
    <w:semiHidden w:val="1"/>
    <w:qFormat w:val="1"/>
    <w:tblPr>
      <w:tblCellMar>
        <w:top w:w="0" w:type="dxa"/>
        <w:left w:w="108" w:type="dxa"/>
        <w:bottom w:w="0" w:type="dxa"/>
        <w:right w:w="108" w:type="dxa"/>
      </w:tblCellMar>
    </w:tblPr>
  </w:style>
  <w:style w:type="paragraph" w:styleId="000007">
    <w:name w:val="heading 2"/>
    <w:next w:val="000005"/>
    <w:uiPriority w:val="0"/>
    <w:qFormat w:val="1"/>
    <w:pPr>
      <w:spacing w:before="280" w:after="160"/>
      <w:outlineLvl w:val="1"/>
    </w:pPr>
    <w:rPr>
      <w:rFonts w:ascii="Arial" w:hAnsi="Arial" w:eastAsia="Arial" w:cs="Arial"/>
      <w:b w:val="1"/>
      <w:bCs w:val="1"/>
      <w:color w:val="2E75B6"/>
      <w:sz w:val="28"/>
      <w:szCs w:val="28"/>
    </w:rPr>
  </w:style>
  <w:style w:type="character" w:styleId="000014">
    <w:name w:val="Hyperlink"/>
    <w:uiPriority w:val="99"/>
    <w:unhideWhenUsed w:val="1"/>
    <w:qFormat w:val="1"/>
    <w:rPr>
      <w:color w:val="0563C1"/>
      <w:u w:val="single"/>
    </w:rPr>
  </w:style>
  <w:style w:type="character" w:styleId="00000c" w:default="1">
    <w:name w:val="Default Paragraph Font"/>
    <w:uiPriority w:val="0"/>
    <w:semiHidden w:val="1"/>
    <w:qFormat w:val="1"/>
  </w:style>
  <w:style w:type="paragraph" w:styleId="000005" w:default="1">
    <w:name w:val="Normal"/>
    <w:uiPriority w:val="0"/>
    <w:qFormat w:val="1"/>
    <w:pPr>
      <w:widowControl w:val="0"/>
      <w:jc w:val="both"/>
    </w:pPr>
    <w:rPr>
      <w:rFonts w:ascii="Arial" w:hAnsi="Arial" w:eastAsia="Arial" w:cs="Arial"/>
      <w:sz w:val="24"/>
      <w:szCs w:val="24"/>
    </w:rPr>
  </w:style>
  <w:style w:type="paragraph" w:styleId="000009">
    <w:name w:val="heading 4"/>
    <w:next w:val="000005"/>
    <w:uiPriority w:val="0"/>
    <w:qFormat w:val="1"/>
    <w:rPr>
      <w:rFonts w:ascii="Arial" w:hAnsi="Arial" w:eastAsia="Arial" w:cs="Arial"/>
      <w:i w:val="1"/>
      <w:iCs w:val="1"/>
      <w:color w:val="2E74B5"/>
      <w:sz w:val="24"/>
      <w:szCs w:val="24"/>
    </w:rPr>
  </w:style>
  <w:style w:type="character" w:styleId="000015">
    <w:name w:val="footnote reference"/>
    <w:uiPriority w:val="99"/>
    <w:semiHidden w:val="1"/>
    <w:unhideWhenUsed w:val="1"/>
    <w:qFormat w:val="1"/>
    <w:rPr>
      <w:vertAlign w:val="superscript"/>
    </w:rPr>
  </w:style>
  <w:style w:type="paragraph" w:styleId="000012">
    <w:name w:val="Title"/>
    <w:uiPriority w:val="0"/>
    <w:qFormat w:val="1"/>
    <w:rPr>
      <w:rFonts w:ascii="Arial" w:hAnsi="Arial" w:eastAsia="Arial" w:cs="Arial"/>
      <w:sz w:val="56"/>
      <w:szCs w:val="56"/>
    </w:rPr>
  </w:style>
  <w:style w:type="paragraph" w:styleId="00000a">
    <w:name w:val="heading 5"/>
    <w:next w:val="000005"/>
    <w:uiPriority w:val="0"/>
    <w:qFormat w:val="1"/>
    <w:rPr>
      <w:rFonts w:ascii="Arial" w:hAnsi="Arial" w:eastAsia="Arial" w:cs="Arial"/>
      <w:color w:val="2E74B5"/>
      <w:sz w:val="24"/>
      <w:szCs w:val="24"/>
    </w:rPr>
  </w:style>
  <w:style w:type="paragraph" w:styleId="000008">
    <w:name w:val="heading 3"/>
    <w:next w:val="000005"/>
    <w:uiPriority w:val="0"/>
    <w:qFormat w:val="1"/>
    <w:pPr>
      <w:spacing w:before="200" w:after="120"/>
      <w:outlineLvl w:val="2"/>
    </w:pPr>
    <w:rPr>
      <w:rFonts w:ascii="Arial" w:hAnsi="Arial" w:eastAsia="Arial" w:cs="Arial"/>
      <w:b w:val="1"/>
      <w:bCs w:val="1"/>
      <w:color w:val="404040"/>
      <w:sz w:val="24"/>
      <w:szCs w:val="24"/>
    </w:rPr>
  </w:style>
  <w:style w:type="character" w:styleId="000013">
    <w:name w:val="endnote reference"/>
    <w:uiPriority w:val="99"/>
    <w:semiHidden w:val="1"/>
    <w:unhideWhenUsed w:val="1"/>
    <w:qFormat w:val="1"/>
    <w:rPr>
      <w:vertAlign w:val="superscript"/>
    </w:rPr>
  </w:style>
  <w:style w:type="paragraph" w:styleId="000016">
    <w:name w:val="List Paragraph"/>
    <w:uiPriority w:val="0"/>
    <w:qFormat w:val="1"/>
    <w:rPr>
      <w:rFonts w:ascii="Arial" w:hAnsi="Arial" w:eastAsia="Arial" w:cs="Arial"/>
      <w:sz w:val="24"/>
      <w:szCs w:val="24"/>
    </w:r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6" Type="http://schemas.openxmlformats.org/officeDocument/2006/relationships/footer" Target="footer1.xml" /><Relationship Id="rId5" Type="http://schemas.openxmlformats.org/officeDocument/2006/relationships/header" Target="header1.xml" /><Relationship Id="rId4" Type="http://schemas.openxmlformats.org/officeDocument/2006/relationships/numbering" Target="numbering.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2026-04-17T10:46:43Z</dcterms:created>
  <dcterms:modified xsi:type="dcterms:W3CDTF">2026-04-17T10:46:43Z</dcterms:modified>
</cp:coreProperties>
</file>