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E732" w14:textId="77777777" w:rsidR="00691829" w:rsidRPr="00415D24" w:rsidRDefault="00691829" w:rsidP="009675D6">
      <w:pPr>
        <w:spacing w:line="360" w:lineRule="auto"/>
        <w:rPr>
          <w:rFonts w:ascii="Times New Roman" w:eastAsia="標楷體" w:hAnsi="Times New Roman"/>
        </w:rPr>
      </w:pPr>
    </w:p>
    <w:p w14:paraId="004338E9" w14:textId="250AC0F3" w:rsidR="001160C5" w:rsidRPr="00415D24" w:rsidRDefault="001160C5" w:rsidP="00691829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國立雲</w:t>
      </w:r>
      <w:r w:rsidR="00691829" w:rsidRPr="00415D24">
        <w:rPr>
          <w:rFonts w:ascii="Times New Roman" w:eastAsia="標楷體" w:hAnsi="Times New Roman" w:hint="eastAsia"/>
          <w:sz w:val="32"/>
          <w:szCs w:val="32"/>
        </w:rPr>
        <w:t>林</w:t>
      </w:r>
      <w:r w:rsidRPr="00415D24">
        <w:rPr>
          <w:rFonts w:ascii="Times New Roman" w:eastAsia="標楷體" w:hAnsi="Times New Roman" w:hint="eastAsia"/>
          <w:sz w:val="32"/>
          <w:szCs w:val="32"/>
        </w:rPr>
        <w:t>科技大學資訊管理系</w:t>
      </w:r>
    </w:p>
    <w:p w14:paraId="406C9611" w14:textId="233E243E" w:rsidR="001160C5" w:rsidRPr="00415D24" w:rsidRDefault="001160C5" w:rsidP="00691829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專案作業</w:t>
      </w:r>
    </w:p>
    <w:p w14:paraId="6B6BE88D" w14:textId="68FAAFBD" w:rsidR="00691829" w:rsidRPr="00415D24" w:rsidRDefault="001160C5" w:rsidP="00691829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De</w:t>
      </w:r>
      <w:r w:rsidRPr="00415D24">
        <w:rPr>
          <w:rFonts w:ascii="Times New Roman" w:eastAsia="標楷體" w:hAnsi="Times New Roman"/>
          <w:sz w:val="32"/>
          <w:szCs w:val="32"/>
        </w:rPr>
        <w:t xml:space="preserve">partment of Information </w:t>
      </w:r>
      <w:r w:rsidR="00691829" w:rsidRPr="00415D24">
        <w:rPr>
          <w:rFonts w:ascii="Times New Roman" w:eastAsia="標楷體" w:hAnsi="Times New Roman"/>
          <w:sz w:val="32"/>
          <w:szCs w:val="32"/>
        </w:rPr>
        <w:t>Management</w:t>
      </w:r>
      <w:r w:rsidRPr="00415D24">
        <w:rPr>
          <w:rFonts w:ascii="Times New Roman" w:eastAsia="標楷體" w:hAnsi="Times New Roman"/>
          <w:sz w:val="32"/>
          <w:szCs w:val="32"/>
        </w:rPr>
        <w:t xml:space="preserve"> </w:t>
      </w:r>
    </w:p>
    <w:p w14:paraId="2201367B" w14:textId="11AE6BD8" w:rsidR="001160C5" w:rsidRPr="00415D24" w:rsidRDefault="001160C5" w:rsidP="00691829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/>
          <w:sz w:val="32"/>
          <w:szCs w:val="32"/>
        </w:rPr>
        <w:t>National Yunlin University of Science &amp; Technology</w:t>
      </w:r>
    </w:p>
    <w:p w14:paraId="5F6129A6" w14:textId="1B908F8C" w:rsidR="001160C5" w:rsidRPr="00415D24" w:rsidRDefault="001160C5" w:rsidP="00691829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P</w:t>
      </w:r>
      <w:r w:rsidRPr="00415D24">
        <w:rPr>
          <w:rFonts w:ascii="Times New Roman" w:eastAsia="標楷體" w:hAnsi="Times New Roman"/>
          <w:sz w:val="32"/>
          <w:szCs w:val="32"/>
        </w:rPr>
        <w:t>roject Wor</w:t>
      </w:r>
      <w:r w:rsidRPr="00415D24">
        <w:rPr>
          <w:rFonts w:ascii="Times New Roman" w:eastAsia="標楷體" w:hAnsi="Times New Roman" w:hint="eastAsia"/>
          <w:sz w:val="32"/>
          <w:szCs w:val="32"/>
        </w:rPr>
        <w:t>k</w:t>
      </w:r>
    </w:p>
    <w:p w14:paraId="5FE2625D" w14:textId="0AE46AAC" w:rsidR="00691829" w:rsidRPr="00415D24" w:rsidRDefault="00691829">
      <w:pPr>
        <w:rPr>
          <w:rFonts w:ascii="Times New Roman" w:eastAsia="標楷體" w:hAnsi="Times New Roman"/>
          <w:sz w:val="32"/>
          <w:szCs w:val="32"/>
        </w:rPr>
      </w:pPr>
    </w:p>
    <w:p w14:paraId="77DCF6A3" w14:textId="69EEBB14" w:rsidR="00691829" w:rsidRPr="00415D24" w:rsidRDefault="001D54D3" w:rsidP="009675D6">
      <w:pPr>
        <w:jc w:val="center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使用</w:t>
      </w:r>
      <w:r>
        <w:rPr>
          <w:rFonts w:ascii="Times New Roman" w:eastAsia="標楷體" w:hAnsi="Times New Roman"/>
          <w:sz w:val="32"/>
          <w:szCs w:val="32"/>
        </w:rPr>
        <w:t>Python</w:t>
      </w:r>
      <w:r>
        <w:rPr>
          <w:rFonts w:ascii="Times New Roman" w:eastAsia="標楷體" w:hAnsi="Times New Roman" w:hint="eastAsia"/>
          <w:sz w:val="32"/>
          <w:szCs w:val="32"/>
        </w:rPr>
        <w:t>進行交易資料關聯規則分析</w:t>
      </w:r>
    </w:p>
    <w:p w14:paraId="46F3AC3F" w14:textId="77777777" w:rsidR="001D54D3" w:rsidRPr="001D54D3" w:rsidRDefault="001D54D3" w:rsidP="001D54D3">
      <w:pPr>
        <w:jc w:val="center"/>
        <w:rPr>
          <w:rFonts w:ascii="Times New Roman" w:hAnsi="Times New Roman" w:cs="Times New Roman"/>
          <w:sz w:val="32"/>
          <w:szCs w:val="32"/>
        </w:rPr>
      </w:pPr>
      <w:r w:rsidRPr="001D54D3">
        <w:rPr>
          <w:rFonts w:ascii="Times New Roman" w:hAnsi="Times New Roman" w:cs="Times New Roman"/>
          <w:sz w:val="32"/>
          <w:szCs w:val="32"/>
          <w:lang w:val="en"/>
        </w:rPr>
        <w:t>Use Python to analyze association rules of transaction data</w:t>
      </w:r>
    </w:p>
    <w:p w14:paraId="4E51835A" w14:textId="77777777" w:rsidR="002A3748" w:rsidRDefault="002A3748" w:rsidP="00691829">
      <w:pPr>
        <w:jc w:val="center"/>
        <w:rPr>
          <w:rFonts w:ascii="Times New Roman" w:eastAsia="標楷體" w:hAnsi="Times New Roman"/>
          <w:sz w:val="32"/>
          <w:szCs w:val="32"/>
        </w:rPr>
      </w:pPr>
    </w:p>
    <w:p w14:paraId="7C8DB16D" w14:textId="7BD24FEF" w:rsidR="00415D24" w:rsidRPr="00415D24" w:rsidRDefault="00415D24" w:rsidP="00691829">
      <w:pPr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曾治程、陳秉言、周宛扉</w:t>
      </w:r>
    </w:p>
    <w:p w14:paraId="00B4A9F7" w14:textId="18FEB3F4" w:rsidR="00415D24" w:rsidRDefault="009A2A76" w:rsidP="00691829">
      <w:pPr>
        <w:jc w:val="center"/>
        <w:rPr>
          <w:rFonts w:ascii="Times New Roman" w:eastAsia="標楷體" w:hAnsi="Times New Roman"/>
          <w:sz w:val="32"/>
          <w:szCs w:val="32"/>
        </w:rPr>
      </w:pPr>
      <w:r w:rsidRPr="009A2A76">
        <w:rPr>
          <w:rFonts w:ascii="Times New Roman" w:eastAsia="標楷體" w:hAnsi="Times New Roman"/>
          <w:sz w:val="32"/>
          <w:szCs w:val="32"/>
        </w:rPr>
        <w:t>Chih-cheng Tseng</w:t>
      </w:r>
      <w:r>
        <w:rPr>
          <w:rFonts w:ascii="Times New Roman" w:eastAsia="標楷體" w:hAnsi="Times New Roman" w:hint="eastAsia"/>
          <w:sz w:val="32"/>
          <w:szCs w:val="32"/>
        </w:rPr>
        <w:t xml:space="preserve"> ,</w:t>
      </w:r>
      <w:r>
        <w:rPr>
          <w:rFonts w:ascii="Times New Roman" w:eastAsia="標楷體" w:hAnsi="Times New Roman"/>
          <w:sz w:val="32"/>
          <w:szCs w:val="32"/>
        </w:rPr>
        <w:t xml:space="preserve"> Chen Bing Yen , </w:t>
      </w:r>
      <w:r w:rsidRPr="009A2A76">
        <w:rPr>
          <w:rFonts w:ascii="Times New Roman" w:eastAsia="標楷體" w:hAnsi="Times New Roman"/>
          <w:sz w:val="32"/>
          <w:szCs w:val="32"/>
        </w:rPr>
        <w:t>Wan-Fei Zhou</w:t>
      </w:r>
    </w:p>
    <w:p w14:paraId="7E4A48CA" w14:textId="77777777" w:rsidR="009A2A76" w:rsidRPr="00415D24" w:rsidRDefault="009A2A76" w:rsidP="00691829">
      <w:pPr>
        <w:jc w:val="center"/>
        <w:rPr>
          <w:rFonts w:ascii="Times New Roman" w:eastAsia="標楷體" w:hAnsi="Times New Roman"/>
          <w:sz w:val="32"/>
          <w:szCs w:val="32"/>
        </w:rPr>
      </w:pPr>
    </w:p>
    <w:p w14:paraId="16E4F2D6" w14:textId="4528EB84" w:rsidR="00415D24" w:rsidRPr="00415D24" w:rsidRDefault="00415D24" w:rsidP="00691829">
      <w:pPr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指導教授：許中川　博士</w:t>
      </w:r>
    </w:p>
    <w:p w14:paraId="12C3CACB" w14:textId="02D77395" w:rsidR="00415D24" w:rsidRDefault="00415D24" w:rsidP="00691829">
      <w:pPr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Ad</w:t>
      </w:r>
      <w:r w:rsidRPr="00415D24">
        <w:rPr>
          <w:rFonts w:ascii="Times New Roman" w:eastAsia="標楷體" w:hAnsi="Times New Roman"/>
          <w:sz w:val="32"/>
          <w:szCs w:val="32"/>
        </w:rPr>
        <w:t>visor</w:t>
      </w:r>
      <w:r w:rsidRPr="00415D24">
        <w:rPr>
          <w:rFonts w:ascii="Times New Roman" w:eastAsia="標楷體" w:hAnsi="Times New Roman" w:hint="eastAsia"/>
          <w:sz w:val="32"/>
          <w:szCs w:val="32"/>
        </w:rPr>
        <w:t>：</w:t>
      </w:r>
      <w:r w:rsidR="00240AC4" w:rsidRPr="00240AC4">
        <w:rPr>
          <w:rFonts w:ascii="Times New Roman" w:eastAsia="標楷體" w:hAnsi="Times New Roman"/>
          <w:sz w:val="32"/>
          <w:szCs w:val="32"/>
        </w:rPr>
        <w:t>Chung-Chian Hsu, Ph.D.</w:t>
      </w:r>
    </w:p>
    <w:p w14:paraId="1E79DAE5" w14:textId="77777777" w:rsidR="009A2A76" w:rsidRPr="00415D24" w:rsidRDefault="009A2A76" w:rsidP="00691829">
      <w:pPr>
        <w:jc w:val="center"/>
        <w:rPr>
          <w:rFonts w:ascii="Times New Roman" w:eastAsia="標楷體" w:hAnsi="Times New Roman"/>
          <w:sz w:val="32"/>
          <w:szCs w:val="32"/>
        </w:rPr>
      </w:pPr>
    </w:p>
    <w:p w14:paraId="1619C0DC" w14:textId="4133A811" w:rsidR="00415D24" w:rsidRPr="00415D24" w:rsidRDefault="00415D24" w:rsidP="00691829">
      <w:pPr>
        <w:jc w:val="center"/>
        <w:rPr>
          <w:rFonts w:ascii="Times New Roman" w:eastAsia="標楷體" w:hAnsi="Times New Roman"/>
          <w:sz w:val="32"/>
          <w:szCs w:val="32"/>
        </w:rPr>
      </w:pPr>
      <w:r w:rsidRPr="00415D24">
        <w:rPr>
          <w:rFonts w:ascii="Times New Roman" w:eastAsia="標楷體" w:hAnsi="Times New Roman" w:hint="eastAsia"/>
          <w:sz w:val="32"/>
          <w:szCs w:val="32"/>
        </w:rPr>
        <w:t>中華民國</w:t>
      </w:r>
      <w:r w:rsidRPr="00415D24">
        <w:rPr>
          <w:rFonts w:ascii="Times New Roman" w:eastAsia="標楷體" w:hAnsi="Times New Roman" w:hint="eastAsia"/>
          <w:sz w:val="32"/>
          <w:szCs w:val="32"/>
        </w:rPr>
        <w:t xml:space="preserve"> 11</w:t>
      </w:r>
      <w:r w:rsidR="002A3748">
        <w:rPr>
          <w:rFonts w:ascii="Times New Roman" w:eastAsia="標楷體" w:hAnsi="Times New Roman" w:hint="eastAsia"/>
          <w:sz w:val="32"/>
          <w:szCs w:val="32"/>
        </w:rPr>
        <w:t>2</w:t>
      </w:r>
      <w:r w:rsidRPr="00415D24">
        <w:rPr>
          <w:rFonts w:ascii="Times New Roman" w:eastAsia="標楷體" w:hAnsi="Times New Roman" w:hint="eastAsia"/>
          <w:sz w:val="32"/>
          <w:szCs w:val="32"/>
        </w:rPr>
        <w:t>年</w:t>
      </w:r>
      <w:r w:rsidR="009675D6">
        <w:rPr>
          <w:rFonts w:ascii="Times New Roman" w:eastAsia="標楷體" w:hAnsi="Times New Roman"/>
          <w:sz w:val="32"/>
          <w:szCs w:val="32"/>
        </w:rPr>
        <w:t>1</w:t>
      </w:r>
      <w:r w:rsidRPr="00415D24">
        <w:rPr>
          <w:rFonts w:ascii="Times New Roman" w:eastAsia="標楷體" w:hAnsi="Times New Roman" w:hint="eastAsia"/>
          <w:sz w:val="32"/>
          <w:szCs w:val="32"/>
        </w:rPr>
        <w:t>月</w:t>
      </w:r>
    </w:p>
    <w:p w14:paraId="07D9178E" w14:textId="38CC64F1" w:rsidR="00415D24" w:rsidRPr="00415D24" w:rsidRDefault="00415D24" w:rsidP="00691829">
      <w:pPr>
        <w:jc w:val="center"/>
        <w:rPr>
          <w:rFonts w:ascii="Times New Roman" w:eastAsia="標楷體" w:hAnsi="Times New Roman"/>
          <w:sz w:val="32"/>
          <w:szCs w:val="32"/>
        </w:rPr>
      </w:pPr>
    </w:p>
    <w:sectPr w:rsidR="00415D24" w:rsidRPr="00415D24" w:rsidSect="001160C5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76"/>
    <w:rsid w:val="001160C5"/>
    <w:rsid w:val="00190A16"/>
    <w:rsid w:val="001D54D3"/>
    <w:rsid w:val="00240AC4"/>
    <w:rsid w:val="002A3748"/>
    <w:rsid w:val="00415D24"/>
    <w:rsid w:val="004E7F76"/>
    <w:rsid w:val="00691829"/>
    <w:rsid w:val="009675D6"/>
    <w:rsid w:val="009A2A76"/>
    <w:rsid w:val="00A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871C"/>
  <w15:chartTrackingRefBased/>
  <w15:docId w15:val="{9AA418A5-331D-4017-81E0-7FD400D9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5D2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15D24"/>
  </w:style>
  <w:style w:type="paragraph" w:styleId="HTML">
    <w:name w:val="HTML Preformatted"/>
    <w:basedOn w:val="a"/>
    <w:link w:val="HTML0"/>
    <w:uiPriority w:val="99"/>
    <w:semiHidden/>
    <w:unhideWhenUsed/>
    <w:rsid w:val="001D5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D54D3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1D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秉言 陳</dc:creator>
  <cp:keywords/>
  <dc:description/>
  <cp:lastModifiedBy>治程 曾</cp:lastModifiedBy>
  <cp:revision>7</cp:revision>
  <dcterms:created xsi:type="dcterms:W3CDTF">2022-10-24T08:03:00Z</dcterms:created>
  <dcterms:modified xsi:type="dcterms:W3CDTF">2023-01-04T08:44:00Z</dcterms:modified>
</cp:coreProperties>
</file>