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参考Wheeltec倒立摆产品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直流减速电机</w:t>
      </w:r>
    </w:p>
    <w:p>
      <w:r>
        <w:drawing>
          <wp:inline distT="0" distB="0" distL="114300" distR="114300">
            <wp:extent cx="1838960" cy="257556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2370" cy="1674495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77135" cy="1294765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56280" cy="1497965"/>
            <wp:effectExtent l="0" t="0" r="50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定制长轴电机（详情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https://www.taobao.com/list/item/568396197950.htm?spm=a21wu.12321156.recommend-bottom.18.50a83887xl3MW1）</w:t>
      </w:r>
    </w:p>
    <w:p>
      <w:r>
        <w:drawing>
          <wp:inline distT="0" distB="0" distL="114300" distR="114300">
            <wp:extent cx="3269615" cy="1751965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2140" cy="196215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PWM控制器-&gt;齿轮电机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控制器-&gt;伺服驱动器-&gt;伺服电机-&gt;编码器(反馈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01262"/>
    <w:rsid w:val="28A2787A"/>
    <w:rsid w:val="7E9C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151</Characters>
  <Lines>0</Lines>
  <Paragraphs>0</Paragraphs>
  <TotalTime>8</TotalTime>
  <ScaleCrop>false</ScaleCrop>
  <LinksUpToDate>false</LinksUpToDate>
  <CharactersWithSpaces>151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2022-04-04T14:49:00Z</dcterms:created>
  <dc:creator>18214</dc:creator>
  <cp:lastModifiedBy>鱼</cp:lastModifiedBy>
  <dcterms:modified xsi:type="dcterms:W3CDTF">2022-04-08T02:17:09Z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FAB0763FCEF940BC9C0B276DA463236B</vt:lpwstr>
  </property>
</Properties>
</file>