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62" w:rsidRPr="00632675" w:rsidRDefault="00632675">
      <w:r w:rsidRPr="00632675">
        <w:t>All career schools</w:t>
      </w:r>
      <w:bookmarkStart w:id="0" w:name="_GoBack"/>
      <w:bookmarkEnd w:id="0"/>
    </w:p>
    <w:sectPr w:rsidR="00491762" w:rsidRPr="00632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75"/>
    <w:rsid w:val="00212BAE"/>
    <w:rsid w:val="00491762"/>
    <w:rsid w:val="00632675"/>
    <w:rsid w:val="006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56E5-133E-4E27-ADA3-61B4B5B9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Mugabi Mwanje</dc:creator>
  <cp:keywords/>
  <dc:description/>
  <cp:lastModifiedBy>Mugabi Mwanje</cp:lastModifiedBy>
  <cp:revision>3</cp:revision>
  <dcterms:created xsi:type="dcterms:W3CDTF">2020-08-21T18:58:00Z</dcterms:created>
  <dcterms:modified xsi:type="dcterms:W3CDTF">2020-08-25T21:31:00Z</dcterms:modified>
</cp:coreProperties>
</file>