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</w:t>
      </w:r>
      <w:r>
        <w:rPr/>
        <w:t>СТЕКА</w:t>
      </w:r>
      <w:r>
        <w:rPr/>
        <w:t xml:space="preserve">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Стек</w:t>
      </w:r>
      <w:r>
        <w:rPr/>
        <w:t xml:space="preserve">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 xml:space="preserve">В A[0] должно быть записано количество элементов </w:t>
      </w:r>
      <w:r>
        <w:rPr/>
        <w:t>стека</w:t>
      </w:r>
      <w:r>
        <w:rPr/>
        <w:t xml:space="preserve"> на текущий момент.</w:t>
      </w:r>
    </w:p>
    <w:p>
      <w:pPr>
        <w:pStyle w:val="BodyText"/>
        <w:rPr/>
      </w:pPr>
      <w:r>
        <w:rPr/>
        <w:t>Стек</w:t>
      </w:r>
      <w:r>
        <w:rPr/>
        <w:t xml:space="preserve">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</w:t>
      </w:r>
      <w:r>
        <w:rPr/>
        <w:t>Стек</w:t>
      </w:r>
      <w:r>
        <w:rPr/>
        <w:t>»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Н</w:t>
        </w:r>
      </w:hyperlink>
      <w:r>
        <w:rPr>
          <w:rStyle w:val="Style10"/>
        </w:rPr>
        <w:t>ачать работу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25D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25D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25D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25D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251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25D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25D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25D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252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25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25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25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253">
            <w:r>
              <w:rPr>
                <w:rStyle w:val="Style10"/>
              </w:rPr>
              <w:t>8. Удалить элемент &lt;вх: element&gt; из множества &lt;вх: M&gt;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252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252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252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254">
            <w:r>
              <w:rPr>
                <w:rStyle w:val="Style10"/>
              </w:rPr>
              <w:t>9. Добавить элемент &lt;вх: element&gt; в множество &lt;вх: M&gt;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253">
            <w:r>
              <w:rPr>
                <w:rStyle w:val="Style10"/>
              </w:rPr>
              <w:t>Текст реализации предписания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253">
            <w:r>
              <w:rPr>
                <w:rStyle w:val="Style10"/>
              </w:rPr>
              <w:t>Текст проверочной программы</w:t>
              <w:tab/>
              <w:t>12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253">
            <w:r>
              <w:rPr>
                <w:rStyle w:val="Style10"/>
              </w:rPr>
              <w:t>Содержимое окна ввода/вывода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255">
            <w:r>
              <w:rPr>
                <w:rStyle w:val="Style10"/>
              </w:rPr>
              <w:t>10. Достать элемент &lt;вх: element&gt; из множества &lt;вх: M&gt;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254">
            <w:r>
              <w:rPr>
                <w:rStyle w:val="Style10"/>
              </w:rPr>
              <w:t>Текст реализации предписания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254">
            <w:r>
              <w:rPr>
                <w:rStyle w:val="Style10"/>
              </w:rPr>
              <w:t>Текст проверочной программы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254">
            <w:r>
              <w:rPr>
                <w:rStyle w:val="Style10"/>
              </w:rPr>
              <w:t>Содержимое окна ввода/вывода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25D">
            <w:r>
              <w:rPr>
                <w:rStyle w:val="Style10"/>
              </w:rPr>
              <w:t>11. Завершить работу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255">
            <w:r>
              <w:rPr>
                <w:rStyle w:val="Style10"/>
              </w:rPr>
              <w:t>Текст реализации предписания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255">
            <w:r>
              <w:rPr>
                <w:rStyle w:val="Style10"/>
              </w:rPr>
              <w:t>Текст проверочной программы</w:t>
              <w:tab/>
              <w:t>14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255">
            <w:r>
              <w:rPr>
                <w:rStyle w:val="Style10"/>
              </w:rPr>
              <w:t>Содержимое окна ввода/вывода</w:t>
              <w:tab/>
              <w:t>14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</w:t>
      </w:r>
      <w:r>
        <w:rPr/>
        <w:t>СТЕК</w:t>
      </w:r>
      <w:r>
        <w:rPr/>
        <w:t>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 xml:space="preserve">1. </w:t>
      </w:r>
      <w:r>
        <w:rPr/>
        <w:t>Начать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NachatRabotu():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441</TotalTime>
  <Application>LibreOffice/24.2.7.2$Linux_X86_64 LibreOffice_project/420$Build-2</Application>
  <AppVersion>15.0000</AppVersion>
  <Pages>3</Pages>
  <Words>344</Words>
  <Characters>2151</Characters>
  <CharactersWithSpaces>2435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2026-10-26T10:16:33Z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