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>РЕАЛИЗАЦИЯ МНОЖЕСТВА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p>
      <w:pPr>
        <w:pStyle w:val="BodyText"/>
        <w:numPr>
          <w:ilvl w:val="0"/>
          <w:numId w:val="3"/>
        </w:numPr>
        <w:rPr/>
      </w:pPr>
      <w:r>
        <w:rPr/>
        <w:t>Сделать множество пустым</w:t>
      </w:r>
    </w:p>
    <w:p>
      <w:pPr>
        <w:pStyle w:val="BodyText"/>
        <w:numPr>
          <w:ilvl w:val="0"/>
          <w:numId w:val="3"/>
        </w:numPr>
        <w:rPr/>
      </w:pPr>
      <w:r>
        <w:rPr/>
        <w:t>Множество пусто &lt;вх: М&gt;</w:t>
      </w:r>
    </w:p>
    <w:p>
      <w:pPr>
        <w:pStyle w:val="BodyText"/>
        <w:numPr>
          <w:ilvl w:val="0"/>
          <w:numId w:val="3"/>
        </w:numPr>
        <w:rPr/>
      </w:pPr>
      <w:r>
        <w:rPr/>
        <w:t>Множество не пусто &lt;вх: М&gt;</w:t>
      </w:r>
    </w:p>
    <w:p>
      <w:pPr>
        <w:pStyle w:val="BodyText"/>
        <w:numPr>
          <w:ilvl w:val="0"/>
          <w:numId w:val="3"/>
        </w:numPr>
        <w:rPr/>
      </w:pPr>
      <w:r>
        <w:rPr/>
        <w:t>Есть свободное место &lt;вх: М&gt;</w:t>
      </w:r>
    </w:p>
    <w:p>
      <w:pPr>
        <w:pStyle w:val="BodyText"/>
        <w:numPr>
          <w:ilvl w:val="0"/>
          <w:numId w:val="3"/>
        </w:numPr>
        <w:rPr/>
      </w:pPr>
      <w:r>
        <w:rPr/>
        <w:t>Нет свободного места &lt;вх: М&gt;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Элемент &lt;вх: element&gt; принадлежит множеству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237_2026028575_%25251">
        <w:r>
          <w:rPr>
            <w:rStyle w:val="ListLabel28"/>
          </w:rPr>
          <w:t>Элемент &lt;вх: element&gt; не принадлежит множеству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237_2026028575_%25252">
        <w:r>
          <w:rPr>
            <w:rStyle w:val="ListLabel28"/>
          </w:rPr>
          <w:t>Удалить элемент &lt;вх: element&gt; из множества &lt;вх: M&gt;</w:t>
        </w:r>
      </w:hyperlink>
    </w:p>
    <w:p>
      <w:pPr>
        <w:pStyle w:val="BodyText"/>
        <w:numPr>
          <w:ilvl w:val="0"/>
          <w:numId w:val="3"/>
        </w:numPr>
        <w:rPr/>
      </w:pPr>
      <w:hyperlink w:anchor="__RefHeading___Toc4237_2026028575_%25253">
        <w:r>
          <w:rPr>
            <w:rStyle w:val="ListLabel28"/>
          </w:rPr>
          <w:t>Добавить элемент &lt;вх: element&gt; в множество &lt;вх: M&gt;</w:t>
        </w:r>
      </w:hyperlink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8. Удалить элемент &lt;вх: element&gt; из множества &lt;вх: M&gt;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9. Добавить элемент &lt;вх: element&gt; в множество &lt;вх: M&gt;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12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M[0] == 1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21" w:name="__RefHeading___Toc4305_2026028575_Копия_"/>
      <w:bookmarkEnd w:id="21"/>
      <w:r>
        <w:rPr>
          <w:b/>
          <w:bCs/>
        </w:rPr>
        <w:t>5</w:t>
      </w:r>
      <w:r>
        <w:rPr/>
        <w:t>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и значение служебного элемента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M[0] == 1 # Проверяем, осталось ли значение служебного элемента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25" w:name="__RefHeading___Toc4237_2026028575_Копия_"/>
      <w:bookmarkEnd w:id="25"/>
      <w:r>
        <w:rPr/>
        <w:t>6. Элемент &lt;вх: element&gt; принадлежит множеству &lt;вх: M&gt;: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39_2026028575_Копия_"/>
      <w:bookmarkEnd w:id="2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1_2026028575_Копия_"/>
      <w:bookmarkEnd w:id="2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</w:t>
              <w:softHyphen/>
              <w:t>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ElementPrinadlezhitMnozhestvu(M, M[2])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3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ElementPrinadlezhitMnozhestvu(M, 500)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8" w:name="__RefHeading___Toc4243_2026028575_Копия1"/>
      <w:bookmarkEnd w:id="28"/>
      <w:r>
        <w:rPr/>
        <w:t>Содержимое окна ввода/вывод</w:t>
      </w:r>
      <w:bookmarkStart w:id="29" w:name="__RefHeading___Toc4243_2026028575_Копия2"/>
      <w:bookmarkEnd w:id="2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30" w:name="__RefHeading___Toc4237_2026028575_Копия1"/>
      <w:bookmarkEnd w:id="30"/>
      <w:r>
        <w:rPr/>
        <w:t>7. Элемент &lt;вх: element&gt; не принадлежит множеству &lt;вх: M&gt;: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39_2026028575_Копия1"/>
      <w:bookmarkEnd w:id="3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ElementNePrinadlezhitMnozhestvu(M: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 ряда и значение служебного элемента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1_2026028575_Копия1"/>
      <w:bookmarkEnd w:id="3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TestElementNePrinadlezhitMnozhestvu():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ElementNePrinadlezhitMnozhestvu(M, M[2])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3 # Проверяем, осталось ли значение служебного элемента прежним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ElementNePrinadlezhitMnozhestvu(M, 500)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отсутствия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3" w:name="__RefHeading___Toc4243_2026028575_Копия3"/>
      <w:bookmarkEnd w:id="33"/>
      <w:r>
        <w:rPr/>
        <w:t>Содержимое окна ввода/выво</w:t>
      </w:r>
      <w:bookmarkStart w:id="34" w:name="__RefHeading___Toc4243_2026028575_Копия4"/>
      <w:bookmarkEnd w:id="34"/>
      <w:r>
        <w:rPr/>
        <w:t>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70"/>
        <w:ind w:firstLine="709" w:left="0"/>
        <w:rPr/>
      </w:pPr>
      <w:bookmarkStart w:id="35" w:name="__RefHeading___Toc4237_2026028575_Копия2"/>
      <w:bookmarkEnd w:id="35"/>
      <w:r>
        <w:rPr/>
        <w:t>8. Удалить элемент &lt;вх: element&gt; из множества &lt;вх: M&gt;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39_2026028575_Копия2"/>
      <w:bookmarkEnd w:id="3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UdalitIzMnozhestva(M: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udalen_index = 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udalen_index = i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udalen_index &lt; 1: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range(udalen_index+1,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M[i-1] = M[i]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-= 1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Значение элементов, находящихся левее удаленного осталось прежним. Элементы, находящиеся правее удаленного сместились на 1 позицию влево во избежание «дыр» в ряде. Значение element осталось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1_2026028575_Копия2"/>
      <w:bookmarkEnd w:id="3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TestUdalitIzMnozhestva():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элементами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крайнего правого элемента: {M}")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действительно ли элемент удалился из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M[3] == PROBEL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 для проверки на отработку с несуществующим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несуществующего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4) # Вызываем проверяемую функцию (удалить из множества) для проверки на отработку с не крайним правым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удаления не крайнего правого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удаления элемента из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8" w:name="__RefHeading___Toc4243_2026028575_Копия5"/>
      <w:bookmarkEnd w:id="38"/>
      <w:r>
        <w:rPr/>
        <w:t>Содержимое окна ввода/вывод</w:t>
      </w:r>
      <w:bookmarkStart w:id="39" w:name="__RefHeading___Toc4243_2026028575_Копия6"/>
      <w:bookmarkEnd w:id="3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удаления крайнего правого элемента: [3, 4, 2, 9,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несуществующего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удаления не крайнего правого элемента: [2, 4, 2,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удаления не крайнего правого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удаления элемента из множества отработала успешно</w:t>
            </w:r>
          </w:p>
        </w:tc>
      </w:tr>
    </w:tbl>
    <w:p>
      <w:pPr>
        <w:pStyle w:val="Heading2"/>
        <w:numPr>
          <w:ilvl w:val="1"/>
          <w:numId w:val="2"/>
        </w:numPr>
        <w:ind w:firstLine="709" w:left="0"/>
        <w:rPr/>
      </w:pPr>
      <w:r>
        <w:br w:type="page"/>
      </w:r>
      <w:bookmarkStart w:id="40" w:name="__RefHeading___Toc4237_2026028575_Копия3"/>
      <w:bookmarkEnd w:id="40"/>
      <w:r>
        <w:rPr/>
        <w:t>9. Добавить элемент &lt;вх: element&gt; в множество &lt;вх: M&gt;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39_2026028575_Копия3"/>
      <w:bookmarkEnd w:id="4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DobavitVMnozhestvoElement(M: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if ElementPrinadlezhitMnozhestvu(M, element): return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+=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M[M[0]] = element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Значения элементов, которые находятся левее нового в памяти остались прежними. Значение element осталось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1_2026028575_Копия3"/>
      <w:bookmarkEnd w:id="4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TestDobavitVMnozhestvoElement():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элемента: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элемента: {M}")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2 # Проверяем, добавился ли элемент на самом деле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до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DobavitVMnozhestvoElement(M, 2) # Вызываем проверяемую функцию (добавить в множество) для проверки на отработу с дубликатом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print(f"Множество после добавления дубликата: {M}")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1 # Проверяем, не поменял ли значение служебный элемент множества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добавления элемента во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3" w:name="__RefHeading___Toc4243_2026028575_Копия7"/>
      <w:bookmarkEnd w:id="43"/>
      <w:r>
        <w:rPr/>
        <w:t>Содержимое окна ввода/вывод</w:t>
      </w:r>
      <w:bookmarkStart w:id="44" w:name="__RefHeading___Toc4243_2026028575_Копия8"/>
      <w:bookmarkEnd w:id="4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до добавления элемента: [0, ' ',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элемента: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до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Множество после добавления дубликата: [1, 2, ' ', ' ', ' ', ' ', ' ', ' ', ' ', ' ', ' ']</w:t>
            </w:r>
          </w:p>
          <w:p>
            <w:pPr>
              <w:pStyle w:val="Style13"/>
              <w:rPr/>
            </w:pPr>
            <w:r>
              <w:rPr/>
              <w:t>Функция добавления элемента во множества отработала успешно</w:t>
            </w:r>
          </w:p>
        </w:tc>
      </w:tr>
    </w:tbl>
    <w:p>
      <w:pPr>
        <w:pStyle w:val="Heading2"/>
        <w:numPr>
          <w:ilvl w:val="0"/>
          <w:numId w:val="0"/>
        </w:numPr>
        <w:spacing w:before="340" w:after="170"/>
        <w:ind w:hanging="0" w:left="0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413</TotalTime>
  <Application>LibreOffice/24.2.7.2$Linux_X86_64 LibreOffice_project/420$Build-2</Application>
  <AppVersion>15.0000</AppVersion>
  <Pages>13</Pages>
  <Words>2460</Words>
  <Characters>13805</Characters>
  <CharactersWithSpaces>16706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2026-10-23T10:38:18Z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