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956" w:rsidRPr="00252DF2" w:rsidRDefault="004E0956" w:rsidP="00252DF2">
      <w:pPr>
        <w:rPr>
          <w:rFonts w:ascii="Times" w:hAnsi="Times" w:cs="Times New Roman (Body CS)"/>
          <w:sz w:val="36"/>
          <w:szCs w:val="36"/>
          <w:lang w:val="en-US"/>
        </w:rPr>
      </w:pPr>
      <w:r>
        <w:rPr>
          <w:lang w:val="en-US"/>
        </w:rPr>
        <w:tab/>
      </w:r>
      <w:r>
        <w:rPr>
          <w:lang w:val="en-US"/>
        </w:rPr>
        <w:tab/>
      </w:r>
      <w:r>
        <w:rPr>
          <w:lang w:val="en-US"/>
        </w:rPr>
        <w:tab/>
      </w:r>
      <w:r>
        <w:rPr>
          <w:lang w:val="en-US"/>
        </w:rPr>
        <w:tab/>
      </w:r>
      <w:r w:rsidRPr="00252DF2">
        <w:rPr>
          <w:rFonts w:ascii="Times" w:hAnsi="Times" w:cs="Times New Roman (Body CS)"/>
          <w:color w:val="4472C4" w:themeColor="accent1"/>
          <w:sz w:val="36"/>
          <w:szCs w:val="36"/>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CO2 Sensor Application</w:t>
      </w:r>
    </w:p>
    <w:sdt>
      <w:sdtPr>
        <w:id w:val="-2095312049"/>
        <w:docPartObj>
          <w:docPartGallery w:val="Table of Contents"/>
          <w:docPartUnique/>
        </w:docPartObj>
      </w:sdtPr>
      <w:sdtEndPr>
        <w:rPr>
          <w:rFonts w:asciiTheme="minorHAnsi" w:eastAsiaTheme="minorHAnsi" w:hAnsiTheme="minorHAnsi" w:cstheme="minorBidi"/>
          <w:noProof/>
          <w:color w:val="auto"/>
          <w:sz w:val="24"/>
          <w:szCs w:val="24"/>
          <w:lang w:val="en-IN"/>
        </w:rPr>
      </w:sdtEndPr>
      <w:sdtContent>
        <w:p w:rsidR="00252DF2" w:rsidRDefault="00252DF2">
          <w:pPr>
            <w:pStyle w:val="TOCHeading"/>
          </w:pPr>
          <w:r>
            <w:t>Table of Contents</w:t>
          </w:r>
        </w:p>
        <w:p w:rsidR="00252DF2" w:rsidRDefault="00252DF2">
          <w:pPr>
            <w:pStyle w:val="TOC2"/>
            <w:tabs>
              <w:tab w:val="left" w:pos="720"/>
              <w:tab w:val="right" w:leader="dot" w:pos="9010"/>
            </w:tabs>
            <w:rPr>
              <w:rFonts w:eastAsiaTheme="minorEastAsia"/>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5833455" w:history="1">
            <w:r w:rsidRPr="00373A79">
              <w:rPr>
                <w:rStyle w:val="Hyperlink"/>
                <w:noProof/>
                <w:lang w:val="en-US"/>
              </w:rPr>
              <w:t>1.</w:t>
            </w:r>
            <w:r>
              <w:rPr>
                <w:rFonts w:eastAsiaTheme="minorEastAsia"/>
                <w:b w:val="0"/>
                <w:bCs w:val="0"/>
                <w:noProof/>
                <w:sz w:val="24"/>
                <w:szCs w:val="24"/>
                <w:lang w:eastAsia="en-GB"/>
              </w:rPr>
              <w:tab/>
            </w:r>
            <w:r w:rsidRPr="00373A79">
              <w:rPr>
                <w:rStyle w:val="Hyperlink"/>
                <w:noProof/>
                <w:lang w:val="en-US"/>
              </w:rPr>
              <w:t>Prerequisite:</w:t>
            </w:r>
            <w:r>
              <w:rPr>
                <w:noProof/>
                <w:webHidden/>
              </w:rPr>
              <w:tab/>
            </w:r>
            <w:r>
              <w:rPr>
                <w:noProof/>
                <w:webHidden/>
              </w:rPr>
              <w:fldChar w:fldCharType="begin"/>
            </w:r>
            <w:r>
              <w:rPr>
                <w:noProof/>
                <w:webHidden/>
              </w:rPr>
              <w:instrText xml:space="preserve"> PAGEREF _Toc15833455 \h </w:instrText>
            </w:r>
            <w:r>
              <w:rPr>
                <w:noProof/>
                <w:webHidden/>
              </w:rPr>
            </w:r>
            <w:r>
              <w:rPr>
                <w:noProof/>
                <w:webHidden/>
              </w:rPr>
              <w:fldChar w:fldCharType="separate"/>
            </w:r>
            <w:r>
              <w:rPr>
                <w:noProof/>
                <w:webHidden/>
              </w:rPr>
              <w:t>1</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56" w:history="1">
            <w:r w:rsidRPr="00373A79">
              <w:rPr>
                <w:rStyle w:val="Hyperlink"/>
                <w:noProof/>
                <w:lang w:val="en-US"/>
              </w:rPr>
              <w:t>2.</w:t>
            </w:r>
            <w:r>
              <w:rPr>
                <w:rFonts w:eastAsiaTheme="minorEastAsia"/>
                <w:b w:val="0"/>
                <w:bCs w:val="0"/>
                <w:noProof/>
                <w:sz w:val="24"/>
                <w:szCs w:val="24"/>
                <w:lang w:eastAsia="en-GB"/>
              </w:rPr>
              <w:tab/>
            </w:r>
            <w:r w:rsidRPr="00373A79">
              <w:rPr>
                <w:rStyle w:val="Hyperlink"/>
                <w:noProof/>
                <w:lang w:val="en-US"/>
              </w:rPr>
              <w:t>Bu</w:t>
            </w:r>
            <w:r w:rsidRPr="00373A79">
              <w:rPr>
                <w:rStyle w:val="Hyperlink"/>
                <w:noProof/>
                <w:lang w:val="en-US"/>
              </w:rPr>
              <w:t>i</w:t>
            </w:r>
            <w:r w:rsidRPr="00373A79">
              <w:rPr>
                <w:rStyle w:val="Hyperlink"/>
                <w:noProof/>
                <w:lang w:val="en-US"/>
              </w:rPr>
              <w:t>lding:</w:t>
            </w:r>
            <w:r>
              <w:rPr>
                <w:noProof/>
                <w:webHidden/>
              </w:rPr>
              <w:tab/>
            </w:r>
            <w:r>
              <w:rPr>
                <w:noProof/>
                <w:webHidden/>
              </w:rPr>
              <w:fldChar w:fldCharType="begin"/>
            </w:r>
            <w:r>
              <w:rPr>
                <w:noProof/>
                <w:webHidden/>
              </w:rPr>
              <w:instrText xml:space="preserve"> PAGEREF _Toc15833456 \h </w:instrText>
            </w:r>
            <w:r>
              <w:rPr>
                <w:noProof/>
                <w:webHidden/>
              </w:rPr>
            </w:r>
            <w:r>
              <w:rPr>
                <w:noProof/>
                <w:webHidden/>
              </w:rPr>
              <w:fldChar w:fldCharType="separate"/>
            </w:r>
            <w:r>
              <w:rPr>
                <w:noProof/>
                <w:webHidden/>
              </w:rPr>
              <w:t>1</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57" w:history="1">
            <w:r w:rsidRPr="00373A79">
              <w:rPr>
                <w:rStyle w:val="Hyperlink"/>
                <w:noProof/>
                <w:lang w:val="en-US"/>
              </w:rPr>
              <w:t>3.</w:t>
            </w:r>
            <w:r>
              <w:rPr>
                <w:rFonts w:eastAsiaTheme="minorEastAsia"/>
                <w:b w:val="0"/>
                <w:bCs w:val="0"/>
                <w:noProof/>
                <w:sz w:val="24"/>
                <w:szCs w:val="24"/>
                <w:lang w:eastAsia="en-GB"/>
              </w:rPr>
              <w:tab/>
            </w:r>
            <w:r w:rsidRPr="00373A79">
              <w:rPr>
                <w:rStyle w:val="Hyperlink"/>
                <w:noProof/>
                <w:lang w:val="en-US"/>
              </w:rPr>
              <w:t>Configuration:</w:t>
            </w:r>
            <w:r>
              <w:rPr>
                <w:noProof/>
                <w:webHidden/>
              </w:rPr>
              <w:tab/>
            </w:r>
            <w:r>
              <w:rPr>
                <w:noProof/>
                <w:webHidden/>
              </w:rPr>
              <w:fldChar w:fldCharType="begin"/>
            </w:r>
            <w:r>
              <w:rPr>
                <w:noProof/>
                <w:webHidden/>
              </w:rPr>
              <w:instrText xml:space="preserve"> PAGEREF _Toc15833457 \h </w:instrText>
            </w:r>
            <w:r>
              <w:rPr>
                <w:noProof/>
                <w:webHidden/>
              </w:rPr>
            </w:r>
            <w:r>
              <w:rPr>
                <w:noProof/>
                <w:webHidden/>
              </w:rPr>
              <w:fldChar w:fldCharType="separate"/>
            </w:r>
            <w:r>
              <w:rPr>
                <w:noProof/>
                <w:webHidden/>
              </w:rPr>
              <w:t>1</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58" w:history="1">
            <w:r w:rsidRPr="00373A79">
              <w:rPr>
                <w:rStyle w:val="Hyperlink"/>
                <w:noProof/>
                <w:lang w:val="en-US"/>
              </w:rPr>
              <w:t>4.</w:t>
            </w:r>
            <w:r>
              <w:rPr>
                <w:rFonts w:eastAsiaTheme="minorEastAsia"/>
                <w:b w:val="0"/>
                <w:bCs w:val="0"/>
                <w:noProof/>
                <w:sz w:val="24"/>
                <w:szCs w:val="24"/>
                <w:lang w:eastAsia="en-GB"/>
              </w:rPr>
              <w:tab/>
            </w:r>
            <w:r w:rsidRPr="00373A79">
              <w:rPr>
                <w:rStyle w:val="Hyperlink"/>
                <w:noProof/>
                <w:lang w:val="en-US"/>
              </w:rPr>
              <w:t>Output Artifacts:</w:t>
            </w:r>
            <w:r>
              <w:rPr>
                <w:noProof/>
                <w:webHidden/>
              </w:rPr>
              <w:tab/>
            </w:r>
            <w:r>
              <w:rPr>
                <w:noProof/>
                <w:webHidden/>
              </w:rPr>
              <w:fldChar w:fldCharType="begin"/>
            </w:r>
            <w:r>
              <w:rPr>
                <w:noProof/>
                <w:webHidden/>
              </w:rPr>
              <w:instrText xml:space="preserve"> PAGEREF _Toc15833458 \h </w:instrText>
            </w:r>
            <w:r>
              <w:rPr>
                <w:noProof/>
                <w:webHidden/>
              </w:rPr>
            </w:r>
            <w:r>
              <w:rPr>
                <w:noProof/>
                <w:webHidden/>
              </w:rPr>
              <w:fldChar w:fldCharType="separate"/>
            </w:r>
            <w:r>
              <w:rPr>
                <w:noProof/>
                <w:webHidden/>
              </w:rPr>
              <w:t>1</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59" w:history="1">
            <w:r w:rsidRPr="00373A79">
              <w:rPr>
                <w:rStyle w:val="Hyperlink"/>
                <w:noProof/>
                <w:lang w:val="en-US"/>
              </w:rPr>
              <w:t>5.</w:t>
            </w:r>
            <w:r>
              <w:rPr>
                <w:rFonts w:eastAsiaTheme="minorEastAsia"/>
                <w:b w:val="0"/>
                <w:bCs w:val="0"/>
                <w:noProof/>
                <w:sz w:val="24"/>
                <w:szCs w:val="24"/>
                <w:lang w:eastAsia="en-GB"/>
              </w:rPr>
              <w:tab/>
            </w:r>
            <w:r w:rsidRPr="00373A79">
              <w:rPr>
                <w:rStyle w:val="Hyperlink"/>
                <w:noProof/>
                <w:lang w:val="en-US"/>
              </w:rPr>
              <w:t>Design Diagram</w:t>
            </w:r>
            <w:r>
              <w:rPr>
                <w:noProof/>
                <w:webHidden/>
              </w:rPr>
              <w:tab/>
            </w:r>
            <w:r>
              <w:rPr>
                <w:noProof/>
                <w:webHidden/>
              </w:rPr>
              <w:fldChar w:fldCharType="begin"/>
            </w:r>
            <w:r>
              <w:rPr>
                <w:noProof/>
                <w:webHidden/>
              </w:rPr>
              <w:instrText xml:space="preserve"> PAGEREF _Toc15833459 \h </w:instrText>
            </w:r>
            <w:r>
              <w:rPr>
                <w:noProof/>
                <w:webHidden/>
              </w:rPr>
            </w:r>
            <w:r>
              <w:rPr>
                <w:noProof/>
                <w:webHidden/>
              </w:rPr>
              <w:fldChar w:fldCharType="separate"/>
            </w:r>
            <w:r>
              <w:rPr>
                <w:noProof/>
                <w:webHidden/>
              </w:rPr>
              <w:t>2</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0" w:history="1">
            <w:r w:rsidRPr="00373A79">
              <w:rPr>
                <w:rStyle w:val="Hyperlink"/>
                <w:noProof/>
                <w:lang w:val="en-US"/>
              </w:rPr>
              <w:t>a.</w:t>
            </w:r>
            <w:r>
              <w:rPr>
                <w:rFonts w:eastAsiaTheme="minorEastAsia"/>
                <w:b w:val="0"/>
                <w:bCs w:val="0"/>
                <w:noProof/>
                <w:sz w:val="24"/>
                <w:szCs w:val="24"/>
                <w:lang w:eastAsia="en-GB"/>
              </w:rPr>
              <w:tab/>
            </w:r>
            <w:r w:rsidRPr="00373A79">
              <w:rPr>
                <w:rStyle w:val="Hyperlink"/>
                <w:noProof/>
                <w:lang w:val="en-US"/>
              </w:rPr>
              <w:t>Module Dependency Diagram</w:t>
            </w:r>
            <w:r>
              <w:rPr>
                <w:noProof/>
                <w:webHidden/>
              </w:rPr>
              <w:tab/>
            </w:r>
            <w:r>
              <w:rPr>
                <w:noProof/>
                <w:webHidden/>
              </w:rPr>
              <w:fldChar w:fldCharType="begin"/>
            </w:r>
            <w:r>
              <w:rPr>
                <w:noProof/>
                <w:webHidden/>
              </w:rPr>
              <w:instrText xml:space="preserve"> PAGEREF _Toc15833460 \h </w:instrText>
            </w:r>
            <w:r>
              <w:rPr>
                <w:noProof/>
                <w:webHidden/>
              </w:rPr>
            </w:r>
            <w:r>
              <w:rPr>
                <w:noProof/>
                <w:webHidden/>
              </w:rPr>
              <w:fldChar w:fldCharType="separate"/>
            </w:r>
            <w:r>
              <w:rPr>
                <w:noProof/>
                <w:webHidden/>
              </w:rPr>
              <w:t>2</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1" w:history="1">
            <w:r w:rsidRPr="00373A79">
              <w:rPr>
                <w:rStyle w:val="Hyperlink"/>
                <w:noProof/>
                <w:lang w:val="en-US"/>
              </w:rPr>
              <w:t>b.</w:t>
            </w:r>
            <w:r>
              <w:rPr>
                <w:rFonts w:eastAsiaTheme="minorEastAsia"/>
                <w:b w:val="0"/>
                <w:bCs w:val="0"/>
                <w:noProof/>
                <w:sz w:val="24"/>
                <w:szCs w:val="24"/>
                <w:lang w:eastAsia="en-GB"/>
              </w:rPr>
              <w:tab/>
            </w:r>
            <w:r w:rsidRPr="00373A79">
              <w:rPr>
                <w:rStyle w:val="Hyperlink"/>
                <w:noProof/>
                <w:lang w:val="en-US"/>
              </w:rPr>
              <w:t>co2-sensor-domain Design Diagram</w:t>
            </w:r>
            <w:r>
              <w:rPr>
                <w:noProof/>
                <w:webHidden/>
              </w:rPr>
              <w:tab/>
            </w:r>
            <w:r>
              <w:rPr>
                <w:noProof/>
                <w:webHidden/>
              </w:rPr>
              <w:fldChar w:fldCharType="begin"/>
            </w:r>
            <w:r>
              <w:rPr>
                <w:noProof/>
                <w:webHidden/>
              </w:rPr>
              <w:instrText xml:space="preserve"> PAGEREF _Toc15833461 \h </w:instrText>
            </w:r>
            <w:r>
              <w:rPr>
                <w:noProof/>
                <w:webHidden/>
              </w:rPr>
            </w:r>
            <w:r>
              <w:rPr>
                <w:noProof/>
                <w:webHidden/>
              </w:rPr>
              <w:fldChar w:fldCharType="separate"/>
            </w:r>
            <w:r>
              <w:rPr>
                <w:noProof/>
                <w:webHidden/>
              </w:rPr>
              <w:t>2</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2" w:history="1">
            <w:r w:rsidRPr="00373A79">
              <w:rPr>
                <w:rStyle w:val="Hyperlink"/>
                <w:noProof/>
                <w:lang w:val="en-US"/>
              </w:rPr>
              <w:t>c.</w:t>
            </w:r>
            <w:r>
              <w:rPr>
                <w:rFonts w:eastAsiaTheme="minorEastAsia"/>
                <w:b w:val="0"/>
                <w:bCs w:val="0"/>
                <w:noProof/>
                <w:sz w:val="24"/>
                <w:szCs w:val="24"/>
                <w:lang w:eastAsia="en-GB"/>
              </w:rPr>
              <w:tab/>
            </w:r>
            <w:r w:rsidRPr="00373A79">
              <w:rPr>
                <w:rStyle w:val="Hyperlink"/>
                <w:noProof/>
                <w:lang w:val="en-US"/>
              </w:rPr>
              <w:t>Co2-sensor-worker Design Diagram</w:t>
            </w:r>
            <w:r>
              <w:rPr>
                <w:noProof/>
                <w:webHidden/>
              </w:rPr>
              <w:tab/>
            </w:r>
            <w:r>
              <w:rPr>
                <w:noProof/>
                <w:webHidden/>
              </w:rPr>
              <w:fldChar w:fldCharType="begin"/>
            </w:r>
            <w:r>
              <w:rPr>
                <w:noProof/>
                <w:webHidden/>
              </w:rPr>
              <w:instrText xml:space="preserve"> PAGEREF _Toc15833462 \h </w:instrText>
            </w:r>
            <w:r>
              <w:rPr>
                <w:noProof/>
                <w:webHidden/>
              </w:rPr>
            </w:r>
            <w:r>
              <w:rPr>
                <w:noProof/>
                <w:webHidden/>
              </w:rPr>
              <w:fldChar w:fldCharType="separate"/>
            </w:r>
            <w:r>
              <w:rPr>
                <w:noProof/>
                <w:webHidden/>
              </w:rPr>
              <w:t>3</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3" w:history="1">
            <w:r w:rsidRPr="00373A79">
              <w:rPr>
                <w:rStyle w:val="Hyperlink"/>
                <w:noProof/>
                <w:lang w:val="en-US"/>
              </w:rPr>
              <w:t>d.</w:t>
            </w:r>
            <w:r>
              <w:rPr>
                <w:rFonts w:eastAsiaTheme="minorEastAsia"/>
                <w:b w:val="0"/>
                <w:bCs w:val="0"/>
                <w:noProof/>
                <w:sz w:val="24"/>
                <w:szCs w:val="24"/>
                <w:lang w:eastAsia="en-GB"/>
              </w:rPr>
              <w:tab/>
            </w:r>
            <w:r w:rsidRPr="00373A79">
              <w:rPr>
                <w:rStyle w:val="Hyperlink"/>
                <w:noProof/>
                <w:lang w:val="en-US"/>
              </w:rPr>
              <w:t>Co2-sensor-server Design Diagram</w:t>
            </w:r>
            <w:r>
              <w:rPr>
                <w:noProof/>
                <w:webHidden/>
              </w:rPr>
              <w:tab/>
            </w:r>
            <w:r>
              <w:rPr>
                <w:noProof/>
                <w:webHidden/>
              </w:rPr>
              <w:fldChar w:fldCharType="begin"/>
            </w:r>
            <w:r>
              <w:rPr>
                <w:noProof/>
                <w:webHidden/>
              </w:rPr>
              <w:instrText xml:space="preserve"> PAGEREF _Toc15833463 \h </w:instrText>
            </w:r>
            <w:r>
              <w:rPr>
                <w:noProof/>
                <w:webHidden/>
              </w:rPr>
            </w:r>
            <w:r>
              <w:rPr>
                <w:noProof/>
                <w:webHidden/>
              </w:rPr>
              <w:fldChar w:fldCharType="separate"/>
            </w:r>
            <w:r>
              <w:rPr>
                <w:noProof/>
                <w:webHidden/>
              </w:rPr>
              <w:t>3</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4" w:history="1">
            <w:r w:rsidRPr="00373A79">
              <w:rPr>
                <w:rStyle w:val="Hyperlink"/>
                <w:noProof/>
                <w:lang w:val="en-US"/>
              </w:rPr>
              <w:t>6.</w:t>
            </w:r>
            <w:r>
              <w:rPr>
                <w:rFonts w:eastAsiaTheme="minorEastAsia"/>
                <w:b w:val="0"/>
                <w:bCs w:val="0"/>
                <w:noProof/>
                <w:sz w:val="24"/>
                <w:szCs w:val="24"/>
                <w:lang w:eastAsia="en-GB"/>
              </w:rPr>
              <w:tab/>
            </w:r>
            <w:r w:rsidRPr="00373A79">
              <w:rPr>
                <w:rStyle w:val="Hyperlink"/>
                <w:noProof/>
                <w:lang w:val="en-US"/>
              </w:rPr>
              <w:t>Api Design:</w:t>
            </w:r>
            <w:r>
              <w:rPr>
                <w:noProof/>
                <w:webHidden/>
              </w:rPr>
              <w:tab/>
            </w:r>
            <w:r>
              <w:rPr>
                <w:noProof/>
                <w:webHidden/>
              </w:rPr>
              <w:fldChar w:fldCharType="begin"/>
            </w:r>
            <w:r>
              <w:rPr>
                <w:noProof/>
                <w:webHidden/>
              </w:rPr>
              <w:instrText xml:space="preserve"> PAGEREF _Toc15833464 \h </w:instrText>
            </w:r>
            <w:r>
              <w:rPr>
                <w:noProof/>
                <w:webHidden/>
              </w:rPr>
            </w:r>
            <w:r>
              <w:rPr>
                <w:noProof/>
                <w:webHidden/>
              </w:rPr>
              <w:fldChar w:fldCharType="separate"/>
            </w:r>
            <w:r>
              <w:rPr>
                <w:noProof/>
                <w:webHidden/>
              </w:rPr>
              <w:t>4</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5" w:history="1">
            <w:r w:rsidRPr="00373A79">
              <w:rPr>
                <w:rStyle w:val="Hyperlink"/>
                <w:noProof/>
                <w:lang w:val="en-US"/>
              </w:rPr>
              <w:t>a.</w:t>
            </w:r>
            <w:r>
              <w:rPr>
                <w:rFonts w:eastAsiaTheme="minorEastAsia"/>
                <w:b w:val="0"/>
                <w:bCs w:val="0"/>
                <w:noProof/>
                <w:sz w:val="24"/>
                <w:szCs w:val="24"/>
                <w:lang w:eastAsia="en-GB"/>
              </w:rPr>
              <w:tab/>
            </w:r>
            <w:r w:rsidRPr="00373A79">
              <w:rPr>
                <w:rStyle w:val="Hyperlink"/>
                <w:noProof/>
                <w:lang w:val="en-US"/>
              </w:rPr>
              <w:t>Collect Sensor Measurement</w:t>
            </w:r>
            <w:r>
              <w:rPr>
                <w:noProof/>
                <w:webHidden/>
              </w:rPr>
              <w:tab/>
            </w:r>
            <w:r>
              <w:rPr>
                <w:noProof/>
                <w:webHidden/>
              </w:rPr>
              <w:fldChar w:fldCharType="begin"/>
            </w:r>
            <w:r>
              <w:rPr>
                <w:noProof/>
                <w:webHidden/>
              </w:rPr>
              <w:instrText xml:space="preserve"> PAGEREF _Toc15833465 \h </w:instrText>
            </w:r>
            <w:r>
              <w:rPr>
                <w:noProof/>
                <w:webHidden/>
              </w:rPr>
            </w:r>
            <w:r>
              <w:rPr>
                <w:noProof/>
                <w:webHidden/>
              </w:rPr>
              <w:fldChar w:fldCharType="separate"/>
            </w:r>
            <w:r>
              <w:rPr>
                <w:noProof/>
                <w:webHidden/>
              </w:rPr>
              <w:t>4</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6" w:history="1">
            <w:r w:rsidRPr="00373A79">
              <w:rPr>
                <w:rStyle w:val="Hyperlink"/>
                <w:noProof/>
                <w:lang w:val="en-US"/>
              </w:rPr>
              <w:t>b.</w:t>
            </w:r>
            <w:r>
              <w:rPr>
                <w:rFonts w:eastAsiaTheme="minorEastAsia"/>
                <w:b w:val="0"/>
                <w:bCs w:val="0"/>
                <w:noProof/>
                <w:sz w:val="24"/>
                <w:szCs w:val="24"/>
                <w:lang w:eastAsia="en-GB"/>
              </w:rPr>
              <w:tab/>
            </w:r>
            <w:r w:rsidRPr="00373A79">
              <w:rPr>
                <w:rStyle w:val="Hyperlink"/>
                <w:noProof/>
                <w:lang w:val="en-US"/>
              </w:rPr>
              <w:t>Sensor Status Api:</w:t>
            </w:r>
            <w:r>
              <w:rPr>
                <w:noProof/>
                <w:webHidden/>
              </w:rPr>
              <w:tab/>
            </w:r>
            <w:r>
              <w:rPr>
                <w:noProof/>
                <w:webHidden/>
              </w:rPr>
              <w:fldChar w:fldCharType="begin"/>
            </w:r>
            <w:r>
              <w:rPr>
                <w:noProof/>
                <w:webHidden/>
              </w:rPr>
              <w:instrText xml:space="preserve"> PAGEREF _Toc15833466 \h </w:instrText>
            </w:r>
            <w:r>
              <w:rPr>
                <w:noProof/>
                <w:webHidden/>
              </w:rPr>
            </w:r>
            <w:r>
              <w:rPr>
                <w:noProof/>
                <w:webHidden/>
              </w:rPr>
              <w:fldChar w:fldCharType="separate"/>
            </w:r>
            <w:r>
              <w:rPr>
                <w:noProof/>
                <w:webHidden/>
              </w:rPr>
              <w:t>5</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7" w:history="1">
            <w:r w:rsidRPr="00373A79">
              <w:rPr>
                <w:rStyle w:val="Hyperlink"/>
                <w:noProof/>
                <w:lang w:val="en-US"/>
              </w:rPr>
              <w:t>c.</w:t>
            </w:r>
            <w:r>
              <w:rPr>
                <w:rFonts w:eastAsiaTheme="minorEastAsia"/>
                <w:b w:val="0"/>
                <w:bCs w:val="0"/>
                <w:noProof/>
                <w:sz w:val="24"/>
                <w:szCs w:val="24"/>
                <w:lang w:eastAsia="en-GB"/>
              </w:rPr>
              <w:tab/>
            </w:r>
            <w:r w:rsidRPr="00373A79">
              <w:rPr>
                <w:rStyle w:val="Hyperlink"/>
                <w:noProof/>
                <w:lang w:val="en-US"/>
              </w:rPr>
              <w:t>Listing Alerts</w:t>
            </w:r>
            <w:r>
              <w:rPr>
                <w:noProof/>
                <w:webHidden/>
              </w:rPr>
              <w:tab/>
            </w:r>
            <w:r>
              <w:rPr>
                <w:noProof/>
                <w:webHidden/>
              </w:rPr>
              <w:fldChar w:fldCharType="begin"/>
            </w:r>
            <w:r>
              <w:rPr>
                <w:noProof/>
                <w:webHidden/>
              </w:rPr>
              <w:instrText xml:space="preserve"> PAGEREF _Toc15833467 \h </w:instrText>
            </w:r>
            <w:r>
              <w:rPr>
                <w:noProof/>
                <w:webHidden/>
              </w:rPr>
            </w:r>
            <w:r>
              <w:rPr>
                <w:noProof/>
                <w:webHidden/>
              </w:rPr>
              <w:fldChar w:fldCharType="separate"/>
            </w:r>
            <w:r>
              <w:rPr>
                <w:noProof/>
                <w:webHidden/>
              </w:rPr>
              <w:t>5</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8" w:history="1">
            <w:r w:rsidRPr="00373A79">
              <w:rPr>
                <w:rStyle w:val="Hyperlink"/>
                <w:noProof/>
                <w:lang w:val="en-US"/>
              </w:rPr>
              <w:t>d.</w:t>
            </w:r>
            <w:r>
              <w:rPr>
                <w:rFonts w:eastAsiaTheme="minorEastAsia"/>
                <w:b w:val="0"/>
                <w:bCs w:val="0"/>
                <w:noProof/>
                <w:sz w:val="24"/>
                <w:szCs w:val="24"/>
                <w:lang w:eastAsia="en-GB"/>
              </w:rPr>
              <w:tab/>
            </w:r>
            <w:r w:rsidRPr="00373A79">
              <w:rPr>
                <w:rStyle w:val="Hyperlink"/>
                <w:noProof/>
                <w:lang w:val="en-US"/>
              </w:rPr>
              <w:t>Sensor metrics</w:t>
            </w:r>
            <w:r>
              <w:rPr>
                <w:noProof/>
                <w:webHidden/>
              </w:rPr>
              <w:tab/>
            </w:r>
            <w:r>
              <w:rPr>
                <w:noProof/>
                <w:webHidden/>
              </w:rPr>
              <w:fldChar w:fldCharType="begin"/>
            </w:r>
            <w:r>
              <w:rPr>
                <w:noProof/>
                <w:webHidden/>
              </w:rPr>
              <w:instrText xml:space="preserve"> PAGEREF _Toc15833468 \h </w:instrText>
            </w:r>
            <w:r>
              <w:rPr>
                <w:noProof/>
                <w:webHidden/>
              </w:rPr>
            </w:r>
            <w:r>
              <w:rPr>
                <w:noProof/>
                <w:webHidden/>
              </w:rPr>
              <w:fldChar w:fldCharType="separate"/>
            </w:r>
            <w:r>
              <w:rPr>
                <w:noProof/>
                <w:webHidden/>
              </w:rPr>
              <w:t>6</w:t>
            </w:r>
            <w:r>
              <w:rPr>
                <w:noProof/>
                <w:webHidden/>
              </w:rPr>
              <w:fldChar w:fldCharType="end"/>
            </w:r>
          </w:hyperlink>
        </w:p>
        <w:p w:rsidR="00252DF2" w:rsidRDefault="00252DF2">
          <w:pPr>
            <w:pStyle w:val="TOC2"/>
            <w:tabs>
              <w:tab w:val="left" w:pos="720"/>
              <w:tab w:val="right" w:leader="dot" w:pos="9010"/>
            </w:tabs>
            <w:rPr>
              <w:rFonts w:eastAsiaTheme="minorEastAsia"/>
              <w:b w:val="0"/>
              <w:bCs w:val="0"/>
              <w:noProof/>
              <w:sz w:val="24"/>
              <w:szCs w:val="24"/>
              <w:lang w:eastAsia="en-GB"/>
            </w:rPr>
          </w:pPr>
          <w:hyperlink w:anchor="_Toc15833469" w:history="1">
            <w:r w:rsidRPr="00373A79">
              <w:rPr>
                <w:rStyle w:val="Hyperlink"/>
                <w:noProof/>
                <w:lang w:val="en-US"/>
              </w:rPr>
              <w:t>7.</w:t>
            </w:r>
            <w:r>
              <w:rPr>
                <w:rFonts w:eastAsiaTheme="minorEastAsia"/>
                <w:b w:val="0"/>
                <w:bCs w:val="0"/>
                <w:noProof/>
                <w:sz w:val="24"/>
                <w:szCs w:val="24"/>
                <w:lang w:eastAsia="en-GB"/>
              </w:rPr>
              <w:tab/>
            </w:r>
            <w:r w:rsidRPr="00373A79">
              <w:rPr>
                <w:rStyle w:val="Hyperlink"/>
                <w:noProof/>
                <w:lang w:val="en-US"/>
              </w:rPr>
              <w:t>Database Design:</w:t>
            </w:r>
            <w:r>
              <w:rPr>
                <w:noProof/>
                <w:webHidden/>
              </w:rPr>
              <w:tab/>
            </w:r>
            <w:r>
              <w:rPr>
                <w:noProof/>
                <w:webHidden/>
              </w:rPr>
              <w:fldChar w:fldCharType="begin"/>
            </w:r>
            <w:r>
              <w:rPr>
                <w:noProof/>
                <w:webHidden/>
              </w:rPr>
              <w:instrText xml:space="preserve"> PAGEREF _Toc15833469 \h </w:instrText>
            </w:r>
            <w:r>
              <w:rPr>
                <w:noProof/>
                <w:webHidden/>
              </w:rPr>
            </w:r>
            <w:r>
              <w:rPr>
                <w:noProof/>
                <w:webHidden/>
              </w:rPr>
              <w:fldChar w:fldCharType="separate"/>
            </w:r>
            <w:r>
              <w:rPr>
                <w:noProof/>
                <w:webHidden/>
              </w:rPr>
              <w:t>7</w:t>
            </w:r>
            <w:r>
              <w:rPr>
                <w:noProof/>
                <w:webHidden/>
              </w:rPr>
              <w:fldChar w:fldCharType="end"/>
            </w:r>
          </w:hyperlink>
        </w:p>
        <w:p w:rsidR="00252DF2" w:rsidRDefault="00252DF2">
          <w:r>
            <w:rPr>
              <w:b/>
              <w:bCs/>
              <w:noProof/>
            </w:rPr>
            <w:fldChar w:fldCharType="end"/>
          </w:r>
        </w:p>
      </w:sdtContent>
    </w:sdt>
    <w:p w:rsidR="004E0956" w:rsidRDefault="004E0956">
      <w:pPr>
        <w:rPr>
          <w:lang w:val="en-US"/>
        </w:rPr>
      </w:pPr>
    </w:p>
    <w:p w:rsidR="00C810F3" w:rsidRDefault="008A187E" w:rsidP="007D6A54">
      <w:pPr>
        <w:pStyle w:val="Heading2"/>
        <w:numPr>
          <w:ilvl w:val="0"/>
          <w:numId w:val="3"/>
        </w:numPr>
        <w:rPr>
          <w:lang w:val="en-US"/>
        </w:rPr>
      </w:pPr>
      <w:bookmarkStart w:id="0" w:name="_Toc15833455"/>
      <w:r>
        <w:rPr>
          <w:lang w:val="en-US"/>
        </w:rPr>
        <w:t>Prerequisite:</w:t>
      </w:r>
      <w:bookmarkEnd w:id="0"/>
    </w:p>
    <w:p w:rsidR="004E0956" w:rsidRDefault="004E0956">
      <w:pPr>
        <w:rPr>
          <w:lang w:val="en-US"/>
        </w:rPr>
      </w:pPr>
    </w:p>
    <w:p w:rsidR="008A187E" w:rsidRPr="00595204" w:rsidRDefault="008A187E">
      <w:pPr>
        <w:rPr>
          <w:b/>
          <w:bCs/>
          <w:lang w:val="en-US"/>
        </w:rPr>
      </w:pPr>
      <w:r w:rsidRPr="00595204">
        <w:rPr>
          <w:b/>
          <w:bCs/>
          <w:lang w:val="en-US"/>
        </w:rPr>
        <w:t xml:space="preserve">Software </w:t>
      </w:r>
    </w:p>
    <w:tbl>
      <w:tblPr>
        <w:tblStyle w:val="TableGrid"/>
        <w:tblW w:w="0" w:type="auto"/>
        <w:tblLook w:val="04A0" w:firstRow="1" w:lastRow="0" w:firstColumn="1" w:lastColumn="0" w:noHBand="0" w:noVBand="1"/>
      </w:tblPr>
      <w:tblGrid>
        <w:gridCol w:w="4505"/>
        <w:gridCol w:w="4505"/>
      </w:tblGrid>
      <w:tr w:rsidR="008A187E" w:rsidTr="008A187E">
        <w:tc>
          <w:tcPr>
            <w:tcW w:w="4505" w:type="dxa"/>
          </w:tcPr>
          <w:p w:rsidR="008A187E" w:rsidRDefault="008A187E">
            <w:pPr>
              <w:rPr>
                <w:lang w:val="en-US"/>
              </w:rPr>
            </w:pPr>
            <w:r>
              <w:rPr>
                <w:lang w:val="en-US"/>
              </w:rPr>
              <w:t>Software</w:t>
            </w:r>
          </w:p>
        </w:tc>
        <w:tc>
          <w:tcPr>
            <w:tcW w:w="4505" w:type="dxa"/>
          </w:tcPr>
          <w:p w:rsidR="008A187E" w:rsidRDefault="008A187E">
            <w:pPr>
              <w:rPr>
                <w:lang w:val="en-US"/>
              </w:rPr>
            </w:pPr>
            <w:r>
              <w:rPr>
                <w:lang w:val="en-US"/>
              </w:rPr>
              <w:t>Version</w:t>
            </w:r>
          </w:p>
        </w:tc>
      </w:tr>
      <w:tr w:rsidR="008A187E" w:rsidTr="008A187E">
        <w:tc>
          <w:tcPr>
            <w:tcW w:w="4505" w:type="dxa"/>
          </w:tcPr>
          <w:p w:rsidR="008A187E" w:rsidRDefault="008A187E">
            <w:pPr>
              <w:rPr>
                <w:lang w:val="en-US"/>
              </w:rPr>
            </w:pPr>
            <w:r>
              <w:rPr>
                <w:lang w:val="en-US"/>
              </w:rPr>
              <w:t>OS</w:t>
            </w:r>
          </w:p>
        </w:tc>
        <w:tc>
          <w:tcPr>
            <w:tcW w:w="4505" w:type="dxa"/>
          </w:tcPr>
          <w:p w:rsidR="008A187E" w:rsidRDefault="004E0956">
            <w:pPr>
              <w:rPr>
                <w:lang w:val="en-US"/>
              </w:rPr>
            </w:pPr>
            <w:r>
              <w:rPr>
                <w:lang w:val="en-US"/>
              </w:rPr>
              <w:t>Mac OS Mojave</w:t>
            </w:r>
          </w:p>
        </w:tc>
      </w:tr>
      <w:tr w:rsidR="008A187E" w:rsidTr="008A187E">
        <w:tc>
          <w:tcPr>
            <w:tcW w:w="4505" w:type="dxa"/>
          </w:tcPr>
          <w:p w:rsidR="008A187E" w:rsidRDefault="008A187E">
            <w:pPr>
              <w:rPr>
                <w:lang w:val="en-US"/>
              </w:rPr>
            </w:pPr>
            <w:r>
              <w:rPr>
                <w:lang w:val="en-US"/>
              </w:rPr>
              <w:t>Java</w:t>
            </w:r>
          </w:p>
        </w:tc>
        <w:tc>
          <w:tcPr>
            <w:tcW w:w="4505" w:type="dxa"/>
          </w:tcPr>
          <w:p w:rsidR="008A187E" w:rsidRDefault="008A187E">
            <w:pPr>
              <w:rPr>
                <w:lang w:val="en-US"/>
              </w:rPr>
            </w:pPr>
            <w:r>
              <w:rPr>
                <w:lang w:val="en-US"/>
              </w:rPr>
              <w:t>8 or above</w:t>
            </w:r>
          </w:p>
        </w:tc>
      </w:tr>
      <w:tr w:rsidR="008A187E" w:rsidTr="008A187E">
        <w:tc>
          <w:tcPr>
            <w:tcW w:w="4505" w:type="dxa"/>
          </w:tcPr>
          <w:p w:rsidR="008A187E" w:rsidRDefault="008A187E">
            <w:pPr>
              <w:rPr>
                <w:lang w:val="en-US"/>
              </w:rPr>
            </w:pPr>
            <w:r>
              <w:rPr>
                <w:lang w:val="en-US"/>
              </w:rPr>
              <w:t>Mongo DB</w:t>
            </w:r>
          </w:p>
        </w:tc>
        <w:tc>
          <w:tcPr>
            <w:tcW w:w="4505" w:type="dxa"/>
          </w:tcPr>
          <w:p w:rsidR="008A187E" w:rsidRDefault="004E0956">
            <w:pPr>
              <w:rPr>
                <w:lang w:val="en-US"/>
              </w:rPr>
            </w:pPr>
            <w:r>
              <w:rPr>
                <w:rFonts w:ascii="Menlo" w:hAnsi="Menlo" w:cs="Menlo"/>
                <w:color w:val="000000"/>
                <w:sz w:val="22"/>
                <w:szCs w:val="22"/>
                <w:lang w:val="en-GB"/>
              </w:rPr>
              <w:t>v4.0.3</w:t>
            </w:r>
          </w:p>
        </w:tc>
      </w:tr>
      <w:tr w:rsidR="008A187E" w:rsidTr="008A187E">
        <w:tc>
          <w:tcPr>
            <w:tcW w:w="4505" w:type="dxa"/>
          </w:tcPr>
          <w:p w:rsidR="008A187E" w:rsidRDefault="008A187E">
            <w:pPr>
              <w:rPr>
                <w:lang w:val="en-US"/>
              </w:rPr>
            </w:pPr>
            <w:r>
              <w:rPr>
                <w:lang w:val="en-US"/>
              </w:rPr>
              <w:t>RabbitMQ</w:t>
            </w:r>
          </w:p>
        </w:tc>
        <w:tc>
          <w:tcPr>
            <w:tcW w:w="4505" w:type="dxa"/>
          </w:tcPr>
          <w:p w:rsidR="008A187E" w:rsidRPr="008A187E" w:rsidRDefault="008A187E">
            <w:pPr>
              <w:rPr>
                <w:lang w:val="en-US"/>
              </w:rPr>
            </w:pPr>
            <w:r w:rsidRPr="008A187E">
              <w:rPr>
                <w:lang w:val="en-US"/>
              </w:rPr>
              <w:t>3.7.12</w:t>
            </w:r>
          </w:p>
        </w:tc>
      </w:tr>
      <w:tr w:rsidR="008A187E" w:rsidTr="008A187E">
        <w:tc>
          <w:tcPr>
            <w:tcW w:w="4505" w:type="dxa"/>
          </w:tcPr>
          <w:p w:rsidR="008A187E" w:rsidRDefault="008A187E">
            <w:pPr>
              <w:rPr>
                <w:lang w:val="en-US"/>
              </w:rPr>
            </w:pPr>
            <w:r>
              <w:rPr>
                <w:lang w:val="en-US"/>
              </w:rPr>
              <w:t>Maven</w:t>
            </w:r>
          </w:p>
        </w:tc>
        <w:tc>
          <w:tcPr>
            <w:tcW w:w="4505" w:type="dxa"/>
          </w:tcPr>
          <w:p w:rsidR="008A187E" w:rsidRDefault="008A187E">
            <w:pPr>
              <w:rPr>
                <w:lang w:val="en-US"/>
              </w:rPr>
            </w:pPr>
            <w:r w:rsidRPr="008A187E">
              <w:rPr>
                <w:lang w:val="en-US"/>
              </w:rPr>
              <w:t>Apache Maven 3.6.0</w:t>
            </w:r>
          </w:p>
        </w:tc>
      </w:tr>
      <w:tr w:rsidR="004E0956" w:rsidTr="008A187E">
        <w:tc>
          <w:tcPr>
            <w:tcW w:w="4505" w:type="dxa"/>
          </w:tcPr>
          <w:p w:rsidR="004E0956" w:rsidRDefault="004E0956">
            <w:pPr>
              <w:rPr>
                <w:lang w:val="en-US"/>
              </w:rPr>
            </w:pPr>
            <w:r>
              <w:rPr>
                <w:lang w:val="en-US"/>
              </w:rPr>
              <w:t>Application Server</w:t>
            </w:r>
          </w:p>
        </w:tc>
        <w:tc>
          <w:tcPr>
            <w:tcW w:w="4505" w:type="dxa"/>
          </w:tcPr>
          <w:p w:rsidR="004E0956" w:rsidRPr="008A187E" w:rsidRDefault="004E0956">
            <w:pPr>
              <w:rPr>
                <w:lang w:val="en-US"/>
              </w:rPr>
            </w:pPr>
            <w:r>
              <w:rPr>
                <w:lang w:val="en-US"/>
              </w:rPr>
              <w:t xml:space="preserve">Tomcat 9.0 </w:t>
            </w:r>
          </w:p>
        </w:tc>
      </w:tr>
    </w:tbl>
    <w:p w:rsidR="008A187E" w:rsidRDefault="008A187E">
      <w:pPr>
        <w:rPr>
          <w:lang w:val="en-US"/>
        </w:rPr>
      </w:pPr>
    </w:p>
    <w:p w:rsidR="008A187E" w:rsidRPr="00595204" w:rsidRDefault="004E0956">
      <w:pPr>
        <w:rPr>
          <w:b/>
          <w:bCs/>
          <w:lang w:val="en-US"/>
        </w:rPr>
      </w:pPr>
      <w:r w:rsidRPr="00595204">
        <w:rPr>
          <w:b/>
          <w:bCs/>
          <w:lang w:val="en-US"/>
        </w:rPr>
        <w:t>Hardware:</w:t>
      </w:r>
    </w:p>
    <w:tbl>
      <w:tblPr>
        <w:tblStyle w:val="TableGrid"/>
        <w:tblW w:w="0" w:type="auto"/>
        <w:tblLook w:val="04A0" w:firstRow="1" w:lastRow="0" w:firstColumn="1" w:lastColumn="0" w:noHBand="0" w:noVBand="1"/>
      </w:tblPr>
      <w:tblGrid>
        <w:gridCol w:w="4505"/>
        <w:gridCol w:w="4505"/>
      </w:tblGrid>
      <w:tr w:rsidR="004E0956" w:rsidTr="004E0956">
        <w:tc>
          <w:tcPr>
            <w:tcW w:w="4505" w:type="dxa"/>
          </w:tcPr>
          <w:p w:rsidR="004E0956" w:rsidRDefault="004E0956">
            <w:pPr>
              <w:rPr>
                <w:lang w:val="en-US"/>
              </w:rPr>
            </w:pPr>
            <w:r>
              <w:rPr>
                <w:lang w:val="en-US"/>
              </w:rPr>
              <w:t>Memory</w:t>
            </w:r>
          </w:p>
        </w:tc>
        <w:tc>
          <w:tcPr>
            <w:tcW w:w="4505" w:type="dxa"/>
          </w:tcPr>
          <w:p w:rsidR="004E0956" w:rsidRDefault="004E0956">
            <w:pPr>
              <w:rPr>
                <w:lang w:val="en-US"/>
              </w:rPr>
            </w:pPr>
            <w:r>
              <w:rPr>
                <w:lang w:val="en-US"/>
              </w:rPr>
              <w:t>8GB</w:t>
            </w:r>
          </w:p>
        </w:tc>
      </w:tr>
      <w:tr w:rsidR="004E0956" w:rsidTr="004E0956">
        <w:tc>
          <w:tcPr>
            <w:tcW w:w="4505" w:type="dxa"/>
          </w:tcPr>
          <w:p w:rsidR="004E0956" w:rsidRDefault="004E0956">
            <w:pPr>
              <w:rPr>
                <w:lang w:val="en-US"/>
              </w:rPr>
            </w:pPr>
            <w:r>
              <w:rPr>
                <w:lang w:val="en-US"/>
              </w:rPr>
              <w:t>Hard disk</w:t>
            </w:r>
          </w:p>
        </w:tc>
        <w:tc>
          <w:tcPr>
            <w:tcW w:w="4505" w:type="dxa"/>
          </w:tcPr>
          <w:p w:rsidR="004E0956" w:rsidRDefault="004E0956">
            <w:pPr>
              <w:rPr>
                <w:lang w:val="en-US"/>
              </w:rPr>
            </w:pPr>
            <w:r>
              <w:rPr>
                <w:lang w:val="en-US"/>
              </w:rPr>
              <w:t>50GB</w:t>
            </w:r>
          </w:p>
        </w:tc>
      </w:tr>
      <w:tr w:rsidR="004E0956" w:rsidTr="004E0956">
        <w:tc>
          <w:tcPr>
            <w:tcW w:w="4505" w:type="dxa"/>
          </w:tcPr>
          <w:p w:rsidR="004E0956" w:rsidRDefault="004E0956">
            <w:pPr>
              <w:rPr>
                <w:lang w:val="en-US"/>
              </w:rPr>
            </w:pPr>
            <w:r>
              <w:rPr>
                <w:lang w:val="en-US"/>
              </w:rPr>
              <w:t>Processor</w:t>
            </w:r>
          </w:p>
        </w:tc>
        <w:tc>
          <w:tcPr>
            <w:tcW w:w="4505" w:type="dxa"/>
          </w:tcPr>
          <w:p w:rsidR="004E0956" w:rsidRDefault="004E0956">
            <w:pPr>
              <w:rPr>
                <w:lang w:val="en-US"/>
              </w:rPr>
            </w:pPr>
            <w:r>
              <w:rPr>
                <w:lang w:val="en-US"/>
              </w:rPr>
              <w:t>2.6 GHz I7</w:t>
            </w:r>
          </w:p>
        </w:tc>
      </w:tr>
    </w:tbl>
    <w:p w:rsidR="00554CF3" w:rsidRDefault="00554CF3" w:rsidP="00554CF3">
      <w:pPr>
        <w:rPr>
          <w:lang w:val="en-US"/>
        </w:rPr>
      </w:pPr>
      <w:r>
        <w:rPr>
          <w:lang w:val="en-US"/>
        </w:rPr>
        <w:t xml:space="preserve">This </w:t>
      </w:r>
      <w:r>
        <w:rPr>
          <w:lang w:val="en-US"/>
        </w:rPr>
        <w:t>code</w:t>
      </w:r>
      <w:r>
        <w:rPr>
          <w:lang w:val="en-US"/>
        </w:rPr>
        <w:t xml:space="preserve"> has been tested on the </w:t>
      </w:r>
      <w:r>
        <w:rPr>
          <w:lang w:val="en-US"/>
        </w:rPr>
        <w:t>above</w:t>
      </w:r>
      <w:r>
        <w:rPr>
          <w:lang w:val="en-US"/>
        </w:rPr>
        <w:t xml:space="preserve"> software/hardware. IDE used to test is Eclipse and tool used is JMeter and Postman</w:t>
      </w:r>
    </w:p>
    <w:p w:rsidR="004E0956" w:rsidRDefault="004E0956">
      <w:pPr>
        <w:rPr>
          <w:lang w:val="en-US"/>
        </w:rPr>
      </w:pPr>
    </w:p>
    <w:p w:rsidR="004E0956" w:rsidRDefault="004E0956" w:rsidP="007D6A54">
      <w:pPr>
        <w:pStyle w:val="Heading2"/>
        <w:numPr>
          <w:ilvl w:val="0"/>
          <w:numId w:val="3"/>
        </w:numPr>
        <w:rPr>
          <w:lang w:val="en-US"/>
        </w:rPr>
      </w:pPr>
      <w:bookmarkStart w:id="1" w:name="_Toc15833456"/>
      <w:r>
        <w:rPr>
          <w:lang w:val="en-US"/>
        </w:rPr>
        <w:t>Building:</w:t>
      </w:r>
      <w:bookmarkEnd w:id="1"/>
    </w:p>
    <w:p w:rsidR="004E0956" w:rsidRDefault="004E0956" w:rsidP="004E0956">
      <w:pPr>
        <w:pStyle w:val="ListParagraph"/>
        <w:numPr>
          <w:ilvl w:val="0"/>
          <w:numId w:val="2"/>
        </w:numPr>
        <w:rPr>
          <w:lang w:val="en-US"/>
        </w:rPr>
      </w:pPr>
      <w:r>
        <w:rPr>
          <w:lang w:val="en-US"/>
        </w:rPr>
        <w:t xml:space="preserve">Download the code from </w:t>
      </w:r>
      <w:proofErr w:type="spellStart"/>
      <w:r>
        <w:rPr>
          <w:lang w:val="en-US"/>
        </w:rPr>
        <w:t>github</w:t>
      </w:r>
      <w:proofErr w:type="spellEnd"/>
    </w:p>
    <w:p w:rsidR="007D6A54" w:rsidRDefault="007D6A54" w:rsidP="007D6A54">
      <w:pPr>
        <w:pStyle w:val="ListParagraph"/>
        <w:numPr>
          <w:ilvl w:val="0"/>
          <w:numId w:val="2"/>
        </w:numPr>
        <w:rPr>
          <w:lang w:val="en-US"/>
        </w:rPr>
      </w:pPr>
      <w:r>
        <w:rPr>
          <w:lang w:val="en-US"/>
        </w:rPr>
        <w:lastRenderedPageBreak/>
        <w:t>Build the code using the following command “</w:t>
      </w:r>
      <w:proofErr w:type="spellStart"/>
      <w:r>
        <w:rPr>
          <w:lang w:val="en-US"/>
        </w:rPr>
        <w:t>mvn</w:t>
      </w:r>
      <w:proofErr w:type="spellEnd"/>
      <w:r>
        <w:rPr>
          <w:lang w:val="en-US"/>
        </w:rPr>
        <w:t xml:space="preserve"> install”</w:t>
      </w:r>
    </w:p>
    <w:p w:rsidR="007D6A54" w:rsidRDefault="007D6A54" w:rsidP="007D6A54">
      <w:pPr>
        <w:pStyle w:val="Heading2"/>
        <w:numPr>
          <w:ilvl w:val="0"/>
          <w:numId w:val="3"/>
        </w:numPr>
        <w:rPr>
          <w:lang w:val="en-US"/>
        </w:rPr>
      </w:pPr>
      <w:bookmarkStart w:id="2" w:name="_Toc15833457"/>
      <w:r>
        <w:rPr>
          <w:lang w:val="en-US"/>
        </w:rPr>
        <w:t>Configuration:</w:t>
      </w:r>
      <w:bookmarkEnd w:id="2"/>
    </w:p>
    <w:p w:rsidR="007D6A54" w:rsidRPr="0046537C" w:rsidRDefault="007D6A54" w:rsidP="0046537C">
      <w:pPr>
        <w:ind w:left="720"/>
        <w:rPr>
          <w:rFonts w:ascii="Times New Roman" w:hAnsi="Times New Roman" w:cs="Times New Roman"/>
          <w:lang w:val="en-US"/>
        </w:rPr>
      </w:pPr>
      <w:r w:rsidRPr="0046537C">
        <w:rPr>
          <w:rFonts w:ascii="Times New Roman" w:hAnsi="Times New Roman" w:cs="Times New Roman"/>
          <w:lang w:val="en-US"/>
        </w:rPr>
        <w:t xml:space="preserve">Configuration is required for MongoDB and RabbitMQ. </w:t>
      </w:r>
      <w:r w:rsidR="009262D7" w:rsidRPr="0046537C">
        <w:rPr>
          <w:rFonts w:ascii="Times New Roman" w:hAnsi="Times New Roman" w:cs="Times New Roman"/>
          <w:lang w:val="en-US"/>
        </w:rPr>
        <w:t>Default configuration is:</w:t>
      </w:r>
      <w:r w:rsidRPr="0046537C">
        <w:rPr>
          <w:rFonts w:ascii="Times New Roman" w:hAnsi="Times New Roman" w:cs="Times New Roman"/>
          <w:lang w:val="en-US"/>
        </w:rPr>
        <w:t xml:space="preserve"> </w:t>
      </w:r>
    </w:p>
    <w:p w:rsidR="007D6A54" w:rsidRPr="0046537C" w:rsidRDefault="007D6A54" w:rsidP="0046537C">
      <w:pPr>
        <w:ind w:left="720"/>
        <w:rPr>
          <w:rFonts w:ascii="Times New Roman" w:hAnsi="Times New Roman" w:cs="Times New Roman"/>
          <w:b/>
          <w:bCs/>
          <w:lang w:val="en-US"/>
        </w:rPr>
      </w:pPr>
      <w:r w:rsidRPr="0046537C">
        <w:rPr>
          <w:rFonts w:ascii="Times New Roman" w:hAnsi="Times New Roman" w:cs="Times New Roman"/>
          <w:b/>
          <w:bCs/>
          <w:lang w:val="en-US"/>
        </w:rPr>
        <w:t xml:space="preserve">RabbitMQ: </w:t>
      </w:r>
    </w:p>
    <w:p w:rsidR="007D6A54" w:rsidRPr="0046537C" w:rsidRDefault="007D6A54" w:rsidP="0046537C">
      <w:pPr>
        <w:ind w:left="720" w:firstLine="720"/>
        <w:rPr>
          <w:rFonts w:ascii="Times New Roman" w:hAnsi="Times New Roman" w:cs="Times New Roman"/>
          <w:lang w:val="en-US"/>
        </w:rPr>
      </w:pPr>
      <w:r w:rsidRPr="0046537C">
        <w:rPr>
          <w:rFonts w:ascii="Times New Roman" w:hAnsi="Times New Roman" w:cs="Times New Roman"/>
          <w:lang w:val="en-US"/>
        </w:rPr>
        <w:t xml:space="preserve">Host: </w:t>
      </w:r>
      <w:r w:rsidRPr="0046537C">
        <w:rPr>
          <w:rFonts w:ascii="Times New Roman" w:hAnsi="Times New Roman" w:cs="Times New Roman"/>
          <w:lang w:val="en-US"/>
        </w:rPr>
        <w:t>localhost</w:t>
      </w:r>
    </w:p>
    <w:p w:rsidR="007D6A54" w:rsidRPr="0046537C" w:rsidRDefault="007D6A54" w:rsidP="0046537C">
      <w:pPr>
        <w:ind w:left="720"/>
        <w:rPr>
          <w:rFonts w:ascii="Times New Roman" w:hAnsi="Times New Roman" w:cs="Times New Roman"/>
          <w:b/>
          <w:bCs/>
          <w:lang w:val="en-US"/>
        </w:rPr>
      </w:pPr>
      <w:r w:rsidRPr="0046537C">
        <w:rPr>
          <w:rFonts w:ascii="Times New Roman" w:hAnsi="Times New Roman" w:cs="Times New Roman"/>
          <w:b/>
          <w:bCs/>
          <w:lang w:val="en-US"/>
        </w:rPr>
        <w:t>MongoDB:</w:t>
      </w:r>
    </w:p>
    <w:p w:rsidR="007D6A54" w:rsidRPr="0046537C" w:rsidRDefault="007D6A54" w:rsidP="0046537C">
      <w:pPr>
        <w:ind w:left="720"/>
        <w:rPr>
          <w:rFonts w:ascii="Times New Roman" w:hAnsi="Times New Roman" w:cs="Times New Roman"/>
          <w:lang w:val="en-US"/>
        </w:rPr>
      </w:pPr>
      <w:r w:rsidRPr="0046537C">
        <w:rPr>
          <w:rFonts w:ascii="Times New Roman" w:hAnsi="Times New Roman" w:cs="Times New Roman"/>
          <w:lang w:val="en-US"/>
        </w:rPr>
        <w:tab/>
      </w:r>
      <w:proofErr w:type="spellStart"/>
      <w:r w:rsidRPr="0046537C">
        <w:rPr>
          <w:rFonts w:ascii="Times New Roman" w:hAnsi="Times New Roman" w:cs="Times New Roman"/>
          <w:lang w:val="en-US"/>
        </w:rPr>
        <w:t>mongoUrl</w:t>
      </w:r>
      <w:proofErr w:type="spellEnd"/>
      <w:r w:rsidRPr="0046537C">
        <w:rPr>
          <w:rFonts w:ascii="Times New Roman" w:hAnsi="Times New Roman" w:cs="Times New Roman"/>
          <w:lang w:val="en-US"/>
        </w:rPr>
        <w:t xml:space="preserve">: </w:t>
      </w:r>
      <w:r w:rsidRPr="0046537C">
        <w:rPr>
          <w:rFonts w:ascii="Times New Roman" w:hAnsi="Times New Roman" w:cs="Times New Roman"/>
          <w:lang w:val="en-US"/>
        </w:rPr>
        <w:t>mongodb://localhost:27017/local</w:t>
      </w:r>
    </w:p>
    <w:p w:rsidR="0046537C" w:rsidRDefault="0046537C" w:rsidP="0046537C">
      <w:pPr>
        <w:ind w:left="720"/>
        <w:rPr>
          <w:rFonts w:ascii="Times New Roman" w:hAnsi="Times New Roman" w:cs="Times New Roman"/>
          <w:lang w:val="en-US"/>
        </w:rPr>
      </w:pPr>
    </w:p>
    <w:p w:rsidR="007D6A54" w:rsidRPr="0046537C" w:rsidRDefault="007D6A54" w:rsidP="0046537C">
      <w:pPr>
        <w:ind w:left="720"/>
        <w:rPr>
          <w:rFonts w:ascii="Times New Roman" w:hAnsi="Times New Roman" w:cs="Times New Roman"/>
          <w:lang w:val="en-US"/>
        </w:rPr>
      </w:pPr>
      <w:r w:rsidRPr="0046537C">
        <w:rPr>
          <w:rFonts w:ascii="Times New Roman" w:hAnsi="Times New Roman" w:cs="Times New Roman"/>
          <w:lang w:val="en-US"/>
        </w:rPr>
        <w:t xml:space="preserve">To Change the configuration, </w:t>
      </w:r>
      <w:r w:rsidR="0046537C">
        <w:rPr>
          <w:rFonts w:ascii="Times New Roman" w:hAnsi="Times New Roman" w:cs="Times New Roman"/>
          <w:lang w:val="en-US"/>
        </w:rPr>
        <w:t>following files needs to be modified.</w:t>
      </w:r>
    </w:p>
    <w:p w:rsidR="007D6A54" w:rsidRPr="0046537C" w:rsidRDefault="007D6A54" w:rsidP="0046537C">
      <w:pPr>
        <w:ind w:left="720"/>
        <w:rPr>
          <w:rFonts w:ascii="Times New Roman" w:hAnsi="Times New Roman" w:cs="Times New Roman"/>
          <w:b/>
          <w:bCs/>
          <w:lang w:val="en-US"/>
        </w:rPr>
      </w:pPr>
      <w:r w:rsidRPr="0046537C">
        <w:rPr>
          <w:rFonts w:ascii="Times New Roman" w:hAnsi="Times New Roman" w:cs="Times New Roman"/>
          <w:b/>
          <w:bCs/>
          <w:lang w:val="en-US"/>
        </w:rPr>
        <w:t>RabbitMQ:</w:t>
      </w:r>
    </w:p>
    <w:p w:rsidR="007D6A54" w:rsidRPr="0046537C" w:rsidRDefault="007D6A54" w:rsidP="0046537C">
      <w:pPr>
        <w:ind w:left="720" w:firstLine="720"/>
        <w:rPr>
          <w:rFonts w:ascii="Times New Roman" w:hAnsi="Times New Roman" w:cs="Times New Roman"/>
          <w:lang w:val="en-US"/>
        </w:rPr>
      </w:pPr>
      <w:r w:rsidRPr="0046537C">
        <w:rPr>
          <w:rFonts w:ascii="Times New Roman" w:hAnsi="Times New Roman" w:cs="Times New Roman"/>
          <w:lang w:val="en-US"/>
        </w:rPr>
        <w:t xml:space="preserve">Co2-sensor-worker: </w:t>
      </w:r>
      <w:proofErr w:type="spellStart"/>
      <w:r w:rsidRPr="0046537C">
        <w:rPr>
          <w:rFonts w:ascii="Times New Roman" w:hAnsi="Times New Roman" w:cs="Times New Roman"/>
          <w:lang w:val="en-US"/>
        </w:rPr>
        <w:t>src</w:t>
      </w:r>
      <w:proofErr w:type="spellEnd"/>
      <w:r w:rsidRPr="0046537C">
        <w:rPr>
          <w:rFonts w:ascii="Times New Roman" w:hAnsi="Times New Roman" w:cs="Times New Roman"/>
          <w:lang w:val="en-US"/>
        </w:rPr>
        <w:t>/main/resources/</w:t>
      </w:r>
      <w:proofErr w:type="spellStart"/>
      <w:r w:rsidRPr="0046537C">
        <w:rPr>
          <w:rFonts w:ascii="Times New Roman" w:hAnsi="Times New Roman" w:cs="Times New Roman"/>
          <w:lang w:val="en-US"/>
        </w:rPr>
        <w:t>workerapplication.properties</w:t>
      </w:r>
      <w:proofErr w:type="spellEnd"/>
    </w:p>
    <w:p w:rsidR="008A187E" w:rsidRPr="0046537C" w:rsidRDefault="00595204" w:rsidP="0046537C">
      <w:pPr>
        <w:ind w:left="720" w:firstLine="720"/>
        <w:rPr>
          <w:rFonts w:ascii="Times New Roman" w:hAnsi="Times New Roman" w:cs="Times New Roman"/>
          <w:lang w:val="en-US"/>
        </w:rPr>
      </w:pPr>
      <w:r w:rsidRPr="0046537C">
        <w:rPr>
          <w:rFonts w:ascii="Times New Roman" w:hAnsi="Times New Roman" w:cs="Times New Roman"/>
          <w:lang w:val="en-US"/>
        </w:rPr>
        <w:t xml:space="preserve">Co2-sensor-server: </w:t>
      </w:r>
      <w:proofErr w:type="spellStart"/>
      <w:r w:rsidRPr="0046537C">
        <w:rPr>
          <w:rFonts w:ascii="Times New Roman" w:hAnsi="Times New Roman" w:cs="Times New Roman"/>
          <w:lang w:val="en-US"/>
        </w:rPr>
        <w:t>src</w:t>
      </w:r>
      <w:proofErr w:type="spellEnd"/>
      <w:r w:rsidRPr="0046537C">
        <w:rPr>
          <w:rFonts w:ascii="Times New Roman" w:hAnsi="Times New Roman" w:cs="Times New Roman"/>
          <w:lang w:val="en-US"/>
        </w:rPr>
        <w:t>/main/resources/</w:t>
      </w:r>
      <w:proofErr w:type="spellStart"/>
      <w:r w:rsidRPr="0046537C">
        <w:rPr>
          <w:rFonts w:ascii="Times New Roman" w:hAnsi="Times New Roman" w:cs="Times New Roman"/>
          <w:lang w:val="en-US"/>
        </w:rPr>
        <w:t>application.properties</w:t>
      </w:r>
      <w:proofErr w:type="spellEnd"/>
    </w:p>
    <w:p w:rsidR="00595204" w:rsidRPr="0046537C" w:rsidRDefault="00595204" w:rsidP="0046537C">
      <w:pPr>
        <w:ind w:left="720"/>
        <w:rPr>
          <w:rFonts w:ascii="Times New Roman" w:hAnsi="Times New Roman" w:cs="Times New Roman"/>
          <w:b/>
          <w:bCs/>
          <w:lang w:val="en-US"/>
        </w:rPr>
      </w:pPr>
      <w:r w:rsidRPr="0046537C">
        <w:rPr>
          <w:rFonts w:ascii="Times New Roman" w:hAnsi="Times New Roman" w:cs="Times New Roman"/>
          <w:b/>
          <w:bCs/>
          <w:lang w:val="en-US"/>
        </w:rPr>
        <w:t xml:space="preserve">MongoDB: </w:t>
      </w:r>
    </w:p>
    <w:p w:rsidR="00595204" w:rsidRPr="0046537C" w:rsidRDefault="00595204" w:rsidP="0046537C">
      <w:pPr>
        <w:ind w:left="720" w:firstLine="720"/>
        <w:rPr>
          <w:rFonts w:ascii="Times New Roman" w:hAnsi="Times New Roman" w:cs="Times New Roman"/>
          <w:lang w:val="en-US"/>
        </w:rPr>
      </w:pPr>
      <w:r w:rsidRPr="0046537C">
        <w:rPr>
          <w:rFonts w:ascii="Times New Roman" w:hAnsi="Times New Roman" w:cs="Times New Roman"/>
          <w:lang w:val="en-US"/>
        </w:rPr>
        <w:t xml:space="preserve">Co2-sensor-domain: </w:t>
      </w:r>
      <w:proofErr w:type="spellStart"/>
      <w:r w:rsidRPr="0046537C">
        <w:rPr>
          <w:rFonts w:ascii="Times New Roman" w:hAnsi="Times New Roman" w:cs="Times New Roman"/>
          <w:lang w:val="en-US"/>
        </w:rPr>
        <w:t>src</w:t>
      </w:r>
      <w:proofErr w:type="spellEnd"/>
      <w:r w:rsidRPr="0046537C">
        <w:rPr>
          <w:rFonts w:ascii="Times New Roman" w:hAnsi="Times New Roman" w:cs="Times New Roman"/>
          <w:lang w:val="en-US"/>
        </w:rPr>
        <w:t>/main/resources/</w:t>
      </w:r>
      <w:proofErr w:type="spellStart"/>
      <w:r w:rsidRPr="0046537C">
        <w:rPr>
          <w:rFonts w:ascii="Times New Roman" w:hAnsi="Times New Roman" w:cs="Times New Roman"/>
          <w:lang w:val="en-US"/>
        </w:rPr>
        <w:t>domainapp</w:t>
      </w:r>
      <w:r w:rsidRPr="0046537C">
        <w:rPr>
          <w:rFonts w:ascii="Times New Roman" w:hAnsi="Times New Roman" w:cs="Times New Roman"/>
          <w:lang w:val="en-US"/>
        </w:rPr>
        <w:t>.properties</w:t>
      </w:r>
      <w:proofErr w:type="spellEnd"/>
    </w:p>
    <w:p w:rsidR="00595204" w:rsidRPr="0046537C" w:rsidRDefault="00595204" w:rsidP="0046537C">
      <w:pPr>
        <w:ind w:left="720" w:firstLine="720"/>
        <w:rPr>
          <w:rFonts w:ascii="Times New Roman" w:hAnsi="Times New Roman" w:cs="Times New Roman"/>
          <w:lang w:val="en-US"/>
        </w:rPr>
      </w:pPr>
      <w:r w:rsidRPr="0046537C">
        <w:rPr>
          <w:rFonts w:ascii="Times New Roman" w:hAnsi="Times New Roman" w:cs="Times New Roman"/>
          <w:lang w:val="en-US"/>
        </w:rPr>
        <w:t xml:space="preserve">Co2-sensor-server: </w:t>
      </w:r>
      <w:proofErr w:type="spellStart"/>
      <w:r w:rsidRPr="0046537C">
        <w:rPr>
          <w:rFonts w:ascii="Times New Roman" w:hAnsi="Times New Roman" w:cs="Times New Roman"/>
          <w:lang w:val="en-US"/>
        </w:rPr>
        <w:t>src</w:t>
      </w:r>
      <w:proofErr w:type="spellEnd"/>
      <w:r w:rsidRPr="0046537C">
        <w:rPr>
          <w:rFonts w:ascii="Times New Roman" w:hAnsi="Times New Roman" w:cs="Times New Roman"/>
          <w:lang w:val="en-US"/>
        </w:rPr>
        <w:t>/main/resources/</w:t>
      </w:r>
      <w:proofErr w:type="spellStart"/>
      <w:r w:rsidRPr="0046537C">
        <w:rPr>
          <w:rFonts w:ascii="Times New Roman" w:hAnsi="Times New Roman" w:cs="Times New Roman"/>
          <w:lang w:val="en-US"/>
        </w:rPr>
        <w:t>application.properties</w:t>
      </w:r>
      <w:proofErr w:type="spellEnd"/>
    </w:p>
    <w:p w:rsidR="00595204" w:rsidRDefault="00595204" w:rsidP="00595204">
      <w:pPr>
        <w:pStyle w:val="Heading2"/>
        <w:numPr>
          <w:ilvl w:val="0"/>
          <w:numId w:val="3"/>
        </w:numPr>
        <w:rPr>
          <w:lang w:val="en-US"/>
        </w:rPr>
      </w:pPr>
      <w:bookmarkStart w:id="3" w:name="_Toc15833458"/>
      <w:r>
        <w:rPr>
          <w:lang w:val="en-US"/>
        </w:rPr>
        <w:t>Output Artifacts:</w:t>
      </w:r>
      <w:bookmarkEnd w:id="3"/>
    </w:p>
    <w:p w:rsidR="00595204" w:rsidRPr="00F34137" w:rsidRDefault="00595204" w:rsidP="00F34137">
      <w:pPr>
        <w:ind w:left="720"/>
        <w:rPr>
          <w:rFonts w:ascii="Times New Roman" w:hAnsi="Times New Roman" w:cs="Times New Roman"/>
          <w:lang w:val="en-US"/>
        </w:rPr>
      </w:pPr>
      <w:r w:rsidRPr="00F34137">
        <w:rPr>
          <w:rFonts w:ascii="Times New Roman" w:hAnsi="Times New Roman" w:cs="Times New Roman"/>
          <w:lang w:val="en-US"/>
        </w:rPr>
        <w:t xml:space="preserve">On </w:t>
      </w:r>
      <w:r w:rsidR="009262D7" w:rsidRPr="00F34137">
        <w:rPr>
          <w:rFonts w:ascii="Times New Roman" w:hAnsi="Times New Roman" w:cs="Times New Roman"/>
          <w:lang w:val="en-US"/>
        </w:rPr>
        <w:t xml:space="preserve">successfully </w:t>
      </w:r>
      <w:r w:rsidRPr="00F34137">
        <w:rPr>
          <w:rFonts w:ascii="Times New Roman" w:hAnsi="Times New Roman" w:cs="Times New Roman"/>
          <w:lang w:val="en-US"/>
        </w:rPr>
        <w:t xml:space="preserve">building the source code, output </w:t>
      </w:r>
      <w:r w:rsidR="00F34137">
        <w:rPr>
          <w:rFonts w:ascii="Times New Roman" w:hAnsi="Times New Roman" w:cs="Times New Roman"/>
          <w:lang w:val="en-US"/>
        </w:rPr>
        <w:t>shall</w:t>
      </w:r>
      <w:r w:rsidRPr="00F34137">
        <w:rPr>
          <w:rFonts w:ascii="Times New Roman" w:hAnsi="Times New Roman" w:cs="Times New Roman"/>
          <w:lang w:val="en-US"/>
        </w:rPr>
        <w:t xml:space="preserve"> be two jar files in their respective target folder. Both </w:t>
      </w:r>
      <w:proofErr w:type="gramStart"/>
      <w:r w:rsidRPr="00F34137">
        <w:rPr>
          <w:rFonts w:ascii="Times New Roman" w:hAnsi="Times New Roman" w:cs="Times New Roman"/>
          <w:lang w:val="en-US"/>
        </w:rPr>
        <w:t>this jar</w:t>
      </w:r>
      <w:r w:rsidR="007905A5">
        <w:rPr>
          <w:rFonts w:ascii="Times New Roman" w:hAnsi="Times New Roman" w:cs="Times New Roman"/>
          <w:lang w:val="en-US"/>
        </w:rPr>
        <w:t>s</w:t>
      </w:r>
      <w:proofErr w:type="gramEnd"/>
      <w:r w:rsidRPr="00F34137">
        <w:rPr>
          <w:rFonts w:ascii="Times New Roman" w:hAnsi="Times New Roman" w:cs="Times New Roman"/>
          <w:lang w:val="en-US"/>
        </w:rPr>
        <w:t xml:space="preserve"> needs to be deployed</w:t>
      </w:r>
      <w:r w:rsidR="009262D7" w:rsidRPr="00F34137">
        <w:rPr>
          <w:rFonts w:ascii="Times New Roman" w:hAnsi="Times New Roman" w:cs="Times New Roman"/>
          <w:lang w:val="en-US"/>
        </w:rPr>
        <w:t xml:space="preserve"> to test the service.</w:t>
      </w:r>
    </w:p>
    <w:p w:rsidR="00595204" w:rsidRPr="00595204" w:rsidRDefault="00595204" w:rsidP="00595204">
      <w:pPr>
        <w:rPr>
          <w:lang w:val="en-US"/>
        </w:rPr>
      </w:pPr>
      <w:r>
        <w:rPr>
          <w:noProof/>
          <w:lang w:val="en-US"/>
        </w:rPr>
        <w:drawing>
          <wp:inline distT="0" distB="0" distL="0" distR="0" wp14:anchorId="7D173075" wp14:editId="7DAAF16F">
            <wp:extent cx="5727700" cy="11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tifacts.png"/>
                    <pic:cNvPicPr/>
                  </pic:nvPicPr>
                  <pic:blipFill>
                    <a:blip r:embed="rId6">
                      <a:extLst>
                        <a:ext uri="{28A0092B-C50C-407E-A947-70E740481C1C}">
                          <a14:useLocalDpi xmlns:a14="http://schemas.microsoft.com/office/drawing/2010/main" val="0"/>
                        </a:ext>
                      </a:extLst>
                    </a:blip>
                    <a:stretch>
                      <a:fillRect/>
                    </a:stretch>
                  </pic:blipFill>
                  <pic:spPr>
                    <a:xfrm>
                      <a:off x="0" y="0"/>
                      <a:ext cx="5727700" cy="1185545"/>
                    </a:xfrm>
                    <a:prstGeom prst="rect">
                      <a:avLst/>
                    </a:prstGeom>
                  </pic:spPr>
                </pic:pic>
              </a:graphicData>
            </a:graphic>
          </wp:inline>
        </w:drawing>
      </w:r>
    </w:p>
    <w:p w:rsidR="00347F1B" w:rsidRDefault="00347F1B" w:rsidP="00595204">
      <w:pPr>
        <w:ind w:firstLine="360"/>
        <w:rPr>
          <w:lang w:val="en-US"/>
        </w:rPr>
      </w:pPr>
    </w:p>
    <w:p w:rsidR="00347F1B" w:rsidRDefault="00347F1B" w:rsidP="00347F1B">
      <w:pPr>
        <w:pStyle w:val="Heading2"/>
        <w:numPr>
          <w:ilvl w:val="0"/>
          <w:numId w:val="3"/>
        </w:numPr>
        <w:rPr>
          <w:lang w:val="en-US"/>
        </w:rPr>
      </w:pPr>
      <w:bookmarkStart w:id="4" w:name="_Toc15833459"/>
      <w:r>
        <w:rPr>
          <w:lang w:val="en-US"/>
        </w:rPr>
        <w:t>Design Diagram</w:t>
      </w:r>
      <w:bookmarkEnd w:id="4"/>
    </w:p>
    <w:p w:rsidR="0046537C" w:rsidRPr="00342A74" w:rsidRDefault="0046537C" w:rsidP="00342A74">
      <w:pPr>
        <w:ind w:left="720"/>
        <w:rPr>
          <w:rFonts w:ascii="Times New Roman" w:hAnsi="Times New Roman" w:cs="Times New Roman"/>
          <w:lang w:val="en-US"/>
        </w:rPr>
      </w:pPr>
      <w:r w:rsidRPr="00342A74">
        <w:rPr>
          <w:rFonts w:ascii="Times New Roman" w:hAnsi="Times New Roman" w:cs="Times New Roman"/>
          <w:b/>
          <w:bCs/>
          <w:lang w:val="en-US"/>
        </w:rPr>
        <w:t>Co2-sensor-domain:</w:t>
      </w:r>
      <w:r w:rsidRPr="00342A74">
        <w:rPr>
          <w:rFonts w:ascii="Times New Roman" w:hAnsi="Times New Roman" w:cs="Times New Roman"/>
          <w:lang w:val="en-US"/>
        </w:rPr>
        <w:t xml:space="preserve"> It contains the core logic of the service</w:t>
      </w:r>
      <w:r w:rsidR="00342A74">
        <w:rPr>
          <w:rFonts w:ascii="Times New Roman" w:hAnsi="Times New Roman" w:cs="Times New Roman"/>
          <w:lang w:val="en-US"/>
        </w:rPr>
        <w:t>. It interacts with DB and also contains the data model.</w:t>
      </w:r>
    </w:p>
    <w:p w:rsidR="0046537C" w:rsidRPr="00342A74" w:rsidRDefault="0046537C" w:rsidP="00342A74">
      <w:pPr>
        <w:ind w:left="720"/>
        <w:rPr>
          <w:rFonts w:ascii="Times New Roman" w:hAnsi="Times New Roman" w:cs="Times New Roman"/>
          <w:lang w:val="en-US"/>
        </w:rPr>
      </w:pPr>
      <w:r w:rsidRPr="00342A74">
        <w:rPr>
          <w:rFonts w:ascii="Times New Roman" w:hAnsi="Times New Roman" w:cs="Times New Roman"/>
          <w:b/>
          <w:bCs/>
          <w:lang w:val="en-US"/>
        </w:rPr>
        <w:t>Co2-sensor-server:</w:t>
      </w:r>
      <w:r w:rsidRPr="00342A74">
        <w:rPr>
          <w:rFonts w:ascii="Times New Roman" w:hAnsi="Times New Roman" w:cs="Times New Roman"/>
          <w:lang w:val="en-US"/>
        </w:rPr>
        <w:t xml:space="preserve"> It contains the controller class for all the </w:t>
      </w:r>
      <w:proofErr w:type="spellStart"/>
      <w:r w:rsidRPr="00342A74">
        <w:rPr>
          <w:rFonts w:ascii="Times New Roman" w:hAnsi="Times New Roman" w:cs="Times New Roman"/>
          <w:lang w:val="en-US"/>
        </w:rPr>
        <w:t>api’s</w:t>
      </w:r>
      <w:proofErr w:type="spellEnd"/>
    </w:p>
    <w:p w:rsidR="0046537C" w:rsidRPr="00342A74" w:rsidRDefault="0046537C" w:rsidP="00342A74">
      <w:pPr>
        <w:ind w:left="720"/>
        <w:rPr>
          <w:rFonts w:ascii="Times New Roman" w:hAnsi="Times New Roman" w:cs="Times New Roman"/>
          <w:lang w:val="en-US"/>
        </w:rPr>
      </w:pPr>
      <w:r w:rsidRPr="00342A74">
        <w:rPr>
          <w:rFonts w:ascii="Times New Roman" w:hAnsi="Times New Roman" w:cs="Times New Roman"/>
          <w:b/>
          <w:bCs/>
          <w:lang w:val="en-US"/>
        </w:rPr>
        <w:t>Co2-sensor-worker:</w:t>
      </w:r>
      <w:r w:rsidRPr="00342A74">
        <w:rPr>
          <w:rFonts w:ascii="Times New Roman" w:hAnsi="Times New Roman" w:cs="Times New Roman"/>
          <w:lang w:val="en-US"/>
        </w:rPr>
        <w:t xml:space="preserve"> It contains the handler class to listen to rabbit Queue.</w:t>
      </w:r>
    </w:p>
    <w:p w:rsidR="00347F1B" w:rsidRPr="00347F1B" w:rsidRDefault="00347F1B" w:rsidP="00347F1B">
      <w:pPr>
        <w:pStyle w:val="Heading2"/>
        <w:numPr>
          <w:ilvl w:val="1"/>
          <w:numId w:val="3"/>
        </w:numPr>
        <w:rPr>
          <w:lang w:val="en-US"/>
        </w:rPr>
      </w:pPr>
      <w:bookmarkStart w:id="5" w:name="_Toc15833460"/>
      <w:r w:rsidRPr="00347F1B">
        <w:rPr>
          <w:lang w:val="en-US"/>
        </w:rPr>
        <w:t>Module Dependency Diagram</w:t>
      </w:r>
      <w:bookmarkEnd w:id="5"/>
    </w:p>
    <w:p w:rsidR="00347F1B" w:rsidRPr="00347F1B" w:rsidRDefault="00347F1B" w:rsidP="00347F1B">
      <w:pPr>
        <w:rPr>
          <w:lang w:val="en-US"/>
        </w:rPr>
      </w:pPr>
    </w:p>
    <w:p w:rsidR="00C810F3" w:rsidRDefault="00C810F3">
      <w:pPr>
        <w:rPr>
          <w:lang w:val="en-US"/>
        </w:rPr>
      </w:pPr>
    </w:p>
    <w:p w:rsidR="00C810F3" w:rsidRDefault="00DA2585">
      <w:pPr>
        <w:rPr>
          <w:lang w:val="en-US"/>
        </w:rPr>
      </w:pPr>
      <w:r>
        <w:rPr>
          <w:noProof/>
          <w:lang w:val="en-US"/>
        </w:rPr>
        <w:lastRenderedPageBreak/>
        <w:drawing>
          <wp:inline distT="0" distB="0" distL="0" distR="0">
            <wp:extent cx="5727700" cy="2726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ain_CD.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726055"/>
                    </a:xfrm>
                    <a:prstGeom prst="rect">
                      <a:avLst/>
                    </a:prstGeom>
                  </pic:spPr>
                </pic:pic>
              </a:graphicData>
            </a:graphic>
          </wp:inline>
        </w:drawing>
      </w:r>
    </w:p>
    <w:p w:rsidR="00C810F3" w:rsidRDefault="004C1EAC" w:rsidP="00347F1B">
      <w:pPr>
        <w:pStyle w:val="Heading2"/>
        <w:numPr>
          <w:ilvl w:val="1"/>
          <w:numId w:val="3"/>
        </w:numPr>
        <w:rPr>
          <w:lang w:val="en-US"/>
        </w:rPr>
      </w:pPr>
      <w:bookmarkStart w:id="6" w:name="_Toc15833461"/>
      <w:r>
        <w:rPr>
          <w:lang w:val="en-US"/>
        </w:rPr>
        <w:t xml:space="preserve">co2-sensor-domain </w:t>
      </w:r>
      <w:r w:rsidR="00CC7DB8">
        <w:rPr>
          <w:lang w:val="en-US"/>
        </w:rPr>
        <w:t>Design Diagram</w:t>
      </w:r>
      <w:bookmarkEnd w:id="6"/>
    </w:p>
    <w:p w:rsidR="004C1EAC" w:rsidRDefault="004C1EAC">
      <w:pPr>
        <w:rPr>
          <w:lang w:val="en-US"/>
        </w:rPr>
      </w:pPr>
    </w:p>
    <w:p w:rsidR="004C1EAC" w:rsidRDefault="00CC7DB8">
      <w:pPr>
        <w:rPr>
          <w:lang w:val="en-US"/>
        </w:rPr>
      </w:pPr>
      <w:r>
        <w:rPr>
          <w:noProof/>
          <w:lang w:val="en-US"/>
        </w:rPr>
        <w:drawing>
          <wp:inline distT="0" distB="0" distL="0" distR="0">
            <wp:extent cx="5727700" cy="3850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main_C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50640"/>
                    </a:xfrm>
                    <a:prstGeom prst="rect">
                      <a:avLst/>
                    </a:prstGeom>
                  </pic:spPr>
                </pic:pic>
              </a:graphicData>
            </a:graphic>
          </wp:inline>
        </w:drawing>
      </w:r>
    </w:p>
    <w:p w:rsidR="00FD2E50" w:rsidRDefault="00FD2E50">
      <w:pPr>
        <w:rPr>
          <w:lang w:val="en-US"/>
        </w:rPr>
      </w:pPr>
    </w:p>
    <w:p w:rsidR="00FD2E50" w:rsidRDefault="00FD2E50" w:rsidP="00347F1B">
      <w:pPr>
        <w:pStyle w:val="Heading2"/>
        <w:numPr>
          <w:ilvl w:val="1"/>
          <w:numId w:val="3"/>
        </w:numPr>
        <w:rPr>
          <w:lang w:val="en-US"/>
        </w:rPr>
      </w:pPr>
      <w:bookmarkStart w:id="7" w:name="_Toc15833462"/>
      <w:r>
        <w:rPr>
          <w:lang w:val="en-US"/>
        </w:rPr>
        <w:lastRenderedPageBreak/>
        <w:t>C</w:t>
      </w:r>
      <w:r w:rsidRPr="00347F1B">
        <w:rPr>
          <w:lang w:val="en-US"/>
        </w:rPr>
        <w:t>o2-sensor-worker Design Diagram</w:t>
      </w:r>
      <w:bookmarkEnd w:id="7"/>
    </w:p>
    <w:p w:rsidR="00FD2E50" w:rsidRDefault="00FD2E50">
      <w:pPr>
        <w:rPr>
          <w:lang w:val="en-US"/>
        </w:rPr>
      </w:pPr>
      <w:r>
        <w:rPr>
          <w:noProof/>
          <w:lang w:val="en-US"/>
        </w:rPr>
        <w:drawing>
          <wp:inline distT="0" distB="0" distL="0" distR="0">
            <wp:extent cx="5727700" cy="1858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858645"/>
                    </a:xfrm>
                    <a:prstGeom prst="rect">
                      <a:avLst/>
                    </a:prstGeom>
                  </pic:spPr>
                </pic:pic>
              </a:graphicData>
            </a:graphic>
          </wp:inline>
        </w:drawing>
      </w:r>
    </w:p>
    <w:p w:rsidR="00FD2E50" w:rsidRDefault="00FD2E50">
      <w:pPr>
        <w:rPr>
          <w:lang w:val="en-US"/>
        </w:rPr>
      </w:pPr>
    </w:p>
    <w:p w:rsidR="00FD2E50" w:rsidRDefault="00FD2E50" w:rsidP="00347F1B">
      <w:pPr>
        <w:pStyle w:val="Heading2"/>
        <w:numPr>
          <w:ilvl w:val="1"/>
          <w:numId w:val="3"/>
        </w:numPr>
        <w:rPr>
          <w:lang w:val="en-US"/>
        </w:rPr>
      </w:pPr>
      <w:bookmarkStart w:id="8" w:name="_Toc15833463"/>
      <w:r>
        <w:rPr>
          <w:lang w:val="en-US"/>
        </w:rPr>
        <w:t>Co2-sensor-server Design Diagram</w:t>
      </w:r>
      <w:bookmarkEnd w:id="8"/>
    </w:p>
    <w:p w:rsidR="00FD2E50" w:rsidRDefault="00FD2E50">
      <w:pPr>
        <w:rPr>
          <w:lang w:val="en-US"/>
        </w:rPr>
      </w:pPr>
    </w:p>
    <w:p w:rsidR="00FD2E50" w:rsidRDefault="00FD2E50">
      <w:pPr>
        <w:rPr>
          <w:lang w:val="en-US"/>
        </w:rPr>
      </w:pPr>
      <w:r>
        <w:rPr>
          <w:noProof/>
          <w:lang w:val="en-US"/>
        </w:rPr>
        <w:drawing>
          <wp:inline distT="0" distB="0" distL="0" distR="0">
            <wp:extent cx="5904689" cy="23050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_C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18916" cy="2310604"/>
                    </a:xfrm>
                    <a:prstGeom prst="rect">
                      <a:avLst/>
                    </a:prstGeom>
                  </pic:spPr>
                </pic:pic>
              </a:graphicData>
            </a:graphic>
          </wp:inline>
        </w:drawing>
      </w:r>
    </w:p>
    <w:p w:rsidR="00257442" w:rsidRDefault="00257442">
      <w:pPr>
        <w:rPr>
          <w:lang w:val="en-US"/>
        </w:rPr>
      </w:pPr>
    </w:p>
    <w:p w:rsidR="00347F1B" w:rsidRDefault="00347F1B" w:rsidP="00347F1B">
      <w:pPr>
        <w:pStyle w:val="Heading2"/>
        <w:numPr>
          <w:ilvl w:val="0"/>
          <w:numId w:val="3"/>
        </w:numPr>
        <w:rPr>
          <w:lang w:val="en-US"/>
        </w:rPr>
      </w:pPr>
      <w:bookmarkStart w:id="9" w:name="_Toc15833464"/>
      <w:proofErr w:type="spellStart"/>
      <w:r>
        <w:rPr>
          <w:lang w:val="en-US"/>
        </w:rPr>
        <w:t>Api</w:t>
      </w:r>
      <w:proofErr w:type="spellEnd"/>
      <w:r>
        <w:rPr>
          <w:lang w:val="en-US"/>
        </w:rPr>
        <w:t xml:space="preserve"> Design</w:t>
      </w:r>
      <w:r w:rsidR="00006BFA">
        <w:rPr>
          <w:lang w:val="en-US"/>
        </w:rPr>
        <w:t>:</w:t>
      </w:r>
      <w:bookmarkEnd w:id="9"/>
    </w:p>
    <w:p w:rsidR="00006BFA" w:rsidRDefault="00DA2585" w:rsidP="00347F1B">
      <w:pPr>
        <w:pStyle w:val="Heading2"/>
        <w:numPr>
          <w:ilvl w:val="1"/>
          <w:numId w:val="3"/>
        </w:numPr>
        <w:rPr>
          <w:lang w:val="en-US"/>
        </w:rPr>
      </w:pPr>
      <w:bookmarkStart w:id="10" w:name="_Toc15833465"/>
      <w:r w:rsidRPr="00347F1B">
        <w:rPr>
          <w:lang w:val="en-US"/>
        </w:rPr>
        <w:t>Collect</w:t>
      </w:r>
      <w:r w:rsidR="00467891" w:rsidRPr="00347F1B">
        <w:rPr>
          <w:lang w:val="en-US"/>
        </w:rPr>
        <w:t xml:space="preserve"> Sensor Measurement</w:t>
      </w:r>
      <w:bookmarkEnd w:id="10"/>
    </w:p>
    <w:p w:rsidR="00347F1B" w:rsidRDefault="00347F1B" w:rsidP="00347F1B">
      <w:pPr>
        <w:rPr>
          <w:rFonts w:ascii="Times New Roman" w:hAnsi="Times New Roman" w:cs="Times New Roman"/>
          <w:lang w:val="en-US"/>
        </w:rPr>
      </w:pPr>
      <w:r w:rsidRPr="00051890">
        <w:rPr>
          <w:rFonts w:ascii="Times New Roman" w:hAnsi="Times New Roman" w:cs="Times New Roman"/>
          <w:lang w:val="en-US"/>
        </w:rPr>
        <w:t xml:space="preserve">This </w:t>
      </w:r>
      <w:proofErr w:type="spellStart"/>
      <w:r w:rsidRPr="00051890">
        <w:rPr>
          <w:rFonts w:ascii="Times New Roman" w:hAnsi="Times New Roman" w:cs="Times New Roman"/>
          <w:lang w:val="en-US"/>
        </w:rPr>
        <w:t>api</w:t>
      </w:r>
      <w:proofErr w:type="spellEnd"/>
      <w:r w:rsidRPr="00051890">
        <w:rPr>
          <w:rFonts w:ascii="Times New Roman" w:hAnsi="Times New Roman" w:cs="Times New Roman"/>
          <w:lang w:val="en-US"/>
        </w:rPr>
        <w:t xml:space="preserve"> has two parts. When the request hit the co2-sensor-server it passes the request to RabbitMQ. Co2-sensor-worker </w:t>
      </w:r>
      <w:r w:rsidR="00A413EF" w:rsidRPr="00051890">
        <w:rPr>
          <w:rFonts w:ascii="Times New Roman" w:hAnsi="Times New Roman" w:cs="Times New Roman"/>
          <w:lang w:val="en-US"/>
        </w:rPr>
        <w:t xml:space="preserve">listens to the rabbit queue and when the message arrives it picks the message execute the rule to determine the sensor status and stores it internally memory. It keeps on storing the messages till it receives a msg from a sensor for which data is already been stored in internal memory, it then does a </w:t>
      </w:r>
      <w:r w:rsidR="00A413EF" w:rsidRPr="00E32660">
        <w:rPr>
          <w:rFonts w:ascii="Times New Roman" w:hAnsi="Times New Roman" w:cs="Times New Roman"/>
          <w:b/>
          <w:bCs/>
          <w:lang w:val="en-US"/>
        </w:rPr>
        <w:t>bulk insert</w:t>
      </w:r>
      <w:r w:rsidR="00A413EF" w:rsidRPr="00051890">
        <w:rPr>
          <w:rFonts w:ascii="Times New Roman" w:hAnsi="Times New Roman" w:cs="Times New Roman"/>
          <w:lang w:val="en-US"/>
        </w:rPr>
        <w:t xml:space="preserve"> to </w:t>
      </w:r>
      <w:proofErr w:type="spellStart"/>
      <w:r w:rsidR="00A413EF" w:rsidRPr="00051890">
        <w:rPr>
          <w:rFonts w:ascii="Times New Roman" w:hAnsi="Times New Roman" w:cs="Times New Roman"/>
          <w:lang w:val="en-US"/>
        </w:rPr>
        <w:t>mongoDB</w:t>
      </w:r>
      <w:proofErr w:type="spellEnd"/>
      <w:r w:rsidR="00A413EF" w:rsidRPr="00051890">
        <w:rPr>
          <w:rFonts w:ascii="Times New Roman" w:hAnsi="Times New Roman" w:cs="Times New Roman"/>
          <w:lang w:val="en-US"/>
        </w:rPr>
        <w:t>.</w:t>
      </w:r>
    </w:p>
    <w:p w:rsidR="00E32660" w:rsidRDefault="00E32660" w:rsidP="00347F1B">
      <w:pPr>
        <w:rPr>
          <w:rFonts w:ascii="Times New Roman" w:hAnsi="Times New Roman" w:cs="Times New Roman"/>
          <w:lang w:val="en-US"/>
        </w:rPr>
      </w:pPr>
      <w:r>
        <w:rPr>
          <w:rFonts w:ascii="Times New Roman" w:hAnsi="Times New Roman" w:cs="Times New Roman"/>
          <w:lang w:val="en-US"/>
        </w:rPr>
        <w:t>Following collections are updated due to the bulk operation.</w:t>
      </w:r>
    </w:p>
    <w:p w:rsidR="00E32660" w:rsidRDefault="00E32660" w:rsidP="00E32660">
      <w:pPr>
        <w:pStyle w:val="ListParagraph"/>
        <w:numPr>
          <w:ilvl w:val="0"/>
          <w:numId w:val="8"/>
        </w:numPr>
        <w:rPr>
          <w:rFonts w:ascii="Times New Roman" w:hAnsi="Times New Roman" w:cs="Times New Roman"/>
          <w:lang w:val="en-US"/>
        </w:rPr>
      </w:pPr>
      <w:r>
        <w:rPr>
          <w:rFonts w:ascii="Times New Roman" w:hAnsi="Times New Roman" w:cs="Times New Roman"/>
          <w:lang w:val="en-US"/>
        </w:rPr>
        <w:t>Sensor: Bulk Insert operation</w:t>
      </w:r>
    </w:p>
    <w:p w:rsidR="00E32660" w:rsidRDefault="00E32660" w:rsidP="00E32660">
      <w:pPr>
        <w:pStyle w:val="ListParagraph"/>
        <w:numPr>
          <w:ilvl w:val="0"/>
          <w:numId w:val="8"/>
        </w:numPr>
        <w:rPr>
          <w:rFonts w:ascii="Times New Roman" w:hAnsi="Times New Roman" w:cs="Times New Roman"/>
          <w:lang w:val="en-US"/>
        </w:rPr>
      </w:pPr>
      <w:proofErr w:type="spellStart"/>
      <w:r>
        <w:rPr>
          <w:rFonts w:ascii="Times New Roman" w:hAnsi="Times New Roman" w:cs="Times New Roman"/>
          <w:lang w:val="en-US"/>
        </w:rPr>
        <w:t>SensorStatus</w:t>
      </w:r>
      <w:proofErr w:type="spellEnd"/>
      <w:r>
        <w:rPr>
          <w:rFonts w:ascii="Times New Roman" w:hAnsi="Times New Roman" w:cs="Times New Roman"/>
          <w:lang w:val="en-US"/>
        </w:rPr>
        <w:t>: Bulk Update operation</w:t>
      </w:r>
    </w:p>
    <w:p w:rsidR="00E32660" w:rsidRPr="00E32660" w:rsidRDefault="00E32660" w:rsidP="00E32660">
      <w:pPr>
        <w:pStyle w:val="ListParagraph"/>
        <w:numPr>
          <w:ilvl w:val="0"/>
          <w:numId w:val="8"/>
        </w:numPr>
        <w:rPr>
          <w:rFonts w:ascii="Times New Roman" w:hAnsi="Times New Roman" w:cs="Times New Roman"/>
          <w:lang w:val="en-US"/>
        </w:rPr>
      </w:pPr>
      <w:r>
        <w:rPr>
          <w:rFonts w:ascii="Times New Roman" w:hAnsi="Times New Roman" w:cs="Times New Roman"/>
          <w:lang w:val="en-US"/>
        </w:rPr>
        <w:t>Alert: Bulk insert operation</w:t>
      </w:r>
      <w:r w:rsidR="00722150">
        <w:rPr>
          <w:rFonts w:ascii="Times New Roman" w:hAnsi="Times New Roman" w:cs="Times New Roman"/>
          <w:lang w:val="en-US"/>
        </w:rPr>
        <w:t xml:space="preserve"> for all the sensors that have alert data</w:t>
      </w:r>
    </w:p>
    <w:p w:rsidR="00A413EF" w:rsidRDefault="00A413EF" w:rsidP="00347F1B">
      <w:pPr>
        <w:rPr>
          <w:lang w:val="en-US"/>
        </w:rPr>
      </w:pPr>
    </w:p>
    <w:p w:rsidR="00A413EF" w:rsidRPr="00347F1B" w:rsidRDefault="00A413EF" w:rsidP="00347F1B">
      <w:pPr>
        <w:rPr>
          <w:lang w:val="en-US"/>
        </w:rPr>
      </w:pPr>
      <w:proofErr w:type="spellStart"/>
      <w:r>
        <w:rPr>
          <w:lang w:val="en-US"/>
        </w:rPr>
        <w:t>Api</w:t>
      </w:r>
      <w:proofErr w:type="spellEnd"/>
      <w:r>
        <w:rPr>
          <w:lang w:val="en-US"/>
        </w:rPr>
        <w:t xml:space="preserve"> sequence flow for co2-sensor-server:</w:t>
      </w:r>
    </w:p>
    <w:p w:rsidR="00006BFA" w:rsidRDefault="00DA2585">
      <w:pPr>
        <w:rPr>
          <w:lang w:val="en-US"/>
        </w:rPr>
      </w:pPr>
      <w:r>
        <w:rPr>
          <w:noProof/>
          <w:lang w:val="en-US"/>
        </w:rPr>
        <w:lastRenderedPageBreak/>
        <w:drawing>
          <wp:inline distT="0" distB="0" distL="0" distR="0">
            <wp:extent cx="5904230" cy="285369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veSensorMeasurement -Server_S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7017" cy="2855037"/>
                    </a:xfrm>
                    <a:prstGeom prst="rect">
                      <a:avLst/>
                    </a:prstGeom>
                  </pic:spPr>
                </pic:pic>
              </a:graphicData>
            </a:graphic>
          </wp:inline>
        </w:drawing>
      </w:r>
    </w:p>
    <w:p w:rsidR="00A413EF" w:rsidRDefault="00A413EF">
      <w:pPr>
        <w:rPr>
          <w:lang w:val="en-US"/>
        </w:rPr>
      </w:pPr>
    </w:p>
    <w:p w:rsidR="00A413EF" w:rsidRDefault="00A413EF">
      <w:pPr>
        <w:rPr>
          <w:lang w:val="en-US"/>
        </w:rPr>
      </w:pPr>
    </w:p>
    <w:p w:rsidR="00A413EF" w:rsidRDefault="00A413EF">
      <w:pPr>
        <w:rPr>
          <w:lang w:val="en-US"/>
        </w:rPr>
      </w:pPr>
    </w:p>
    <w:p w:rsidR="00A413EF" w:rsidRDefault="00A413EF">
      <w:pPr>
        <w:rPr>
          <w:lang w:val="en-US"/>
        </w:rPr>
      </w:pPr>
      <w:r>
        <w:rPr>
          <w:lang w:val="en-US"/>
        </w:rPr>
        <w:t>S</w:t>
      </w:r>
      <w:r>
        <w:rPr>
          <w:lang w:val="en-US"/>
        </w:rPr>
        <w:t>equence flow for co2-sensor-</w:t>
      </w:r>
      <w:r>
        <w:rPr>
          <w:lang w:val="en-US"/>
        </w:rPr>
        <w:t>Worker:</w:t>
      </w:r>
    </w:p>
    <w:p w:rsidR="00467891" w:rsidRDefault="00467891">
      <w:pPr>
        <w:rPr>
          <w:lang w:val="en-US"/>
        </w:rPr>
      </w:pPr>
      <w:r>
        <w:rPr>
          <w:noProof/>
          <w:lang w:val="en-US"/>
        </w:rPr>
        <w:drawing>
          <wp:inline distT="0" distB="0" distL="0" distR="0">
            <wp:extent cx="6293188" cy="4111207"/>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veSensorMeasurement-Worker_S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4340" cy="4118492"/>
                    </a:xfrm>
                    <a:prstGeom prst="rect">
                      <a:avLst/>
                    </a:prstGeom>
                  </pic:spPr>
                </pic:pic>
              </a:graphicData>
            </a:graphic>
          </wp:inline>
        </w:drawing>
      </w:r>
    </w:p>
    <w:p w:rsidR="00467891" w:rsidRDefault="00467891">
      <w:pPr>
        <w:rPr>
          <w:lang w:val="en-US"/>
        </w:rPr>
      </w:pPr>
    </w:p>
    <w:p w:rsidR="00467891" w:rsidRDefault="008B20F2" w:rsidP="00A413EF">
      <w:pPr>
        <w:pStyle w:val="Heading2"/>
        <w:numPr>
          <w:ilvl w:val="1"/>
          <w:numId w:val="3"/>
        </w:numPr>
        <w:rPr>
          <w:lang w:val="en-US"/>
        </w:rPr>
      </w:pPr>
      <w:bookmarkStart w:id="11" w:name="_Toc15833466"/>
      <w:r>
        <w:rPr>
          <w:lang w:val="en-US"/>
        </w:rPr>
        <w:t xml:space="preserve">Sensor Status </w:t>
      </w:r>
      <w:proofErr w:type="spellStart"/>
      <w:r>
        <w:rPr>
          <w:lang w:val="en-US"/>
        </w:rPr>
        <w:t>Api</w:t>
      </w:r>
      <w:proofErr w:type="spellEnd"/>
      <w:r>
        <w:rPr>
          <w:lang w:val="en-US"/>
        </w:rPr>
        <w:t>:</w:t>
      </w:r>
      <w:bookmarkEnd w:id="11"/>
    </w:p>
    <w:p w:rsidR="008B20F2" w:rsidRDefault="008B20F2">
      <w:pPr>
        <w:rPr>
          <w:lang w:val="en-US"/>
        </w:rPr>
      </w:pPr>
    </w:p>
    <w:p w:rsidR="008B20F2" w:rsidRDefault="002F7B8F">
      <w:pPr>
        <w:rPr>
          <w:lang w:val="en-US"/>
        </w:rPr>
      </w:pPr>
      <w:r>
        <w:rPr>
          <w:noProof/>
          <w:lang w:val="en-US"/>
        </w:rPr>
        <w:lastRenderedPageBreak/>
        <w:drawing>
          <wp:inline distT="0" distB="0" distL="0" distR="0">
            <wp:extent cx="5727700" cy="262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Status Api_S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629535"/>
                    </a:xfrm>
                    <a:prstGeom prst="rect">
                      <a:avLst/>
                    </a:prstGeom>
                  </pic:spPr>
                </pic:pic>
              </a:graphicData>
            </a:graphic>
          </wp:inline>
        </w:drawing>
      </w:r>
    </w:p>
    <w:p w:rsidR="008B20F2" w:rsidRDefault="008B20F2">
      <w:pPr>
        <w:rPr>
          <w:lang w:val="en-US"/>
        </w:rPr>
      </w:pPr>
    </w:p>
    <w:p w:rsidR="008B20F2" w:rsidRDefault="008B20F2" w:rsidP="00A413EF">
      <w:pPr>
        <w:pStyle w:val="Heading2"/>
        <w:numPr>
          <w:ilvl w:val="1"/>
          <w:numId w:val="3"/>
        </w:numPr>
        <w:rPr>
          <w:lang w:val="en-US"/>
        </w:rPr>
      </w:pPr>
      <w:bookmarkStart w:id="12" w:name="_Toc15833467"/>
      <w:r>
        <w:rPr>
          <w:lang w:val="en-US"/>
        </w:rPr>
        <w:t>Listing Alerts</w:t>
      </w:r>
      <w:bookmarkEnd w:id="12"/>
    </w:p>
    <w:p w:rsidR="008B20F2" w:rsidRDefault="008B20F2">
      <w:pPr>
        <w:rPr>
          <w:lang w:val="en-US"/>
        </w:rPr>
      </w:pPr>
    </w:p>
    <w:p w:rsidR="008B20F2" w:rsidRDefault="008B20F2">
      <w:pPr>
        <w:rPr>
          <w:lang w:val="en-US"/>
        </w:rPr>
      </w:pPr>
      <w:r>
        <w:rPr>
          <w:noProof/>
          <w:lang w:val="en-US"/>
        </w:rPr>
        <w:drawing>
          <wp:inline distT="0" distB="0" distL="0" distR="0">
            <wp:extent cx="5727700" cy="2828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ingAlerts_S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28925"/>
                    </a:xfrm>
                    <a:prstGeom prst="rect">
                      <a:avLst/>
                    </a:prstGeom>
                  </pic:spPr>
                </pic:pic>
              </a:graphicData>
            </a:graphic>
          </wp:inline>
        </w:drawing>
      </w:r>
    </w:p>
    <w:p w:rsidR="003B356B" w:rsidRDefault="003B356B">
      <w:pPr>
        <w:rPr>
          <w:lang w:val="en-US"/>
        </w:rPr>
      </w:pPr>
    </w:p>
    <w:p w:rsidR="003B356B" w:rsidRPr="00A413EF" w:rsidRDefault="004710DB" w:rsidP="00A413EF">
      <w:pPr>
        <w:pStyle w:val="Heading2"/>
        <w:numPr>
          <w:ilvl w:val="1"/>
          <w:numId w:val="3"/>
        </w:numPr>
        <w:rPr>
          <w:lang w:val="en-US"/>
        </w:rPr>
      </w:pPr>
      <w:bookmarkStart w:id="13" w:name="_Toc15833468"/>
      <w:r w:rsidRPr="00A413EF">
        <w:rPr>
          <w:lang w:val="en-US"/>
        </w:rPr>
        <w:t>Sensor metrics</w:t>
      </w:r>
      <w:bookmarkEnd w:id="13"/>
    </w:p>
    <w:p w:rsidR="004710DB" w:rsidRPr="00051890" w:rsidRDefault="00C608EF">
      <w:pPr>
        <w:rPr>
          <w:rFonts w:ascii="Times New Roman" w:hAnsi="Times New Roman" w:cs="Times New Roman"/>
          <w:lang w:val="en-US"/>
        </w:rPr>
      </w:pPr>
      <w:r>
        <w:rPr>
          <w:rFonts w:ascii="Times New Roman" w:hAnsi="Times New Roman" w:cs="Times New Roman"/>
          <w:lang w:val="en-US"/>
        </w:rPr>
        <w:t>A</w:t>
      </w:r>
      <w:r w:rsidR="00A413EF" w:rsidRPr="00051890">
        <w:rPr>
          <w:rFonts w:ascii="Times New Roman" w:hAnsi="Times New Roman" w:cs="Times New Roman"/>
          <w:lang w:val="en-US"/>
        </w:rPr>
        <w:t xml:space="preserve"> Cron Job </w:t>
      </w:r>
      <w:r>
        <w:rPr>
          <w:rFonts w:ascii="Times New Roman" w:hAnsi="Times New Roman" w:cs="Times New Roman"/>
          <w:lang w:val="en-US"/>
        </w:rPr>
        <w:t xml:space="preserve">is </w:t>
      </w:r>
      <w:r w:rsidR="00A413EF" w:rsidRPr="00051890">
        <w:rPr>
          <w:rFonts w:ascii="Times New Roman" w:hAnsi="Times New Roman" w:cs="Times New Roman"/>
          <w:lang w:val="en-US"/>
        </w:rPr>
        <w:t>configured to run every day at 00.00 am. This job agg</w:t>
      </w:r>
      <w:r w:rsidR="00051890" w:rsidRPr="00051890">
        <w:rPr>
          <w:rFonts w:ascii="Times New Roman" w:hAnsi="Times New Roman" w:cs="Times New Roman"/>
          <w:lang w:val="en-US"/>
        </w:rPr>
        <w:t xml:space="preserve">regates previous day data from sensor collection and </w:t>
      </w:r>
      <w:r w:rsidR="00205BD3" w:rsidRPr="00205BD3">
        <w:rPr>
          <w:rFonts w:ascii="Times New Roman" w:hAnsi="Times New Roman" w:cs="Times New Roman"/>
          <w:b/>
          <w:bCs/>
          <w:lang w:val="en-US"/>
        </w:rPr>
        <w:t>bulk inserts</w:t>
      </w:r>
      <w:r w:rsidR="00051890" w:rsidRPr="00051890">
        <w:rPr>
          <w:rFonts w:ascii="Times New Roman" w:hAnsi="Times New Roman" w:cs="Times New Roman"/>
          <w:lang w:val="en-US"/>
        </w:rPr>
        <w:t xml:space="preserve"> it in “</w:t>
      </w:r>
      <w:proofErr w:type="spellStart"/>
      <w:r w:rsidR="00051890" w:rsidRPr="00051890">
        <w:rPr>
          <w:rFonts w:ascii="Times New Roman" w:hAnsi="Times New Roman" w:cs="Times New Roman"/>
          <w:lang w:val="en-US"/>
        </w:rPr>
        <w:t>SummarizedSensorDay</w:t>
      </w:r>
      <w:proofErr w:type="spellEnd"/>
      <w:r w:rsidR="00051890" w:rsidRPr="00051890">
        <w:rPr>
          <w:rFonts w:ascii="Times New Roman" w:hAnsi="Times New Roman" w:cs="Times New Roman"/>
          <w:lang w:val="en-US"/>
        </w:rPr>
        <w:t xml:space="preserve"> “collection. It also </w:t>
      </w:r>
      <w:r w:rsidR="00204731">
        <w:rPr>
          <w:rFonts w:ascii="Times New Roman" w:hAnsi="Times New Roman" w:cs="Times New Roman"/>
          <w:lang w:val="en-US"/>
        </w:rPr>
        <w:t xml:space="preserve">a bulk </w:t>
      </w:r>
      <w:r w:rsidR="00051890" w:rsidRPr="00051890">
        <w:rPr>
          <w:rFonts w:ascii="Times New Roman" w:hAnsi="Times New Roman" w:cs="Times New Roman"/>
          <w:lang w:val="en-US"/>
        </w:rPr>
        <w:t>delete</w:t>
      </w:r>
      <w:r w:rsidR="00204731">
        <w:rPr>
          <w:rFonts w:ascii="Times New Roman" w:hAnsi="Times New Roman" w:cs="Times New Roman"/>
          <w:lang w:val="en-US"/>
        </w:rPr>
        <w:t>s the</w:t>
      </w:r>
      <w:r w:rsidR="00051890" w:rsidRPr="00051890">
        <w:rPr>
          <w:rFonts w:ascii="Times New Roman" w:hAnsi="Times New Roman" w:cs="Times New Roman"/>
          <w:lang w:val="en-US"/>
        </w:rPr>
        <w:t xml:space="preserve"> collected data from “Sensor” collection.</w:t>
      </w:r>
    </w:p>
    <w:p w:rsidR="00051890" w:rsidRDefault="00051890">
      <w:pPr>
        <w:rPr>
          <w:rFonts w:ascii="Times New Roman" w:hAnsi="Times New Roman" w:cs="Times New Roman"/>
          <w:lang w:val="en-US"/>
        </w:rPr>
      </w:pPr>
      <w:r w:rsidRPr="00051890">
        <w:rPr>
          <w:rFonts w:ascii="Times New Roman" w:hAnsi="Times New Roman" w:cs="Times New Roman"/>
          <w:lang w:val="en-US"/>
        </w:rPr>
        <w:t xml:space="preserve">Sensor metrics </w:t>
      </w:r>
      <w:proofErr w:type="spellStart"/>
      <w:r w:rsidRPr="00051890">
        <w:rPr>
          <w:rFonts w:ascii="Times New Roman" w:hAnsi="Times New Roman" w:cs="Times New Roman"/>
          <w:lang w:val="en-US"/>
        </w:rPr>
        <w:t>api</w:t>
      </w:r>
      <w:proofErr w:type="spellEnd"/>
      <w:r w:rsidRPr="00051890">
        <w:rPr>
          <w:rFonts w:ascii="Times New Roman" w:hAnsi="Times New Roman" w:cs="Times New Roman"/>
          <w:lang w:val="en-US"/>
        </w:rPr>
        <w:t xml:space="preserve"> aggregates </w:t>
      </w:r>
      <w:proofErr w:type="gramStart"/>
      <w:r w:rsidRPr="00051890">
        <w:rPr>
          <w:rFonts w:ascii="Times New Roman" w:hAnsi="Times New Roman" w:cs="Times New Roman"/>
          <w:lang w:val="en-US"/>
        </w:rPr>
        <w:t>one month</w:t>
      </w:r>
      <w:proofErr w:type="gramEnd"/>
      <w:r w:rsidRPr="00051890">
        <w:rPr>
          <w:rFonts w:ascii="Times New Roman" w:hAnsi="Times New Roman" w:cs="Times New Roman"/>
          <w:lang w:val="en-US"/>
        </w:rPr>
        <w:t xml:space="preserve"> data from “</w:t>
      </w:r>
      <w:proofErr w:type="spellStart"/>
      <w:r w:rsidRPr="00051890">
        <w:rPr>
          <w:rFonts w:ascii="Times New Roman" w:hAnsi="Times New Roman" w:cs="Times New Roman"/>
          <w:lang w:val="en-US"/>
        </w:rPr>
        <w:t>SummarizedSensorDay</w:t>
      </w:r>
      <w:proofErr w:type="spellEnd"/>
      <w:r w:rsidRPr="00051890">
        <w:rPr>
          <w:rFonts w:ascii="Times New Roman" w:hAnsi="Times New Roman" w:cs="Times New Roman"/>
          <w:lang w:val="en-US"/>
        </w:rPr>
        <w:t>” collection return it back.</w:t>
      </w:r>
    </w:p>
    <w:p w:rsidR="00051890" w:rsidRPr="00051890" w:rsidRDefault="00051890">
      <w:pPr>
        <w:rPr>
          <w:rFonts w:ascii="Times New Roman" w:hAnsi="Times New Roman" w:cs="Times New Roman"/>
          <w:lang w:val="en-US"/>
        </w:rPr>
      </w:pPr>
    </w:p>
    <w:p w:rsidR="004710DB" w:rsidRPr="00051890" w:rsidRDefault="004710DB" w:rsidP="00051890">
      <w:pPr>
        <w:rPr>
          <w:rFonts w:ascii="Times New Roman" w:hAnsi="Times New Roman" w:cs="Times New Roman"/>
          <w:lang w:val="en-US"/>
        </w:rPr>
      </w:pPr>
      <w:r w:rsidRPr="00051890">
        <w:rPr>
          <w:rFonts w:ascii="Times New Roman" w:hAnsi="Times New Roman" w:cs="Times New Roman"/>
          <w:lang w:val="en-US"/>
        </w:rPr>
        <w:t>Cron Job Sequence</w:t>
      </w:r>
      <w:r w:rsidR="00051890">
        <w:rPr>
          <w:rFonts w:ascii="Times New Roman" w:hAnsi="Times New Roman" w:cs="Times New Roman"/>
          <w:lang w:val="en-US"/>
        </w:rPr>
        <w:t>:</w:t>
      </w:r>
    </w:p>
    <w:p w:rsidR="00051890" w:rsidRPr="003A6DE5" w:rsidRDefault="004710DB" w:rsidP="00051890">
      <w:pPr>
        <w:rPr>
          <w:lang w:val="en-US"/>
        </w:rPr>
      </w:pPr>
      <w:r>
        <w:rPr>
          <w:noProof/>
          <w:lang w:val="en-US"/>
        </w:rPr>
        <w:lastRenderedPageBreak/>
        <w:drawing>
          <wp:inline distT="0" distB="0" distL="0" distR="0">
            <wp:extent cx="6068168" cy="26695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 metrics-CronJo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4007" cy="2672109"/>
                    </a:xfrm>
                    <a:prstGeom prst="rect">
                      <a:avLst/>
                    </a:prstGeom>
                  </pic:spPr>
                </pic:pic>
              </a:graphicData>
            </a:graphic>
          </wp:inline>
        </w:drawing>
      </w:r>
    </w:p>
    <w:p w:rsidR="00051890" w:rsidRDefault="00051890" w:rsidP="00051890">
      <w:pPr>
        <w:rPr>
          <w:rFonts w:ascii="Times New Roman" w:hAnsi="Times New Roman" w:cs="Times New Roman"/>
          <w:lang w:val="en-US"/>
        </w:rPr>
      </w:pPr>
    </w:p>
    <w:p w:rsidR="004710DB" w:rsidRPr="00051890" w:rsidRDefault="00997A24" w:rsidP="00051890">
      <w:pPr>
        <w:rPr>
          <w:rFonts w:ascii="Times New Roman" w:hAnsi="Times New Roman" w:cs="Times New Roman"/>
          <w:lang w:val="en-US"/>
        </w:rPr>
      </w:pPr>
      <w:r w:rsidRPr="00051890">
        <w:rPr>
          <w:rFonts w:ascii="Times New Roman" w:hAnsi="Times New Roman" w:cs="Times New Roman"/>
          <w:lang w:val="en-US"/>
        </w:rPr>
        <w:t xml:space="preserve">Sensor metrics </w:t>
      </w:r>
      <w:proofErr w:type="spellStart"/>
      <w:r w:rsidRPr="00051890">
        <w:rPr>
          <w:rFonts w:ascii="Times New Roman" w:hAnsi="Times New Roman" w:cs="Times New Roman"/>
          <w:lang w:val="en-US"/>
        </w:rPr>
        <w:t>api</w:t>
      </w:r>
      <w:proofErr w:type="spellEnd"/>
      <w:r w:rsidRPr="00051890">
        <w:rPr>
          <w:rFonts w:ascii="Times New Roman" w:hAnsi="Times New Roman" w:cs="Times New Roman"/>
          <w:lang w:val="en-US"/>
        </w:rPr>
        <w:t xml:space="preserve"> flow</w:t>
      </w:r>
      <w:r w:rsidR="00051890">
        <w:rPr>
          <w:rFonts w:ascii="Times New Roman" w:hAnsi="Times New Roman" w:cs="Times New Roman"/>
          <w:lang w:val="en-US"/>
        </w:rPr>
        <w:t>:</w:t>
      </w:r>
    </w:p>
    <w:p w:rsidR="008A187E" w:rsidRDefault="00997A24" w:rsidP="00997A24">
      <w:pPr>
        <w:rPr>
          <w:lang w:val="en-US"/>
        </w:rPr>
      </w:pPr>
      <w:r>
        <w:rPr>
          <w:noProof/>
          <w:lang w:val="en-US"/>
        </w:rPr>
        <w:drawing>
          <wp:inline distT="0" distB="0" distL="0" distR="0">
            <wp:extent cx="5727700" cy="2367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orMetrics-Ap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367915"/>
                    </a:xfrm>
                    <a:prstGeom prst="rect">
                      <a:avLst/>
                    </a:prstGeom>
                  </pic:spPr>
                </pic:pic>
              </a:graphicData>
            </a:graphic>
          </wp:inline>
        </w:drawing>
      </w:r>
    </w:p>
    <w:p w:rsidR="00C608EF" w:rsidRDefault="00C608EF" w:rsidP="00997A24">
      <w:pPr>
        <w:rPr>
          <w:lang w:val="en-US"/>
        </w:rPr>
      </w:pPr>
    </w:p>
    <w:p w:rsidR="00C608EF" w:rsidRPr="00185AAE" w:rsidRDefault="00C608EF" w:rsidP="00185AAE">
      <w:pPr>
        <w:pStyle w:val="Heading2"/>
        <w:numPr>
          <w:ilvl w:val="0"/>
          <w:numId w:val="3"/>
        </w:numPr>
        <w:rPr>
          <w:lang w:val="en-US"/>
        </w:rPr>
      </w:pPr>
      <w:bookmarkStart w:id="14" w:name="_Toc15833469"/>
      <w:r w:rsidRPr="00185AAE">
        <w:rPr>
          <w:lang w:val="en-US"/>
        </w:rPr>
        <w:t>Database Design:</w:t>
      </w:r>
      <w:bookmarkEnd w:id="14"/>
    </w:p>
    <w:p w:rsidR="00C608EF" w:rsidRPr="00185AAE" w:rsidRDefault="00C608EF" w:rsidP="00997A24">
      <w:pPr>
        <w:rPr>
          <w:rFonts w:ascii="Times New Roman" w:hAnsi="Times New Roman" w:cs="Times New Roman"/>
          <w:lang w:val="en-US"/>
        </w:rPr>
      </w:pPr>
      <w:proofErr w:type="spellStart"/>
      <w:r w:rsidRPr="00185AAE">
        <w:rPr>
          <w:rFonts w:ascii="Times New Roman" w:hAnsi="Times New Roman" w:cs="Times New Roman"/>
          <w:lang w:val="en-US"/>
        </w:rPr>
        <w:t>MongoDb</w:t>
      </w:r>
      <w:proofErr w:type="spellEnd"/>
      <w:r w:rsidRPr="00185AAE">
        <w:rPr>
          <w:rFonts w:ascii="Times New Roman" w:hAnsi="Times New Roman" w:cs="Times New Roman"/>
          <w:lang w:val="en-US"/>
        </w:rPr>
        <w:t xml:space="preserve"> is selected to store data</w:t>
      </w:r>
      <w:r w:rsidR="00EA08D9" w:rsidRPr="00185AAE">
        <w:rPr>
          <w:rFonts w:ascii="Times New Roman" w:hAnsi="Times New Roman" w:cs="Times New Roman"/>
          <w:lang w:val="en-US"/>
        </w:rPr>
        <w:t>.</w:t>
      </w:r>
      <w:r w:rsidRPr="00185AAE">
        <w:rPr>
          <w:rFonts w:ascii="Times New Roman" w:hAnsi="Times New Roman" w:cs="Times New Roman"/>
          <w:lang w:val="en-US"/>
        </w:rPr>
        <w:t xml:space="preserve"> There has been no evaluation done to select the Mon</w:t>
      </w:r>
      <w:bookmarkStart w:id="15" w:name="_GoBack"/>
      <w:bookmarkEnd w:id="15"/>
      <w:r w:rsidRPr="00185AAE">
        <w:rPr>
          <w:rFonts w:ascii="Times New Roman" w:hAnsi="Times New Roman" w:cs="Times New Roman"/>
          <w:lang w:val="en-US"/>
        </w:rPr>
        <w:t>goDB. It is selected as it was readily available. To select a</w:t>
      </w:r>
      <w:r w:rsidR="00EA08D9" w:rsidRPr="00185AAE">
        <w:rPr>
          <w:rFonts w:ascii="Times New Roman" w:hAnsi="Times New Roman" w:cs="Times New Roman"/>
          <w:lang w:val="en-US"/>
        </w:rPr>
        <w:t>n</w:t>
      </w:r>
      <w:r w:rsidRPr="00185AAE">
        <w:rPr>
          <w:rFonts w:ascii="Times New Roman" w:hAnsi="Times New Roman" w:cs="Times New Roman"/>
          <w:lang w:val="en-US"/>
        </w:rPr>
        <w:t xml:space="preserve"> optimized database performance evaluation is required. </w:t>
      </w:r>
    </w:p>
    <w:p w:rsidR="00EA08D9" w:rsidRDefault="00EA08D9" w:rsidP="00997A24">
      <w:pPr>
        <w:rPr>
          <w:lang w:val="en-US"/>
        </w:rPr>
      </w:pPr>
    </w:p>
    <w:p w:rsidR="00EA08D9" w:rsidRPr="00185AAE" w:rsidRDefault="00EA08D9" w:rsidP="00997A24">
      <w:pPr>
        <w:rPr>
          <w:rFonts w:ascii="Times New Roman" w:hAnsi="Times New Roman" w:cs="Times New Roman"/>
          <w:lang w:val="en-US"/>
        </w:rPr>
      </w:pPr>
      <w:r w:rsidRPr="00185AAE">
        <w:rPr>
          <w:rFonts w:ascii="Times New Roman" w:hAnsi="Times New Roman" w:cs="Times New Roman"/>
          <w:lang w:val="en-US"/>
        </w:rPr>
        <w:t>MongoDB collections are:</w:t>
      </w:r>
    </w:p>
    <w:p w:rsidR="00EA08D9" w:rsidRDefault="00EA08D9" w:rsidP="00997A24">
      <w:pPr>
        <w:rPr>
          <w:lang w:val="en-US"/>
        </w:rPr>
      </w:pPr>
      <w:r>
        <w:rPr>
          <w:lang w:val="en-US"/>
        </w:rPr>
        <w:t>Sensor:</w:t>
      </w:r>
    </w:p>
    <w:p w:rsidR="00EA08D9" w:rsidRDefault="00EA08D9" w:rsidP="00997A24">
      <w:pPr>
        <w:rPr>
          <w:lang w:val="en-US"/>
        </w:rPr>
      </w:pPr>
      <w:r w:rsidRPr="00EA08D9">
        <w:rPr>
          <w:lang w:val="en-US"/>
        </w:rPr>
        <w:t>{</w:t>
      </w:r>
    </w:p>
    <w:p w:rsidR="00EA08D9" w:rsidRPr="00185AAE" w:rsidRDefault="00EA08D9" w:rsidP="00EA08D9">
      <w:pPr>
        <w:ind w:left="720"/>
        <w:rPr>
          <w:color w:val="FF0000"/>
          <w:lang w:val="en-US"/>
        </w:rPr>
      </w:pPr>
      <w:r w:rsidRPr="00185AAE">
        <w:rPr>
          <w:color w:val="FF0000"/>
          <w:lang w:val="en-US"/>
        </w:rPr>
        <w:t>"_id":"</w:t>
      </w:r>
      <w:proofErr w:type="spellStart"/>
      <w:r w:rsidRPr="00185AAE">
        <w:rPr>
          <w:color w:val="FF0000"/>
          <w:lang w:val="en-US"/>
        </w:rPr>
        <w:t>qUBGECPhcvUM+LSzVqQCgA</w:t>
      </w:r>
      <w:proofErr w:type="spellEnd"/>
      <w:r w:rsidRPr="00185AAE">
        <w:rPr>
          <w:color w:val="FF0000"/>
          <w:lang w:val="en-US"/>
        </w:rPr>
        <w:t>==",</w:t>
      </w:r>
    </w:p>
    <w:p w:rsidR="00EA08D9" w:rsidRPr="00185AAE" w:rsidRDefault="00EA08D9" w:rsidP="00EA08D9">
      <w:pPr>
        <w:ind w:left="720"/>
        <w:rPr>
          <w:color w:val="FF0000"/>
          <w:lang w:val="en-US"/>
        </w:rPr>
      </w:pPr>
      <w:r w:rsidRPr="00185AAE">
        <w:rPr>
          <w:color w:val="FF0000"/>
          <w:lang w:val="en-US"/>
        </w:rPr>
        <w:t>"_class":"</w:t>
      </w:r>
      <w:proofErr w:type="gramStart"/>
      <w:r w:rsidRPr="00185AAE">
        <w:rPr>
          <w:color w:val="FF0000"/>
          <w:lang w:val="en-US"/>
        </w:rPr>
        <w:t>com.assessment.co2.sensor.domain</w:t>
      </w:r>
      <w:proofErr w:type="gramEnd"/>
      <w:r w:rsidRPr="00185AAE">
        <w:rPr>
          <w:color w:val="FF0000"/>
          <w:lang w:val="en-US"/>
        </w:rPr>
        <w:t>.model.Sensor",</w:t>
      </w:r>
    </w:p>
    <w:p w:rsidR="00EA08D9" w:rsidRPr="00185AAE" w:rsidRDefault="00EA08D9" w:rsidP="00EA08D9">
      <w:pPr>
        <w:ind w:left="720"/>
        <w:rPr>
          <w:color w:val="FF0000"/>
          <w:lang w:val="en-US"/>
        </w:rPr>
      </w:pPr>
      <w:r w:rsidRPr="00185AAE">
        <w:rPr>
          <w:color w:val="FF0000"/>
          <w:lang w:val="en-US"/>
        </w:rPr>
        <w:t>"sensorId":"I0yAyR43PpNjOEQkdJuFnA==",</w:t>
      </w:r>
    </w:p>
    <w:p w:rsidR="00EA08D9" w:rsidRPr="00185AAE" w:rsidRDefault="00EA08D9" w:rsidP="00EA08D9">
      <w:pPr>
        <w:ind w:left="720"/>
        <w:rPr>
          <w:color w:val="FF0000"/>
          <w:lang w:val="en-US"/>
        </w:rPr>
      </w:pPr>
      <w:r w:rsidRPr="00185AAE">
        <w:rPr>
          <w:color w:val="FF0000"/>
          <w:lang w:val="en-US"/>
        </w:rPr>
        <w:t>"level":2500,</w:t>
      </w:r>
    </w:p>
    <w:p w:rsidR="00EA08D9" w:rsidRPr="00185AAE" w:rsidRDefault="00EA08D9" w:rsidP="00EA08D9">
      <w:pPr>
        <w:ind w:left="720"/>
        <w:rPr>
          <w:color w:val="FF0000"/>
          <w:lang w:val="en-US"/>
        </w:rPr>
      </w:pPr>
      <w:r w:rsidRPr="00185AAE">
        <w:rPr>
          <w:color w:val="FF0000"/>
          <w:lang w:val="en-US"/>
        </w:rPr>
        <w:t>"recordingDateTime":"2019-08-02T19:11:47.000Z",</w:t>
      </w:r>
    </w:p>
    <w:p w:rsidR="00EA08D9" w:rsidRPr="00185AAE" w:rsidRDefault="00EA08D9" w:rsidP="00EA08D9">
      <w:pPr>
        <w:ind w:left="720"/>
        <w:rPr>
          <w:color w:val="FF0000"/>
          <w:lang w:val="en-US"/>
        </w:rPr>
      </w:pPr>
      <w:r w:rsidRPr="00185AAE">
        <w:rPr>
          <w:color w:val="FF0000"/>
          <w:lang w:val="en-US"/>
        </w:rPr>
        <w:t>"</w:t>
      </w:r>
      <w:proofErr w:type="spellStart"/>
      <w:r w:rsidRPr="00185AAE">
        <w:rPr>
          <w:color w:val="FF0000"/>
          <w:lang w:val="en-US"/>
        </w:rPr>
        <w:t>status":"ALERT</w:t>
      </w:r>
      <w:proofErr w:type="spellEnd"/>
      <w:r w:rsidRPr="00185AAE">
        <w:rPr>
          <w:color w:val="FF0000"/>
          <w:lang w:val="en-US"/>
        </w:rPr>
        <w:t>",</w:t>
      </w:r>
    </w:p>
    <w:p w:rsidR="00EA08D9" w:rsidRPr="00185AAE" w:rsidRDefault="00EA08D9" w:rsidP="00EA08D9">
      <w:pPr>
        <w:ind w:left="720"/>
        <w:rPr>
          <w:color w:val="FF0000"/>
          <w:lang w:val="en-US"/>
        </w:rPr>
      </w:pPr>
      <w:r w:rsidRPr="00185AAE">
        <w:rPr>
          <w:color w:val="FF0000"/>
          <w:lang w:val="en-US"/>
        </w:rPr>
        <w:t>"</w:t>
      </w:r>
      <w:proofErr w:type="spellStart"/>
      <w:r w:rsidRPr="00185AAE">
        <w:rPr>
          <w:color w:val="FF0000"/>
          <w:lang w:val="en-US"/>
        </w:rPr>
        <w:t>isAlert</w:t>
      </w:r>
      <w:proofErr w:type="spellEnd"/>
      <w:proofErr w:type="gramStart"/>
      <w:r w:rsidRPr="00185AAE">
        <w:rPr>
          <w:color w:val="FF0000"/>
          <w:lang w:val="en-US"/>
        </w:rPr>
        <w:t>":true</w:t>
      </w:r>
      <w:proofErr w:type="gramEnd"/>
    </w:p>
    <w:p w:rsidR="00EA08D9" w:rsidRDefault="00EA08D9" w:rsidP="00997A24">
      <w:pPr>
        <w:rPr>
          <w:lang w:val="en-US"/>
        </w:rPr>
      </w:pPr>
      <w:r w:rsidRPr="00EA08D9">
        <w:rPr>
          <w:lang w:val="en-US"/>
        </w:rPr>
        <w:t>}</w:t>
      </w:r>
    </w:p>
    <w:p w:rsidR="00EA08D9" w:rsidRDefault="00EA08D9" w:rsidP="00997A24">
      <w:pPr>
        <w:rPr>
          <w:lang w:val="en-US"/>
        </w:rPr>
      </w:pPr>
      <w:proofErr w:type="spellStart"/>
      <w:r>
        <w:rPr>
          <w:lang w:val="en-US"/>
        </w:rPr>
        <w:t>SensorStatus</w:t>
      </w:r>
      <w:proofErr w:type="spellEnd"/>
      <w:r>
        <w:rPr>
          <w:lang w:val="en-US"/>
        </w:rPr>
        <w:t>:</w:t>
      </w:r>
    </w:p>
    <w:p w:rsidR="00EA08D9" w:rsidRDefault="00EA08D9" w:rsidP="00997A24">
      <w:pPr>
        <w:rPr>
          <w:lang w:val="en-US"/>
        </w:rPr>
      </w:pPr>
      <w:r w:rsidRPr="00EA08D9">
        <w:rPr>
          <w:lang w:val="en-US"/>
        </w:rPr>
        <w:lastRenderedPageBreak/>
        <w:t>{</w:t>
      </w:r>
    </w:p>
    <w:p w:rsidR="00EA08D9" w:rsidRPr="00185AAE" w:rsidRDefault="00EA08D9" w:rsidP="00EA08D9">
      <w:pPr>
        <w:ind w:left="720"/>
        <w:rPr>
          <w:color w:val="FF0000"/>
          <w:lang w:val="en-US"/>
        </w:rPr>
      </w:pPr>
      <w:r w:rsidRPr="00185AAE">
        <w:rPr>
          <w:color w:val="FF0000"/>
          <w:lang w:val="en-US"/>
        </w:rPr>
        <w:t>"_id":"I0yAyR43PpNjOEQkdJuFnA==",</w:t>
      </w:r>
    </w:p>
    <w:p w:rsidR="00EA08D9" w:rsidRPr="00185AAE" w:rsidRDefault="00EA08D9" w:rsidP="00EA08D9">
      <w:pPr>
        <w:ind w:left="720"/>
        <w:rPr>
          <w:color w:val="FF0000"/>
          <w:lang w:val="en-US"/>
        </w:rPr>
      </w:pPr>
      <w:r w:rsidRPr="00185AAE">
        <w:rPr>
          <w:color w:val="FF0000"/>
          <w:lang w:val="en-US"/>
        </w:rPr>
        <w:t>"_class":"</w:t>
      </w:r>
      <w:proofErr w:type="gramStart"/>
      <w:r w:rsidRPr="00185AAE">
        <w:rPr>
          <w:color w:val="FF0000"/>
          <w:lang w:val="en-US"/>
        </w:rPr>
        <w:t>com.assessment.co2.sensor.domain</w:t>
      </w:r>
      <w:proofErr w:type="gramEnd"/>
      <w:r w:rsidRPr="00185AAE">
        <w:rPr>
          <w:color w:val="FF0000"/>
          <w:lang w:val="en-US"/>
        </w:rPr>
        <w:t>.model.SensorStatus",</w:t>
      </w:r>
    </w:p>
    <w:p w:rsidR="00EA08D9" w:rsidRPr="00185AAE" w:rsidRDefault="00EA08D9" w:rsidP="00EA08D9">
      <w:pPr>
        <w:ind w:left="720"/>
        <w:rPr>
          <w:color w:val="FF0000"/>
          <w:lang w:val="en-US"/>
        </w:rPr>
      </w:pPr>
      <w:r w:rsidRPr="00185AAE">
        <w:rPr>
          <w:color w:val="FF0000"/>
          <w:lang w:val="en-US"/>
        </w:rPr>
        <w:t>"</w:t>
      </w:r>
      <w:proofErr w:type="spellStart"/>
      <w:r w:rsidRPr="00185AAE">
        <w:rPr>
          <w:color w:val="FF0000"/>
          <w:lang w:val="en-US"/>
        </w:rPr>
        <w:t>status":"WARN</w:t>
      </w:r>
      <w:proofErr w:type="spellEnd"/>
      <w:r w:rsidRPr="00185AAE">
        <w:rPr>
          <w:color w:val="FF0000"/>
          <w:lang w:val="en-US"/>
        </w:rPr>
        <w:t>",</w:t>
      </w:r>
    </w:p>
    <w:p w:rsidR="00EA08D9" w:rsidRPr="00185AAE" w:rsidRDefault="00EA08D9" w:rsidP="00EA08D9">
      <w:pPr>
        <w:ind w:left="720"/>
        <w:rPr>
          <w:color w:val="FF0000"/>
          <w:lang w:val="en-US"/>
        </w:rPr>
      </w:pPr>
      <w:r w:rsidRPr="00185AAE">
        <w:rPr>
          <w:color w:val="FF0000"/>
          <w:lang w:val="en-US"/>
        </w:rPr>
        <w:t>"lastValue":2300,</w:t>
      </w:r>
    </w:p>
    <w:p w:rsidR="00EA08D9" w:rsidRPr="00185AAE" w:rsidRDefault="00EA08D9" w:rsidP="00EA08D9">
      <w:pPr>
        <w:ind w:left="720"/>
        <w:rPr>
          <w:color w:val="FF0000"/>
          <w:lang w:val="en-US"/>
        </w:rPr>
      </w:pPr>
      <w:r w:rsidRPr="00185AAE">
        <w:rPr>
          <w:color w:val="FF0000"/>
          <w:lang w:val="en-US"/>
        </w:rPr>
        <w:t>"lastMinusOneValue":1800</w:t>
      </w:r>
    </w:p>
    <w:p w:rsidR="00EA08D9" w:rsidRDefault="00EA08D9" w:rsidP="00997A24">
      <w:pPr>
        <w:rPr>
          <w:lang w:val="en-US"/>
        </w:rPr>
      </w:pPr>
      <w:r w:rsidRPr="00EA08D9">
        <w:rPr>
          <w:lang w:val="en-US"/>
        </w:rPr>
        <w:t>}</w:t>
      </w:r>
    </w:p>
    <w:p w:rsidR="00EA08D9" w:rsidRDefault="00EA08D9" w:rsidP="00997A24">
      <w:pPr>
        <w:rPr>
          <w:lang w:val="en-US"/>
        </w:rPr>
      </w:pPr>
      <w:r>
        <w:rPr>
          <w:lang w:val="en-US"/>
        </w:rPr>
        <w:t>Alert:</w:t>
      </w:r>
    </w:p>
    <w:p w:rsidR="00EA08D9" w:rsidRDefault="00EA08D9" w:rsidP="00997A24">
      <w:pPr>
        <w:rPr>
          <w:lang w:val="en-US"/>
        </w:rPr>
      </w:pPr>
      <w:r>
        <w:rPr>
          <w:lang w:val="en-US"/>
        </w:rPr>
        <w:t>{</w:t>
      </w:r>
    </w:p>
    <w:p w:rsidR="00EA08D9" w:rsidRPr="00185AAE" w:rsidRDefault="00EA08D9" w:rsidP="00EA08D9">
      <w:pPr>
        <w:ind w:left="720"/>
        <w:rPr>
          <w:color w:val="FF0000"/>
          <w:lang w:val="en-US"/>
        </w:rPr>
      </w:pPr>
      <w:r w:rsidRPr="00185AAE">
        <w:rPr>
          <w:color w:val="FF0000"/>
          <w:lang w:val="en-US"/>
        </w:rPr>
        <w:t>"_id":"xEWFtD4iv8NGWDmmKHpRiQ==",</w:t>
      </w:r>
    </w:p>
    <w:p w:rsidR="00EA08D9" w:rsidRPr="00185AAE" w:rsidRDefault="00EA08D9" w:rsidP="00EA08D9">
      <w:pPr>
        <w:ind w:left="720"/>
        <w:rPr>
          <w:color w:val="FF0000"/>
          <w:lang w:val="en-US"/>
        </w:rPr>
      </w:pPr>
      <w:r w:rsidRPr="00185AAE">
        <w:rPr>
          <w:color w:val="FF0000"/>
          <w:lang w:val="en-US"/>
        </w:rPr>
        <w:t>"_class":"</w:t>
      </w:r>
      <w:proofErr w:type="gramStart"/>
      <w:r w:rsidRPr="00185AAE">
        <w:rPr>
          <w:color w:val="FF0000"/>
          <w:lang w:val="en-US"/>
        </w:rPr>
        <w:t>com.assessment.co2.sensor.domain</w:t>
      </w:r>
      <w:proofErr w:type="gramEnd"/>
      <w:r w:rsidRPr="00185AAE">
        <w:rPr>
          <w:color w:val="FF0000"/>
          <w:lang w:val="en-US"/>
        </w:rPr>
        <w:t>.model.Alert",</w:t>
      </w:r>
    </w:p>
    <w:p w:rsidR="00EA08D9" w:rsidRPr="00185AAE" w:rsidRDefault="00EA08D9" w:rsidP="00EA08D9">
      <w:pPr>
        <w:ind w:left="720"/>
        <w:rPr>
          <w:color w:val="FF0000"/>
          <w:lang w:val="en-US"/>
        </w:rPr>
      </w:pPr>
      <w:r w:rsidRPr="00185AAE">
        <w:rPr>
          <w:color w:val="FF0000"/>
          <w:lang w:val="en-US"/>
        </w:rPr>
        <w:t>"sensorId":"I0yAyR43PpNjOEQkdJuFnA==",</w:t>
      </w:r>
    </w:p>
    <w:p w:rsidR="00EA08D9" w:rsidRPr="00185AAE" w:rsidRDefault="00EA08D9" w:rsidP="00EA08D9">
      <w:pPr>
        <w:ind w:left="720"/>
        <w:rPr>
          <w:color w:val="FF0000"/>
          <w:lang w:val="en-US"/>
        </w:rPr>
      </w:pPr>
      <w:r w:rsidRPr="00185AAE">
        <w:rPr>
          <w:color w:val="FF0000"/>
          <w:lang w:val="en-US"/>
        </w:rPr>
        <w:t>"</w:t>
      </w:r>
      <w:proofErr w:type="spellStart"/>
      <w:r w:rsidRPr="00185AAE">
        <w:rPr>
          <w:color w:val="FF0000"/>
          <w:lang w:val="en-US"/>
        </w:rPr>
        <w:t>status":"ALERT</w:t>
      </w:r>
      <w:proofErr w:type="spellEnd"/>
      <w:r w:rsidRPr="00185AAE">
        <w:rPr>
          <w:color w:val="FF0000"/>
          <w:lang w:val="en-US"/>
        </w:rPr>
        <w:t>",</w:t>
      </w:r>
    </w:p>
    <w:p w:rsidR="00EA08D9" w:rsidRPr="00185AAE" w:rsidRDefault="00EA08D9" w:rsidP="00EA08D9">
      <w:pPr>
        <w:ind w:left="720"/>
        <w:rPr>
          <w:color w:val="FF0000"/>
          <w:lang w:val="en-US"/>
        </w:rPr>
      </w:pPr>
      <w:r w:rsidRPr="00185AAE">
        <w:rPr>
          <w:color w:val="FF0000"/>
          <w:lang w:val="en-US"/>
        </w:rPr>
        <w:t>"level":2300,</w:t>
      </w:r>
    </w:p>
    <w:p w:rsidR="00EA08D9" w:rsidRPr="00185AAE" w:rsidRDefault="00EA08D9" w:rsidP="00EA08D9">
      <w:pPr>
        <w:ind w:left="720"/>
        <w:rPr>
          <w:color w:val="FF0000"/>
          <w:lang w:val="en-US"/>
        </w:rPr>
      </w:pPr>
      <w:r w:rsidRPr="00185AAE">
        <w:rPr>
          <w:color w:val="FF0000"/>
          <w:lang w:val="en-US"/>
        </w:rPr>
        <w:t>"recoredDate":"2019-08-03T12:09:51.000Z"</w:t>
      </w:r>
    </w:p>
    <w:p w:rsidR="00EA08D9" w:rsidRDefault="00EA08D9" w:rsidP="00997A24">
      <w:pPr>
        <w:rPr>
          <w:lang w:val="en-US"/>
        </w:rPr>
      </w:pPr>
      <w:r w:rsidRPr="00EA08D9">
        <w:rPr>
          <w:lang w:val="en-US"/>
        </w:rPr>
        <w:t>}</w:t>
      </w:r>
    </w:p>
    <w:p w:rsidR="00EA08D9" w:rsidRDefault="00EA08D9" w:rsidP="00EA08D9">
      <w:pPr>
        <w:rPr>
          <w:lang w:val="en-US"/>
        </w:rPr>
      </w:pPr>
      <w:proofErr w:type="spellStart"/>
      <w:r w:rsidRPr="00EA08D9">
        <w:rPr>
          <w:lang w:val="en-US"/>
        </w:rPr>
        <w:t>SummarizedSensorDay</w:t>
      </w:r>
      <w:proofErr w:type="spellEnd"/>
    </w:p>
    <w:p w:rsidR="00EA08D9" w:rsidRDefault="00EA08D9" w:rsidP="00EA08D9">
      <w:pPr>
        <w:rPr>
          <w:lang w:val="en-US"/>
        </w:rPr>
      </w:pPr>
      <w:r w:rsidRPr="00EA08D9">
        <w:rPr>
          <w:lang w:val="en-US"/>
        </w:rPr>
        <w:t>{</w:t>
      </w:r>
    </w:p>
    <w:p w:rsidR="00EA08D9" w:rsidRPr="00185AAE" w:rsidRDefault="00EA08D9" w:rsidP="00EA08D9">
      <w:pPr>
        <w:ind w:left="720"/>
        <w:rPr>
          <w:color w:val="FF0000"/>
          <w:lang w:val="en-US"/>
        </w:rPr>
      </w:pPr>
      <w:r w:rsidRPr="00185AAE">
        <w:rPr>
          <w:color w:val="FF0000"/>
          <w:lang w:val="en-US"/>
        </w:rPr>
        <w:t>"_id":"gk+IwKI7vy4aebmMB1xYhQ==",</w:t>
      </w:r>
    </w:p>
    <w:p w:rsidR="00EA08D9" w:rsidRPr="00185AAE" w:rsidRDefault="00EA08D9" w:rsidP="00EA08D9">
      <w:pPr>
        <w:ind w:left="720"/>
        <w:rPr>
          <w:color w:val="FF0000"/>
          <w:lang w:val="en-US"/>
        </w:rPr>
      </w:pPr>
      <w:r w:rsidRPr="00185AAE">
        <w:rPr>
          <w:color w:val="FF0000"/>
          <w:lang w:val="en-US"/>
        </w:rPr>
        <w:t>"_class":"</w:t>
      </w:r>
      <w:proofErr w:type="gramStart"/>
      <w:r w:rsidRPr="00185AAE">
        <w:rPr>
          <w:color w:val="FF0000"/>
          <w:lang w:val="en-US"/>
        </w:rPr>
        <w:t>com.assessment.co2.sensor.domain</w:t>
      </w:r>
      <w:proofErr w:type="gramEnd"/>
      <w:r w:rsidRPr="00185AAE">
        <w:rPr>
          <w:color w:val="FF0000"/>
          <w:lang w:val="en-US"/>
        </w:rPr>
        <w:t>.model.SummarizedSensorDay",</w:t>
      </w:r>
    </w:p>
    <w:p w:rsidR="00EA08D9" w:rsidRPr="00185AAE" w:rsidRDefault="00EA08D9" w:rsidP="00EA08D9">
      <w:pPr>
        <w:ind w:left="720"/>
        <w:rPr>
          <w:color w:val="FF0000"/>
          <w:lang w:val="en-US"/>
        </w:rPr>
      </w:pPr>
      <w:r w:rsidRPr="00185AAE">
        <w:rPr>
          <w:color w:val="FF0000"/>
          <w:lang w:val="en-US"/>
        </w:rPr>
        <w:t>"sensorId":"I0yAyR43PpNjOEQkdJuFnA==",</w:t>
      </w:r>
    </w:p>
    <w:p w:rsidR="00EA08D9" w:rsidRPr="00185AAE" w:rsidRDefault="00EA08D9" w:rsidP="00EA08D9">
      <w:pPr>
        <w:ind w:left="720"/>
        <w:rPr>
          <w:color w:val="FF0000"/>
          <w:lang w:val="en-US"/>
        </w:rPr>
      </w:pPr>
      <w:r w:rsidRPr="00185AAE">
        <w:rPr>
          <w:color w:val="FF0000"/>
          <w:lang w:val="en-US"/>
        </w:rPr>
        <w:t>"date":"2019-08-01T18:30:00.000Z",</w:t>
      </w:r>
    </w:p>
    <w:p w:rsidR="00EA08D9" w:rsidRPr="00185AAE" w:rsidRDefault="00EA08D9" w:rsidP="00EA08D9">
      <w:pPr>
        <w:ind w:left="720"/>
        <w:rPr>
          <w:color w:val="FF0000"/>
          <w:lang w:val="en-US"/>
        </w:rPr>
      </w:pPr>
      <w:r w:rsidRPr="00185AAE">
        <w:rPr>
          <w:color w:val="FF0000"/>
          <w:lang w:val="en-US"/>
        </w:rPr>
        <w:t>"max":2400,</w:t>
      </w:r>
    </w:p>
    <w:p w:rsidR="00EA08D9" w:rsidRPr="00185AAE" w:rsidRDefault="00EA08D9" w:rsidP="00EA08D9">
      <w:pPr>
        <w:ind w:left="720"/>
        <w:rPr>
          <w:color w:val="FF0000"/>
          <w:lang w:val="en-US"/>
        </w:rPr>
      </w:pPr>
      <w:r w:rsidRPr="00185AAE">
        <w:rPr>
          <w:color w:val="FF0000"/>
          <w:lang w:val="en-US"/>
        </w:rPr>
        <w:t>"average":2160</w:t>
      </w:r>
    </w:p>
    <w:p w:rsidR="00EA08D9" w:rsidRPr="00EA08D9" w:rsidRDefault="00EA08D9" w:rsidP="00EA08D9">
      <w:pPr>
        <w:rPr>
          <w:lang w:val="en-US"/>
        </w:rPr>
      </w:pPr>
      <w:r w:rsidRPr="00EA08D9">
        <w:rPr>
          <w:lang w:val="en-US"/>
        </w:rPr>
        <w:t>}</w:t>
      </w:r>
    </w:p>
    <w:p w:rsidR="00EA08D9" w:rsidRDefault="00EA08D9" w:rsidP="00997A24">
      <w:pPr>
        <w:rPr>
          <w:lang w:val="en-US"/>
        </w:rPr>
      </w:pPr>
    </w:p>
    <w:p w:rsidR="00EA08D9" w:rsidRPr="00997A24" w:rsidRDefault="00EA08D9" w:rsidP="00997A24">
      <w:pPr>
        <w:rPr>
          <w:lang w:val="en-US"/>
        </w:rPr>
      </w:pPr>
    </w:p>
    <w:sectPr w:rsidR="00EA08D9" w:rsidRPr="00997A24" w:rsidSect="00DA227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imes New Roman (Body CS)">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A6A92"/>
    <w:multiLevelType w:val="hybridMultilevel"/>
    <w:tmpl w:val="0AEC6040"/>
    <w:lvl w:ilvl="0" w:tplc="83EA371E">
      <w:start w:val="1"/>
      <w:numFmt w:val="lowerLetter"/>
      <w:lvlText w:val="%1)"/>
      <w:lvlJc w:val="left"/>
      <w:pPr>
        <w:ind w:left="1860" w:hanging="360"/>
      </w:pPr>
      <w:rPr>
        <w:rFonts w:hint="default"/>
      </w:rPr>
    </w:lvl>
    <w:lvl w:ilvl="1" w:tplc="08090019" w:tentative="1">
      <w:start w:val="1"/>
      <w:numFmt w:val="lowerLetter"/>
      <w:lvlText w:val="%2."/>
      <w:lvlJc w:val="left"/>
      <w:pPr>
        <w:ind w:left="2580" w:hanging="360"/>
      </w:pPr>
    </w:lvl>
    <w:lvl w:ilvl="2" w:tplc="0809001B" w:tentative="1">
      <w:start w:val="1"/>
      <w:numFmt w:val="lowerRoman"/>
      <w:lvlText w:val="%3."/>
      <w:lvlJc w:val="right"/>
      <w:pPr>
        <w:ind w:left="3300" w:hanging="180"/>
      </w:pPr>
    </w:lvl>
    <w:lvl w:ilvl="3" w:tplc="0809000F" w:tentative="1">
      <w:start w:val="1"/>
      <w:numFmt w:val="decimal"/>
      <w:lvlText w:val="%4."/>
      <w:lvlJc w:val="left"/>
      <w:pPr>
        <w:ind w:left="4020" w:hanging="360"/>
      </w:pPr>
    </w:lvl>
    <w:lvl w:ilvl="4" w:tplc="08090019" w:tentative="1">
      <w:start w:val="1"/>
      <w:numFmt w:val="lowerLetter"/>
      <w:lvlText w:val="%5."/>
      <w:lvlJc w:val="left"/>
      <w:pPr>
        <w:ind w:left="4740" w:hanging="360"/>
      </w:pPr>
    </w:lvl>
    <w:lvl w:ilvl="5" w:tplc="0809001B" w:tentative="1">
      <w:start w:val="1"/>
      <w:numFmt w:val="lowerRoman"/>
      <w:lvlText w:val="%6."/>
      <w:lvlJc w:val="right"/>
      <w:pPr>
        <w:ind w:left="5460" w:hanging="180"/>
      </w:pPr>
    </w:lvl>
    <w:lvl w:ilvl="6" w:tplc="0809000F" w:tentative="1">
      <w:start w:val="1"/>
      <w:numFmt w:val="decimal"/>
      <w:lvlText w:val="%7."/>
      <w:lvlJc w:val="left"/>
      <w:pPr>
        <w:ind w:left="6180" w:hanging="360"/>
      </w:pPr>
    </w:lvl>
    <w:lvl w:ilvl="7" w:tplc="08090019" w:tentative="1">
      <w:start w:val="1"/>
      <w:numFmt w:val="lowerLetter"/>
      <w:lvlText w:val="%8."/>
      <w:lvlJc w:val="left"/>
      <w:pPr>
        <w:ind w:left="6900" w:hanging="360"/>
      </w:pPr>
    </w:lvl>
    <w:lvl w:ilvl="8" w:tplc="0809001B" w:tentative="1">
      <w:start w:val="1"/>
      <w:numFmt w:val="lowerRoman"/>
      <w:lvlText w:val="%9."/>
      <w:lvlJc w:val="right"/>
      <w:pPr>
        <w:ind w:left="7620" w:hanging="180"/>
      </w:pPr>
    </w:lvl>
  </w:abstractNum>
  <w:abstractNum w:abstractNumId="1" w15:restartNumberingAfterBreak="0">
    <w:nsid w:val="090B27AF"/>
    <w:multiLevelType w:val="hybridMultilevel"/>
    <w:tmpl w:val="3E48CB3C"/>
    <w:lvl w:ilvl="0" w:tplc="04090017">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2D8B62F6"/>
    <w:multiLevelType w:val="hybridMultilevel"/>
    <w:tmpl w:val="E11A4D5A"/>
    <w:lvl w:ilvl="0" w:tplc="0809000F">
      <w:start w:val="1"/>
      <w:numFmt w:val="decimal"/>
      <w:lvlText w:val="%1."/>
      <w:lvlJc w:val="left"/>
      <w:pPr>
        <w:ind w:left="720" w:hanging="360"/>
      </w:pPr>
      <w:rPr>
        <w:rFonts w:ascii="Times New Roman" w:hAnsi="Times New Roman" w:cs="Times New Roman"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0D81030"/>
    <w:multiLevelType w:val="hybridMultilevel"/>
    <w:tmpl w:val="3424CB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4113B4"/>
    <w:multiLevelType w:val="hybridMultilevel"/>
    <w:tmpl w:val="AFCE075C"/>
    <w:lvl w:ilvl="0" w:tplc="9394082A">
      <w:start w:val="1"/>
      <w:numFmt w:val="decimal"/>
      <w:lvlText w:val="%1."/>
      <w:lvlJc w:val="left"/>
      <w:pPr>
        <w:ind w:left="2220" w:hanging="360"/>
      </w:pPr>
      <w:rPr>
        <w:rFonts w:hint="default"/>
      </w:rPr>
    </w:lvl>
    <w:lvl w:ilvl="1" w:tplc="08090019" w:tentative="1">
      <w:start w:val="1"/>
      <w:numFmt w:val="lowerLetter"/>
      <w:lvlText w:val="%2."/>
      <w:lvlJc w:val="left"/>
      <w:pPr>
        <w:ind w:left="2940" w:hanging="360"/>
      </w:pPr>
    </w:lvl>
    <w:lvl w:ilvl="2" w:tplc="0809001B" w:tentative="1">
      <w:start w:val="1"/>
      <w:numFmt w:val="lowerRoman"/>
      <w:lvlText w:val="%3."/>
      <w:lvlJc w:val="right"/>
      <w:pPr>
        <w:ind w:left="3660" w:hanging="180"/>
      </w:pPr>
    </w:lvl>
    <w:lvl w:ilvl="3" w:tplc="0809000F" w:tentative="1">
      <w:start w:val="1"/>
      <w:numFmt w:val="decimal"/>
      <w:lvlText w:val="%4."/>
      <w:lvlJc w:val="left"/>
      <w:pPr>
        <w:ind w:left="4380" w:hanging="360"/>
      </w:pPr>
    </w:lvl>
    <w:lvl w:ilvl="4" w:tplc="08090019" w:tentative="1">
      <w:start w:val="1"/>
      <w:numFmt w:val="lowerLetter"/>
      <w:lvlText w:val="%5."/>
      <w:lvlJc w:val="left"/>
      <w:pPr>
        <w:ind w:left="5100" w:hanging="360"/>
      </w:pPr>
    </w:lvl>
    <w:lvl w:ilvl="5" w:tplc="0809001B" w:tentative="1">
      <w:start w:val="1"/>
      <w:numFmt w:val="lowerRoman"/>
      <w:lvlText w:val="%6."/>
      <w:lvlJc w:val="right"/>
      <w:pPr>
        <w:ind w:left="5820" w:hanging="180"/>
      </w:pPr>
    </w:lvl>
    <w:lvl w:ilvl="6" w:tplc="0809000F" w:tentative="1">
      <w:start w:val="1"/>
      <w:numFmt w:val="decimal"/>
      <w:lvlText w:val="%7."/>
      <w:lvlJc w:val="left"/>
      <w:pPr>
        <w:ind w:left="6540" w:hanging="360"/>
      </w:pPr>
    </w:lvl>
    <w:lvl w:ilvl="7" w:tplc="08090019" w:tentative="1">
      <w:start w:val="1"/>
      <w:numFmt w:val="lowerLetter"/>
      <w:lvlText w:val="%8."/>
      <w:lvlJc w:val="left"/>
      <w:pPr>
        <w:ind w:left="7260" w:hanging="360"/>
      </w:pPr>
    </w:lvl>
    <w:lvl w:ilvl="8" w:tplc="0809001B" w:tentative="1">
      <w:start w:val="1"/>
      <w:numFmt w:val="lowerRoman"/>
      <w:lvlText w:val="%9."/>
      <w:lvlJc w:val="right"/>
      <w:pPr>
        <w:ind w:left="7980" w:hanging="180"/>
      </w:pPr>
    </w:lvl>
  </w:abstractNum>
  <w:abstractNum w:abstractNumId="5" w15:restartNumberingAfterBreak="0">
    <w:nsid w:val="6D55237E"/>
    <w:multiLevelType w:val="hybridMultilevel"/>
    <w:tmpl w:val="BB264FDC"/>
    <w:lvl w:ilvl="0" w:tplc="04090001">
      <w:start w:val="1"/>
      <w:numFmt w:val="bullet"/>
      <w:lvlText w:val=""/>
      <w:lvlJc w:val="left"/>
      <w:pPr>
        <w:ind w:left="2580" w:hanging="360"/>
      </w:pPr>
      <w:rPr>
        <w:rFonts w:ascii="Symbol" w:hAnsi="Symbol" w:hint="default"/>
      </w:rPr>
    </w:lvl>
    <w:lvl w:ilvl="1" w:tplc="08090003" w:tentative="1">
      <w:start w:val="1"/>
      <w:numFmt w:val="bullet"/>
      <w:lvlText w:val="o"/>
      <w:lvlJc w:val="left"/>
      <w:pPr>
        <w:ind w:left="3300" w:hanging="360"/>
      </w:pPr>
      <w:rPr>
        <w:rFonts w:ascii="Courier New" w:hAnsi="Courier New" w:cs="Courier New" w:hint="default"/>
      </w:rPr>
    </w:lvl>
    <w:lvl w:ilvl="2" w:tplc="08090005" w:tentative="1">
      <w:start w:val="1"/>
      <w:numFmt w:val="bullet"/>
      <w:lvlText w:val=""/>
      <w:lvlJc w:val="left"/>
      <w:pPr>
        <w:ind w:left="4020" w:hanging="360"/>
      </w:pPr>
      <w:rPr>
        <w:rFonts w:ascii="Wingdings" w:hAnsi="Wingdings" w:hint="default"/>
      </w:rPr>
    </w:lvl>
    <w:lvl w:ilvl="3" w:tplc="08090001" w:tentative="1">
      <w:start w:val="1"/>
      <w:numFmt w:val="bullet"/>
      <w:lvlText w:val=""/>
      <w:lvlJc w:val="left"/>
      <w:pPr>
        <w:ind w:left="4740" w:hanging="360"/>
      </w:pPr>
      <w:rPr>
        <w:rFonts w:ascii="Symbol" w:hAnsi="Symbol" w:hint="default"/>
      </w:rPr>
    </w:lvl>
    <w:lvl w:ilvl="4" w:tplc="08090003" w:tentative="1">
      <w:start w:val="1"/>
      <w:numFmt w:val="bullet"/>
      <w:lvlText w:val="o"/>
      <w:lvlJc w:val="left"/>
      <w:pPr>
        <w:ind w:left="5460" w:hanging="360"/>
      </w:pPr>
      <w:rPr>
        <w:rFonts w:ascii="Courier New" w:hAnsi="Courier New" w:cs="Courier New" w:hint="default"/>
      </w:rPr>
    </w:lvl>
    <w:lvl w:ilvl="5" w:tplc="08090005" w:tentative="1">
      <w:start w:val="1"/>
      <w:numFmt w:val="bullet"/>
      <w:lvlText w:val=""/>
      <w:lvlJc w:val="left"/>
      <w:pPr>
        <w:ind w:left="6180" w:hanging="360"/>
      </w:pPr>
      <w:rPr>
        <w:rFonts w:ascii="Wingdings" w:hAnsi="Wingdings" w:hint="default"/>
      </w:rPr>
    </w:lvl>
    <w:lvl w:ilvl="6" w:tplc="08090001" w:tentative="1">
      <w:start w:val="1"/>
      <w:numFmt w:val="bullet"/>
      <w:lvlText w:val=""/>
      <w:lvlJc w:val="left"/>
      <w:pPr>
        <w:ind w:left="6900" w:hanging="360"/>
      </w:pPr>
      <w:rPr>
        <w:rFonts w:ascii="Symbol" w:hAnsi="Symbol" w:hint="default"/>
      </w:rPr>
    </w:lvl>
    <w:lvl w:ilvl="7" w:tplc="08090003" w:tentative="1">
      <w:start w:val="1"/>
      <w:numFmt w:val="bullet"/>
      <w:lvlText w:val="o"/>
      <w:lvlJc w:val="left"/>
      <w:pPr>
        <w:ind w:left="7620" w:hanging="360"/>
      </w:pPr>
      <w:rPr>
        <w:rFonts w:ascii="Courier New" w:hAnsi="Courier New" w:cs="Courier New" w:hint="default"/>
      </w:rPr>
    </w:lvl>
    <w:lvl w:ilvl="8" w:tplc="08090005" w:tentative="1">
      <w:start w:val="1"/>
      <w:numFmt w:val="bullet"/>
      <w:lvlText w:val=""/>
      <w:lvlJc w:val="left"/>
      <w:pPr>
        <w:ind w:left="8340" w:hanging="360"/>
      </w:pPr>
      <w:rPr>
        <w:rFonts w:ascii="Wingdings" w:hAnsi="Wingdings" w:hint="default"/>
      </w:rPr>
    </w:lvl>
  </w:abstractNum>
  <w:abstractNum w:abstractNumId="6" w15:restartNumberingAfterBreak="0">
    <w:nsid w:val="794E04E2"/>
    <w:multiLevelType w:val="hybridMultilevel"/>
    <w:tmpl w:val="B6486618"/>
    <w:lvl w:ilvl="0" w:tplc="7856004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234503"/>
    <w:multiLevelType w:val="hybridMultilevel"/>
    <w:tmpl w:val="5D6A4790"/>
    <w:lvl w:ilvl="0" w:tplc="DB92FB3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7"/>
  </w:num>
  <w:num w:numId="3">
    <w:abstractNumId w:val="3"/>
  </w:num>
  <w:num w:numId="4">
    <w:abstractNumId w:val="1"/>
  </w:num>
  <w:num w:numId="5">
    <w:abstractNumId w:val="0"/>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0F3"/>
    <w:rsid w:val="00006820"/>
    <w:rsid w:val="00006BFA"/>
    <w:rsid w:val="00051890"/>
    <w:rsid w:val="00080E45"/>
    <w:rsid w:val="00161055"/>
    <w:rsid w:val="00185AAE"/>
    <w:rsid w:val="00204731"/>
    <w:rsid w:val="00205BD3"/>
    <w:rsid w:val="002128C5"/>
    <w:rsid w:val="00252DF2"/>
    <w:rsid w:val="00257442"/>
    <w:rsid w:val="002F7B8F"/>
    <w:rsid w:val="00342A74"/>
    <w:rsid w:val="00347F1B"/>
    <w:rsid w:val="003A6DE5"/>
    <w:rsid w:val="003B356B"/>
    <w:rsid w:val="00413CA2"/>
    <w:rsid w:val="0046537C"/>
    <w:rsid w:val="00467891"/>
    <w:rsid w:val="004710DB"/>
    <w:rsid w:val="004C1EAC"/>
    <w:rsid w:val="004E0956"/>
    <w:rsid w:val="00554CF3"/>
    <w:rsid w:val="00595204"/>
    <w:rsid w:val="00722150"/>
    <w:rsid w:val="007905A5"/>
    <w:rsid w:val="007D6A54"/>
    <w:rsid w:val="008A187E"/>
    <w:rsid w:val="008B20F2"/>
    <w:rsid w:val="009262D7"/>
    <w:rsid w:val="00997A24"/>
    <w:rsid w:val="00A413EF"/>
    <w:rsid w:val="00C608EF"/>
    <w:rsid w:val="00C810F3"/>
    <w:rsid w:val="00CC7DB8"/>
    <w:rsid w:val="00D8663B"/>
    <w:rsid w:val="00DA2277"/>
    <w:rsid w:val="00DA2585"/>
    <w:rsid w:val="00E32660"/>
    <w:rsid w:val="00EA08D9"/>
    <w:rsid w:val="00F34137"/>
    <w:rsid w:val="00F839A7"/>
    <w:rsid w:val="00FD2E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44020"/>
  <w15:chartTrackingRefBased/>
  <w15:docId w15:val="{21839A9B-995A-144E-AC94-7EFC0977B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09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095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7F1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0DB"/>
    <w:pPr>
      <w:ind w:left="720"/>
      <w:contextualSpacing/>
    </w:pPr>
  </w:style>
  <w:style w:type="table" w:styleId="TableGrid">
    <w:name w:val="Table Grid"/>
    <w:basedOn w:val="TableNormal"/>
    <w:uiPriority w:val="39"/>
    <w:rsid w:val="008A18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09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09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7F1B"/>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52DF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52DF2"/>
    <w:pPr>
      <w:spacing w:before="120"/>
    </w:pPr>
    <w:rPr>
      <w:b/>
      <w:bCs/>
      <w:i/>
      <w:iCs/>
    </w:rPr>
  </w:style>
  <w:style w:type="character" w:styleId="Hyperlink">
    <w:name w:val="Hyperlink"/>
    <w:basedOn w:val="DefaultParagraphFont"/>
    <w:uiPriority w:val="99"/>
    <w:unhideWhenUsed/>
    <w:rsid w:val="00252DF2"/>
    <w:rPr>
      <w:color w:val="0563C1" w:themeColor="hyperlink"/>
      <w:u w:val="single"/>
    </w:rPr>
  </w:style>
  <w:style w:type="paragraph" w:styleId="TOC2">
    <w:name w:val="toc 2"/>
    <w:basedOn w:val="Normal"/>
    <w:next w:val="Normal"/>
    <w:autoRedefine/>
    <w:uiPriority w:val="39"/>
    <w:unhideWhenUsed/>
    <w:rsid w:val="00252DF2"/>
    <w:pPr>
      <w:spacing w:before="120"/>
      <w:ind w:left="240"/>
    </w:pPr>
    <w:rPr>
      <w:b/>
      <w:bCs/>
      <w:sz w:val="22"/>
      <w:szCs w:val="22"/>
    </w:rPr>
  </w:style>
  <w:style w:type="paragraph" w:styleId="TOC3">
    <w:name w:val="toc 3"/>
    <w:basedOn w:val="Normal"/>
    <w:next w:val="Normal"/>
    <w:autoRedefine/>
    <w:uiPriority w:val="39"/>
    <w:unhideWhenUsed/>
    <w:rsid w:val="00252DF2"/>
    <w:pPr>
      <w:ind w:left="480"/>
    </w:pPr>
    <w:rPr>
      <w:sz w:val="20"/>
      <w:szCs w:val="20"/>
    </w:rPr>
  </w:style>
  <w:style w:type="paragraph" w:styleId="TOC4">
    <w:name w:val="toc 4"/>
    <w:basedOn w:val="Normal"/>
    <w:next w:val="Normal"/>
    <w:autoRedefine/>
    <w:uiPriority w:val="39"/>
    <w:semiHidden/>
    <w:unhideWhenUsed/>
    <w:rsid w:val="00252DF2"/>
    <w:pPr>
      <w:ind w:left="720"/>
    </w:pPr>
    <w:rPr>
      <w:sz w:val="20"/>
      <w:szCs w:val="20"/>
    </w:rPr>
  </w:style>
  <w:style w:type="paragraph" w:styleId="TOC5">
    <w:name w:val="toc 5"/>
    <w:basedOn w:val="Normal"/>
    <w:next w:val="Normal"/>
    <w:autoRedefine/>
    <w:uiPriority w:val="39"/>
    <w:semiHidden/>
    <w:unhideWhenUsed/>
    <w:rsid w:val="00252DF2"/>
    <w:pPr>
      <w:ind w:left="960"/>
    </w:pPr>
    <w:rPr>
      <w:sz w:val="20"/>
      <w:szCs w:val="20"/>
    </w:rPr>
  </w:style>
  <w:style w:type="paragraph" w:styleId="TOC6">
    <w:name w:val="toc 6"/>
    <w:basedOn w:val="Normal"/>
    <w:next w:val="Normal"/>
    <w:autoRedefine/>
    <w:uiPriority w:val="39"/>
    <w:semiHidden/>
    <w:unhideWhenUsed/>
    <w:rsid w:val="00252DF2"/>
    <w:pPr>
      <w:ind w:left="1200"/>
    </w:pPr>
    <w:rPr>
      <w:sz w:val="20"/>
      <w:szCs w:val="20"/>
    </w:rPr>
  </w:style>
  <w:style w:type="paragraph" w:styleId="TOC7">
    <w:name w:val="toc 7"/>
    <w:basedOn w:val="Normal"/>
    <w:next w:val="Normal"/>
    <w:autoRedefine/>
    <w:uiPriority w:val="39"/>
    <w:semiHidden/>
    <w:unhideWhenUsed/>
    <w:rsid w:val="00252DF2"/>
    <w:pPr>
      <w:ind w:left="1440"/>
    </w:pPr>
    <w:rPr>
      <w:sz w:val="20"/>
      <w:szCs w:val="20"/>
    </w:rPr>
  </w:style>
  <w:style w:type="paragraph" w:styleId="TOC8">
    <w:name w:val="toc 8"/>
    <w:basedOn w:val="Normal"/>
    <w:next w:val="Normal"/>
    <w:autoRedefine/>
    <w:uiPriority w:val="39"/>
    <w:semiHidden/>
    <w:unhideWhenUsed/>
    <w:rsid w:val="00252DF2"/>
    <w:pPr>
      <w:ind w:left="1680"/>
    </w:pPr>
    <w:rPr>
      <w:sz w:val="20"/>
      <w:szCs w:val="20"/>
    </w:rPr>
  </w:style>
  <w:style w:type="paragraph" w:styleId="TOC9">
    <w:name w:val="toc 9"/>
    <w:basedOn w:val="Normal"/>
    <w:next w:val="Normal"/>
    <w:autoRedefine/>
    <w:uiPriority w:val="39"/>
    <w:semiHidden/>
    <w:unhideWhenUsed/>
    <w:rsid w:val="00252DF2"/>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722299">
      <w:bodyDiv w:val="1"/>
      <w:marLeft w:val="0"/>
      <w:marRight w:val="0"/>
      <w:marTop w:val="0"/>
      <w:marBottom w:val="0"/>
      <w:divBdr>
        <w:top w:val="none" w:sz="0" w:space="0" w:color="auto"/>
        <w:left w:val="none" w:sz="0" w:space="0" w:color="auto"/>
        <w:bottom w:val="none" w:sz="0" w:space="0" w:color="auto"/>
        <w:right w:val="none" w:sz="0" w:space="0" w:color="auto"/>
      </w:divBdr>
    </w:div>
    <w:div w:id="212456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2E4E2-65BF-8442-A7E1-0A4EB9A82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Shuvankar</dc:creator>
  <cp:keywords/>
  <dc:description/>
  <cp:lastModifiedBy>Ghosh, Shuvankar</cp:lastModifiedBy>
  <cp:revision>2</cp:revision>
  <dcterms:created xsi:type="dcterms:W3CDTF">2019-08-04T22:06:00Z</dcterms:created>
  <dcterms:modified xsi:type="dcterms:W3CDTF">2019-08-04T22:06:00Z</dcterms:modified>
</cp:coreProperties>
</file>