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0"/>
        <w:gridCol w:w="2000"/>
      </w:tblGrid>
      <w:tr>
        <w:tc>
          <w:tcPr>
            <w:tcW w:type="dxa" w:w="735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0"/>
                <w:szCs w:val="40"/>
              </w:rPr>
              <w:t xml:space="preserve">SHUVENDU DHENKI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7A28"/>
                <w:sz w:val="24"/>
                <w:szCs w:val="24"/>
              </w:rPr>
              <w:t xml:space="preserve">Senior Frontend &amp; UI/UX Developer | AI-Assisted SaaS Web Developer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Immediate Joiner  •  Open to Relocation  •  Available for International Opportunities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Konnagar, West Bengal, India, 712246   |   +91 98045 23216   |   shuvendu.dhenki@gmail.com</w:t>
            </w:r>
          </w:p>
          <w:p>
            <w:pPr>
              <w:spacing w:after="0"/>
            </w:pPr>
            <w:hyperlink w:history="1" r:id="rIdkju0pyadgsfidynktnqtb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linkedin.com/in/shuvendu-dhenki-1b734b8a</w:t>
              </w:r>
            </w:hyperlink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 |   </w:t>
            </w:r>
            <w:hyperlink w:history="1" r:id="rId10dw_sd6wtg4u065c_lgu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github.com/shuvendu-Web</w:t>
              </w:r>
            </w:hyperlink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1000125" cy="1104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Senior Frontend and UI/UX Developer with 8+ years of experience designing and building responsive websites, SaaS web applications, and conversion-focused landing pages using React.js, Next.js, JavaScript/TypeScript, Tailwind CSS, Bootstrap, and WordPress. Skilled in translating high-fidelity Figma designs into accessible, cross-browser-compatible, production-ready interfaces. Adept at leveraging modern AI-assisted development workflows — prompt engineering, AI code generation, AI-assisted debugging, and workflow automation across tools such as Claude AI, ChatGPT, GitHub Copilot, Cursor AI, OpenAI Codex, and Antigravity IDE — to accelerate delivery without compromising code quality. Proven track record shipping live client and personal SaaS products, e-commerce sites, and dashboards. Immediately available, open to relocation and international opportunities.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Frontend Development</w:t>
            </w:r>
          </w:p>
        </w:tc>
        <w:tc>
          <w:tcPr>
            <w:tcW w:type="dxa" w:w="31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UI/UX Design</w:t>
            </w:r>
          </w:p>
        </w:tc>
        <w:tc>
          <w:tcPr>
            <w:tcW w:type="dxa" w:w="31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Performance Optimization</w:t>
            </w:r>
          </w:p>
        </w:tc>
      </w:tr>
      <w:tr>
        <w:tc>
          <w:tcPr>
            <w:tcW w:type="dxa" w:w="31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Responsive Web Design</w:t>
            </w:r>
          </w:p>
        </w:tc>
        <w:tc>
          <w:tcPr>
            <w:tcW w:type="dxa" w:w="31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Component-Based Architecture</w:t>
            </w:r>
          </w:p>
        </w:tc>
        <w:tc>
          <w:tcPr>
            <w:tcW w:type="dxa" w:w="31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Cross-Browser Compatibility</w:t>
            </w:r>
          </w:p>
        </w:tc>
      </w:tr>
      <w:tr>
        <w:tc>
          <w:tcPr>
            <w:tcW w:type="dxa" w:w="31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React.js / Next.js Development</w:t>
            </w:r>
          </w:p>
        </w:tc>
        <w:tc>
          <w:tcPr>
            <w:tcW w:type="dxa" w:w="31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Landing Page Development</w:t>
            </w:r>
          </w:p>
        </w:tc>
        <w:tc>
          <w:tcPr>
            <w:tcW w:type="dxa" w:w="31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Accessibility (WCAG)</w:t>
            </w:r>
          </w:p>
        </w:tc>
      </w:tr>
      <w:tr>
        <w:tc>
          <w:tcPr>
            <w:tcW w:type="dxa" w:w="31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SaaS Web Application Development</w:t>
            </w:r>
          </w:p>
        </w:tc>
        <w:tc>
          <w:tcPr>
            <w:tcW w:type="dxa" w:w="31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AI-Assisted Development</w:t>
            </w:r>
          </w:p>
        </w:tc>
        <w:tc>
          <w:tcPr>
            <w:tcW w:type="dxa" w:w="31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Version Control (Git, GitHub)</w:t>
            </w:r>
          </w:p>
        </w:tc>
      </w:tr>
    </w:tbl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 &amp; Frameworks: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HTML5, CSS3, Sass, JavaScript (ES6+), TypeScript, React.js, Next.js, jQuery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Styling &amp; UI: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Bootstrap, Tailwind CSS, Responsive Design, Component-Based Architecture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CMS: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WordPress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Design &amp; Graphics: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Figma, Adobe XD, Google Stitch, Adobe Photoshop, Adobe Illustrator, Canva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Git, GitHub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AI-Assisted Development: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Prompt Engineering, Context Engineering, AI Code Generation, Tool Calling, AI-Assisted Debugging, AI Code Review, AI Workflow Automation, Rapid UI Prototyping using AI, Code Optimization using AI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AI Tools: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Claude AI, ChatGPT, OpenAI Codex, GitHub Copilot, Cursor AI, Gemini AI, Antigravity IDE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FEATURED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TaskFlow AI — </w:t>
      </w:r>
      <w:hyperlink w:history="1" r:id="rIdq66b5sf4mhw9bykb-hfea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taskflow-ai-v1.netlify.app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Dropix Website Builder — </w:t>
      </w:r>
      <w:hyperlink w:history="1" r:id="rId1rxqrcybbuh9ed_s4mfrt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dropix-website-builder-v1.netlify.app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NuroCare AI — </w:t>
      </w:r>
      <w:hyperlink w:history="1" r:id="rId8bc8dbdavgccdbxcorybc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nurocare-ai.netlify.app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Celeste Luxury Chocolate — </w:t>
      </w:r>
      <w:hyperlink w:history="1" r:id="rIdlhkgurqq5v2jl3bzjmipx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celeste-luxury.netlify.app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Dubai Vetra — </w:t>
      </w:r>
      <w:hyperlink w:history="1" r:id="rId7x7gl-egjqr0mcezcezxk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dubai-vetra-v1.netlify.app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Glow Naturally — </w:t>
      </w:r>
      <w:hyperlink w:history="1" r:id="rIds97pm8j-t1cqptndfxbzl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glow-naturally-77.netlify.app</w:t>
        </w:r>
      </w:hyperlink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(multi-page cosmetics e-commerce build; navy/gold/cream design system, GSAP animation)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"/>
        </w:tblCellMar>
      </w:tblPr>
      <w:tblGrid>
        <w:gridCol w:w="7000"/>
        <w:gridCol w:w="235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Senior Web &amp; Graphics Designer —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1"/>
                <w:szCs w:val="21"/>
              </w:rPr>
              <w:t xml:space="preserve">CodeClouds Pvt. Ltd.</w:t>
            </w:r>
          </w:p>
        </w:tc>
        <w:tc>
          <w:tcPr>
            <w:tcW w:type="dxa" w:w="235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May 2019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Lead frontend and design work across client and agency web projects, building responsive websites and SaaS web applications with React.js, JavaScript, Bootstrap, Tailwind CSS, and WordPress.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Incorporate AI-assisted development workflows — prompt engineering, AI code generation, AI-assisted debugging — to accelerate delivery timelines and improve code quality.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 high-fidelity UI/UX in Figma and translate designs into production-ready, accessible, cross-browser-compatible interfaces.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"/>
        </w:tblCellMar>
      </w:tblPr>
      <w:tblGrid>
        <w:gridCol w:w="7000"/>
        <w:gridCol w:w="235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Senior Web &amp; Graphics Designer —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1"/>
                <w:szCs w:val="21"/>
              </w:rPr>
              <w:t xml:space="preserve">Shyam FutureTech (Shyam Steel Venture Company)</w:t>
            </w:r>
          </w:p>
        </w:tc>
        <w:tc>
          <w:tcPr>
            <w:tcW w:type="dxa" w:w="235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August 2017 – May 2019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Owned web design and development for the company's digital presence, combining graphic design with front-end implementation.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responsive, brand-aligned web pages and marketing assets.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Mentored team members on design-to-code workflows.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"/>
        </w:tblCellMar>
      </w:tblPr>
      <w:tblGrid>
        <w:gridCol w:w="7000"/>
        <w:gridCol w:w="235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Web &amp; Graphics Designer —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1"/>
                <w:szCs w:val="21"/>
              </w:rPr>
              <w:t xml:space="preserve">Induji Technologies Private Limited</w:t>
            </w:r>
          </w:p>
        </w:tc>
        <w:tc>
          <w:tcPr>
            <w:tcW w:type="dxa" w:w="235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March 2015 – August 2017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Began career designing and developing websites and graphics for client projects.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 foundation in HTML, CSS, JavaScript, and visual design principles that shaped a long-term front-end development career.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 CLIENT &amp; AGENCY WEBSITES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DUBSEO — dubseo.co.uk</w:t>
            </w:r>
          </w:p>
        </w:tc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Medical Express Clinic — medicalexpressclinic.co.uk</w:t>
            </w:r>
          </w:p>
        </w:tc>
      </w:tr>
      <w:tr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Dentists Near Me — dentists-near-me.co.uk</w:t>
            </w:r>
          </w:p>
        </w:tc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Shyam Future Tech — shyamfuture.com</w:t>
            </w:r>
          </w:p>
        </w:tc>
      </w:tr>
      <w:tr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Sunday Scaries — sundayscaries.com</w:t>
            </w:r>
          </w:p>
        </w:tc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Sleek Fashion Shop — sleekfashionshop.com</w:t>
            </w:r>
          </w:p>
        </w:tc>
      </w:tr>
      <w:tr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Ginesys — ginesys.in</w:t>
            </w:r>
          </w:p>
        </w:tc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Apollo.io — apollo.io</w:t>
            </w:r>
          </w:p>
        </w:tc>
      </w:tr>
      <w:tr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Crib App — cribapp.com</w:t>
            </w:r>
          </w:p>
        </w:tc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</w:p>
        </w:tc>
      </w:tr>
    </w:tbl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DESIGN PORTFOLIO</w:t>
      </w:r>
    </w:p>
    <w:p>
      <w:pPr>
        <w:spacing w:after="120"/>
      </w:pPr>
      <w:hyperlink w:history="1" r:id="rIdvtuwarejvzel-j1oeebqp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Dribbble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gqjuvaye4tumpm4tutclg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Behance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1gmemeqcrt-st6a71sfrl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Pinterest</w:t>
        </w:r>
      </w:hyperlink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Bachelor of Commerce (B.Com)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Higher Secondary Education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HTML5 • CSS3 • JavaScript • React.js • Tailwind CSS • UI/UX Design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English (Fluent)  •  Hindi (Fluent)  •  Bengali (Fluent)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ju0pyadgsfidynktnqtb" Type="http://schemas.openxmlformats.org/officeDocument/2006/relationships/hyperlink" Target="https://linkedin.com/in/shuvendu-dhenki-1b734b8a" TargetMode="External"/><Relationship Id="rId10dw_sd6wtg4u065c_lgu" Type="http://schemas.openxmlformats.org/officeDocument/2006/relationships/hyperlink" Target="https://github.com/shuvendu-Web" TargetMode="External"/><Relationship Id="rIdq66b5sf4mhw9bykb-hfea" Type="http://schemas.openxmlformats.org/officeDocument/2006/relationships/hyperlink" Target="https://taskflow-ai-v1.netlify.app/login" TargetMode="External"/><Relationship Id="rId1rxqrcybbuh9ed_s4mfrt" Type="http://schemas.openxmlformats.org/officeDocument/2006/relationships/hyperlink" Target="https://dropix-website-builder-v1.netlify.app/" TargetMode="External"/><Relationship Id="rId8bc8dbdavgccdbxcorybc" Type="http://schemas.openxmlformats.org/officeDocument/2006/relationships/hyperlink" Target="https://nurocare-ai.netlify.app/" TargetMode="External"/><Relationship Id="rIdlhkgurqq5v2jl3bzjmipx" Type="http://schemas.openxmlformats.org/officeDocument/2006/relationships/hyperlink" Target="https://celeste-luxury.netlify.app/" TargetMode="External"/><Relationship Id="rId7x7gl-egjqr0mcezcezxk" Type="http://schemas.openxmlformats.org/officeDocument/2006/relationships/hyperlink" Target="https://dubai-vetra-v1.netlify.app/" TargetMode="External"/><Relationship Id="rIds97pm8j-t1cqptndfxbzl" Type="http://schemas.openxmlformats.org/officeDocument/2006/relationships/hyperlink" Target="https://glow-naturally-77.netlify.app/" TargetMode="External"/><Relationship Id="rIdvtuwarejvzel-j1oeebqp" Type="http://schemas.openxmlformats.org/officeDocument/2006/relationships/hyperlink" Target="https://dribbble.com/shuvendubf50" TargetMode="External"/><Relationship Id="rIdgqjuvaye4tumpm4tutclg" Type="http://schemas.openxmlformats.org/officeDocument/2006/relationships/hyperlink" Target="https://behance.net/shuvendudhc3b1" TargetMode="External"/><Relationship Id="rId1gmemeqcrt-st6a71sfrl" Type="http://schemas.openxmlformats.org/officeDocument/2006/relationships/hyperlink" Target="https://in.pinterest.com/shuvendudhenkih" TargetMode="External"/><Relationship Id="rId7" Type="http://schemas.openxmlformats.org/officeDocument/2006/relationships/image" Target="media/29a27e8c41356a2338a10b787f32daef89aa68cf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2026-08-03T18:49:14.978Z</dcterms:created>
  <dcterms:modified xsi:type="dcterms:W3CDTF">2026-08-03T18:49:14.996Z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