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unsju33cfh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LAB PROBLEM 1: Comparing Objects Using equals() and ==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na8qdp2bqjb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BookComparison.java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author;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title, String author)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.author = author;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== obj)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same reference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(obj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|| getClass() != obj.getClass())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Book book = (Book)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title.equals(book.title) &amp;&amp; author.equals(book.author);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BookComparison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Book b1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Book b2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Book b3 = b1;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same reference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"b1 == b2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(b1 == b2));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false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"b1.equals(b2)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b1.equals(b2));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"b1 == b3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(b1 == b3));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"b1.equals(b3)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b1.equals(b3));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jty2h2f0f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b1 == b2 : false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b1.equals(b2) : true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b1 == b3 : true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b1.equals(b3) : true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ys65obbrv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LAB PROBLEM 2: toString() and getClass() Usage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16f2tc64a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CarDetails.java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brand;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model;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price;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Car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brand, String model,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price)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.brand = brand;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.model = model;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"Car [Brand="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brand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Model="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model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Price="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price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CarDetails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Car c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Car(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"Tesla"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"Model 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85000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"Car Details: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invokes toString()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"Class Name: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c.getClass().getName());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00zn8quw5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5rbq14522b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Car Details: Car [Brand=Tesla, Model=Model S, Price=85000.0]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Name: Car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j6j2puowdu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LAB PROBLEM 3: hashCode() and equals() Contract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ugklfg554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StudentHashSet.java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id, String name)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== obj)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(obj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|| getClass() != obj.getClass())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Student s = (Student)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id == s.id;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Objects.hash(id);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"Student [ID="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id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Name="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StudentHashSet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HashSet&lt;Student&gt; set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HashSet&lt;&gt;();</w:t>
              <w:br w:type="textWrapping"/>
              <w:t xml:space="preserve">        set.add(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    set.add(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    set.add(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duplicate 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"HashSet Elements:"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(Student s : set)</w:t>
              <w:br w:type="textWrapping"/>
              <w:t xml:space="preserve">            System.out.println(s);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wf12pv5zja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HashSet Elements: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 [ID=101, Name=Alice]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Student [ID=102, Name=Bob]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(Duplicate is ignored because equals() and hashCode() match)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0qokhtjsi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 LAB PROBLEM 4: Cloning an Object (Shallow vs Deep Copy)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u15ye9tlwu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PersonClone.java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String city;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Address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city)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.city = city;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city;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Cloneable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String name;</w:t>
              <w:br w:type="textWrapping"/>
              <w:t xml:space="preserve">    Address address;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Person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name, Address address)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.address = address;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Shallow copy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Object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CloneNotSupportedException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.clone();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Deep copy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Person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deepClone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Person(name,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Address(address.city));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"Person [Name="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City="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address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PersonClone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CloneNotSupportedException {</w:t>
              <w:br w:type="textWrapping"/>
              <w:t xml:space="preserve">        Person p1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Person(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Address(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"New York"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br w:type="textWrapping"/>
              <w:t xml:space="preserve">        Person shallow = (Person) p1.clone();</w:t>
              <w:br w:type="textWrapping"/>
              <w:t xml:space="preserve">        Person deep = p1.deepClone();</w:t>
              <w:br w:type="textWrapping"/>
              <w:br w:type="textWrapping"/>
              <w:t xml:space="preserve">        p1.address.city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"Chicago"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change original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"Original: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p1);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"Shallow Copy: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shallow);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"Deep Copy: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deep);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q33xqhfh2f4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Original: Person [Name=John, City=Chicago]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Shallow Copy: Person [Name=John, City=Chicago]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Deep Copy: Person [Name=John, City=New York]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fbtvacx3rmy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 LAB PROBLEM 5: Member Inner Class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x2fnza4akk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OuterInnerDemo.java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Outer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message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"Hello from Inner Class!"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Inner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System.out.println(message);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OuterInnerDemo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Outer outerObj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Outer();</w:t>
              <w:br w:type="textWrapping"/>
              <w:t xml:space="preserve">        Outer.Inner innerObj = outerObj.new Inner();</w:t>
              <w:br w:type="textWrapping"/>
              <w:t xml:space="preserve">        innerObj.display();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dp7kdadlo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Hello from Inner Class!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026dbrs2iq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 LAB PROBLEM 6: Static, Local, and Anonymous Inner Classes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lmykc3disi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CalculatorInner.java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MathOperation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operate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1. Static nested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Operation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 + b;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Method with local inner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subtraction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Subtract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sub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x,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y)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x - y;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Subtract 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Subtract();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"Subtraction: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s.sub(a, b));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Anonymous inner class for multiplication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multiplication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b)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MathOperation multiply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MathOperation()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operate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x,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y)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x * y;</w:t>
              <w:br w:type="textWrapping"/>
              <w:t xml:space="preserve">            }</w:t>
              <w:br w:type="textWrapping"/>
              <w:t xml:space="preserve">        };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"Multiplication: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multiply.operate(a, b));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CalculatorInner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"Addition: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Calculator.Operation.add(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br w:type="textWrapping"/>
              <w:t xml:space="preserve">        Calculator c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Calculator();</w:t>
              <w:br w:type="textWrapping"/>
              <w:t xml:space="preserve">        c.subtraction(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c.multiplication(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j7novk8pov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Addition: 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Subtraction: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Multiplication: 50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