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lastRenderedPageBreak/>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1D3F29A" w:rsidR="00A66638" w:rsidRDefault="00A66638" w:rsidP="0049228E">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lastRenderedPageBreak/>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2B013CBD" w14:textId="77777777" w:rsidR="00520647" w:rsidRPr="00D025F4" w:rsidRDefault="00520647" w:rsidP="00D025F4">
      <w:pPr>
        <w:ind w:left="720"/>
      </w:pPr>
      <w:r w:rsidRPr="00D025F4">
        <w:t>Advantages: Simple and unbiased</w:t>
      </w:r>
      <w:r w:rsidRPr="00D025F4">
        <w:br/>
        <w:t>Disadvantages: Difficult if the population list is large; may be time-consuming</w:t>
      </w:r>
    </w:p>
    <w:p w14:paraId="6983E910" w14:textId="17705564" w:rsidR="00520647" w:rsidRPr="00D025F4" w:rsidRDefault="00520647" w:rsidP="00D025F4">
      <w:pPr>
        <w:ind w:left="360"/>
      </w:pP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1BBD2CC8" w14:textId="77777777" w:rsidR="00520647" w:rsidRPr="00D025F4" w:rsidRDefault="00520647" w:rsidP="00D025F4">
      <w:pPr>
        <w:ind w:left="720"/>
      </w:pPr>
      <w:r w:rsidRPr="00D025F4">
        <w:t>Advantages: Ensures all subgroups are represented</w:t>
      </w:r>
      <w:r w:rsidRPr="00D025F4">
        <w:br/>
        <w:t>Disadvantages: Requires knowledge of strata; more complex than SRS</w:t>
      </w:r>
    </w:p>
    <w:p w14:paraId="436BACED" w14:textId="4B888F88" w:rsidR="00520647" w:rsidRPr="00D025F4" w:rsidRDefault="00520647" w:rsidP="00D025F4"/>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5A2C4E7E" w14:textId="77777777" w:rsidR="00520647" w:rsidRPr="00D025F4" w:rsidRDefault="00520647" w:rsidP="00F73391">
      <w:pPr>
        <w:ind w:left="720"/>
      </w:pPr>
      <w:r w:rsidRPr="00D025F4">
        <w:t>Advantages: Simple and quick</w:t>
      </w:r>
      <w:r w:rsidRPr="00D025F4">
        <w:br/>
        <w:t>Disadvantages: Can introduce bias if there is a hidden pattern in the population list</w:t>
      </w:r>
    </w:p>
    <w:p w14:paraId="70CC1D73" w14:textId="50F722B5" w:rsidR="00520647" w:rsidRPr="00D025F4" w:rsidRDefault="00520647" w:rsidP="00D025F4"/>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lastRenderedPageBreak/>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862252">
      <w:pPr>
        <w:pStyle w:val="ListParagraph"/>
        <w:numPr>
          <w:ilvl w:val="1"/>
          <w:numId w:val="57"/>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0BAAC320" w:rsidR="00475A72" w:rsidRDefault="00475A72" w:rsidP="00475A72">
      <w:pPr>
        <w:pStyle w:val="Heading2"/>
        <w:spacing w:before="0" w:after="240"/>
      </w:pPr>
      <w:r>
        <w:rPr>
          <w:rStyle w:val="Strong"/>
          <w:b/>
          <w:bCs/>
        </w:rPr>
        <w:t xml:space="preserve"> 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t>a) Discrete Data:</w:t>
      </w:r>
    </w:p>
    <w:p w14:paraId="1E7CA4EB" w14:textId="77777777" w:rsidR="00475A72" w:rsidRPr="005D7BAC" w:rsidRDefault="00475A72" w:rsidP="00475A72">
      <w:pPr>
        <w:pStyle w:val="ListParagraph"/>
        <w:numPr>
          <w:ilvl w:val="0"/>
          <w:numId w:val="30"/>
        </w:numPr>
        <w:ind w:left="1800"/>
      </w:pPr>
      <w:r w:rsidRPr="005D7BAC">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lastRenderedPageBreak/>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t>4. Based on Arrangement</w:t>
      </w:r>
    </w:p>
    <w:p w14:paraId="3D1374C8" w14:textId="77777777" w:rsidR="00475A72" w:rsidRPr="005D7BAC" w:rsidRDefault="00475A72" w:rsidP="00475A72">
      <w:pPr>
        <w:ind w:left="360"/>
      </w:pPr>
      <w:r w:rsidRPr="005D7BAC">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57902">
      <w:pPr>
        <w:pStyle w:val="Heading2"/>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4B56A19E" w14:textId="66646ABC" w:rsidR="00D74890" w:rsidRPr="00415F72" w:rsidRDefault="00FC5CC7" w:rsidP="00415F7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5FC5F8B7" w14:textId="089922AE" w:rsidR="00FC5CC7" w:rsidRPr="00D74890" w:rsidRDefault="00FC5CC7" w:rsidP="00862252">
      <w:pPr>
        <w:pStyle w:val="ListParagraph"/>
        <w:numPr>
          <w:ilvl w:val="0"/>
          <w:numId w:val="59"/>
        </w:numPr>
        <w:rPr>
          <w:b/>
          <w:bCs/>
          <w:sz w:val="28"/>
          <w:szCs w:val="28"/>
        </w:rPr>
      </w:pPr>
      <w:r w:rsidRPr="00D74890">
        <w:rPr>
          <w:b/>
          <w:bCs/>
          <w:sz w:val="28"/>
          <w:szCs w:val="28"/>
        </w:rPr>
        <w:t>Ordinal Level</w:t>
      </w:r>
    </w:p>
    <w:p w14:paraId="75D4325E" w14:textId="5A7C12AE" w:rsidR="00FC5CC7" w:rsidRPr="00D74890" w:rsidRDefault="00FC5CC7" w:rsidP="00862252">
      <w:pPr>
        <w:pStyle w:val="ListParagraph"/>
        <w:numPr>
          <w:ilvl w:val="0"/>
          <w:numId w:val="59"/>
        </w:numPr>
        <w:rPr>
          <w:b/>
          <w:bCs/>
          <w:sz w:val="28"/>
          <w:szCs w:val="28"/>
        </w:rPr>
      </w:pPr>
      <w:r w:rsidRPr="00D74890">
        <w:rPr>
          <w:b/>
          <w:bCs/>
          <w:sz w:val="28"/>
          <w:szCs w:val="28"/>
        </w:rPr>
        <w:t>Interval Level</w:t>
      </w:r>
    </w:p>
    <w:p w14:paraId="64E5800A" w14:textId="3B590352" w:rsidR="006457FD" w:rsidRPr="00D74890" w:rsidRDefault="006457FD" w:rsidP="00862252">
      <w:pPr>
        <w:pStyle w:val="ListParagraph"/>
        <w:numPr>
          <w:ilvl w:val="0"/>
          <w:numId w:val="59"/>
        </w:numPr>
        <w:rPr>
          <w:b/>
          <w:bCs/>
          <w:sz w:val="28"/>
          <w:szCs w:val="28"/>
        </w:rPr>
      </w:pPr>
      <w:r w:rsidRPr="00D74890">
        <w:rPr>
          <w:b/>
          <w:bCs/>
          <w:sz w:val="28"/>
          <w:szCs w:val="28"/>
        </w:rPr>
        <w:t>Ratio Level</w:t>
      </w:r>
    </w:p>
    <w:p w14:paraId="78217CA8" w14:textId="77777777" w:rsidR="00475A72" w:rsidRPr="005D7BAC" w:rsidRDefault="00475A72" w:rsidP="009022E9"/>
    <w:p w14:paraId="0A1AEDF2" w14:textId="77777777" w:rsidR="009022E9" w:rsidRDefault="009022E9" w:rsidP="002170FB"/>
    <w:p w14:paraId="1E693BD4" w14:textId="17D6CECF" w:rsidR="001116D4" w:rsidRDefault="001116D4" w:rsidP="00162588">
      <w:pPr>
        <w:pStyle w:val="Heading2"/>
        <w:spacing w:before="0" w:after="240"/>
      </w:pPr>
      <w:r>
        <w:t>Branches of Statistics</w:t>
      </w:r>
    </w:p>
    <w:p w14:paraId="26C8ABAD" w14:textId="7B6EC278" w:rsidR="009F4919" w:rsidRDefault="009F4919" w:rsidP="009F4919"/>
    <w:p w14:paraId="63275F64" w14:textId="2BE92406" w:rsidR="009F4919" w:rsidRDefault="009F4919" w:rsidP="009F4919">
      <w:r>
        <w:t>Depending on how data can be used, statistics is sometimes divided in to two main areas or branches.</w:t>
      </w:r>
    </w:p>
    <w:p w14:paraId="71E8B6F5" w14:textId="1EE0D882"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540833AE" w14:textId="0736A491" w:rsidR="000228F0" w:rsidRDefault="000228F0" w:rsidP="000228F0"/>
    <w:p w14:paraId="565405E6" w14:textId="70731D5F" w:rsidR="000A1ABD" w:rsidRDefault="000A1ABD" w:rsidP="000228F0"/>
    <w:p w14:paraId="0B3AB708" w14:textId="77777777" w:rsidR="000A1ABD" w:rsidRPr="000228F0" w:rsidRDefault="000A1ABD" w:rsidP="000228F0"/>
    <w:p w14:paraId="10441F23" w14:textId="6D66F7E9" w:rsidR="001227D6" w:rsidRDefault="00F7339B" w:rsidP="001B58CD">
      <w:pPr>
        <w:pStyle w:val="Heading1"/>
      </w:pPr>
      <w:r w:rsidRPr="001227D6">
        <w:lastRenderedPageBreak/>
        <w:t>Descriptive Statistics</w:t>
      </w:r>
      <w:r w:rsidR="001227D6">
        <w:t>:</w:t>
      </w:r>
      <w:r w:rsidR="001B58CD">
        <w:tab/>
      </w:r>
    </w:p>
    <w:p w14:paraId="16A65C7B" w14:textId="77777777" w:rsidR="000A1ABD" w:rsidRDefault="000A1ABD" w:rsidP="00793A36"/>
    <w:p w14:paraId="5AFA7C1E" w14:textId="2EDD08F1" w:rsidR="004D70D3" w:rsidRDefault="000E599B" w:rsidP="0096291D">
      <w:r>
        <w:rPr>
          <w:rStyle w:val="Strong"/>
        </w:rPr>
        <w:t>Descriptive statistics</w:t>
      </w:r>
      <w:r>
        <w:t xml:space="preserve"> are methods used to </w:t>
      </w:r>
      <w:r>
        <w:rPr>
          <w:rStyle w:val="Strong"/>
        </w:rPr>
        <w:t>summarize, organize, and describe</w:t>
      </w:r>
      <w:r>
        <w:t xml:space="preserve"> the main features of a dataset.</w:t>
      </w:r>
      <w:r>
        <w:br/>
        <w:t xml:space="preserve">They help us understand the data </w:t>
      </w:r>
      <w:r>
        <w:rPr>
          <w:rStyle w:val="Strong"/>
        </w:rPr>
        <w:t>quickly and clearly</w:t>
      </w:r>
      <w:r>
        <w:t xml:space="preserve"> without examining every value individually.</w:t>
      </w:r>
    </w:p>
    <w:p w14:paraId="66792B14" w14:textId="77777777" w:rsidR="00CE48BD" w:rsidRDefault="00CE48BD" w:rsidP="0096291D">
      <w:pPr>
        <w:rPr>
          <w:b/>
          <w:sz w:val="28"/>
        </w:rPr>
      </w:pPr>
    </w:p>
    <w:p w14:paraId="744909A7" w14:textId="78CCFB58" w:rsidR="0096291D" w:rsidRPr="00F05660" w:rsidRDefault="00CE48BD" w:rsidP="00F05660">
      <w:pPr>
        <w:rPr>
          <w:b/>
          <w:sz w:val="24"/>
        </w:rPr>
      </w:pPr>
      <w:r w:rsidRPr="00F05660">
        <w:rPr>
          <w:b/>
          <w:sz w:val="24"/>
        </w:rPr>
        <w:t>Descriptive statistics focus on three key features of any dataset:</w:t>
      </w:r>
    </w:p>
    <w:p w14:paraId="1063BBA2" w14:textId="2A878DB9" w:rsidR="007E3E5B" w:rsidRPr="007E3E5B" w:rsidRDefault="007E3E5B" w:rsidP="007E3E5B">
      <w:pPr>
        <w:pStyle w:val="ListParagraph"/>
        <w:numPr>
          <w:ilvl w:val="0"/>
          <w:numId w:val="68"/>
        </w:numPr>
      </w:pPr>
      <w:r w:rsidRPr="007E3E5B">
        <w:t>Center of the Data → Measures of Central Tendency</w:t>
      </w:r>
    </w:p>
    <w:p w14:paraId="5D21FF5B" w14:textId="749EECDE" w:rsidR="007E3E5B" w:rsidRPr="007E3E5B" w:rsidRDefault="007E3E5B" w:rsidP="007E3E5B">
      <w:pPr>
        <w:pStyle w:val="ListParagraph"/>
        <w:numPr>
          <w:ilvl w:val="0"/>
          <w:numId w:val="68"/>
        </w:numPr>
      </w:pPr>
      <w:r w:rsidRPr="007E3E5B">
        <w:t>Variation of the Data → Measures of Variability/Dispersion</w:t>
      </w:r>
    </w:p>
    <w:p w14:paraId="7C4E272A" w14:textId="7752828A" w:rsidR="007E3E5B" w:rsidRPr="007E3E5B" w:rsidRDefault="007E3E5B" w:rsidP="007E3E5B">
      <w:pPr>
        <w:pStyle w:val="ListParagraph"/>
        <w:numPr>
          <w:ilvl w:val="0"/>
          <w:numId w:val="68"/>
        </w:numPr>
      </w:pPr>
      <w:r w:rsidRPr="007E3E5B">
        <w:t>Shape of the Data → Distribution Form</w:t>
      </w:r>
    </w:p>
    <w:p w14:paraId="6AD35BB9" w14:textId="5D415FAE" w:rsidR="00F05660" w:rsidRDefault="00F05660" w:rsidP="007E3E5B">
      <w:pPr>
        <w:pStyle w:val="ListParagraph"/>
        <w:ind w:left="360"/>
        <w:jc w:val="center"/>
      </w:pPr>
    </w:p>
    <w:p w14:paraId="300085EE" w14:textId="77777777" w:rsidR="007E3E5B" w:rsidRPr="00D910AB" w:rsidRDefault="007E3E5B" w:rsidP="007E3E5B">
      <w:pPr>
        <w:pStyle w:val="ListParagraph"/>
        <w:ind w:left="360"/>
        <w:jc w:val="center"/>
        <w:rPr>
          <w:sz w:val="28"/>
        </w:rPr>
      </w:pPr>
    </w:p>
    <w:p w14:paraId="6A6B87A9" w14:textId="77777777" w:rsidR="0091573C" w:rsidRPr="0091573C" w:rsidRDefault="004D70D3" w:rsidP="00F03E1C">
      <w:pPr>
        <w:pStyle w:val="ListParagraph"/>
        <w:numPr>
          <w:ilvl w:val="0"/>
          <w:numId w:val="66"/>
        </w:numPr>
      </w:pPr>
      <w:r w:rsidRPr="00D910AB">
        <w:rPr>
          <w:b/>
          <w:sz w:val="28"/>
        </w:rPr>
        <w:t xml:space="preserve">Center of the </w:t>
      </w:r>
      <w:r w:rsidR="0056558C" w:rsidRPr="00D910AB">
        <w:rPr>
          <w:b/>
          <w:sz w:val="28"/>
        </w:rPr>
        <w:t xml:space="preserve">Data </w:t>
      </w:r>
      <w:r w:rsidR="009E3FCC" w:rsidRPr="00D910AB">
        <w:rPr>
          <w:b/>
          <w:sz w:val="28"/>
        </w:rPr>
        <w:t>(measure</w:t>
      </w:r>
      <w:r w:rsidR="0056558C" w:rsidRPr="00D910AB">
        <w:rPr>
          <w:b/>
          <w:sz w:val="28"/>
        </w:rPr>
        <w:t xml:space="preserve"> of </w:t>
      </w:r>
      <w:r w:rsidR="00F03E1C" w:rsidRPr="00D910AB">
        <w:rPr>
          <w:b/>
          <w:sz w:val="28"/>
        </w:rPr>
        <w:t>Central Tendency)</w:t>
      </w:r>
      <w:r w:rsidR="000F00D8" w:rsidRPr="00D910AB">
        <w:rPr>
          <w:b/>
          <w:sz w:val="28"/>
        </w:rPr>
        <w:t>:</w:t>
      </w:r>
      <w:r w:rsidR="000F00D8" w:rsidRPr="00D910AB">
        <w:rPr>
          <w:sz w:val="44"/>
          <w:szCs w:val="28"/>
        </w:rPr>
        <w:t xml:space="preserve"> </w:t>
      </w:r>
    </w:p>
    <w:p w14:paraId="6F2D0160" w14:textId="3BF95870" w:rsidR="00A5745D" w:rsidRDefault="0091573C" w:rsidP="00A5745D">
      <w:pPr>
        <w:pStyle w:val="ListParagraph"/>
        <w:ind w:left="360"/>
      </w:pPr>
      <w:r>
        <w:t xml:space="preserve">These measures tell us what a </w:t>
      </w:r>
      <w:r>
        <w:rPr>
          <w:rStyle w:val="Strong"/>
        </w:rPr>
        <w:t>typical</w:t>
      </w:r>
      <w:r>
        <w:t xml:space="preserve">, </w:t>
      </w:r>
      <w:r>
        <w:rPr>
          <w:rStyle w:val="Strong"/>
        </w:rPr>
        <w:t>average</w:t>
      </w:r>
      <w:r>
        <w:t xml:space="preserve">, or </w:t>
      </w:r>
      <w:r>
        <w:rPr>
          <w:rStyle w:val="Strong"/>
        </w:rPr>
        <w:t>central value</w:t>
      </w:r>
      <w:r>
        <w:t xml:space="preserve"> in the dataset is.</w:t>
      </w:r>
    </w:p>
    <w:p w14:paraId="67C299B4" w14:textId="77777777" w:rsidR="00AC0126" w:rsidRDefault="00AC0126" w:rsidP="00A5745D">
      <w:pPr>
        <w:pStyle w:val="ListParagraph"/>
        <w:ind w:left="360"/>
      </w:pPr>
    </w:p>
    <w:p w14:paraId="1E410421" w14:textId="79A4A131" w:rsidR="004D70D3" w:rsidRPr="00EE4FE3" w:rsidRDefault="004D70D3" w:rsidP="00B62AD4">
      <w:pPr>
        <w:pStyle w:val="ListParagraph"/>
        <w:ind w:left="360"/>
        <w:rPr>
          <w:b/>
        </w:rPr>
      </w:pPr>
      <w:r w:rsidRPr="00E25E04">
        <w:rPr>
          <w:b/>
          <w:sz w:val="24"/>
        </w:rPr>
        <w:t>Common Measures:</w:t>
      </w:r>
    </w:p>
    <w:p w14:paraId="407B16EA" w14:textId="2774E912" w:rsidR="00ED76F1" w:rsidRPr="00ED76F1" w:rsidRDefault="000F00D8" w:rsidP="003A51E0">
      <w:pPr>
        <w:pStyle w:val="ListParagraph"/>
        <w:numPr>
          <w:ilvl w:val="0"/>
          <w:numId w:val="15"/>
        </w:numPr>
      </w:pPr>
      <w:r w:rsidRPr="00ED76F1">
        <w:rPr>
          <w:b/>
          <w:bCs/>
        </w:rPr>
        <w:t>Mean (Average)</w:t>
      </w:r>
      <w:r w:rsidR="00ED76F1" w:rsidRPr="00ED76F1">
        <w:rPr>
          <w:b/>
          <w:bCs/>
        </w:rPr>
        <w:t>:</w:t>
      </w:r>
      <w:r w:rsidR="00ED76F1">
        <w:t xml:space="preserve"> </w:t>
      </w:r>
      <w:r w:rsidR="00ED76F1" w:rsidRPr="00ED76F1">
        <w:t>The mean is the sum of all data values divided by the total number of values.</w:t>
      </w:r>
      <w:r w:rsidR="00ED76F1" w:rsidRPr="00ED76F1">
        <w:br/>
        <w:t>Formula:</w:t>
      </w:r>
    </w:p>
    <w:p w14:paraId="3B04E372" w14:textId="330FC60D" w:rsidR="00161D08" w:rsidRDefault="00161D08" w:rsidP="003A51E0">
      <w:pPr>
        <w:ind w:left="2160" w:firstLine="360"/>
        <w:rPr>
          <w:rStyle w:val="vlist-s"/>
        </w:rPr>
      </w:pPr>
      <w:r>
        <w:rPr>
          <w:rStyle w:val="mord"/>
        </w:rPr>
        <w:t xml:space="preserve">Mean </w:t>
      </w:r>
      <w:r>
        <w:rPr>
          <w:rStyle w:val="mopen"/>
        </w:rPr>
        <w:t>(</w:t>
      </w:r>
      <w:r>
        <w:rPr>
          <w:rStyle w:val="mord"/>
        </w:rPr>
        <w:t>x</w:t>
      </w:r>
      <w:r>
        <w:rPr>
          <w:rStyle w:val="mclose"/>
        </w:rPr>
        <w:t>)</w:t>
      </w:r>
      <w:r>
        <w:rPr>
          <w:rStyle w:val="mrel"/>
        </w:rPr>
        <w:t>=</w:t>
      </w:r>
      <w:r w:rsidR="003F08BF">
        <w:rPr>
          <w:rStyle w:val="mord"/>
        </w:rPr>
        <w:t xml:space="preserve"> </w:t>
      </w:r>
    </w:p>
    <w:p w14:paraId="7F484020" w14:textId="0FB2020A" w:rsidR="00ED76F1" w:rsidRPr="00ED76F1" w:rsidRDefault="00ED76F1" w:rsidP="003A51E0">
      <w:pPr>
        <w:ind w:left="1080"/>
      </w:pPr>
      <w:r w:rsidRPr="00ED76F1">
        <w:t>Where:</w:t>
      </w:r>
    </w:p>
    <w:p w14:paraId="11D108AF" w14:textId="4AE5D424" w:rsidR="00ED76F1" w:rsidRPr="00ED76F1" w:rsidRDefault="00161D08" w:rsidP="003A51E0">
      <w:pPr>
        <w:pStyle w:val="ListParagraph"/>
        <w:numPr>
          <w:ilvl w:val="0"/>
          <w:numId w:val="16"/>
        </w:numPr>
      </w:pPr>
      <w:r w:rsidRPr="00ED76F1">
        <w:t>X</w:t>
      </w:r>
      <w:r w:rsidRPr="00161D08">
        <w:rPr>
          <w:vertAlign w:val="subscript"/>
        </w:rPr>
        <w:t>i</w:t>
      </w:r>
      <w:r w:rsidR="00ED76F1" w:rsidRPr="00ED76F1">
        <w:t>​ = each data value</w:t>
      </w:r>
    </w:p>
    <w:p w14:paraId="5B41D30D" w14:textId="375DB615" w:rsidR="00ED76F1" w:rsidRDefault="00ED76F1" w:rsidP="00C50E73">
      <w:pPr>
        <w:pStyle w:val="ListParagraph"/>
        <w:numPr>
          <w:ilvl w:val="0"/>
          <w:numId w:val="16"/>
        </w:numPr>
      </w:pPr>
      <w:r w:rsidRPr="00ED76F1">
        <w:t>n = total number of values</w:t>
      </w:r>
    </w:p>
    <w:p w14:paraId="211F0EEF" w14:textId="77777777" w:rsidR="00C50E73" w:rsidRPr="00ED76F1" w:rsidRDefault="00C50E73" w:rsidP="00C50E73">
      <w:pPr>
        <w:pStyle w:val="ListParagraph"/>
        <w:ind w:left="2160"/>
      </w:pPr>
    </w:p>
    <w:p w14:paraId="4FC879D5" w14:textId="596CCB00" w:rsidR="003F08BF" w:rsidRPr="00C50E73" w:rsidRDefault="00C50E73" w:rsidP="00C50E73">
      <w:pPr>
        <w:pStyle w:val="ListParagraph"/>
        <w:numPr>
          <w:ilvl w:val="0"/>
          <w:numId w:val="15"/>
        </w:numPr>
        <w:rPr>
          <w:b/>
        </w:rPr>
      </w:pPr>
      <w:r w:rsidRPr="00C50E73">
        <w:rPr>
          <w:b/>
        </w:rPr>
        <w:t>Median:</w:t>
      </w:r>
      <w:r w:rsidRPr="003F08BF">
        <w:t xml:space="preserve"> The</w:t>
      </w:r>
      <w:r w:rsidR="003F08BF" w:rsidRPr="003F08BF">
        <w:t xml:space="preserve"> median is the middle value when data is arranged in order.</w:t>
      </w:r>
    </w:p>
    <w:p w14:paraId="58F6D292" w14:textId="3C9E49F4" w:rsidR="003F08BF" w:rsidRPr="003F08BF" w:rsidRDefault="003F08BF" w:rsidP="003A51E0">
      <w:pPr>
        <w:pStyle w:val="ListParagraph"/>
        <w:numPr>
          <w:ilvl w:val="0"/>
          <w:numId w:val="17"/>
        </w:numPr>
      </w:pPr>
      <w:r w:rsidRPr="003F08BF">
        <w:t>If the number of values is odd, the median is the middle value.</w:t>
      </w:r>
    </w:p>
    <w:p w14:paraId="0FF8FDFD" w14:textId="6094BA80" w:rsidR="003F08BF" w:rsidRPr="003F08BF" w:rsidRDefault="003F08BF" w:rsidP="003A51E0">
      <w:pPr>
        <w:pStyle w:val="ListParagraph"/>
        <w:numPr>
          <w:ilvl w:val="0"/>
          <w:numId w:val="17"/>
        </w:numPr>
      </w:pPr>
      <w:r w:rsidRPr="003F08BF">
        <w:t>If the number of values is even, the median is the average of the two middle values.</w:t>
      </w:r>
    </w:p>
    <w:p w14:paraId="432BC5F7" w14:textId="77777777" w:rsidR="003F08BF" w:rsidRPr="00ED76F1" w:rsidRDefault="003F08BF" w:rsidP="003A51E0">
      <w:pPr>
        <w:ind w:left="720"/>
      </w:pPr>
    </w:p>
    <w:p w14:paraId="3F52B0DA" w14:textId="366CFE21" w:rsidR="000F00D8" w:rsidRPr="00C50E73" w:rsidRDefault="000F00D8" w:rsidP="003A51E0">
      <w:pPr>
        <w:pStyle w:val="ListParagraph"/>
        <w:numPr>
          <w:ilvl w:val="0"/>
          <w:numId w:val="15"/>
        </w:numPr>
        <w:rPr>
          <w:b/>
        </w:rPr>
      </w:pPr>
      <w:r w:rsidRPr="00C50E73">
        <w:rPr>
          <w:b/>
        </w:rPr>
        <w:t>Mode</w:t>
      </w:r>
      <w:r w:rsidR="0060089D" w:rsidRPr="00C50E73">
        <w:rPr>
          <w:b/>
        </w:rPr>
        <w:t>:</w:t>
      </w:r>
    </w:p>
    <w:p w14:paraId="37405445" w14:textId="650CCC5D" w:rsidR="0060089D" w:rsidRPr="0060089D" w:rsidRDefault="0060089D" w:rsidP="003A51E0">
      <w:pPr>
        <w:pStyle w:val="ListParagraph"/>
        <w:numPr>
          <w:ilvl w:val="0"/>
          <w:numId w:val="17"/>
        </w:numPr>
      </w:pPr>
      <w:r w:rsidRPr="0060089D">
        <w:t>The mode is the value that occurs most frequently in a dataset.</w:t>
      </w:r>
    </w:p>
    <w:p w14:paraId="39EDB009" w14:textId="3481F922" w:rsidR="0060089D" w:rsidRPr="0060089D" w:rsidRDefault="0060089D" w:rsidP="003A51E0">
      <w:pPr>
        <w:pStyle w:val="ListParagraph"/>
        <w:numPr>
          <w:ilvl w:val="0"/>
          <w:numId w:val="17"/>
        </w:numPr>
      </w:pPr>
      <w:r w:rsidRPr="0060089D">
        <w:t>A dataset may have:</w:t>
      </w:r>
    </w:p>
    <w:p w14:paraId="6E87225B" w14:textId="77777777" w:rsidR="0060089D" w:rsidRPr="0060089D" w:rsidRDefault="0060089D" w:rsidP="003A51E0">
      <w:pPr>
        <w:pStyle w:val="ListParagraph"/>
        <w:numPr>
          <w:ilvl w:val="0"/>
          <w:numId w:val="18"/>
        </w:numPr>
      </w:pPr>
      <w:r w:rsidRPr="0060089D">
        <w:t>No mode</w:t>
      </w:r>
    </w:p>
    <w:p w14:paraId="513DFC23" w14:textId="77777777" w:rsidR="0060089D" w:rsidRPr="0060089D" w:rsidRDefault="0060089D" w:rsidP="003A51E0">
      <w:pPr>
        <w:pStyle w:val="ListParagraph"/>
        <w:numPr>
          <w:ilvl w:val="0"/>
          <w:numId w:val="18"/>
        </w:numPr>
      </w:pPr>
      <w:r w:rsidRPr="0060089D">
        <w:t>One mode (unimodal)</w:t>
      </w:r>
    </w:p>
    <w:p w14:paraId="51FEA6F3" w14:textId="77777777" w:rsidR="0060089D" w:rsidRPr="0060089D" w:rsidRDefault="0060089D" w:rsidP="003A51E0">
      <w:pPr>
        <w:pStyle w:val="ListParagraph"/>
        <w:numPr>
          <w:ilvl w:val="0"/>
          <w:numId w:val="18"/>
        </w:numPr>
      </w:pPr>
      <w:r w:rsidRPr="0060089D">
        <w:t>Two modes (bimodal)</w:t>
      </w:r>
    </w:p>
    <w:p w14:paraId="3157A91F" w14:textId="77777777" w:rsidR="0060089D" w:rsidRPr="0060089D" w:rsidRDefault="0060089D" w:rsidP="003A51E0">
      <w:pPr>
        <w:pStyle w:val="ListParagraph"/>
        <w:numPr>
          <w:ilvl w:val="0"/>
          <w:numId w:val="18"/>
        </w:numPr>
      </w:pPr>
      <w:r w:rsidRPr="0060089D">
        <w:t>More than two modes (multimodal</w:t>
      </w:r>
    </w:p>
    <w:p w14:paraId="706DBE14" w14:textId="77777777" w:rsidR="00406264" w:rsidRPr="00406264" w:rsidRDefault="00406264" w:rsidP="00406264">
      <w:pPr>
        <w:jc w:val="both"/>
        <w:rPr>
          <w:b/>
        </w:rPr>
      </w:pPr>
    </w:p>
    <w:p w14:paraId="67712898" w14:textId="718C2A35" w:rsidR="00406264" w:rsidRPr="00C50E73" w:rsidRDefault="00406264" w:rsidP="009E3FCC">
      <w:pPr>
        <w:pStyle w:val="ListParagraph"/>
        <w:numPr>
          <w:ilvl w:val="0"/>
          <w:numId w:val="66"/>
        </w:numPr>
        <w:rPr>
          <w:b/>
          <w:sz w:val="28"/>
        </w:rPr>
      </w:pPr>
      <w:r w:rsidRPr="00C50E73">
        <w:rPr>
          <w:b/>
          <w:sz w:val="28"/>
        </w:rPr>
        <w:lastRenderedPageBreak/>
        <w:t xml:space="preserve">Variation of the </w:t>
      </w:r>
      <w:r w:rsidR="000554BF" w:rsidRPr="00C50E73">
        <w:rPr>
          <w:b/>
          <w:sz w:val="28"/>
        </w:rPr>
        <w:t>Data (</w:t>
      </w:r>
      <w:r w:rsidR="009E3FCC" w:rsidRPr="00C50E73">
        <w:rPr>
          <w:b/>
          <w:sz w:val="28"/>
        </w:rPr>
        <w:t>Measures of Variability)</w:t>
      </w:r>
    </w:p>
    <w:p w14:paraId="5CC1AA4D" w14:textId="48EA815A" w:rsidR="00670F40" w:rsidRDefault="00A3118C" w:rsidP="00C2561D">
      <w:pPr>
        <w:pStyle w:val="ListParagraph"/>
        <w:ind w:left="360"/>
      </w:pPr>
      <w:r>
        <w:t xml:space="preserve">These measures describe how </w:t>
      </w:r>
      <w:r>
        <w:rPr>
          <w:rStyle w:val="Strong"/>
        </w:rPr>
        <w:t>spread out the data</w:t>
      </w:r>
      <w:r>
        <w:t xml:space="preserve"> is. </w:t>
      </w:r>
      <w:r w:rsidR="00AB2533" w:rsidRPr="00AB2533">
        <w:t>Variability refers to a set of statistics that show how much difference there is among the elements of a sample or population along the characteristics measured.</w:t>
      </w:r>
      <w:r w:rsidR="00670F40">
        <w:t xml:space="preserve"> </w:t>
      </w:r>
    </w:p>
    <w:p w14:paraId="2E5BCB51" w14:textId="0E828AA7" w:rsidR="00412056" w:rsidRPr="003C0639" w:rsidRDefault="00A3118C" w:rsidP="00C2561D">
      <w:pPr>
        <w:pStyle w:val="ListParagraph"/>
        <w:ind w:left="360"/>
        <w:rPr>
          <w:b/>
          <w:sz w:val="24"/>
        </w:rPr>
      </w:pPr>
      <w:r w:rsidRPr="003C0639">
        <w:rPr>
          <w:b/>
          <w:sz w:val="24"/>
        </w:rPr>
        <w:t>Common measures:</w:t>
      </w:r>
    </w:p>
    <w:p w14:paraId="634422D1" w14:textId="7D1DF87F" w:rsidR="00930E56" w:rsidRPr="00930E56" w:rsidRDefault="003E3A96" w:rsidP="00670F40">
      <w:pPr>
        <w:pStyle w:val="ListParagraph"/>
        <w:numPr>
          <w:ilvl w:val="0"/>
          <w:numId w:val="19"/>
        </w:numPr>
        <w:ind w:left="1440"/>
      </w:pPr>
      <w:r w:rsidRPr="00AF1939">
        <w:rPr>
          <w:b/>
          <w:bCs/>
        </w:rPr>
        <w:t>Range</w:t>
      </w:r>
      <w:r w:rsidR="00A3118C" w:rsidRPr="00AF1939">
        <w:rPr>
          <w:b/>
          <w:bCs/>
        </w:rPr>
        <w:t>:</w:t>
      </w:r>
      <w:r w:rsidR="00930E56">
        <w:t xml:space="preserve"> </w:t>
      </w:r>
      <w:r w:rsidR="00930E56" w:rsidRPr="00930E56">
        <w:t>The simplest measure of spread.</w:t>
      </w:r>
      <w:r w:rsidR="00930E56" w:rsidRPr="00930E56">
        <w:br/>
        <w:t>Formula:</w:t>
      </w:r>
    </w:p>
    <w:p w14:paraId="504FDA13" w14:textId="35C8E4FE" w:rsidR="00A3118C" w:rsidRPr="00930E56" w:rsidRDefault="00930E56" w:rsidP="00670F40">
      <w:pPr>
        <w:ind w:left="1440"/>
      </w:pPr>
      <w:r w:rsidRPr="00930E56">
        <w:t>Range=Maximum </w:t>
      </w:r>
      <w:r w:rsidR="000228F0" w:rsidRPr="00930E56">
        <w:t>Value</w:t>
      </w:r>
      <w:r w:rsidRPr="00930E56">
        <w:t xml:space="preserve">−Minimum value </w:t>
      </w:r>
    </w:p>
    <w:p w14:paraId="5655CAA1" w14:textId="7CF5062A" w:rsidR="003E3A96" w:rsidRDefault="003E3A96" w:rsidP="00670F40">
      <w:pPr>
        <w:pStyle w:val="ListParagraph"/>
        <w:numPr>
          <w:ilvl w:val="0"/>
          <w:numId w:val="19"/>
        </w:numPr>
        <w:ind w:left="1440"/>
        <w:rPr>
          <w:b/>
          <w:bCs/>
        </w:rPr>
      </w:pPr>
      <w:r w:rsidRPr="00AF1939">
        <w:rPr>
          <w:b/>
          <w:bCs/>
        </w:rPr>
        <w:t>Variance</w:t>
      </w:r>
      <w:r w:rsidR="000B3E3D">
        <w:rPr>
          <w:b/>
          <w:bCs/>
        </w:rPr>
        <w:t>:</w:t>
      </w:r>
    </w:p>
    <w:p w14:paraId="17BB7D05" w14:textId="5B2030FE" w:rsidR="000B3E3D" w:rsidRPr="000B3E3D" w:rsidRDefault="000B3E3D" w:rsidP="00670F40">
      <w:pPr>
        <w:pStyle w:val="ListParagraph"/>
        <w:numPr>
          <w:ilvl w:val="0"/>
          <w:numId w:val="18"/>
        </w:numPr>
        <w:ind w:left="2160"/>
      </w:pPr>
      <w:r w:rsidRPr="000B3E3D">
        <w:t>Variance measures how far data points are from the mean on average.</w:t>
      </w:r>
    </w:p>
    <w:p w14:paraId="5EFA8586" w14:textId="65C11073" w:rsidR="000B3E3D" w:rsidRPr="000B3E3D" w:rsidRDefault="000B3E3D" w:rsidP="00D74C26">
      <w:pPr>
        <w:pStyle w:val="ListParagraph"/>
        <w:numPr>
          <w:ilvl w:val="0"/>
          <w:numId w:val="18"/>
        </w:numPr>
        <w:spacing w:line="360" w:lineRule="auto"/>
        <w:ind w:left="2160"/>
      </w:pPr>
      <w:r w:rsidRPr="000B3E3D">
        <w:t>Denoted by σ2\sigma^2σ2 (population) or s2s^2s2 (sample).</w:t>
      </w:r>
    </w:p>
    <w:p w14:paraId="6C827285" w14:textId="77777777" w:rsidR="00E700F6" w:rsidRPr="004457D4" w:rsidRDefault="00E700F6" w:rsidP="00670F40">
      <w:pPr>
        <w:pStyle w:val="ListParagraph"/>
        <w:numPr>
          <w:ilvl w:val="0"/>
          <w:numId w:val="19"/>
        </w:numPr>
        <w:ind w:left="1440"/>
        <w:rPr>
          <w:b/>
          <w:bCs/>
        </w:rPr>
      </w:pPr>
      <w:r w:rsidRPr="004457D4">
        <w:rPr>
          <w:b/>
          <w:bCs/>
        </w:rPr>
        <w:t>Standard Deviation</w:t>
      </w:r>
    </w:p>
    <w:p w14:paraId="637057B1" w14:textId="77777777" w:rsidR="00E700F6" w:rsidRPr="00E700F6" w:rsidRDefault="00E700F6" w:rsidP="00670F40">
      <w:pPr>
        <w:pStyle w:val="ListParagraph"/>
        <w:numPr>
          <w:ilvl w:val="0"/>
          <w:numId w:val="20"/>
        </w:numPr>
        <w:ind w:left="2160"/>
      </w:pPr>
      <w:r w:rsidRPr="00E700F6">
        <w:t>Standard deviation shows how widely data values are spread from the mean.</w:t>
      </w:r>
    </w:p>
    <w:p w14:paraId="67E11969" w14:textId="77777777" w:rsidR="00E700F6" w:rsidRPr="00E700F6" w:rsidRDefault="00E700F6" w:rsidP="00D74C26">
      <w:pPr>
        <w:pStyle w:val="ListParagraph"/>
        <w:numPr>
          <w:ilvl w:val="0"/>
          <w:numId w:val="20"/>
        </w:numPr>
        <w:spacing w:line="360" w:lineRule="auto"/>
        <w:ind w:left="2160"/>
      </w:pPr>
      <w:r w:rsidRPr="00E700F6">
        <w:t>It is the square root of the variance.</w:t>
      </w:r>
    </w:p>
    <w:p w14:paraId="0436C267" w14:textId="79D9F7F3" w:rsidR="00E700F6" w:rsidRPr="004457D4" w:rsidRDefault="00E700F6" w:rsidP="00670F40">
      <w:pPr>
        <w:pStyle w:val="ListParagraph"/>
        <w:numPr>
          <w:ilvl w:val="0"/>
          <w:numId w:val="19"/>
        </w:numPr>
        <w:ind w:left="1440"/>
        <w:rPr>
          <w:b/>
          <w:bCs/>
        </w:rPr>
      </w:pPr>
      <w:r w:rsidRPr="004457D4">
        <w:rPr>
          <w:b/>
          <w:bCs/>
        </w:rPr>
        <w:t>Interquartile Range (IQR)</w:t>
      </w:r>
    </w:p>
    <w:p w14:paraId="43CC8FEE" w14:textId="77777777" w:rsidR="00E700F6" w:rsidRPr="00E700F6" w:rsidRDefault="00E700F6" w:rsidP="00670F40">
      <w:pPr>
        <w:pStyle w:val="ListParagraph"/>
        <w:numPr>
          <w:ilvl w:val="0"/>
          <w:numId w:val="21"/>
        </w:numPr>
        <w:ind w:left="2160"/>
      </w:pPr>
      <w:r w:rsidRPr="00E700F6">
        <w:t>IQR measures the spread of the middle 50% of data points.</w:t>
      </w:r>
    </w:p>
    <w:p w14:paraId="7D57AD34" w14:textId="77777777" w:rsidR="00412056" w:rsidRPr="001227D6" w:rsidRDefault="00412056" w:rsidP="00670F40">
      <w:pPr>
        <w:pStyle w:val="ListParagraph"/>
        <w:ind w:left="1080"/>
        <w:rPr>
          <w:b/>
          <w:bCs/>
          <w:sz w:val="28"/>
          <w:szCs w:val="28"/>
        </w:rPr>
      </w:pPr>
    </w:p>
    <w:p w14:paraId="1C709BB9" w14:textId="15D7F6E7" w:rsidR="001227D6" w:rsidRPr="000554BF" w:rsidRDefault="003C0639" w:rsidP="000554BF">
      <w:pPr>
        <w:pStyle w:val="ListParagraph"/>
        <w:numPr>
          <w:ilvl w:val="0"/>
          <w:numId w:val="66"/>
        </w:numPr>
        <w:rPr>
          <w:b/>
          <w:sz w:val="24"/>
        </w:rPr>
      </w:pPr>
      <w:r w:rsidRPr="000554BF">
        <w:rPr>
          <w:b/>
          <w:sz w:val="24"/>
        </w:rPr>
        <w:t>Shape of the Data (Distribution Form)</w:t>
      </w:r>
      <w:r w:rsidR="003C7D0C" w:rsidRPr="000554BF">
        <w:rPr>
          <w:b/>
          <w:sz w:val="24"/>
        </w:rPr>
        <w:t>:</w:t>
      </w:r>
    </w:p>
    <w:p w14:paraId="7460F252" w14:textId="77777777" w:rsidR="0057598B" w:rsidRPr="00961A8E" w:rsidRDefault="0057598B" w:rsidP="00961A8E">
      <w:r w:rsidRPr="00961A8E">
        <w:t>Shape describes how values are distributed around the center.</w:t>
      </w:r>
    </w:p>
    <w:p w14:paraId="463D247B" w14:textId="77777777" w:rsidR="0057598B" w:rsidRPr="00961A8E" w:rsidRDefault="0057598B" w:rsidP="00961A8E">
      <w:r w:rsidRPr="00961A8E">
        <w:t>Shape Characteristics:</w:t>
      </w:r>
      <w:bookmarkStart w:id="0" w:name="_GoBack"/>
      <w:bookmarkEnd w:id="0"/>
    </w:p>
    <w:p w14:paraId="32AD63B8" w14:textId="77777777" w:rsidR="0057598B" w:rsidRPr="00961A8E" w:rsidRDefault="0057598B" w:rsidP="00961A8E">
      <w:pPr>
        <w:pStyle w:val="ListParagraph"/>
        <w:numPr>
          <w:ilvl w:val="0"/>
          <w:numId w:val="64"/>
        </w:numPr>
      </w:pPr>
      <w:r w:rsidRPr="00961A8E">
        <w:t>Skewness: Measures asymmetry</w:t>
      </w:r>
    </w:p>
    <w:p w14:paraId="40D745F0" w14:textId="77777777" w:rsidR="0057598B" w:rsidRPr="00961A8E" w:rsidRDefault="0057598B" w:rsidP="00961A8E">
      <w:pPr>
        <w:pStyle w:val="ListParagraph"/>
        <w:numPr>
          <w:ilvl w:val="0"/>
          <w:numId w:val="21"/>
        </w:numPr>
      </w:pPr>
      <w:r w:rsidRPr="00961A8E">
        <w:t>Right-skewed (long tail to the right)</w:t>
      </w:r>
    </w:p>
    <w:p w14:paraId="1DA2D597" w14:textId="77777777" w:rsidR="0057598B" w:rsidRPr="00961A8E" w:rsidRDefault="0057598B" w:rsidP="00961A8E">
      <w:pPr>
        <w:pStyle w:val="ListParagraph"/>
        <w:numPr>
          <w:ilvl w:val="1"/>
          <w:numId w:val="64"/>
        </w:numPr>
      </w:pPr>
      <w:r w:rsidRPr="00961A8E">
        <w:t>Left-skewed (long tail to the left)</w:t>
      </w:r>
    </w:p>
    <w:p w14:paraId="0AE8CDB0" w14:textId="77777777" w:rsidR="0057598B" w:rsidRPr="00961A8E" w:rsidRDefault="0057598B" w:rsidP="00961A8E">
      <w:pPr>
        <w:pStyle w:val="ListParagraph"/>
        <w:numPr>
          <w:ilvl w:val="0"/>
          <w:numId w:val="64"/>
        </w:numPr>
      </w:pPr>
      <w:r w:rsidRPr="00961A8E">
        <w:t>Kurtosis: Measures heaviness of tails (optional advanced)</w:t>
      </w:r>
    </w:p>
    <w:p w14:paraId="211B064D" w14:textId="1E01421A" w:rsidR="00D74C26" w:rsidRPr="00D74C26" w:rsidRDefault="00D74C26" w:rsidP="00D74C26">
      <w:pPr>
        <w:pStyle w:val="ListParagraph"/>
        <w:numPr>
          <w:ilvl w:val="1"/>
          <w:numId w:val="64"/>
        </w:numPr>
      </w:pPr>
      <w:r w:rsidRPr="00D74C26">
        <w:t>High kurtosis: more extreme values (heavy tails)</w:t>
      </w:r>
    </w:p>
    <w:p w14:paraId="24CD7A40" w14:textId="04107A87" w:rsidR="00D74C26" w:rsidRPr="00D74C26" w:rsidRDefault="00D74C26" w:rsidP="00D74C26">
      <w:pPr>
        <w:pStyle w:val="ListParagraph"/>
        <w:numPr>
          <w:ilvl w:val="1"/>
          <w:numId w:val="64"/>
        </w:numPr>
      </w:pPr>
      <w:r w:rsidRPr="00D74C26">
        <w:t>Low kurtosis: fewer extremes (light tails)</w:t>
      </w:r>
    </w:p>
    <w:p w14:paraId="4DFDB5F1" w14:textId="1939CC53" w:rsidR="0094682D" w:rsidRPr="00961A8E" w:rsidRDefault="0094682D" w:rsidP="00961A8E"/>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lastRenderedPageBreak/>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43250"/>
    <w:multiLevelType w:val="hybridMultilevel"/>
    <w:tmpl w:val="B9A0A01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8F1D6B"/>
    <w:multiLevelType w:val="hybridMultilevel"/>
    <w:tmpl w:val="12E66104"/>
    <w:lvl w:ilvl="0" w:tplc="FFFFFFFF">
      <w:start w:val="1"/>
      <w:numFmt w:val="upp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66A63"/>
    <w:multiLevelType w:val="hybridMultilevel"/>
    <w:tmpl w:val="0268CB12"/>
    <w:lvl w:ilvl="0" w:tplc="2964533A">
      <w:start w:val="1"/>
      <w:numFmt w:val="decimal"/>
      <w:lvlText w:val="%1."/>
      <w:lvlJc w:val="left"/>
      <w:pPr>
        <w:ind w:left="360" w:hanging="360"/>
      </w:pPr>
      <w:rPr>
        <w:b/>
        <w:sz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E0557DA"/>
    <w:multiLevelType w:val="hybridMultilevel"/>
    <w:tmpl w:val="0E321226"/>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F1E7BE8"/>
    <w:multiLevelType w:val="hybridMultilevel"/>
    <w:tmpl w:val="AEF69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1FD676B"/>
    <w:multiLevelType w:val="hybridMultilevel"/>
    <w:tmpl w:val="96526416"/>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4"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B1D7B7A"/>
    <w:multiLevelType w:val="hybridMultilevel"/>
    <w:tmpl w:val="AA22730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51980BAB"/>
    <w:multiLevelType w:val="hybridMultilevel"/>
    <w:tmpl w:val="04C442C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4"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6" w15:restartNumberingAfterBreak="0">
    <w:nsid w:val="5F7E38C1"/>
    <w:multiLevelType w:val="hybridMultilevel"/>
    <w:tmpl w:val="34E48C5C"/>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67D77A33"/>
    <w:multiLevelType w:val="hybridMultilevel"/>
    <w:tmpl w:val="95BCB5FC"/>
    <w:lvl w:ilvl="0" w:tplc="04090017">
      <w:start w:val="1"/>
      <w:numFmt w:val="lowerLetter"/>
      <w:lvlText w:val="%1)"/>
      <w:lvlJc w:val="left"/>
      <w:pPr>
        <w:ind w:left="1080" w:hanging="360"/>
      </w:pPr>
      <w:rPr>
        <w:rFonts w:hint="default"/>
        <w:b/>
        <w:bCs/>
        <w:sz w:val="24"/>
        <w:szCs w:val="24"/>
      </w:rPr>
    </w:lvl>
    <w:lvl w:ilvl="1" w:tplc="04090001">
      <w:start w:val="1"/>
      <w:numFmt w:val="bullet"/>
      <w:lvlText w:val=""/>
      <w:lvlJc w:val="left"/>
      <w:pPr>
        <w:ind w:left="1800" w:hanging="360"/>
      </w:pPr>
      <w:rPr>
        <w:rFonts w:ascii="Symbol" w:hAnsi="Symbol"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9" w15:restartNumberingAfterBreak="0">
    <w:nsid w:val="6AC13758"/>
    <w:multiLevelType w:val="multilevel"/>
    <w:tmpl w:val="D2EEB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1"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2" w15:restartNumberingAfterBreak="0">
    <w:nsid w:val="74135EB6"/>
    <w:multiLevelType w:val="hybridMultilevel"/>
    <w:tmpl w:val="872629DA"/>
    <w:lvl w:ilvl="0" w:tplc="0409000F">
      <w:start w:val="1"/>
      <w:numFmt w:val="decimal"/>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755A4B75"/>
    <w:multiLevelType w:val="hybridMultilevel"/>
    <w:tmpl w:val="0A3E3E2A"/>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4"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27"/>
  </w:num>
  <w:num w:numId="4">
    <w:abstractNumId w:val="54"/>
  </w:num>
  <w:num w:numId="5">
    <w:abstractNumId w:val="49"/>
  </w:num>
  <w:num w:numId="6">
    <w:abstractNumId w:val="61"/>
  </w:num>
  <w:num w:numId="7">
    <w:abstractNumId w:val="55"/>
  </w:num>
  <w:num w:numId="8">
    <w:abstractNumId w:val="60"/>
  </w:num>
  <w:num w:numId="9">
    <w:abstractNumId w:val="53"/>
  </w:num>
  <w:num w:numId="10">
    <w:abstractNumId w:val="38"/>
  </w:num>
  <w:num w:numId="11">
    <w:abstractNumId w:val="22"/>
  </w:num>
  <w:num w:numId="12">
    <w:abstractNumId w:val="11"/>
  </w:num>
  <w:num w:numId="13">
    <w:abstractNumId w:val="20"/>
  </w:num>
  <w:num w:numId="14">
    <w:abstractNumId w:val="26"/>
  </w:num>
  <w:num w:numId="15">
    <w:abstractNumId w:val="17"/>
  </w:num>
  <w:num w:numId="16">
    <w:abstractNumId w:val="35"/>
  </w:num>
  <w:num w:numId="17">
    <w:abstractNumId w:val="24"/>
  </w:num>
  <w:num w:numId="18">
    <w:abstractNumId w:val="47"/>
  </w:num>
  <w:num w:numId="19">
    <w:abstractNumId w:val="66"/>
  </w:num>
  <w:num w:numId="20">
    <w:abstractNumId w:val="19"/>
  </w:num>
  <w:num w:numId="21">
    <w:abstractNumId w:val="48"/>
  </w:num>
  <w:num w:numId="22">
    <w:abstractNumId w:val="1"/>
  </w:num>
  <w:num w:numId="23">
    <w:abstractNumId w:val="2"/>
  </w:num>
  <w:num w:numId="24">
    <w:abstractNumId w:val="23"/>
  </w:num>
  <w:num w:numId="25">
    <w:abstractNumId w:val="31"/>
  </w:num>
  <w:num w:numId="26">
    <w:abstractNumId w:val="42"/>
  </w:num>
  <w:num w:numId="27">
    <w:abstractNumId w:val="67"/>
  </w:num>
  <w:num w:numId="28">
    <w:abstractNumId w:val="52"/>
  </w:num>
  <w:num w:numId="29">
    <w:abstractNumId w:val="9"/>
  </w:num>
  <w:num w:numId="30">
    <w:abstractNumId w:val="5"/>
  </w:num>
  <w:num w:numId="31">
    <w:abstractNumId w:val="51"/>
  </w:num>
  <w:num w:numId="32">
    <w:abstractNumId w:val="25"/>
  </w:num>
  <w:num w:numId="33">
    <w:abstractNumId w:val="30"/>
  </w:num>
  <w:num w:numId="34">
    <w:abstractNumId w:val="21"/>
  </w:num>
  <w:num w:numId="35">
    <w:abstractNumId w:val="65"/>
  </w:num>
  <w:num w:numId="36">
    <w:abstractNumId w:val="46"/>
  </w:num>
  <w:num w:numId="37">
    <w:abstractNumId w:val="10"/>
  </w:num>
  <w:num w:numId="38">
    <w:abstractNumId w:val="7"/>
  </w:num>
  <w:num w:numId="39">
    <w:abstractNumId w:val="41"/>
  </w:num>
  <w:num w:numId="40">
    <w:abstractNumId w:val="57"/>
  </w:num>
  <w:num w:numId="41">
    <w:abstractNumId w:val="36"/>
  </w:num>
  <w:num w:numId="42">
    <w:abstractNumId w:val="6"/>
  </w:num>
  <w:num w:numId="43">
    <w:abstractNumId w:val="28"/>
  </w:num>
  <w:num w:numId="44">
    <w:abstractNumId w:val="32"/>
  </w:num>
  <w:num w:numId="45">
    <w:abstractNumId w:val="44"/>
  </w:num>
  <w:num w:numId="46">
    <w:abstractNumId w:val="13"/>
  </w:num>
  <w:num w:numId="47">
    <w:abstractNumId w:val="33"/>
  </w:num>
  <w:num w:numId="48">
    <w:abstractNumId w:val="3"/>
  </w:num>
  <w:num w:numId="49">
    <w:abstractNumId w:val="34"/>
  </w:num>
  <w:num w:numId="50">
    <w:abstractNumId w:val="50"/>
  </w:num>
  <w:num w:numId="51">
    <w:abstractNumId w:val="64"/>
  </w:num>
  <w:num w:numId="52">
    <w:abstractNumId w:val="4"/>
  </w:num>
  <w:num w:numId="53">
    <w:abstractNumId w:val="40"/>
  </w:num>
  <w:num w:numId="54">
    <w:abstractNumId w:val="15"/>
  </w:num>
  <w:num w:numId="55">
    <w:abstractNumId w:val="56"/>
  </w:num>
  <w:num w:numId="56">
    <w:abstractNumId w:val="45"/>
  </w:num>
  <w:num w:numId="57">
    <w:abstractNumId w:val="43"/>
  </w:num>
  <w:num w:numId="58">
    <w:abstractNumId w:val="39"/>
  </w:num>
  <w:num w:numId="59">
    <w:abstractNumId w:val="12"/>
  </w:num>
  <w:num w:numId="60">
    <w:abstractNumId w:val="0"/>
  </w:num>
  <w:num w:numId="61">
    <w:abstractNumId w:val="29"/>
  </w:num>
  <w:num w:numId="62">
    <w:abstractNumId w:val="63"/>
  </w:num>
  <w:num w:numId="63">
    <w:abstractNumId w:val="59"/>
  </w:num>
  <w:num w:numId="64">
    <w:abstractNumId w:val="58"/>
  </w:num>
  <w:num w:numId="65">
    <w:abstractNumId w:val="37"/>
  </w:num>
  <w:num w:numId="66">
    <w:abstractNumId w:val="16"/>
  </w:num>
  <w:num w:numId="67">
    <w:abstractNumId w:val="18"/>
  </w:num>
  <w:num w:numId="68">
    <w:abstractNumId w:val="6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670A"/>
    <w:rsid w:val="0001301C"/>
    <w:rsid w:val="000228F0"/>
    <w:rsid w:val="00030F81"/>
    <w:rsid w:val="000310A2"/>
    <w:rsid w:val="000554BF"/>
    <w:rsid w:val="00077E67"/>
    <w:rsid w:val="00094374"/>
    <w:rsid w:val="000960B5"/>
    <w:rsid w:val="000A1ABD"/>
    <w:rsid w:val="000B07B4"/>
    <w:rsid w:val="000B3E3D"/>
    <w:rsid w:val="000E599B"/>
    <w:rsid w:val="000F00D8"/>
    <w:rsid w:val="001116D4"/>
    <w:rsid w:val="001227D6"/>
    <w:rsid w:val="00134DB3"/>
    <w:rsid w:val="0014234C"/>
    <w:rsid w:val="00142523"/>
    <w:rsid w:val="00161D08"/>
    <w:rsid w:val="00162588"/>
    <w:rsid w:val="0018336D"/>
    <w:rsid w:val="00187110"/>
    <w:rsid w:val="001B2F0D"/>
    <w:rsid w:val="001B58AF"/>
    <w:rsid w:val="001B58CD"/>
    <w:rsid w:val="001B6471"/>
    <w:rsid w:val="001C572A"/>
    <w:rsid w:val="001D1E73"/>
    <w:rsid w:val="001D6FCC"/>
    <w:rsid w:val="001E010E"/>
    <w:rsid w:val="001F3115"/>
    <w:rsid w:val="0020139C"/>
    <w:rsid w:val="002029F4"/>
    <w:rsid w:val="002170FB"/>
    <w:rsid w:val="00217237"/>
    <w:rsid w:val="0022162C"/>
    <w:rsid w:val="00241A35"/>
    <w:rsid w:val="002457BB"/>
    <w:rsid w:val="002865EC"/>
    <w:rsid w:val="002B6855"/>
    <w:rsid w:val="002C5246"/>
    <w:rsid w:val="002D4D84"/>
    <w:rsid w:val="002E3094"/>
    <w:rsid w:val="00327C4E"/>
    <w:rsid w:val="00350407"/>
    <w:rsid w:val="00354182"/>
    <w:rsid w:val="00395E1F"/>
    <w:rsid w:val="003A51E0"/>
    <w:rsid w:val="003C0639"/>
    <w:rsid w:val="003C7D0C"/>
    <w:rsid w:val="003D143E"/>
    <w:rsid w:val="003E3A96"/>
    <w:rsid w:val="003E56B9"/>
    <w:rsid w:val="003F08BF"/>
    <w:rsid w:val="00400249"/>
    <w:rsid w:val="00400E9B"/>
    <w:rsid w:val="00406264"/>
    <w:rsid w:val="00412056"/>
    <w:rsid w:val="00415F72"/>
    <w:rsid w:val="004457D4"/>
    <w:rsid w:val="00453A12"/>
    <w:rsid w:val="00457E75"/>
    <w:rsid w:val="00475A72"/>
    <w:rsid w:val="0049228E"/>
    <w:rsid w:val="0049543D"/>
    <w:rsid w:val="004A3BB8"/>
    <w:rsid w:val="004B43ED"/>
    <w:rsid w:val="004D0E15"/>
    <w:rsid w:val="004D1D03"/>
    <w:rsid w:val="004D70D3"/>
    <w:rsid w:val="004F07A3"/>
    <w:rsid w:val="00520647"/>
    <w:rsid w:val="005206BB"/>
    <w:rsid w:val="0056558C"/>
    <w:rsid w:val="00573D38"/>
    <w:rsid w:val="0057598B"/>
    <w:rsid w:val="00593713"/>
    <w:rsid w:val="005968CE"/>
    <w:rsid w:val="005D7BAC"/>
    <w:rsid w:val="005E05EE"/>
    <w:rsid w:val="006001FA"/>
    <w:rsid w:val="0060089D"/>
    <w:rsid w:val="006202C1"/>
    <w:rsid w:val="00632059"/>
    <w:rsid w:val="00642A1E"/>
    <w:rsid w:val="0064303C"/>
    <w:rsid w:val="006457FD"/>
    <w:rsid w:val="00670F40"/>
    <w:rsid w:val="00680426"/>
    <w:rsid w:val="006A30CB"/>
    <w:rsid w:val="006C426B"/>
    <w:rsid w:val="006C5773"/>
    <w:rsid w:val="006D219E"/>
    <w:rsid w:val="006E4B74"/>
    <w:rsid w:val="00707F0D"/>
    <w:rsid w:val="00715820"/>
    <w:rsid w:val="00760104"/>
    <w:rsid w:val="007637F8"/>
    <w:rsid w:val="0078322C"/>
    <w:rsid w:val="00793A36"/>
    <w:rsid w:val="0079661A"/>
    <w:rsid w:val="007B5A30"/>
    <w:rsid w:val="007C53B8"/>
    <w:rsid w:val="007E3E5B"/>
    <w:rsid w:val="007F56FE"/>
    <w:rsid w:val="007F79ED"/>
    <w:rsid w:val="00806C2E"/>
    <w:rsid w:val="0082558E"/>
    <w:rsid w:val="00832DB9"/>
    <w:rsid w:val="0083701D"/>
    <w:rsid w:val="00846FD6"/>
    <w:rsid w:val="00850E20"/>
    <w:rsid w:val="008534EC"/>
    <w:rsid w:val="00862252"/>
    <w:rsid w:val="008A7CBE"/>
    <w:rsid w:val="008B05DC"/>
    <w:rsid w:val="008F1921"/>
    <w:rsid w:val="009022E9"/>
    <w:rsid w:val="00913359"/>
    <w:rsid w:val="0091573C"/>
    <w:rsid w:val="00924645"/>
    <w:rsid w:val="00930E56"/>
    <w:rsid w:val="00941970"/>
    <w:rsid w:val="0094670A"/>
    <w:rsid w:val="0094682D"/>
    <w:rsid w:val="00946EF4"/>
    <w:rsid w:val="00955D4E"/>
    <w:rsid w:val="00961A8E"/>
    <w:rsid w:val="0096291D"/>
    <w:rsid w:val="009946E5"/>
    <w:rsid w:val="009E3FCC"/>
    <w:rsid w:val="009F4919"/>
    <w:rsid w:val="00A046CB"/>
    <w:rsid w:val="00A11FCB"/>
    <w:rsid w:val="00A3118C"/>
    <w:rsid w:val="00A376DF"/>
    <w:rsid w:val="00A5745D"/>
    <w:rsid w:val="00A66638"/>
    <w:rsid w:val="00A74B08"/>
    <w:rsid w:val="00A9320E"/>
    <w:rsid w:val="00A97707"/>
    <w:rsid w:val="00AB2533"/>
    <w:rsid w:val="00AC0126"/>
    <w:rsid w:val="00AD3632"/>
    <w:rsid w:val="00AF1939"/>
    <w:rsid w:val="00B62AD4"/>
    <w:rsid w:val="00BD353D"/>
    <w:rsid w:val="00BD3663"/>
    <w:rsid w:val="00C16C53"/>
    <w:rsid w:val="00C2561D"/>
    <w:rsid w:val="00C42139"/>
    <w:rsid w:val="00C42B5A"/>
    <w:rsid w:val="00C50E73"/>
    <w:rsid w:val="00C668BF"/>
    <w:rsid w:val="00C748B5"/>
    <w:rsid w:val="00C87DCD"/>
    <w:rsid w:val="00CA58DA"/>
    <w:rsid w:val="00CB7EC7"/>
    <w:rsid w:val="00CD1B11"/>
    <w:rsid w:val="00CD759E"/>
    <w:rsid w:val="00CE48BD"/>
    <w:rsid w:val="00CF27D5"/>
    <w:rsid w:val="00D025F4"/>
    <w:rsid w:val="00D12FDB"/>
    <w:rsid w:val="00D14F7B"/>
    <w:rsid w:val="00D17859"/>
    <w:rsid w:val="00D27578"/>
    <w:rsid w:val="00D74890"/>
    <w:rsid w:val="00D74C26"/>
    <w:rsid w:val="00D910AB"/>
    <w:rsid w:val="00D94EE2"/>
    <w:rsid w:val="00DB4F3C"/>
    <w:rsid w:val="00DD537B"/>
    <w:rsid w:val="00DE7878"/>
    <w:rsid w:val="00E06258"/>
    <w:rsid w:val="00E20E9F"/>
    <w:rsid w:val="00E24627"/>
    <w:rsid w:val="00E25E04"/>
    <w:rsid w:val="00E424DA"/>
    <w:rsid w:val="00E42B5E"/>
    <w:rsid w:val="00E700F6"/>
    <w:rsid w:val="00E805DB"/>
    <w:rsid w:val="00E92010"/>
    <w:rsid w:val="00E97C64"/>
    <w:rsid w:val="00ED76F1"/>
    <w:rsid w:val="00EE3FA5"/>
    <w:rsid w:val="00EE4FE3"/>
    <w:rsid w:val="00EE6F11"/>
    <w:rsid w:val="00EE7727"/>
    <w:rsid w:val="00F03E1C"/>
    <w:rsid w:val="00F05660"/>
    <w:rsid w:val="00F26DB5"/>
    <w:rsid w:val="00F57902"/>
    <w:rsid w:val="00F73391"/>
    <w:rsid w:val="00F7339B"/>
    <w:rsid w:val="00F8268A"/>
    <w:rsid w:val="00F92D3F"/>
    <w:rsid w:val="00F97124"/>
    <w:rsid w:val="00FC5CC7"/>
    <w:rsid w:val="00FC7F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semiHidden/>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character" w:customStyle="1" w:styleId="mntl-sc-block-subheadingtext">
    <w:name w:val="mntl-sc-block-subheading__text"/>
    <w:basedOn w:val="DefaultParagraphFont"/>
    <w:rsid w:val="00F03E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187644971">
      <w:bodyDiv w:val="1"/>
      <w:marLeft w:val="0"/>
      <w:marRight w:val="0"/>
      <w:marTop w:val="0"/>
      <w:marBottom w:val="0"/>
      <w:divBdr>
        <w:top w:val="none" w:sz="0" w:space="0" w:color="auto"/>
        <w:left w:val="none" w:sz="0" w:space="0" w:color="auto"/>
        <w:bottom w:val="none" w:sz="0" w:space="0" w:color="auto"/>
        <w:right w:val="none" w:sz="0" w:space="0" w:color="auto"/>
      </w:divBdr>
    </w:div>
    <w:div w:id="196552833">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078871302">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36409252">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057461239">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TotalTime>
  <Pages>12</Pages>
  <Words>2189</Words>
  <Characters>12480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shuvo</cp:lastModifiedBy>
  <cp:revision>333</cp:revision>
  <dcterms:created xsi:type="dcterms:W3CDTF">2024-02-02T08:19:00Z</dcterms:created>
  <dcterms:modified xsi:type="dcterms:W3CDTF">2025-11-17T16:37:00Z</dcterms:modified>
</cp:coreProperties>
</file>