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451" w:rsidRDefault="00DE7131" w:rsidP="00DE7131">
      <w:pPr>
        <w:pStyle w:val="Heading1"/>
        <w:shd w:val="clear" w:color="auto" w:fill="BDD6EE" w:themeFill="accent1" w:themeFillTint="66"/>
        <w:jc w:val="center"/>
        <w:rPr>
          <w:b/>
          <w:color w:val="000000" w:themeColor="text1"/>
        </w:rPr>
      </w:pPr>
      <w:r w:rsidRPr="00DE7131">
        <w:rPr>
          <w:b/>
          <w:color w:val="000000" w:themeColor="text1"/>
        </w:rPr>
        <w:t>Software Development Life Cycle</w:t>
      </w:r>
    </w:p>
    <w:p w:rsidR="00B73067" w:rsidRDefault="00B73067" w:rsidP="00B73067"/>
    <w:p w:rsidR="00B73067" w:rsidRPr="00B73067" w:rsidRDefault="00B73067" w:rsidP="00B73067">
      <w:r w:rsidRPr="00B73067">
        <w:t>Software Developm</w:t>
      </w:r>
      <w:bookmarkStart w:id="0" w:name="_GoBack"/>
      <w:bookmarkEnd w:id="0"/>
      <w:r w:rsidRPr="00B73067">
        <w:t>ent Life Cycle (SDLC) is a process used by the software industry to design, develop and test high quality software’s. The SDLC aims to produce a high-quality software that meets or exceeds customer expectations, reaches completion within times and cost estimates.</w:t>
      </w:r>
    </w:p>
    <w:sectPr w:rsidR="00B73067" w:rsidRPr="00B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31"/>
    <w:rsid w:val="00095451"/>
    <w:rsid w:val="00B73067"/>
    <w:rsid w:val="00D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0B1D"/>
  <w15:chartTrackingRefBased/>
  <w15:docId w15:val="{70D65665-6458-4EE0-B5DB-77E893C4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1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71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2</cp:revision>
  <dcterms:created xsi:type="dcterms:W3CDTF">2023-12-02T03:17:00Z</dcterms:created>
  <dcterms:modified xsi:type="dcterms:W3CDTF">2023-12-02T03:19:00Z</dcterms:modified>
</cp:coreProperties>
</file>