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4F46E5"/>
          <w:sz w:val="64"/>
          <w:szCs w:val="64"/>
        </w:rPr>
        <w:t xml:space="preserve">TaskFlow</w:t>
      </w:r>
    </w:p>
    <w:p>
      <w:pPr>
        <w:spacing w:after="80"/>
        <w:jc w:val="center"/>
      </w:pPr>
      <w:r>
        <w:rPr>
          <w:b/>
          <w:bCs/>
          <w:sz w:val="28"/>
          <w:szCs w:val="28"/>
        </w:rPr>
        <w:t xml:space="preserve">A Web-Based Project &amp; Task Management System</w:t>
      </w:r>
    </w:p>
    <w:p>
      <w:pPr>
        <w:spacing w:after="600"/>
        <w:jc w:val="center"/>
      </w:pPr>
      <w:r>
        <w:rPr>
          <w:i/>
          <w:iCs/>
          <w:color w:val="6B7280"/>
          <w:sz w:val="22"/>
          <w:szCs w:val="22"/>
        </w:rPr>
        <w:t xml:space="preserve">Software Development Management — Course Project</w:t>
      </w:r>
    </w:p>
    <w:p>
      <w:pPr>
        <w:spacing w:after="60"/>
        <w:jc w:val="center"/>
      </w:pPr>
      <w:r>
        <w:rPr>
          <w:sz w:val="22"/>
          <w:szCs w:val="22"/>
        </w:rPr>
        <w:t xml:space="preserve">Submitted by: ____________________</w:t>
      </w:r>
    </w:p>
    <w:p>
      <w:pPr>
        <w:spacing w:after="60"/>
        <w:jc w:val="center"/>
      </w:pPr>
      <w:r>
        <w:rPr>
          <w:sz w:val="22"/>
          <w:szCs w:val="22"/>
        </w:rPr>
        <w:t xml:space="preserve">Student ID: ____________________</w:t>
      </w:r>
    </w:p>
    <w:p>
      <w:pPr>
        <w:spacing w:after="60"/>
        <w:jc w:val="center"/>
      </w:pPr>
      <w:r>
        <w:rPr>
          <w:sz w:val="22"/>
          <w:szCs w:val="22"/>
        </w:rPr>
        <w:t xml:space="preserve">Section: E-107</w:t>
      </w:r>
    </w:p>
    <w:p>
      <w:pPr>
        <w:spacing w:after="60"/>
        <w:jc w:val="center"/>
      </w:pPr>
      <w:r>
        <w:rPr>
          <w:sz w:val="22"/>
          <w:szCs w:val="22"/>
        </w:rPr>
        <w:t xml:space="preserve">Submitted to: ____________________</w:t>
      </w:r>
    </w:p>
    <w:p>
      <w:pPr>
        <w:spacing w:after="60"/>
        <w:jc w:val="center"/>
      </w:pPr>
      <w:r>
        <w:rPr>
          <w:sz w:val="22"/>
          <w:szCs w:val="22"/>
        </w:rPr>
        <w:t xml:space="preserve">Date: 12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Abstract</w:t>
      </w:r>
    </w:p>
    <w:p>
      <w:pPr>
        <w:spacing w:after="120"/>
      </w:pPr>
      <w:r>
        <w:t xml:space="preserve">TaskFlow is a web-based project and task management application developed as a course project for Software Development Management. The system allows registered users to create projects, add tasks, assign team members, set priorities and deadlines, and track each task through a three-stage workflow (To Do, In Progress, Done). The project demonstrates the practical application of the software development life cycle (SDLC), Agile methodology, requirement engineering, and project management concepts. It was built using a modern web technology stack — React for the frontend, Node.js and Express for the backend, and PostgreSQL for data persistence — and deployed to the cloud using the Railway platform.</w:t>
      </w:r>
    </w:p>
    <w:p>
      <w:pPr>
        <w:pStyle w:val="Heading1"/>
      </w:pPr>
      <w:r>
        <w:t xml:space="preserve">2. Introduction</w:t>
      </w:r>
    </w:p>
    <w:p>
      <w:pPr>
        <w:pStyle w:val="Heading2"/>
      </w:pPr>
      <w:r>
        <w:t xml:space="preserve">2.1 Background</w:t>
      </w:r>
    </w:p>
    <w:p>
      <w:pPr>
        <w:spacing w:after="120"/>
      </w:pPr>
      <w:r>
        <w:t xml:space="preserve">In modern software teams, managing tasks across multiple people and deadlines is a core challenge. Without a structured tool, teams lose visibility into who is doing what and which tasks are at risk of slipping. TaskFlow addresses this by providing a lightweight, Kanban-style board where work is made visible and tracked from start to completion.</w:t>
      </w:r>
    </w:p>
    <w:p>
      <w:pPr>
        <w:pStyle w:val="Heading2"/>
      </w:pPr>
      <w:r>
        <w:t xml:space="preserve">2.2 Objectives</w:t>
      </w:r>
    </w:p>
    <w:p>
      <w:pPr>
        <w:pStyle w:val="ListParagraph"/>
        <w:numPr>
          <w:ilvl w:val="0"/>
          <w:numId w:val="2"/>
        </w:numPr>
      </w:pPr>
      <w:r>
        <w:t xml:space="preserve">To apply the software development life cycle to a real, working application.</w:t>
      </w:r>
    </w:p>
    <w:p>
      <w:pPr>
        <w:pStyle w:val="ListParagraph"/>
        <w:numPr>
          <w:ilvl w:val="0"/>
          <w:numId w:val="2"/>
        </w:numPr>
      </w:pPr>
      <w:r>
        <w:t xml:space="preserve">To build a secure multi-user system with authentication.</w:t>
      </w:r>
    </w:p>
    <w:p>
      <w:pPr>
        <w:pStyle w:val="ListParagraph"/>
        <w:numPr>
          <w:ilvl w:val="0"/>
          <w:numId w:val="2"/>
        </w:numPr>
      </w:pPr>
      <w:r>
        <w:t xml:space="preserve">To implement task tracking with status workflow, priorities, and deadlines.</w:t>
      </w:r>
    </w:p>
    <w:p>
      <w:pPr>
        <w:pStyle w:val="ListParagraph"/>
        <w:numPr>
          <w:ilvl w:val="0"/>
          <w:numId w:val="2"/>
        </w:numPr>
      </w:pPr>
      <w:r>
        <w:t xml:space="preserve">To deploy the application to a live cloud environment.</w:t>
      </w:r>
    </w:p>
    <w:p>
      <w:pPr>
        <w:pStyle w:val="Heading2"/>
      </w:pPr>
      <w:r>
        <w:t xml:space="preserve">2.3 Scope</w:t>
      </w:r>
    </w:p>
    <w:p>
      <w:pPr>
        <w:spacing w:after="120"/>
      </w:pPr>
      <w:r>
        <w:t xml:space="preserve">The system covers user registration and login, project creation, task management (create, update status, delete), assignment of tasks to team members, priority labelling, due-date tracking, and a dashboard summarising progress. Reporting analytics, file attachments, and real-time notifications are identified as future enhancements.</w:t>
      </w:r>
    </w:p>
    <w:p>
      <w:pPr>
        <w:pStyle w:val="Heading1"/>
      </w:pPr>
      <w:r>
        <w:t xml:space="preserve">3. Development Methodology</w:t>
      </w:r>
    </w:p>
    <w:p>
      <w:pPr>
        <w:spacing w:after="120"/>
      </w:pPr>
      <w:r>
        <w:t xml:space="preserve">The Agile (Scrum-inspired) methodology was chosen for this project because requirements were refined iteratively and the deliverable needed to evolve quickly. Work was organised into short development cycles, with each cycle producing a working increment of the system.</w:t>
      </w:r>
    </w:p>
    <w:p>
      <w:pPr>
        <w:pStyle w:val="Heading2"/>
      </w:pPr>
      <w:r>
        <w:t xml:space="preserve">3.1 Why Agile over Waterfall</w:t>
      </w:r>
    </w:p>
    <w:p>
      <w:pPr>
        <w:spacing w:after="120"/>
      </w:pPr>
      <w:r>
        <w:t xml:space="preserve">A traditional Waterfall approach assumes requirements are fully fixed before development begins. For a student project with a short timeline and evolving features, Agile was more suitable: it allowed early building of a working core (authentication and task CRUD) and incremental addition of features such as the statistics dashboard and overdue tracking.</w:t>
      </w:r>
    </w:p>
    <w:p>
      <w:pPr>
        <w:pStyle w:val="Heading2"/>
      </w:pPr>
      <w:r>
        <w:t xml:space="preserve">3.2 Development Phases (SDLC)</w:t>
      </w:r>
    </w:p>
    <w:p>
      <w:pPr>
        <w:pStyle w:val="ListParagraph"/>
        <w:numPr>
          <w:ilvl w:val="0"/>
          <w:numId w:val="3"/>
        </w:numPr>
      </w:pPr>
      <w:r>
        <w:t xml:space="preserve">Requirement Analysis — identifying functional and non-functional requirements.</w:t>
      </w:r>
    </w:p>
    <w:p>
      <w:pPr>
        <w:pStyle w:val="ListParagraph"/>
        <w:numPr>
          <w:ilvl w:val="0"/>
          <w:numId w:val="3"/>
        </w:numPr>
      </w:pPr>
      <w:r>
        <w:t xml:space="preserve">System Design — database schema, API design, and UI wireframing.</w:t>
      </w:r>
    </w:p>
    <w:p>
      <w:pPr>
        <w:pStyle w:val="ListParagraph"/>
        <w:numPr>
          <w:ilvl w:val="0"/>
          <w:numId w:val="3"/>
        </w:numPr>
      </w:pPr>
      <w:r>
        <w:t xml:space="preserve">Implementation — coding the backend API and React frontend.</w:t>
      </w:r>
    </w:p>
    <w:p>
      <w:pPr>
        <w:pStyle w:val="ListParagraph"/>
        <w:numPr>
          <w:ilvl w:val="0"/>
          <w:numId w:val="3"/>
        </w:numPr>
      </w:pPr>
      <w:r>
        <w:t xml:space="preserve">Testing — manual functional testing of each feature.</w:t>
      </w:r>
    </w:p>
    <w:p>
      <w:pPr>
        <w:pStyle w:val="ListParagraph"/>
        <w:numPr>
          <w:ilvl w:val="0"/>
          <w:numId w:val="3"/>
        </w:numPr>
      </w:pPr>
      <w:r>
        <w:t xml:space="preserve">Deployment — releasing to the Railway cloud platform.</w:t>
      </w:r>
    </w:p>
    <w:p>
      <w:pPr>
        <w:pStyle w:val="ListParagraph"/>
        <w:numPr>
          <w:ilvl w:val="0"/>
          <w:numId w:val="3"/>
        </w:numPr>
      </w:pPr>
      <w:r>
        <w:t xml:space="preserve">Maintenance — bug fixes and planned future enhancements.</w:t>
      </w:r>
    </w:p>
    <w:p>
      <w:pPr>
        <w:pStyle w:val="Heading1"/>
      </w:pPr>
      <w:r>
        <w:t xml:space="preserve">4. Requirement Analysis</w:t>
      </w:r>
    </w:p>
    <w:p>
      <w:pPr>
        <w:pStyle w:val="Heading2"/>
      </w:pPr>
      <w:r>
        <w:t xml:space="preserve">4.1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468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ID</w:t>
            </w:r>
          </w:p>
        </w:tc>
        <w:tc>
          <w:tcPr>
            <w:tcW w:type="dxa" w:w="468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Requirement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 can register and log in securely.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 can create and delete projects.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 can add tasks with title, description, assignee, priority, and due 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 can move tasks between To Do, In Progress, and Done.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 can delete tasks.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dashboard shows total, in-progress, done, and overdue task counts.</w:t>
            </w:r>
          </w:p>
        </w:tc>
      </w:tr>
    </w:tbl>
    <w:p>
      <w:pPr>
        <w:spacing w:after="120"/>
      </w:pPr>
    </w:p>
    <w:p>
      <w:pPr>
        <w:pStyle w:val="Heading2"/>
      </w:pPr>
      <w:r>
        <w:t xml:space="preserve">4.2 Non-Functional Requirements</w:t>
      </w:r>
    </w:p>
    <w:p>
      <w:pPr>
        <w:pStyle w:val="ListParagraph"/>
        <w:numPr>
          <w:ilvl w:val="0"/>
          <w:numId w:val="3"/>
        </w:numPr>
      </w:pPr>
      <w:r>
        <w:t xml:space="preserve">Security — passwords are hashed; access is protected by JWT tokens.</w:t>
      </w:r>
    </w:p>
    <w:p>
      <w:pPr>
        <w:pStyle w:val="ListParagraph"/>
        <w:numPr>
          <w:ilvl w:val="0"/>
          <w:numId w:val="3"/>
        </w:numPr>
      </w:pPr>
      <w:r>
        <w:t xml:space="preserve">Usability — clean, responsive interface usable on desktop and mobile.</w:t>
      </w:r>
    </w:p>
    <w:p>
      <w:pPr>
        <w:pStyle w:val="ListParagraph"/>
        <w:numPr>
          <w:ilvl w:val="0"/>
          <w:numId w:val="3"/>
        </w:numPr>
      </w:pPr>
      <w:r>
        <w:t xml:space="preserve">Performance — lightweight API responses for fast interaction.</w:t>
      </w:r>
    </w:p>
    <w:p>
      <w:pPr>
        <w:pStyle w:val="ListParagraph"/>
        <w:numPr>
          <w:ilvl w:val="0"/>
          <w:numId w:val="3"/>
        </w:numPr>
      </w:pPr>
      <w:r>
        <w:t xml:space="preserve">Availability — hosted on a cloud platform with a public URL.</w:t>
      </w:r>
    </w:p>
    <w:p>
      <w:pPr>
        <w:pStyle w:val="Heading1"/>
      </w:pPr>
      <w:r>
        <w:t xml:space="preserve">5. System Design</w:t>
      </w:r>
    </w:p>
    <w:p>
      <w:pPr>
        <w:pStyle w:val="Heading2"/>
      </w:pPr>
      <w:r>
        <w:t xml:space="preserve">5.1 System Architecture</w:t>
      </w:r>
    </w:p>
    <w:p>
      <w:pPr>
        <w:spacing w:after="120"/>
      </w:pPr>
      <w:r>
        <w:t xml:space="preserve">TaskFlow follows a three-tier client–server architecture: a React single-page application (presentation tier) communicates over a REST API with an Express server (application tier), which reads and writes to a PostgreSQL database (data tier). Authentication is handled with JSON Web Tokens (JWT).</w:t>
      </w:r>
    </w:p>
    <w:p>
      <w:pPr>
        <w:spacing w:after="120"/>
      </w:pPr>
      <w:r>
        <w:t xml:space="preserve">Client (React)  ⇄  REST API (Express / Node.js)  ⇄  Database (PostgreSQL)</w:t>
      </w:r>
    </w:p>
    <w:p>
      <w:pPr>
        <w:pStyle w:val="Heading2"/>
      </w:pPr>
      <w:r>
        <w:t xml:space="preserve">5.2 Database Design (ER Overview)</w:t>
      </w:r>
    </w:p>
    <w:p>
      <w:pPr>
        <w:spacing w:after="120"/>
      </w:pPr>
      <w:r>
        <w:t xml:space="preserve">The database consists of three related entities:</w:t>
      </w:r>
    </w:p>
    <w:p>
      <w:pPr>
        <w:pStyle w:val="ListParagraph"/>
        <w:numPr>
          <w:ilvl w:val="0"/>
          <w:numId w:val="3"/>
        </w:numPr>
      </w:pPr>
      <w:r>
        <w:t xml:space="preserve">USER (id, name, email, password_hash) — one user owns many projects.</w:t>
      </w:r>
    </w:p>
    <w:p>
      <w:pPr>
        <w:pStyle w:val="ListParagraph"/>
        <w:numPr>
          <w:ilvl w:val="0"/>
          <w:numId w:val="3"/>
        </w:numPr>
      </w:pPr>
      <w:r>
        <w:t xml:space="preserve">PROJECT (id, owner_id, name, description) — one project contains many tasks.</w:t>
      </w:r>
    </w:p>
    <w:p>
      <w:pPr>
        <w:pStyle w:val="ListParagraph"/>
        <w:numPr>
          <w:ilvl w:val="0"/>
          <w:numId w:val="3"/>
        </w:numPr>
      </w:pPr>
      <w:r>
        <w:t xml:space="preserve">TASK (id, project_id, title, description, assignee, priority, status, due_date).</w:t>
      </w:r>
    </w:p>
    <w:p>
      <w:pPr>
        <w:spacing w:after="120"/>
      </w:pPr>
      <w:r>
        <w:t xml:space="preserve">Relationships: USER 1—N PROJECT, and PROJECT 1—N TASK. Deleting a project cascades to its tasks; deleting a user cascades to their projects.</w:t>
      </w:r>
    </w:p>
    <w:p>
      <w:pPr>
        <w:pStyle w:val="Heading2"/>
      </w:pPr>
      <w:r>
        <w:t xml:space="preserve">5.3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312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Method</w:t>
            </w:r>
          </w:p>
        </w:tc>
        <w:tc>
          <w:tcPr>
            <w:tcW w:type="dxa" w:w="312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Endpoint</w:t>
            </w:r>
          </w:p>
        </w:tc>
        <w:tc>
          <w:tcPr>
            <w:tcW w:type="dxa" w:w="312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/api/register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a new user account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/api/login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Authenticate and return a token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 the user's projects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a project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/api/projects/:id/tasks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 tasks in a project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/api/projects/:id/tasks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a task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/api/tasks/:id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Update a task (e.g. 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/api/tasks/:id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Delete a task</w:t>
            </w:r>
          </w:p>
        </w:tc>
      </w:tr>
    </w:tbl>
    <w:p>
      <w:pPr>
        <w:spacing w:after="120"/>
      </w:pPr>
    </w:p>
    <w:p>
      <w:pPr>
        <w:pStyle w:val="Heading1"/>
      </w:pPr>
      <w:r>
        <w:t xml:space="preserve">6. Implementation</w:t>
      </w:r>
    </w:p>
    <w:p>
      <w:pPr>
        <w:pStyle w:val="Heading2"/>
      </w:pPr>
      <w: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Layer</w:t>
            </w:r>
          </w:p>
        </w:tc>
        <w:tc>
          <w:tcPr>
            <w:tcW w:type="dxa" w:w="468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Technology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 18 (Vite build tool)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Node.js with Express framework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Authentication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 + bcrypt password hashing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Railway (cloud platform)</w:t>
            </w:r>
          </w:p>
        </w:tc>
      </w:tr>
    </w:tbl>
    <w:p>
      <w:pPr>
        <w:spacing w:after="120"/>
      </w:pPr>
    </w:p>
    <w:p>
      <w:pPr>
        <w:pStyle w:val="Heading2"/>
      </w:pPr>
      <w:r>
        <w:t xml:space="preserve">6.2 Key Features Implemented</w:t>
      </w:r>
    </w:p>
    <w:p>
      <w:pPr>
        <w:pStyle w:val="ListParagraph"/>
        <w:numPr>
          <w:ilvl w:val="0"/>
          <w:numId w:val="3"/>
        </w:numPr>
      </w:pPr>
      <w:r>
        <w:t xml:space="preserve">Secure registration and login with hashed passwords and token-based sessions.</w:t>
      </w:r>
    </w:p>
    <w:p>
      <w:pPr>
        <w:pStyle w:val="ListParagraph"/>
        <w:numPr>
          <w:ilvl w:val="0"/>
          <w:numId w:val="3"/>
        </w:numPr>
      </w:pPr>
      <w:r>
        <w:t xml:space="preserve">Project management with create and delete operations.</w:t>
      </w:r>
    </w:p>
    <w:p>
      <w:pPr>
        <w:pStyle w:val="ListParagraph"/>
        <w:numPr>
          <w:ilvl w:val="0"/>
          <w:numId w:val="3"/>
        </w:numPr>
      </w:pPr>
      <w:r>
        <w:t xml:space="preserve">Kanban board with three columns and one-click task movement.</w:t>
      </w:r>
    </w:p>
    <w:p>
      <w:pPr>
        <w:pStyle w:val="ListParagraph"/>
        <w:numPr>
          <w:ilvl w:val="0"/>
          <w:numId w:val="3"/>
        </w:numPr>
      </w:pPr>
      <w:r>
        <w:t xml:space="preserve">Task attributes: assignee, priority (Low/Medium/High), and due date.</w:t>
      </w:r>
    </w:p>
    <w:p>
      <w:pPr>
        <w:pStyle w:val="ListParagraph"/>
        <w:numPr>
          <w:ilvl w:val="0"/>
          <w:numId w:val="3"/>
        </w:numPr>
      </w:pPr>
      <w:r>
        <w:t xml:space="preserve">Live dashboard statistics including automatic overdue detection.</w:t>
      </w:r>
    </w:p>
    <w:p>
      <w:pPr>
        <w:pStyle w:val="ListParagraph"/>
        <w:numPr>
          <w:ilvl w:val="0"/>
          <w:numId w:val="3"/>
        </w:numPr>
      </w:pPr>
      <w:r>
        <w:t xml:space="preserve">Responsive design that adapts to mobile screens.</w:t>
      </w:r>
    </w:p>
    <w:p>
      <w:pPr>
        <w:pStyle w:val="Heading1"/>
      </w:pPr>
      <w:r>
        <w:t xml:space="preserve">7. Testing</w:t>
      </w:r>
    </w:p>
    <w:p>
      <w:pPr>
        <w:spacing w:after="120"/>
      </w:pPr>
      <w:r>
        <w:t xml:space="preserve">Each feature was verified through manual functional testing. The table below summarises the key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2880"/>
        <w:gridCol w:w="1200"/>
      </w:tblGrid>
      <w:tr>
        <w:tc>
          <w:tcPr>
            <w:tcW w:type="dxa" w:w="234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TC</w:t>
            </w:r>
          </w:p>
        </w:tc>
        <w:tc>
          <w:tcPr>
            <w:tcW w:type="dxa" w:w="234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Test Case</w:t>
            </w:r>
          </w:p>
        </w:tc>
        <w:tc>
          <w:tcPr>
            <w:tcW w:type="dxa" w:w="234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Expected Result</w:t>
            </w:r>
          </w:p>
        </w:tc>
        <w:tc>
          <w:tcPr>
            <w:tcW w:type="dxa" w:w="234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Register with valid details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Account created, user logged 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Login with wrong password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Error message shown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a 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Project appears in sidebar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a task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Task appears in To Do column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Move task to 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Task moves and stats update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Overdue task detection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Overdue count increases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t>
            </w:r>
          </w:p>
        </w:tc>
      </w:tr>
    </w:tbl>
    <w:p>
      <w:pPr>
        <w:spacing w:after="120"/>
      </w:pPr>
    </w:p>
    <w:p>
      <w:pPr>
        <w:pStyle w:val="Heading1"/>
      </w:pPr>
      <w:r>
        <w:t xml:space="preserve">8. Project Management</w:t>
      </w:r>
    </w:p>
    <w:p>
      <w:pPr>
        <w:pStyle w:val="Heading2"/>
      </w:pPr>
      <w:r>
        <w:t xml:space="preserve">8.1 Development Timeline (Gantt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12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Phase</w:t>
            </w:r>
          </w:p>
        </w:tc>
        <w:tc>
          <w:tcPr>
            <w:tcW w:type="dxa" w:w="312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Activity</w:t>
            </w:r>
          </w:p>
        </w:tc>
        <w:tc>
          <w:tcPr>
            <w:tcW w:type="dxa" w:w="312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Duration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Requirement &amp; design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Day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 API &amp; 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Day 1–2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 (React UI)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Day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Testing &amp; 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Day 2</w:t>
            </w:r>
          </w:p>
        </w:tc>
      </w:tr>
    </w:tbl>
    <w:p>
      <w:pPr>
        <w:spacing w:after="120"/>
      </w:pPr>
    </w:p>
    <w:p>
      <w:pPr>
        <w:pStyle w:val="Heading2"/>
      </w:pPr>
      <w:r>
        <w:t xml:space="preserve">8.2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Risk</w:t>
            </w:r>
          </w:p>
        </w:tc>
        <w:tc>
          <w:tcPr>
            <w:tcW w:type="dxa" w:w="312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Impact</w:t>
            </w:r>
          </w:p>
        </w:tc>
        <w:tc>
          <w:tcPr>
            <w:tcW w:type="dxa" w:w="312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Tight deadline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Focus on a minimal viable core 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Deployment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Keep a local backup that runs offline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loss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 a managed cloud database</w:t>
            </w:r>
          </w:p>
        </w:tc>
      </w:tr>
    </w:tbl>
    <w:p>
      <w:pPr>
        <w:spacing w:after="120"/>
      </w:pPr>
    </w:p>
    <w:p>
      <w:pPr>
        <w:pStyle w:val="Heading1"/>
      </w:pPr>
      <w:r>
        <w:t xml:space="preserve">9. Conclusion &amp; Future Work</w:t>
      </w:r>
    </w:p>
    <w:p>
      <w:pPr>
        <w:spacing w:after="120"/>
      </w:pPr>
      <w:r>
        <w:t xml:space="preserve">TaskFlow successfully demonstrates the end-to-end software development process, from requirement analysis through design, implementation, testing, and cloud deployment. It applies core Software Development Management concepts — Agile methodology, the SDLC, requirement engineering, and risk management — to a functional, multi-user web application.</w:t>
      </w:r>
    </w:p>
    <w:p>
      <w:pPr>
        <w:spacing w:after="120"/>
      </w:pPr>
      <w:r>
        <w:t xml:space="preserve">Planned future enhancements include drag-and-drop task movement, team collaboration with shared project access, email notifications for due dates, file attachments on tasks, and a reporting module with burndown charts.</w:t>
      </w:r>
    </w:p>
    <w:p>
      <w:pPr>
        <w:pStyle w:val="Heading1"/>
      </w:pPr>
      <w:r>
        <w:t xml:space="preserve">10. References</w:t>
      </w:r>
    </w:p>
    <w:p>
      <w:pPr>
        <w:pStyle w:val="ListParagraph"/>
        <w:numPr>
          <w:ilvl w:val="0"/>
          <w:numId w:val="3"/>
        </w:numPr>
      </w:pPr>
      <w:r>
        <w:t xml:space="preserve">Sommerville, I. Software Engineering. Pearson.</w:t>
      </w:r>
    </w:p>
    <w:p>
      <w:pPr>
        <w:pStyle w:val="ListParagraph"/>
        <w:numPr>
          <w:ilvl w:val="0"/>
          <w:numId w:val="3"/>
        </w:numPr>
      </w:pPr>
      <w:r>
        <w:t xml:space="preserve">Pressman, R. S. Software Engineering: A Practitioner's Approach. McGraw-Hill.</w:t>
      </w:r>
    </w:p>
    <w:p>
      <w:pPr>
        <w:pStyle w:val="ListParagraph"/>
        <w:numPr>
          <w:ilvl w:val="0"/>
          <w:numId w:val="3"/>
        </w:numPr>
      </w:pPr>
      <w:r>
        <w:t xml:space="preserve">React Documentation — react.dev</w:t>
      </w:r>
    </w:p>
    <w:p>
      <w:pPr>
        <w:pStyle w:val="ListParagraph"/>
        <w:numPr>
          <w:ilvl w:val="0"/>
          <w:numId w:val="3"/>
        </w:numPr>
      </w:pPr>
      <w:r>
        <w:t xml:space="preserve">Express Documentation — expressjs.com</w:t>
      </w:r>
    </w:p>
    <w:p>
      <w:pPr>
        <w:pStyle w:val="ListParagraph"/>
        <w:numPr>
          <w:ilvl w:val="0"/>
          <w:numId w:val="3"/>
        </w:numPr>
      </w:pPr>
      <w:r>
        <w:t xml:space="preserve">PostgreSQL Documentation — postgresql.org</w:t>
      </w:r>
    </w:p>
    <w:p>
      <w:pPr>
        <w:pStyle w:val="ListParagraph"/>
        <w:numPr>
          <w:ilvl w:val="0"/>
          <w:numId w:val="3"/>
        </w:numPr>
      </w:pPr>
      <w:r>
        <w:t xml:space="preserve">Railway Documentation — docs.railway.app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2937"/>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37415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2026-06-11T11:36:29.045Z</dcterms:created>
  <dcterms:modified xsi:type="dcterms:W3CDTF">2026-06-11T11:36:29.046Z</dcterms:modified>
</cp:coreProperties>
</file>

<file path=docProps/custom.xml><?xml version="1.0" encoding="utf-8"?>
<Properties xmlns="http://schemas.openxmlformats.org/officeDocument/2006/custom-properties" xmlns:vt="http://schemas.openxmlformats.org/officeDocument/2006/docPropsVTypes"/>
</file>