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1CD38F0D" w14:textId="77777777" w:rsidR="00BB2EE0" w:rsidRDefault="00BB2EE0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EE97F61" w14:textId="6709AECE" w:rsidR="00637EDF" w:rsidRPr="00637EDF" w:rsidRDefault="00637EDF" w:rsidP="00637ED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Fannjiang,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</w:t>
      </w:r>
      <w:r w:rsidR="00EF4C61">
        <w:rPr>
          <w:rFonts w:ascii="Times New Roman" w:hAnsi="Times New Roman" w:cs="Times New Roman"/>
          <w:bCs/>
          <w:i/>
          <w:iCs/>
          <w:sz w:val="24"/>
          <w:szCs w:val="24"/>
        </w:rPr>
        <w:t>val</w:t>
      </w:r>
      <w:r w:rsidR="00AC1201">
        <w:rPr>
          <w:rFonts w:ascii="Times New Roman" w:hAnsi="Times New Roman" w:cs="Times New Roman"/>
          <w:bCs/>
          <w:i/>
          <w:iCs/>
          <w:sz w:val="24"/>
          <w:szCs w:val="24"/>
        </w:rPr>
        <w:t>uator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: </w:t>
      </w:r>
      <w:r w:rsidR="007D6A51">
        <w:rPr>
          <w:rFonts w:ascii="Times New Roman" w:hAnsi="Times New Roman" w:cs="Times New Roman"/>
          <w:bCs/>
          <w:i/>
          <w:iCs/>
          <w:sz w:val="24"/>
          <w:szCs w:val="24"/>
        </w:rPr>
        <w:t>Reliable Agent Verifiers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6A597F">
        <w:rPr>
          <w:rFonts w:ascii="Times New Roman" w:hAnsi="Times New Roman" w:cs="Times New Roman"/>
          <w:bCs/>
          <w:sz w:val="24"/>
          <w:szCs w:val="24"/>
        </w:rPr>
        <w:t>Preprint (</w:t>
      </w:r>
      <w:hyperlink r:id="rId9" w:history="1">
        <w:r w:rsidR="006A597F" w:rsidRPr="003F796D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arxiv</w:t>
        </w:r>
      </w:hyperlink>
      <w:r w:rsidR="006A597F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01D24B5A" w14:textId="77777777" w:rsidR="003F68D5" w:rsidRDefault="003F68D5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71B4B1FF" w:rsidR="00971266" w:rsidRPr="00E9133A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</w:t>
      </w:r>
      <w:r w:rsidR="004C331B">
        <w:rPr>
          <w:rFonts w:ascii="Times New Roman" w:hAnsi="Times New Roman" w:cs="Times New Roman"/>
          <w:bCs/>
          <w:sz w:val="24"/>
          <w:szCs w:val="24"/>
        </w:rPr>
        <w:t>p</w:t>
      </w:r>
      <w:r>
        <w:rPr>
          <w:rFonts w:ascii="Times New Roman" w:hAnsi="Times New Roman" w:cs="Times New Roman"/>
          <w:bCs/>
          <w:sz w:val="24"/>
          <w:szCs w:val="24"/>
        </w:rPr>
        <w:t xml:space="preserve">] 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="00971266"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8A71BF">
        <w:rPr>
          <w:rFonts w:ascii="Times New Roman" w:hAnsi="Times New Roman" w:cs="Times New Roman"/>
          <w:bCs/>
          <w:i/>
          <w:iCs/>
          <w:sz w:val="24"/>
          <w:szCs w:val="24"/>
        </w:rPr>
        <w:t>Using GNNs to Model Biased Crowdsourced Data for Urban Applications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9133A">
        <w:rPr>
          <w:rFonts w:ascii="Times New Roman" w:hAnsi="Times New Roman" w:cs="Times New Roman"/>
          <w:bCs/>
          <w:sz w:val="24"/>
          <w:szCs w:val="24"/>
        </w:rPr>
        <w:t xml:space="preserve">AAAI </w:t>
      </w:r>
      <w:r w:rsidR="00FA3820"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>. NeurIPS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at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Dokmai*,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B50AB5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at 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>RECOMB 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hononic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3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Albors,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cis-eQTLs identifies an additional 20,913 putative causal eQTLs.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6A67D544" w14:textId="3A1F08A2" w:rsidR="00961214" w:rsidRDefault="00961214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05C085A3" w14:textId="7A5001F4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7DAA2811" w14:textId="69AD99EA" w:rsidR="00160FFD" w:rsidRPr="00160FFD" w:rsidRDefault="00160FFD" w:rsidP="00160FFD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46DFDFB4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NeurIPS, ICLR, ICLR MLGenX workshop,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DB9796D" w14:textId="397550F4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791C6E91" w14:textId="0BBA5931" w:rsidR="003C09AC" w:rsidRDefault="003C09A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Work</w:t>
      </w:r>
      <w:r w:rsidR="00BD71BE">
        <w:rPr>
          <w:rFonts w:ascii="Times New Roman" w:hAnsi="Times New Roman" w:cs="Times New Roman"/>
          <w:bCs/>
          <w:sz w:val="24"/>
          <w:szCs w:val="24"/>
        </w:rPr>
        <w:t>ed</w:t>
      </w:r>
      <w:r>
        <w:rPr>
          <w:rFonts w:ascii="Times New Roman" w:hAnsi="Times New Roman" w:cs="Times New Roman"/>
          <w:bCs/>
          <w:sz w:val="24"/>
          <w:szCs w:val="24"/>
        </w:rPr>
        <w:t xml:space="preserve"> on statistical methods for monitoring</w:t>
      </w:r>
      <w:r w:rsidR="00015D58">
        <w:rPr>
          <w:rFonts w:ascii="Times New Roman" w:hAnsi="Times New Roman" w:cs="Times New Roman"/>
          <w:bCs/>
          <w:sz w:val="24"/>
          <w:szCs w:val="24"/>
        </w:rPr>
        <w:t xml:space="preserve"> scientific</w:t>
      </w:r>
      <w:r>
        <w:rPr>
          <w:rFonts w:ascii="Times New Roman" w:hAnsi="Times New Roman" w:cs="Times New Roman"/>
          <w:bCs/>
          <w:sz w:val="24"/>
          <w:szCs w:val="24"/>
        </w:rPr>
        <w:t xml:space="preserve"> LLM agents.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629FCA8F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Hyunghoon Cho</w:t>
      </w:r>
    </w:p>
    <w:p w14:paraId="70DD424F" w14:textId="2AAC08CF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1DCBC6F3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CF638" w14:textId="77777777" w:rsidR="002E6CCF" w:rsidRDefault="002E6CCF" w:rsidP="00F2126A">
      <w:pPr>
        <w:spacing w:after="0" w:line="240" w:lineRule="auto"/>
      </w:pPr>
      <w:r>
        <w:separator/>
      </w:r>
    </w:p>
  </w:endnote>
  <w:endnote w:type="continuationSeparator" w:id="0">
    <w:p w14:paraId="387CBA94" w14:textId="77777777" w:rsidR="002E6CCF" w:rsidRDefault="002E6CCF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F6EC" w14:textId="77777777" w:rsidR="004F5CE6" w:rsidRDefault="004F5C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3ECD" w14:textId="79ABA70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4F5CE6">
      <w:rPr>
        <w:rFonts w:ascii="Times New Roman" w:hAnsi="Times New Roman" w:cs="Times New Roman"/>
      </w:rPr>
      <w:t>Decembe</w:t>
    </w:r>
    <w:r w:rsidR="0026327C">
      <w:rPr>
        <w:rFonts w:ascii="Times New Roman" w:hAnsi="Times New Roman" w:cs="Times New Roman"/>
      </w:rPr>
      <w:t>r</w:t>
    </w:r>
    <w:r w:rsidR="00CF7E79">
      <w:rPr>
        <w:rFonts w:ascii="Times New Roman" w:hAnsi="Times New Roman" w:cs="Times New Roman"/>
      </w:rPr>
      <w:t xml:space="preserve"> 202</w:t>
    </w:r>
    <w:r w:rsidR="007E4D14">
      <w:rPr>
        <w:rFonts w:ascii="Times New Roman" w:hAnsi="Times New Roman" w:cs="Times New Roman"/>
      </w:rPr>
      <w:t>5</w:t>
    </w:r>
    <w:r w:rsidR="00CF7E79">
      <w:rPr>
        <w:rFonts w:ascii="Times New Roman" w:hAnsi="Times New Roman" w:cs="Times New Roman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A7A0" w14:textId="77777777" w:rsidR="004F5CE6" w:rsidRDefault="004F5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C8786" w14:textId="77777777" w:rsidR="002E6CCF" w:rsidRDefault="002E6CCF" w:rsidP="00F2126A">
      <w:pPr>
        <w:spacing w:after="0" w:line="240" w:lineRule="auto"/>
      </w:pPr>
      <w:r>
        <w:separator/>
      </w:r>
    </w:p>
  </w:footnote>
  <w:footnote w:type="continuationSeparator" w:id="0">
    <w:p w14:paraId="6B57E621" w14:textId="77777777" w:rsidR="002E6CCF" w:rsidRDefault="002E6CCF" w:rsidP="00F2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48E3" w14:textId="77777777" w:rsidR="004F5CE6" w:rsidRDefault="004F5C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9412" w14:textId="77777777" w:rsidR="004F5CE6" w:rsidRDefault="004F5C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E9E02" w14:textId="77777777" w:rsidR="004F5CE6" w:rsidRDefault="004F5C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B0D68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F5A3B"/>
    <w:rsid w:val="000F6B5E"/>
    <w:rsid w:val="001008F3"/>
    <w:rsid w:val="00104017"/>
    <w:rsid w:val="00114710"/>
    <w:rsid w:val="00123443"/>
    <w:rsid w:val="0013267E"/>
    <w:rsid w:val="00160FFD"/>
    <w:rsid w:val="00171936"/>
    <w:rsid w:val="00192901"/>
    <w:rsid w:val="0019635E"/>
    <w:rsid w:val="00197BB6"/>
    <w:rsid w:val="001D06A3"/>
    <w:rsid w:val="001D4E21"/>
    <w:rsid w:val="002062B3"/>
    <w:rsid w:val="0021496B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2282"/>
    <w:rsid w:val="004A38B0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152F9"/>
    <w:rsid w:val="00521E41"/>
    <w:rsid w:val="0053716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47E8"/>
    <w:rsid w:val="005D5CE2"/>
    <w:rsid w:val="005E6747"/>
    <w:rsid w:val="005F1656"/>
    <w:rsid w:val="005F38A6"/>
    <w:rsid w:val="005F58AB"/>
    <w:rsid w:val="00624B35"/>
    <w:rsid w:val="0063196A"/>
    <w:rsid w:val="006349FD"/>
    <w:rsid w:val="00637EDF"/>
    <w:rsid w:val="006408B9"/>
    <w:rsid w:val="0064432E"/>
    <w:rsid w:val="006568D4"/>
    <w:rsid w:val="0066502C"/>
    <w:rsid w:val="00683732"/>
    <w:rsid w:val="00691F1D"/>
    <w:rsid w:val="006941D1"/>
    <w:rsid w:val="0069428B"/>
    <w:rsid w:val="0069458B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43BC7"/>
    <w:rsid w:val="007531B3"/>
    <w:rsid w:val="0075515C"/>
    <w:rsid w:val="007731E7"/>
    <w:rsid w:val="00774ACD"/>
    <w:rsid w:val="00777051"/>
    <w:rsid w:val="00782445"/>
    <w:rsid w:val="00783646"/>
    <w:rsid w:val="007A3FC2"/>
    <w:rsid w:val="007B223B"/>
    <w:rsid w:val="007D23AA"/>
    <w:rsid w:val="007D45C8"/>
    <w:rsid w:val="007D6A51"/>
    <w:rsid w:val="007E4D14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83843"/>
    <w:rsid w:val="008A51AA"/>
    <w:rsid w:val="008A71BF"/>
    <w:rsid w:val="008B6C90"/>
    <w:rsid w:val="008C5042"/>
    <w:rsid w:val="008C63BE"/>
    <w:rsid w:val="008E489C"/>
    <w:rsid w:val="008E6213"/>
    <w:rsid w:val="009004FD"/>
    <w:rsid w:val="00911D89"/>
    <w:rsid w:val="00914372"/>
    <w:rsid w:val="00920CA8"/>
    <w:rsid w:val="0093711B"/>
    <w:rsid w:val="00937D4C"/>
    <w:rsid w:val="00944FB8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8292E"/>
    <w:rsid w:val="00A84DAD"/>
    <w:rsid w:val="00A9080A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F1F"/>
    <w:rsid w:val="00C06552"/>
    <w:rsid w:val="00C164AD"/>
    <w:rsid w:val="00C2001E"/>
    <w:rsid w:val="00C61DE8"/>
    <w:rsid w:val="00C90154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4B7E"/>
    <w:rsid w:val="00D64E17"/>
    <w:rsid w:val="00D6751B"/>
    <w:rsid w:val="00D74B43"/>
    <w:rsid w:val="00D81D15"/>
    <w:rsid w:val="00D877C3"/>
    <w:rsid w:val="00DA1139"/>
    <w:rsid w:val="00DA4AD0"/>
    <w:rsid w:val="00DA51C5"/>
    <w:rsid w:val="00DB21C7"/>
    <w:rsid w:val="00DB48BE"/>
    <w:rsid w:val="00DC7482"/>
    <w:rsid w:val="00DE4CB2"/>
    <w:rsid w:val="00DE6340"/>
    <w:rsid w:val="00E006AA"/>
    <w:rsid w:val="00E147E3"/>
    <w:rsid w:val="00E36B3C"/>
    <w:rsid w:val="00E44A7A"/>
    <w:rsid w:val="00E6705D"/>
    <w:rsid w:val="00E715CE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47ECE"/>
    <w:rsid w:val="00F50560"/>
    <w:rsid w:val="00F57226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hackaday.com/2022/01/28/acoustic-switching-transistors-a-new-kind-of-electronics/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spectrum.ieee.org/topological-transistor-acoustic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mailto:hhcho@broadinstitute.org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eas.harvard.edu/news/2022/01/first-topological-acoustic-transistor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mailto:emma.pierson@berkeley.ed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ciencedaily.com/releases/2022/01/220105111351.htm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512.03109" TargetMode="External"/><Relationship Id="rId14" Type="http://schemas.openxmlformats.org/officeDocument/2006/relationships/hyperlink" Target="mailto:bab@csail.mit.edu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4</cp:revision>
  <cp:lastPrinted>2025-10-28T06:26:00Z</cp:lastPrinted>
  <dcterms:created xsi:type="dcterms:W3CDTF">2026-01-26T19:57:00Z</dcterms:created>
  <dcterms:modified xsi:type="dcterms:W3CDTF">2026-01-26T19:57:00Z</dcterms:modified>
</cp:coreProperties>
</file>