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F2A" w:rsidRPr="00401F2A" w:rsidRDefault="00401F2A" w:rsidP="00401F2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401F2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Check for Symmetric Binary Tree (Iterative Approach)</w:t>
      </w:r>
    </w:p>
    <w:p w:rsidR="00401F2A" w:rsidRDefault="00401F2A" w:rsidP="00401F2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401F2A" w:rsidRDefault="00401F2A" w:rsidP="00401F2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401F2A" w:rsidRDefault="00401F2A" w:rsidP="00401F2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 programming</w:t>
      </w:r>
    </w:p>
    <w:p w:rsidR="00401F2A" w:rsidRDefault="00401F2A" w:rsidP="00401F2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bookmarkStart w:id="0" w:name="_GoBack"/>
      <w:bookmarkEnd w:id="0"/>
    </w:p>
    <w:p w:rsidR="00401F2A" w:rsidRDefault="00401F2A" w:rsidP="00401F2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401F2A" w:rsidRDefault="00401F2A" w:rsidP="00401F2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C++ program to check if a given Binary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Tree is symmetric or not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#include&lt;bits/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stdc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++.h&gt;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using</w:t>
      </w:r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namespace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std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A Binary Tree Node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struct</w:t>
      </w:r>
      <w:proofErr w:type="spellEnd"/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Node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key;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struct</w:t>
      </w:r>
      <w:proofErr w:type="spellEnd"/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Node* left, *right;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Utility function to create new Node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Node *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newNode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key)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Node *temp = new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Node;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temp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-&gt;key = key;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temp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-&gt;left = temp-&gt;right = NULL;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(temp);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Returns true if a tree is symmetric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i.e. mirror image of itself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bool</w:t>
      </w:r>
      <w:proofErr w:type="spellEnd"/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isSymmetric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struct</w:t>
      </w:r>
      <w:proofErr w:type="spell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Node* root)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if(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root == NULL)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true;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If it is a single tree node, then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it is a symmetric tree.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if(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!root-&gt;left &amp;&amp; !root-&gt;right)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true;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queue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&lt;Node*&gt; q;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Add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root to queue two times so that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it can be checked if either one child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alone is NULL or not.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q.push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root);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q.push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root);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To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store two nodes for checking their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symmetry.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Node*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leftNode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*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rightNode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while(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!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q.empty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()){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Remove first two nodes to check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their symmetry.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leftNode</w:t>
      </w:r>
      <w:proofErr w:type="spellEnd"/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q.front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q.pop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rightNode</w:t>
      </w:r>
      <w:proofErr w:type="spellEnd"/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q.front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q.pop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if both left and right nodes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exist, but have different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values--&gt; inequality, return false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if(</w:t>
      </w:r>
      <w:proofErr w:type="spellStart"/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leftNode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-&gt;key !=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rightNode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-&gt;key){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false;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// Push left child of left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subtree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node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// and right child of right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subtree</w:t>
      </w:r>
      <w:proofErr w:type="spellEnd"/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node in queue.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if(</w:t>
      </w:r>
      <w:proofErr w:type="spellStart"/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leftNode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-&gt;left &amp;&amp;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rightNode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-&gt;right){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q.push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leftNode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-&gt;left);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q.push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rightNode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-&gt;right);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If only one child is present alone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and other is NULL, then tree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is not symmetric.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</w:t>
      </w:r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leftNode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-&gt;left ||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rightNode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-&gt;right)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false;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// Push right child of left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subtree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node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// and left child of right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subtree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node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in queue.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if(</w:t>
      </w:r>
      <w:proofErr w:type="spellStart"/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leftNode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-&gt;right &amp;&amp;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rightNode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-&gt;left){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q.push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leftNode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-&gt;right);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q.push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rightNode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-&gt;left);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If only one child is present alone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and other is NULL, then tree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is not symmetric.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</w:t>
      </w:r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if(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leftNode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-&gt;right ||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rightNode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-&gt;left)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false;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true;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Driver program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main()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Let us construct the Tree shown in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// the above figure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Node *root = 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newNode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root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-&gt;left =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newNode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(2);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root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-&gt;right =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newNode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(2);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root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-&gt;left-&gt;left =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newNode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(3);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root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-&gt;left-&gt;right =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newNode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(4);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root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-&gt;right-&gt;left =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newNode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(4);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root</w:t>
      </w:r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-&gt;right-&gt;right = </w:t>
      </w:r>
      <w:proofErr w:type="spell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newNode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(3);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if(</w:t>
      </w:r>
      <w:proofErr w:type="spellStart"/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isSymmetric</w:t>
      </w:r>
      <w:proofErr w:type="spell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(root))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"The given tree is Symmetric";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</w:t>
      </w:r>
      <w:proofErr w:type="gramEnd"/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"The given tree is not Symmetric";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0;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401F2A" w:rsidRPr="00401F2A" w:rsidRDefault="00401F2A" w:rsidP="00401F2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1F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F5572B" w:rsidRDefault="00B73F67"/>
    <w:sectPr w:rsidR="00F5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DAA"/>
    <w:rsid w:val="00401F2A"/>
    <w:rsid w:val="008A0575"/>
    <w:rsid w:val="00B73F67"/>
    <w:rsid w:val="00C03DAA"/>
    <w:rsid w:val="00C4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01F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1F2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01F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1F2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</dc:creator>
  <cp:lastModifiedBy>Abir</cp:lastModifiedBy>
  <cp:revision>2</cp:revision>
  <dcterms:created xsi:type="dcterms:W3CDTF">2022-10-18T17:21:00Z</dcterms:created>
  <dcterms:modified xsi:type="dcterms:W3CDTF">2022-10-18T17:21:00Z</dcterms:modified>
</cp:coreProperties>
</file>