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0792" w14:textId="77777777" w:rsidR="003B4FC3" w:rsidRDefault="003B4FC3" w:rsidP="003B4FC3">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390DCCE" wp14:editId="37737F5D">
            <wp:simplePos x="0" y="0"/>
            <wp:positionH relativeFrom="margin">
              <wp:posOffset>2407920</wp:posOffset>
            </wp:positionH>
            <wp:positionV relativeFrom="page">
              <wp:posOffset>419100</wp:posOffset>
            </wp:positionV>
            <wp:extent cx="96012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960120" cy="904875"/>
                    </a:xfrm>
                    <a:prstGeom prst="rect">
                      <a:avLst/>
                    </a:prstGeom>
                    <a:noFill/>
                    <a:ln>
                      <a:noFill/>
                      <a:prstDash/>
                    </a:ln>
                  </pic:spPr>
                </pic:pic>
              </a:graphicData>
            </a:graphic>
          </wp:anchor>
        </w:drawing>
      </w:r>
      <w:r w:rsidRPr="0029649E">
        <w:rPr>
          <w:rFonts w:ascii="Times New Roman" w:hAnsi="Times New Roman" w:cs="Times New Roman"/>
          <w:b/>
          <w:sz w:val="38"/>
        </w:rPr>
        <w:tab/>
      </w:r>
      <w:r w:rsidRPr="0029649E">
        <w:rPr>
          <w:rFonts w:ascii="Times New Roman" w:hAnsi="Times New Roman" w:cs="Times New Roman"/>
          <w:b/>
          <w:sz w:val="38"/>
        </w:rPr>
        <w:tab/>
      </w:r>
    </w:p>
    <w:p w14:paraId="2E1041FC" w14:textId="77777777" w:rsidR="003B4FC3" w:rsidRDefault="003B4FC3" w:rsidP="003B4FC3">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r>
        <w:rPr>
          <w:b/>
          <w:bCs/>
          <w:sz w:val="34"/>
          <w:szCs w:val="34"/>
        </w:rPr>
        <w:br/>
        <w:t>Fall 22 23</w:t>
      </w:r>
    </w:p>
    <w:p w14:paraId="40C02123" w14:textId="77777777" w:rsidR="003B4FC3" w:rsidRPr="00697C8D" w:rsidRDefault="003B4FC3" w:rsidP="003B4FC3">
      <w:pPr>
        <w:jc w:val="center"/>
        <w:rPr>
          <w:rFonts w:ascii="Times New Roman" w:hAnsi="Times New Roman" w:cs="Times New Roman"/>
          <w:b/>
          <w:sz w:val="34"/>
          <w:szCs w:val="18"/>
        </w:rPr>
      </w:pPr>
      <w:r>
        <w:rPr>
          <w:rFonts w:ascii="Times New Roman" w:hAnsi="Times New Roman" w:cs="Times New Roman"/>
          <w:b/>
          <w:sz w:val="34"/>
          <w:szCs w:val="18"/>
        </w:rPr>
        <w:t>Travel Management System</w:t>
      </w:r>
    </w:p>
    <w:p w14:paraId="25C40539" w14:textId="77777777" w:rsidR="003B4FC3" w:rsidRDefault="003B4FC3" w:rsidP="003B4FC3">
      <w:pPr>
        <w:jc w:val="center"/>
        <w:rPr>
          <w:sz w:val="28"/>
          <w:szCs w:val="28"/>
        </w:rPr>
      </w:pPr>
      <w:r>
        <w:rPr>
          <w:sz w:val="28"/>
          <w:szCs w:val="28"/>
        </w:rPr>
        <w:t>S</w:t>
      </w:r>
      <w:r w:rsidRPr="0029649E">
        <w:rPr>
          <w:sz w:val="28"/>
          <w:szCs w:val="28"/>
        </w:rPr>
        <w:t>oftware</w:t>
      </w:r>
      <w:r>
        <w:rPr>
          <w:sz w:val="28"/>
          <w:szCs w:val="28"/>
        </w:rPr>
        <w:t xml:space="preserve"> Requirement Engineering</w:t>
      </w:r>
    </w:p>
    <w:p w14:paraId="6C091673" w14:textId="77777777" w:rsidR="003B4FC3" w:rsidRDefault="003B4FC3" w:rsidP="003B4FC3">
      <w:pPr>
        <w:jc w:val="center"/>
        <w:rPr>
          <w:rFonts w:ascii="Times New Roman" w:hAnsi="Times New Roman" w:cs="Times New Roman"/>
          <w:b/>
          <w:sz w:val="34"/>
          <w:szCs w:val="18"/>
        </w:rPr>
      </w:pPr>
      <w:r>
        <w:rPr>
          <w:sz w:val="28"/>
          <w:szCs w:val="28"/>
        </w:rPr>
        <w:t xml:space="preserve">Sec:  </w:t>
      </w:r>
      <w:r>
        <w:rPr>
          <w:rFonts w:ascii="Times New Roman" w:hAnsi="Times New Roman" w:cs="Times New Roman"/>
          <w:b/>
          <w:sz w:val="34"/>
          <w:szCs w:val="18"/>
        </w:rPr>
        <w:t>B</w:t>
      </w:r>
    </w:p>
    <w:p w14:paraId="33AF2334" w14:textId="77777777" w:rsidR="003B4FC3" w:rsidRPr="00697C8D" w:rsidRDefault="003B4FC3" w:rsidP="003B4FC3">
      <w:pPr>
        <w:jc w:val="center"/>
        <w:rPr>
          <w:rFonts w:ascii="Times New Roman" w:hAnsi="Times New Roman" w:cs="Times New Roman"/>
          <w:b/>
          <w:sz w:val="34"/>
          <w:szCs w:val="18"/>
        </w:rPr>
      </w:pPr>
      <w:r>
        <w:rPr>
          <w:sz w:val="28"/>
          <w:szCs w:val="28"/>
        </w:rPr>
        <w:t>P</w:t>
      </w:r>
      <w:r w:rsidRPr="0029649E">
        <w:rPr>
          <w:sz w:val="28"/>
          <w:szCs w:val="28"/>
        </w:rPr>
        <w:t xml:space="preserve">roject submitted </w:t>
      </w:r>
    </w:p>
    <w:p w14:paraId="60E64B3E" w14:textId="77777777" w:rsidR="003B4FC3" w:rsidRPr="0029649E" w:rsidRDefault="003B4FC3" w:rsidP="003B4FC3">
      <w:pPr>
        <w:pStyle w:val="Default"/>
        <w:ind w:left="3600" w:firstLine="720"/>
        <w:rPr>
          <w:sz w:val="28"/>
          <w:szCs w:val="28"/>
        </w:rPr>
      </w:pPr>
      <w:r w:rsidRPr="0029649E">
        <w:rPr>
          <w:sz w:val="28"/>
          <w:szCs w:val="28"/>
        </w:rPr>
        <w:t xml:space="preserve">By </w:t>
      </w:r>
    </w:p>
    <w:p w14:paraId="7DE1830E" w14:textId="77777777" w:rsidR="005C4F0C" w:rsidRDefault="005C4F0C" w:rsidP="005C4F0C">
      <w:pPr>
        <w:pStyle w:val="Default"/>
        <w:ind w:left="2880"/>
        <w:rPr>
          <w:i/>
          <w:iCs/>
          <w:sz w:val="32"/>
          <w:szCs w:val="32"/>
        </w:rPr>
      </w:pPr>
    </w:p>
    <w:p w14:paraId="4F6DA1C0" w14:textId="77777777" w:rsidR="003B4FC3" w:rsidRPr="0029649E" w:rsidRDefault="003B4FC3" w:rsidP="00ED0831">
      <w:pPr>
        <w:pStyle w:val="Default"/>
        <w:ind w:left="2880"/>
        <w:jc w:val="both"/>
        <w:rPr>
          <w:sz w:val="32"/>
          <w:szCs w:val="32"/>
        </w:rPr>
      </w:pPr>
      <w:r>
        <w:rPr>
          <w:i/>
          <w:iCs/>
          <w:sz w:val="32"/>
          <w:szCs w:val="32"/>
        </w:rPr>
        <w:t xml:space="preserve">S M Tusher </w:t>
      </w:r>
      <w:proofErr w:type="spellStart"/>
      <w:r>
        <w:rPr>
          <w:i/>
          <w:iCs/>
          <w:sz w:val="32"/>
          <w:szCs w:val="32"/>
        </w:rPr>
        <w:t>Mustakim</w:t>
      </w:r>
      <w:proofErr w:type="spellEnd"/>
      <w:r w:rsidRPr="0029649E">
        <w:rPr>
          <w:i/>
          <w:iCs/>
          <w:sz w:val="32"/>
          <w:szCs w:val="32"/>
        </w:rPr>
        <w:t xml:space="preserve"> (</w:t>
      </w:r>
      <w:r>
        <w:rPr>
          <w:i/>
          <w:iCs/>
          <w:sz w:val="32"/>
          <w:szCs w:val="32"/>
        </w:rPr>
        <w:t>19-40861-2</w:t>
      </w:r>
      <w:r w:rsidRPr="0029649E">
        <w:rPr>
          <w:i/>
          <w:iCs/>
          <w:sz w:val="32"/>
          <w:szCs w:val="32"/>
        </w:rPr>
        <w:t>)</w:t>
      </w:r>
    </w:p>
    <w:p w14:paraId="3BE331B8" w14:textId="77777777" w:rsidR="003B4FC3" w:rsidRPr="0029649E" w:rsidRDefault="00960108" w:rsidP="00ED0831">
      <w:pPr>
        <w:pStyle w:val="Default"/>
        <w:ind w:left="2160" w:firstLine="720"/>
        <w:jc w:val="both"/>
        <w:rPr>
          <w:sz w:val="32"/>
          <w:szCs w:val="32"/>
        </w:rPr>
      </w:pPr>
      <w:r w:rsidRPr="00960108">
        <w:rPr>
          <w:i/>
          <w:iCs/>
          <w:sz w:val="32"/>
          <w:szCs w:val="32"/>
        </w:rPr>
        <w:t xml:space="preserve">MD. </w:t>
      </w:r>
      <w:proofErr w:type="spellStart"/>
      <w:r w:rsidRPr="00960108">
        <w:rPr>
          <w:i/>
          <w:iCs/>
          <w:sz w:val="32"/>
          <w:szCs w:val="32"/>
        </w:rPr>
        <w:t>Shalim</w:t>
      </w:r>
      <w:proofErr w:type="spellEnd"/>
      <w:r w:rsidR="004A2A8D">
        <w:rPr>
          <w:i/>
          <w:iCs/>
          <w:sz w:val="32"/>
          <w:szCs w:val="32"/>
        </w:rPr>
        <w:t xml:space="preserve"> </w:t>
      </w:r>
      <w:proofErr w:type="spellStart"/>
      <w:r w:rsidRPr="00960108">
        <w:rPr>
          <w:i/>
          <w:iCs/>
          <w:sz w:val="32"/>
          <w:szCs w:val="32"/>
        </w:rPr>
        <w:t>Sadman</w:t>
      </w:r>
      <w:proofErr w:type="spellEnd"/>
      <w:r w:rsidR="004A2A8D">
        <w:rPr>
          <w:i/>
          <w:iCs/>
          <w:sz w:val="32"/>
          <w:szCs w:val="32"/>
        </w:rPr>
        <w:t xml:space="preserve"> </w:t>
      </w:r>
      <w:r w:rsidR="003B4FC3" w:rsidRPr="0029649E">
        <w:rPr>
          <w:i/>
          <w:iCs/>
          <w:sz w:val="32"/>
          <w:szCs w:val="32"/>
        </w:rPr>
        <w:t>(</w:t>
      </w:r>
      <w:r w:rsidRPr="00960108">
        <w:rPr>
          <w:i/>
          <w:iCs/>
          <w:sz w:val="32"/>
          <w:szCs w:val="32"/>
        </w:rPr>
        <w:t>20-42303-1</w:t>
      </w:r>
      <w:r w:rsidR="003B4FC3" w:rsidRPr="0029649E">
        <w:rPr>
          <w:i/>
          <w:iCs/>
          <w:sz w:val="32"/>
          <w:szCs w:val="32"/>
        </w:rPr>
        <w:t>)</w:t>
      </w:r>
    </w:p>
    <w:p w14:paraId="15F73A0F" w14:textId="77777777" w:rsidR="003B4FC3" w:rsidRPr="0029649E" w:rsidRDefault="003B4FC3" w:rsidP="00ED0831">
      <w:pPr>
        <w:pStyle w:val="Default"/>
        <w:ind w:left="2880"/>
        <w:jc w:val="both"/>
        <w:rPr>
          <w:sz w:val="32"/>
          <w:szCs w:val="32"/>
        </w:rPr>
      </w:pPr>
      <w:proofErr w:type="spellStart"/>
      <w:r w:rsidRPr="003B4FC3">
        <w:rPr>
          <w:i/>
          <w:iCs/>
          <w:sz w:val="32"/>
          <w:szCs w:val="32"/>
        </w:rPr>
        <w:t>S</w:t>
      </w:r>
      <w:r>
        <w:rPr>
          <w:i/>
          <w:iCs/>
          <w:sz w:val="32"/>
          <w:szCs w:val="32"/>
        </w:rPr>
        <w:t>huvro</w:t>
      </w:r>
      <w:proofErr w:type="spellEnd"/>
      <w:r w:rsidRPr="003B4FC3">
        <w:rPr>
          <w:i/>
          <w:iCs/>
          <w:sz w:val="32"/>
          <w:szCs w:val="32"/>
        </w:rPr>
        <w:t xml:space="preserve"> K</w:t>
      </w:r>
      <w:r>
        <w:rPr>
          <w:i/>
          <w:iCs/>
          <w:sz w:val="32"/>
          <w:szCs w:val="32"/>
        </w:rPr>
        <w:t>umar</w:t>
      </w:r>
      <w:r w:rsidR="004A2A8D">
        <w:rPr>
          <w:i/>
          <w:iCs/>
          <w:sz w:val="32"/>
          <w:szCs w:val="32"/>
        </w:rPr>
        <w:t xml:space="preserve"> </w:t>
      </w:r>
      <w:proofErr w:type="spellStart"/>
      <w:r w:rsidRPr="003B4FC3">
        <w:rPr>
          <w:i/>
          <w:iCs/>
          <w:sz w:val="32"/>
          <w:szCs w:val="32"/>
        </w:rPr>
        <w:t>S</w:t>
      </w:r>
      <w:r>
        <w:rPr>
          <w:i/>
          <w:iCs/>
          <w:sz w:val="32"/>
          <w:szCs w:val="32"/>
        </w:rPr>
        <w:t>aha</w:t>
      </w:r>
      <w:proofErr w:type="spellEnd"/>
      <w:r w:rsidR="004A2A8D">
        <w:rPr>
          <w:i/>
          <w:iCs/>
          <w:sz w:val="32"/>
          <w:szCs w:val="32"/>
        </w:rPr>
        <w:t xml:space="preserve"> </w:t>
      </w:r>
      <w:r w:rsidRPr="0029649E">
        <w:rPr>
          <w:i/>
          <w:iCs/>
          <w:sz w:val="32"/>
          <w:szCs w:val="32"/>
        </w:rPr>
        <w:t>(</w:t>
      </w:r>
      <w:r w:rsidRPr="003B4FC3">
        <w:rPr>
          <w:i/>
          <w:iCs/>
          <w:sz w:val="32"/>
          <w:szCs w:val="32"/>
        </w:rPr>
        <w:t>20-43536-1</w:t>
      </w:r>
      <w:r w:rsidRPr="0029649E">
        <w:rPr>
          <w:i/>
          <w:iCs/>
          <w:sz w:val="32"/>
          <w:szCs w:val="32"/>
        </w:rPr>
        <w:t>)</w:t>
      </w:r>
    </w:p>
    <w:p w14:paraId="487B1F99" w14:textId="77777777" w:rsidR="003B4FC3" w:rsidRPr="003B4FC3" w:rsidRDefault="003B4FC3" w:rsidP="00ED0831">
      <w:pPr>
        <w:pStyle w:val="Default"/>
        <w:ind w:left="2880"/>
        <w:jc w:val="both"/>
        <w:rPr>
          <w:i/>
          <w:iCs/>
          <w:sz w:val="32"/>
          <w:szCs w:val="32"/>
        </w:rPr>
      </w:pPr>
      <w:proofErr w:type="spellStart"/>
      <w:r w:rsidRPr="003B4FC3">
        <w:rPr>
          <w:i/>
          <w:iCs/>
          <w:sz w:val="32"/>
          <w:szCs w:val="32"/>
        </w:rPr>
        <w:t>Kazi</w:t>
      </w:r>
      <w:proofErr w:type="spellEnd"/>
      <w:r w:rsidR="004A2A8D">
        <w:rPr>
          <w:i/>
          <w:iCs/>
          <w:sz w:val="32"/>
          <w:szCs w:val="32"/>
        </w:rPr>
        <w:t xml:space="preserve"> </w:t>
      </w:r>
      <w:proofErr w:type="spellStart"/>
      <w:r w:rsidRPr="003B4FC3">
        <w:rPr>
          <w:i/>
          <w:iCs/>
          <w:sz w:val="32"/>
          <w:szCs w:val="32"/>
        </w:rPr>
        <w:t>Shifatur</w:t>
      </w:r>
      <w:proofErr w:type="spellEnd"/>
      <w:r w:rsidRPr="003B4FC3">
        <w:rPr>
          <w:i/>
          <w:iCs/>
          <w:sz w:val="32"/>
          <w:szCs w:val="32"/>
        </w:rPr>
        <w:t xml:space="preserve"> </w:t>
      </w:r>
      <w:proofErr w:type="gramStart"/>
      <w:r w:rsidRPr="003B4FC3">
        <w:rPr>
          <w:i/>
          <w:iCs/>
          <w:sz w:val="32"/>
          <w:szCs w:val="32"/>
        </w:rPr>
        <w:t>Rahman</w:t>
      </w:r>
      <w:r w:rsidRPr="0029649E">
        <w:rPr>
          <w:i/>
          <w:iCs/>
          <w:sz w:val="32"/>
          <w:szCs w:val="32"/>
        </w:rPr>
        <w:t>(</w:t>
      </w:r>
      <w:proofErr w:type="gramEnd"/>
      <w:r w:rsidRPr="003B4FC3">
        <w:rPr>
          <w:i/>
          <w:iCs/>
          <w:sz w:val="32"/>
          <w:szCs w:val="32"/>
        </w:rPr>
        <w:t>20-42593-1</w:t>
      </w:r>
      <w:r w:rsidRPr="0029649E">
        <w:rPr>
          <w:i/>
          <w:iCs/>
          <w:sz w:val="32"/>
          <w:szCs w:val="32"/>
        </w:rPr>
        <w:t>)</w:t>
      </w:r>
    </w:p>
    <w:p w14:paraId="36781BBB" w14:textId="77777777" w:rsidR="003B4FC3" w:rsidRDefault="003B4FC3" w:rsidP="003B4FC3">
      <w:pPr>
        <w:pStyle w:val="Default"/>
        <w:ind w:left="720" w:firstLine="720"/>
      </w:pPr>
    </w:p>
    <w:p w14:paraId="38CCA508" w14:textId="77777777" w:rsidR="003B4FC3" w:rsidRDefault="003B4FC3" w:rsidP="003B4FC3">
      <w:pPr>
        <w:pStyle w:val="Default"/>
        <w:ind w:left="720" w:firstLine="720"/>
      </w:pPr>
    </w:p>
    <w:p w14:paraId="1DE4046B" w14:textId="77777777" w:rsidR="003B4FC3" w:rsidRDefault="003B4FC3" w:rsidP="003B4FC3">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4F8A2E8C" w14:textId="77777777" w:rsidR="003B4FC3" w:rsidRDefault="003B4FC3" w:rsidP="003B4FC3">
      <w:pPr>
        <w:pStyle w:val="ListParagraph"/>
        <w:ind w:left="360"/>
        <w:rPr>
          <w:rFonts w:ascii="Times New Roman" w:hAnsi="Times New Roman" w:cs="Times New Roman"/>
          <w:iCs/>
        </w:rPr>
      </w:pPr>
    </w:p>
    <w:p w14:paraId="03289B1D"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r w:rsidR="00ED48F2">
        <w:rPr>
          <w:rFonts w:ascii="Times New Roman" w:hAnsi="Times New Roman" w:cs="Times New Roman"/>
          <w:iCs/>
          <w:sz w:val="24"/>
          <w:szCs w:val="24"/>
        </w:rPr>
        <w:t xml:space="preserve"> </w:t>
      </w:r>
      <w:proofErr w:type="spellStart"/>
      <w:r w:rsidR="00ED48F2">
        <w:rPr>
          <w:rFonts w:ascii="Times New Roman" w:hAnsi="Times New Roman" w:cs="Times New Roman"/>
          <w:iCs/>
          <w:sz w:val="24"/>
          <w:szCs w:val="24"/>
        </w:rPr>
        <w:t>Saif</w:t>
      </w:r>
      <w:proofErr w:type="spellEnd"/>
      <w:r w:rsidR="00ED48F2">
        <w:rPr>
          <w:rFonts w:ascii="Times New Roman" w:hAnsi="Times New Roman" w:cs="Times New Roman"/>
          <w:iCs/>
          <w:sz w:val="24"/>
          <w:szCs w:val="24"/>
        </w:rPr>
        <w:t xml:space="preserve"> Hassan </w:t>
      </w:r>
    </w:p>
    <w:p w14:paraId="47D34A60" w14:textId="77777777" w:rsidR="003B4FC3" w:rsidRDefault="003B4FC3" w:rsidP="003B4FC3">
      <w:pPr>
        <w:pStyle w:val="ListParagraph"/>
        <w:ind w:left="360"/>
        <w:rPr>
          <w:rFonts w:ascii="Times New Roman" w:hAnsi="Times New Roman" w:cs="Times New Roman"/>
          <w:iCs/>
          <w:sz w:val="24"/>
          <w:szCs w:val="24"/>
        </w:rPr>
      </w:pPr>
    </w:p>
    <w:p w14:paraId="0FD9307A"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r w:rsidR="00ED48F2">
        <w:rPr>
          <w:rFonts w:ascii="Times New Roman" w:hAnsi="Times New Roman" w:cs="Times New Roman"/>
          <w:iCs/>
          <w:sz w:val="24"/>
          <w:szCs w:val="24"/>
        </w:rPr>
        <w:t xml:space="preserve"> Lead Product Manager</w:t>
      </w:r>
    </w:p>
    <w:p w14:paraId="1A257C82" w14:textId="77777777" w:rsidR="003B4FC3" w:rsidRDefault="003B4FC3" w:rsidP="003B4FC3">
      <w:pPr>
        <w:pStyle w:val="ListParagraph"/>
        <w:ind w:left="360"/>
        <w:rPr>
          <w:rFonts w:ascii="Times New Roman" w:hAnsi="Times New Roman" w:cs="Times New Roman"/>
          <w:iCs/>
          <w:sz w:val="24"/>
          <w:szCs w:val="24"/>
        </w:rPr>
      </w:pPr>
    </w:p>
    <w:p w14:paraId="2B2645F1"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r w:rsidR="00ED48F2">
        <w:rPr>
          <w:rFonts w:ascii="Times New Roman" w:hAnsi="Times New Roman" w:cs="Times New Roman"/>
          <w:iCs/>
          <w:sz w:val="24"/>
          <w:szCs w:val="24"/>
        </w:rPr>
        <w:t xml:space="preserve"> </w:t>
      </w:r>
      <w:proofErr w:type="spellStart"/>
      <w:r w:rsidR="00ED48F2">
        <w:rPr>
          <w:rFonts w:ascii="Times New Roman" w:hAnsi="Times New Roman" w:cs="Times New Roman"/>
          <w:iCs/>
          <w:sz w:val="24"/>
          <w:szCs w:val="24"/>
        </w:rPr>
        <w:t>weDevs</w:t>
      </w:r>
      <w:proofErr w:type="spellEnd"/>
    </w:p>
    <w:p w14:paraId="765609A9" w14:textId="77777777" w:rsidR="003B4FC3" w:rsidRDefault="003B4FC3" w:rsidP="003B4FC3">
      <w:pPr>
        <w:pStyle w:val="ListParagraph"/>
        <w:ind w:left="360"/>
        <w:rPr>
          <w:rFonts w:ascii="Times New Roman" w:hAnsi="Times New Roman" w:cs="Times New Roman"/>
          <w:iCs/>
          <w:sz w:val="24"/>
          <w:szCs w:val="24"/>
        </w:rPr>
      </w:pPr>
    </w:p>
    <w:p w14:paraId="5DBD93CD"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4CDBFF9B" w14:textId="77777777" w:rsidR="003B4FC3" w:rsidRDefault="003B4FC3" w:rsidP="003B4FC3">
      <w:pPr>
        <w:pStyle w:val="ListParagraph"/>
        <w:ind w:left="360"/>
        <w:rPr>
          <w:rFonts w:ascii="Times New Roman" w:hAnsi="Times New Roman" w:cs="Times New Roman"/>
          <w:iCs/>
          <w:sz w:val="24"/>
          <w:szCs w:val="24"/>
        </w:rPr>
      </w:pPr>
    </w:p>
    <w:p w14:paraId="2EE9B8DF" w14:textId="77777777" w:rsidR="003B4FC3" w:rsidRDefault="003B4FC3" w:rsidP="003B4FC3">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57661B80" w14:textId="77777777" w:rsidR="003B4FC3" w:rsidRDefault="003B4FC3" w:rsidP="003B4FC3">
      <w:pPr>
        <w:pStyle w:val="Default"/>
        <w:ind w:left="720" w:firstLine="720"/>
      </w:pPr>
    </w:p>
    <w:p w14:paraId="0339EB33" w14:textId="77777777" w:rsidR="003B4FC3" w:rsidRDefault="003B4FC3" w:rsidP="003B4FC3">
      <w:pPr>
        <w:pStyle w:val="Default"/>
        <w:ind w:left="720" w:firstLine="720"/>
      </w:pPr>
    </w:p>
    <w:p w14:paraId="6000B401" w14:textId="77777777" w:rsidR="003B4FC3" w:rsidRDefault="003B4FC3" w:rsidP="003B4FC3">
      <w:pPr>
        <w:pStyle w:val="Default"/>
        <w:ind w:left="720" w:firstLine="720"/>
      </w:pPr>
    </w:p>
    <w:p w14:paraId="16067837" w14:textId="77777777" w:rsidR="003B4FC3" w:rsidRPr="0029649E" w:rsidRDefault="003B4FC3" w:rsidP="003B4FC3">
      <w:pPr>
        <w:pStyle w:val="Default"/>
        <w:rPr>
          <w:sz w:val="28"/>
          <w:szCs w:val="28"/>
        </w:rPr>
      </w:pPr>
    </w:p>
    <w:p w14:paraId="3DBFE833" w14:textId="51E4BBD0" w:rsidR="00BF5849" w:rsidRDefault="00BF5849" w:rsidP="00DB721F">
      <w:pPr>
        <w:jc w:val="center"/>
        <w:rPr>
          <w:rFonts w:ascii="Times New Roman" w:hAnsi="Times New Roman" w:cs="Times New Roman"/>
          <w:b/>
          <w:sz w:val="28"/>
          <w:szCs w:val="28"/>
        </w:rPr>
      </w:pPr>
      <w:r w:rsidRPr="00DB721F">
        <w:rPr>
          <w:rFonts w:ascii="Times New Roman" w:hAnsi="Times New Roman" w:cs="Times New Roman"/>
          <w:b/>
          <w:sz w:val="32"/>
          <w:szCs w:val="32"/>
        </w:rPr>
        <w:lastRenderedPageBreak/>
        <w:t>Table of Content</w:t>
      </w:r>
    </w:p>
    <w:p w14:paraId="2BFA3A84" w14:textId="6F90FC38" w:rsidR="00BF5849" w:rsidRPr="00DB721F" w:rsidRDefault="00BF5849"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 xml:space="preserve">Problem </w:t>
      </w:r>
      <w:r w:rsidR="00DB721F" w:rsidRPr="00DB721F">
        <w:rPr>
          <w:rFonts w:ascii="Times New Roman" w:hAnsi="Times New Roman" w:cs="Times New Roman"/>
          <w:bCs/>
          <w:sz w:val="24"/>
          <w:szCs w:val="24"/>
        </w:rPr>
        <w:t xml:space="preserve">Domain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1</w:t>
      </w:r>
    </w:p>
    <w:p w14:paraId="5321FEDF" w14:textId="49522638" w:rsidR="00BF5849" w:rsidRPr="00DB721F" w:rsidRDefault="00BF5849"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Background to the problem</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1</w:t>
      </w:r>
    </w:p>
    <w:p w14:paraId="2513C5FF" w14:textId="5FEF77FA" w:rsidR="00BF5849" w:rsidRPr="00DB721F" w:rsidRDefault="00BF5849"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Solution to the problem</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proofErr w:type="gramStart"/>
      <w:r w:rsidRPr="00DB721F">
        <w:rPr>
          <w:rFonts w:ascii="Times New Roman" w:hAnsi="Times New Roman" w:cs="Times New Roman"/>
          <w:bCs/>
          <w:sz w:val="24"/>
          <w:szCs w:val="24"/>
        </w:rPr>
        <w:t>…</w:t>
      </w:r>
      <w:r w:rsidR="00DB721F">
        <w:rPr>
          <w:rFonts w:ascii="Times New Roman" w:hAnsi="Times New Roman" w:cs="Times New Roman"/>
          <w:bCs/>
          <w:sz w:val="24"/>
          <w:szCs w:val="24"/>
        </w:rPr>
        <w:t>.…..</w:t>
      </w:r>
      <w:proofErr w:type="gramEnd"/>
      <w:r w:rsidR="00DB721F">
        <w:rPr>
          <w:rFonts w:ascii="Times New Roman" w:hAnsi="Times New Roman" w:cs="Times New Roman"/>
          <w:bCs/>
          <w:sz w:val="24"/>
          <w:szCs w:val="24"/>
        </w:rPr>
        <w:t>…</w:t>
      </w:r>
      <w:r w:rsidRPr="00DB721F">
        <w:rPr>
          <w:rFonts w:ascii="Times New Roman" w:hAnsi="Times New Roman" w:cs="Times New Roman"/>
          <w:bCs/>
          <w:sz w:val="24"/>
          <w:szCs w:val="24"/>
        </w:rPr>
        <w:t>2</w:t>
      </w:r>
    </w:p>
    <w:p w14:paraId="38E2F9D9" w14:textId="060DA26B" w:rsidR="00BF5849" w:rsidRPr="00DB721F" w:rsidRDefault="00BF5849"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Solution Description</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w:t>
      </w:r>
      <w:proofErr w:type="gramStart"/>
      <w:r w:rsidRPr="00DB721F">
        <w:rPr>
          <w:rFonts w:ascii="Times New Roman" w:hAnsi="Times New Roman" w:cs="Times New Roman"/>
          <w:bCs/>
          <w:sz w:val="24"/>
          <w:szCs w:val="24"/>
        </w:rPr>
        <w:t>…</w:t>
      </w:r>
      <w:r w:rsidR="00DB721F">
        <w:rPr>
          <w:rFonts w:ascii="Times New Roman" w:hAnsi="Times New Roman" w:cs="Times New Roman"/>
          <w:bCs/>
          <w:sz w:val="24"/>
          <w:szCs w:val="24"/>
        </w:rPr>
        <w:t>..</w:t>
      </w:r>
      <w:proofErr w:type="gramEnd"/>
      <w:r w:rsidRPr="00DB721F">
        <w:rPr>
          <w:rFonts w:ascii="Times New Roman" w:hAnsi="Times New Roman" w:cs="Times New Roman"/>
          <w:bCs/>
          <w:sz w:val="24"/>
          <w:szCs w:val="24"/>
        </w:rPr>
        <w:t>3</w:t>
      </w:r>
    </w:p>
    <w:p w14:paraId="0F8F5149" w14:textId="2B9F336F" w:rsidR="00BF5849" w:rsidRPr="00DB721F" w:rsidRDefault="00BF5849"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System Features</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….3</w:t>
      </w:r>
    </w:p>
    <w:p w14:paraId="002CC4CE" w14:textId="78F99427" w:rsidR="00BF5849" w:rsidRPr="00DB721F" w:rsidRDefault="00BF5849"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UML Diagrams</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…4</w:t>
      </w:r>
    </w:p>
    <w:p w14:paraId="1DB5058B" w14:textId="48CC0E29" w:rsidR="00BF5849" w:rsidRPr="00DB721F" w:rsidRDefault="00BF5849"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Social Impact</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r w:rsidRPr="00DB721F">
        <w:rPr>
          <w:rFonts w:ascii="Times New Roman" w:hAnsi="Times New Roman" w:cs="Times New Roman"/>
          <w:bCs/>
          <w:sz w:val="24"/>
          <w:szCs w:val="24"/>
        </w:rPr>
        <w:t>7</w:t>
      </w:r>
    </w:p>
    <w:p w14:paraId="1BA5C314" w14:textId="0A7646B6" w:rsidR="00BF5849" w:rsidRPr="00DB721F" w:rsidRDefault="00BF5849"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Development Plan with Project Schedule</w:t>
      </w:r>
      <w:r w:rsidR="00DB721F" w:rsidRPr="00DB721F">
        <w:rPr>
          <w:rFonts w:ascii="Times New Roman" w:hAnsi="Times New Roman" w:cs="Times New Roman"/>
          <w:bCs/>
          <w:sz w:val="24"/>
          <w:szCs w:val="24"/>
        </w:rPr>
        <w:t xml:space="preserve"> </w:t>
      </w:r>
      <w:r w:rsidRPr="00DB721F">
        <w:rPr>
          <w:rFonts w:ascii="Times New Roman" w:hAnsi="Times New Roman" w:cs="Times New Roman"/>
          <w:bCs/>
          <w:sz w:val="24"/>
          <w:szCs w:val="24"/>
        </w:rPr>
        <w:t>………………</w:t>
      </w:r>
      <w:r w:rsidR="00DB721F">
        <w:rPr>
          <w:rFonts w:ascii="Times New Roman" w:hAnsi="Times New Roman" w:cs="Times New Roman"/>
          <w:bCs/>
          <w:sz w:val="24"/>
          <w:szCs w:val="24"/>
        </w:rPr>
        <w:t>……...............</w:t>
      </w:r>
      <w:proofErr w:type="gramStart"/>
      <w:r w:rsidRPr="00DB721F">
        <w:rPr>
          <w:rFonts w:ascii="Times New Roman" w:hAnsi="Times New Roman" w:cs="Times New Roman"/>
          <w:bCs/>
          <w:sz w:val="24"/>
          <w:szCs w:val="24"/>
        </w:rPr>
        <w:t>…..</w:t>
      </w:r>
      <w:proofErr w:type="gramEnd"/>
      <w:r w:rsidRPr="00DB721F">
        <w:rPr>
          <w:rFonts w:ascii="Times New Roman" w:hAnsi="Times New Roman" w:cs="Times New Roman"/>
          <w:bCs/>
          <w:sz w:val="24"/>
          <w:szCs w:val="24"/>
        </w:rPr>
        <w:t>9</w:t>
      </w:r>
    </w:p>
    <w:p w14:paraId="1DBC77BE" w14:textId="3D18BC3F" w:rsidR="00BF5849" w:rsidRPr="00DB721F" w:rsidRDefault="00DB721F"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Marketing Pla</w:t>
      </w:r>
      <w:r w:rsidRPr="00DB721F">
        <w:rPr>
          <w:rFonts w:ascii="Times New Roman" w:hAnsi="Times New Roman" w:cs="Times New Roman"/>
          <w:bCs/>
          <w:sz w:val="24"/>
          <w:szCs w:val="24"/>
        </w:rPr>
        <w:t>n ………………………………………</w:t>
      </w:r>
      <w:r>
        <w:rPr>
          <w:rFonts w:ascii="Times New Roman" w:hAnsi="Times New Roman" w:cs="Times New Roman"/>
          <w:bCs/>
          <w:sz w:val="24"/>
          <w:szCs w:val="24"/>
        </w:rPr>
        <w:t>……</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…….11</w:t>
      </w:r>
    </w:p>
    <w:p w14:paraId="5744648E" w14:textId="51B11A2A" w:rsidR="00DB721F" w:rsidRPr="00DB721F" w:rsidRDefault="00DB721F"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Short Term Pl</w:t>
      </w:r>
      <w:r w:rsidRPr="00DB721F">
        <w:rPr>
          <w:rFonts w:ascii="Times New Roman" w:hAnsi="Times New Roman" w:cs="Times New Roman"/>
          <w:bCs/>
          <w:sz w:val="24"/>
          <w:szCs w:val="24"/>
        </w:rPr>
        <w:t>an ………………………………</w:t>
      </w:r>
      <w:r>
        <w:rPr>
          <w:rFonts w:ascii="Times New Roman" w:hAnsi="Times New Roman" w:cs="Times New Roman"/>
          <w:bCs/>
          <w:sz w:val="24"/>
          <w:szCs w:val="24"/>
        </w:rPr>
        <w:t>…...</w:t>
      </w:r>
      <w:r w:rsidRPr="00DB721F">
        <w:rPr>
          <w:rFonts w:ascii="Times New Roman" w:hAnsi="Times New Roman" w:cs="Times New Roman"/>
          <w:bCs/>
          <w:sz w:val="24"/>
          <w:szCs w:val="24"/>
        </w:rPr>
        <w:t>……</w:t>
      </w:r>
      <w:proofErr w:type="gramStart"/>
      <w:r w:rsidRPr="00DB721F">
        <w:rPr>
          <w:rFonts w:ascii="Times New Roman" w:hAnsi="Times New Roman" w:cs="Times New Roman"/>
          <w:bCs/>
          <w:sz w:val="24"/>
          <w:szCs w:val="24"/>
        </w:rPr>
        <w:t>…..</w:t>
      </w:r>
      <w:proofErr w:type="gramEnd"/>
      <w:r w:rsidRPr="00DB721F">
        <w:rPr>
          <w:rFonts w:ascii="Times New Roman" w:hAnsi="Times New Roman" w:cs="Times New Roman"/>
          <w:bCs/>
          <w:sz w:val="24"/>
          <w:szCs w:val="24"/>
        </w:rPr>
        <w:t>11</w:t>
      </w:r>
    </w:p>
    <w:p w14:paraId="074BF5A5" w14:textId="12459F7E" w:rsidR="00DB721F" w:rsidRPr="00DB721F" w:rsidRDefault="00DB721F" w:rsidP="00DB721F">
      <w:pPr>
        <w:pStyle w:val="ListParagraph"/>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Long-Term</w:t>
      </w:r>
      <w:r w:rsidRPr="00DB721F">
        <w:rPr>
          <w:rFonts w:ascii="Times New Roman" w:hAnsi="Times New Roman" w:cs="Times New Roman"/>
          <w:bCs/>
          <w:sz w:val="24"/>
          <w:szCs w:val="24"/>
        </w:rPr>
        <w:t xml:space="preserve"> Plan</w:t>
      </w:r>
      <w:r w:rsidRPr="00DB721F">
        <w:rPr>
          <w:rFonts w:ascii="Times New Roman" w:hAnsi="Times New Roman" w:cs="Times New Roman"/>
          <w:bCs/>
          <w:sz w:val="24"/>
          <w:szCs w:val="24"/>
        </w:rPr>
        <w:t xml:space="preserve"> …………………………………</w:t>
      </w:r>
      <w:r>
        <w:rPr>
          <w:rFonts w:ascii="Times New Roman" w:hAnsi="Times New Roman" w:cs="Times New Roman"/>
          <w:bCs/>
          <w:sz w:val="24"/>
          <w:szCs w:val="24"/>
        </w:rPr>
        <w:t>….</w:t>
      </w:r>
      <w:r w:rsidRPr="00DB721F">
        <w:rPr>
          <w:rFonts w:ascii="Times New Roman" w:hAnsi="Times New Roman" w:cs="Times New Roman"/>
          <w:bCs/>
          <w:sz w:val="24"/>
          <w:szCs w:val="24"/>
        </w:rPr>
        <w:t>………12</w:t>
      </w:r>
    </w:p>
    <w:p w14:paraId="1BA1EA9A" w14:textId="14045D46" w:rsidR="00DB721F" w:rsidRPr="00DB721F" w:rsidRDefault="00DB721F"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Continuous Plan</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w:t>
      </w:r>
      <w:proofErr w:type="gramStart"/>
      <w:r w:rsidRPr="00DB721F">
        <w:rPr>
          <w:rFonts w:ascii="Times New Roman" w:hAnsi="Times New Roman" w:cs="Times New Roman"/>
          <w:bCs/>
          <w:sz w:val="24"/>
          <w:szCs w:val="24"/>
        </w:rPr>
        <w:t>…..</w:t>
      </w:r>
      <w:proofErr w:type="gramEnd"/>
      <w:r w:rsidRPr="00DB721F">
        <w:rPr>
          <w:rFonts w:ascii="Times New Roman" w:hAnsi="Times New Roman" w:cs="Times New Roman"/>
          <w:bCs/>
          <w:sz w:val="24"/>
          <w:szCs w:val="24"/>
        </w:rPr>
        <w:t>12</w:t>
      </w:r>
    </w:p>
    <w:p w14:paraId="50A4C78F" w14:textId="1B7A78AC" w:rsidR="00DB721F" w:rsidRPr="00DB721F" w:rsidRDefault="00DB721F" w:rsidP="00DB721F">
      <w:pPr>
        <w:pStyle w:val="ListParagraph"/>
        <w:numPr>
          <w:ilvl w:val="1"/>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SWOT Analysis</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.13</w:t>
      </w:r>
    </w:p>
    <w:p w14:paraId="2919723E" w14:textId="3595EB38" w:rsidR="00DB721F" w:rsidRPr="00DB721F" w:rsidRDefault="00DB721F"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Cost and Profit Analysis</w:t>
      </w:r>
      <w:r w:rsidRPr="00DB721F">
        <w:rPr>
          <w:rFonts w:ascii="Times New Roman" w:hAnsi="Times New Roman" w:cs="Times New Roman"/>
          <w:bCs/>
          <w:sz w:val="24"/>
          <w:szCs w:val="24"/>
        </w:rPr>
        <w:t xml:space="preserve"> …………………………………</w:t>
      </w:r>
      <w:r>
        <w:rPr>
          <w:rFonts w:ascii="Times New Roman" w:hAnsi="Times New Roman" w:cs="Times New Roman"/>
          <w:bCs/>
          <w:sz w:val="24"/>
          <w:szCs w:val="24"/>
        </w:rPr>
        <w:t>…</w:t>
      </w:r>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…….16</w:t>
      </w:r>
    </w:p>
    <w:p w14:paraId="00CB7D13" w14:textId="369A848E" w:rsidR="00DB721F" w:rsidRPr="00DB721F" w:rsidRDefault="00DB721F" w:rsidP="00DB721F">
      <w:pPr>
        <w:pStyle w:val="ListParagraph"/>
        <w:numPr>
          <w:ilvl w:val="0"/>
          <w:numId w:val="4"/>
        </w:numPr>
        <w:jc w:val="both"/>
        <w:rPr>
          <w:rFonts w:ascii="Times New Roman" w:hAnsi="Times New Roman" w:cs="Times New Roman"/>
          <w:bCs/>
          <w:sz w:val="24"/>
          <w:szCs w:val="24"/>
        </w:rPr>
      </w:pPr>
      <w:r w:rsidRPr="00DB721F">
        <w:rPr>
          <w:rFonts w:ascii="Times New Roman" w:hAnsi="Times New Roman" w:cs="Times New Roman"/>
          <w:bCs/>
          <w:sz w:val="24"/>
          <w:szCs w:val="24"/>
        </w:rPr>
        <w:t>References</w:t>
      </w:r>
      <w:r w:rsidRPr="00DB721F">
        <w:rPr>
          <w:rFonts w:ascii="Times New Roman" w:hAnsi="Times New Roman" w:cs="Times New Roman"/>
          <w:bCs/>
          <w:sz w:val="24"/>
          <w:szCs w:val="24"/>
        </w:rPr>
        <w:t xml:space="preserve"> …………………………………………</w:t>
      </w:r>
      <w:proofErr w:type="gramStart"/>
      <w:r w:rsidRPr="00DB721F">
        <w:rPr>
          <w:rFonts w:ascii="Times New Roman" w:hAnsi="Times New Roman" w:cs="Times New Roman"/>
          <w:bCs/>
          <w:sz w:val="24"/>
          <w:szCs w:val="24"/>
        </w:rPr>
        <w:t>…</w:t>
      </w:r>
      <w:r>
        <w:rPr>
          <w:rFonts w:ascii="Times New Roman" w:hAnsi="Times New Roman" w:cs="Times New Roman"/>
          <w:bCs/>
          <w:sz w:val="24"/>
          <w:szCs w:val="24"/>
        </w:rPr>
        <w:t>..</w:t>
      </w:r>
      <w:proofErr w:type="gramEnd"/>
      <w:r w:rsidRPr="00DB721F">
        <w:rPr>
          <w:rFonts w:ascii="Times New Roman" w:hAnsi="Times New Roman" w:cs="Times New Roman"/>
          <w:bCs/>
          <w:sz w:val="24"/>
          <w:szCs w:val="24"/>
        </w:rPr>
        <w:t>………</w:t>
      </w:r>
      <w:r>
        <w:rPr>
          <w:rFonts w:ascii="Times New Roman" w:hAnsi="Times New Roman" w:cs="Times New Roman"/>
          <w:bCs/>
          <w:sz w:val="24"/>
          <w:szCs w:val="24"/>
        </w:rPr>
        <w:t>……</w:t>
      </w:r>
      <w:r w:rsidRPr="00DB721F">
        <w:rPr>
          <w:rFonts w:ascii="Times New Roman" w:hAnsi="Times New Roman" w:cs="Times New Roman"/>
          <w:bCs/>
          <w:sz w:val="24"/>
          <w:szCs w:val="24"/>
        </w:rPr>
        <w:t>…….19</w:t>
      </w:r>
    </w:p>
    <w:p w14:paraId="3C69BAEA" w14:textId="6923C839" w:rsidR="00BF5849" w:rsidRDefault="00BF5849" w:rsidP="0032614D">
      <w:pPr>
        <w:jc w:val="both"/>
        <w:rPr>
          <w:rFonts w:ascii="Times New Roman" w:hAnsi="Times New Roman" w:cs="Times New Roman"/>
          <w:b/>
          <w:sz w:val="28"/>
          <w:szCs w:val="28"/>
        </w:rPr>
      </w:pPr>
    </w:p>
    <w:p w14:paraId="113E850A" w14:textId="365F92ED" w:rsidR="00D0608F" w:rsidRDefault="00D0608F" w:rsidP="0032614D">
      <w:pPr>
        <w:jc w:val="both"/>
        <w:rPr>
          <w:rFonts w:ascii="Times New Roman" w:hAnsi="Times New Roman" w:cs="Times New Roman"/>
          <w:b/>
          <w:sz w:val="28"/>
          <w:szCs w:val="28"/>
        </w:rPr>
      </w:pPr>
      <w:r>
        <w:rPr>
          <w:rFonts w:ascii="Times New Roman" w:hAnsi="Times New Roman" w:cs="Times New Roman"/>
          <w:b/>
          <w:sz w:val="28"/>
          <w:szCs w:val="28"/>
        </w:rPr>
        <w:t xml:space="preserve">1. Problem Domain: </w:t>
      </w:r>
    </w:p>
    <w:p w14:paraId="268286CF" w14:textId="77777777" w:rsidR="00D0608F" w:rsidRDefault="00D0608F" w:rsidP="0032614D">
      <w:pPr>
        <w:ind w:firstLine="720"/>
        <w:jc w:val="both"/>
        <w:rPr>
          <w:rFonts w:ascii="Times New Roman" w:hAnsi="Times New Roman" w:cs="Times New Roman"/>
          <w:b/>
          <w:sz w:val="24"/>
          <w:szCs w:val="24"/>
        </w:rPr>
      </w:pPr>
      <w:r w:rsidRPr="00D0608F">
        <w:rPr>
          <w:rFonts w:ascii="Times New Roman" w:hAnsi="Times New Roman" w:cs="Times New Roman"/>
          <w:b/>
          <w:sz w:val="24"/>
          <w:szCs w:val="24"/>
        </w:rPr>
        <w:t>1.1 Background to the Problem</w:t>
      </w:r>
    </w:p>
    <w:p w14:paraId="787A732F" w14:textId="77777777" w:rsid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 person with so much work load in his daily life who want to make a proper tour </w:t>
      </w:r>
    </w:p>
    <w:p w14:paraId="0CA1D6ED" w14:textId="77777777" w:rsid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plan &amp; manage everything during traveling is not easy always. Sometimes it is </w:t>
      </w:r>
    </w:p>
    <w:p w14:paraId="37BEF786"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difficult to get proper information &amp; make the best tour plan for those people. Some </w:t>
      </w:r>
    </w:p>
    <w:p w14:paraId="342A96B6"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people have less idea or don’t have any tourmate if he able to gain some knowledge</w:t>
      </w:r>
    </w:p>
    <w:p w14:paraId="60E4A573"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about planning a tour. It’s also hard to find the option to customize the tour plan as </w:t>
      </w:r>
    </w:p>
    <w:p w14:paraId="3EAC04BE"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all the agencies give anyone a fixed plan. Sometimes people can’t go for a tour for </w:t>
      </w:r>
    </w:p>
    <w:p w14:paraId="683ED04D"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budget issues or don’t have a proper knowledge about budgeting. Reliability issue</w:t>
      </w:r>
    </w:p>
    <w:p w14:paraId="4CCA0DA9"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occur if the agency sent someone with a group of people if he doesn’t know them.</w:t>
      </w:r>
    </w:p>
    <w:p w14:paraId="7E7AF79D"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All facilities are not available in one site including transport, hotel, food, etc.</w:t>
      </w:r>
    </w:p>
    <w:p w14:paraId="4E7A3F77"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 person always wants to get some refreshment during his leisure time. People who </w:t>
      </w:r>
    </w:p>
    <w:p w14:paraId="42E194C4"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like travelling go for a tour during vacations. But many often some bad experience</w:t>
      </w:r>
    </w:p>
    <w:p w14:paraId="6315098E"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lastRenderedPageBreak/>
        <w:t xml:space="preserve">makes them demotivate about travelling. Sometimes they didn’t get times for plan a </w:t>
      </w:r>
    </w:p>
    <w:p w14:paraId="391C6B12"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tour because of having a heavy workload in daily life. The contact any agency and </w:t>
      </w:r>
    </w:p>
    <w:p w14:paraId="12446D41"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they send them with a couple of people which they don’t know. But if he wants to </w:t>
      </w:r>
    </w:p>
    <w:p w14:paraId="662016AD"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go alone or wants to go with a limited number of people that’s not happen because</w:t>
      </w:r>
    </w:p>
    <w:p w14:paraId="7812D04C" w14:textId="77777777" w:rsid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of high costing</w:t>
      </w:r>
      <w:r>
        <w:rPr>
          <w:rFonts w:ascii="Times New Roman" w:hAnsi="Times New Roman" w:cs="Times New Roman"/>
          <w:bCs/>
          <w:sz w:val="24"/>
          <w:szCs w:val="24"/>
        </w:rPr>
        <w:t>.</w:t>
      </w:r>
    </w:p>
    <w:p w14:paraId="04CDF191" w14:textId="77777777" w:rsidR="00D0608F" w:rsidRDefault="00D0608F" w:rsidP="0032614D">
      <w:pPr>
        <w:ind w:firstLine="720"/>
        <w:jc w:val="both"/>
        <w:rPr>
          <w:rFonts w:ascii="Times New Roman" w:hAnsi="Times New Roman" w:cs="Times New Roman"/>
          <w:bCs/>
          <w:sz w:val="24"/>
          <w:szCs w:val="24"/>
        </w:rPr>
      </w:pPr>
    </w:p>
    <w:p w14:paraId="0831F44B" w14:textId="77777777" w:rsidR="00BF5849" w:rsidRDefault="00BF5849" w:rsidP="0032614D">
      <w:pPr>
        <w:ind w:firstLine="720"/>
        <w:jc w:val="both"/>
        <w:rPr>
          <w:rFonts w:ascii="Times New Roman" w:hAnsi="Times New Roman" w:cs="Times New Roman"/>
          <w:b/>
          <w:sz w:val="24"/>
          <w:szCs w:val="24"/>
        </w:rPr>
      </w:pPr>
    </w:p>
    <w:p w14:paraId="6BB90830" w14:textId="6962A3C7" w:rsidR="00D0608F" w:rsidRDefault="00D0608F" w:rsidP="0032614D">
      <w:pPr>
        <w:ind w:firstLine="720"/>
        <w:jc w:val="both"/>
        <w:rPr>
          <w:rFonts w:ascii="Times New Roman" w:hAnsi="Times New Roman" w:cs="Times New Roman"/>
          <w:b/>
          <w:sz w:val="24"/>
          <w:szCs w:val="24"/>
        </w:rPr>
      </w:pPr>
      <w:r w:rsidRPr="00D0608F">
        <w:rPr>
          <w:rFonts w:ascii="Times New Roman" w:hAnsi="Times New Roman" w:cs="Times New Roman"/>
          <w:b/>
          <w:sz w:val="24"/>
          <w:szCs w:val="24"/>
        </w:rPr>
        <w:t>1.2 Solution to the Problem</w:t>
      </w:r>
    </w:p>
    <w:p w14:paraId="347C0257"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 website with all the information a user needs to plan a tour or go for any area for </w:t>
      </w:r>
    </w:p>
    <w:p w14:paraId="14728279"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travelling. There will be various packages to get the best travel experience. Users </w:t>
      </w:r>
    </w:p>
    <w:p w14:paraId="08041EA6"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will have the opportunity to customize the tour plan as per their needs. From the </w:t>
      </w:r>
    </w:p>
    <w:p w14:paraId="21186CBF"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transport he/she want to travel to the hotel he/she wants to stay in and a variety of </w:t>
      </w:r>
    </w:p>
    <w:p w14:paraId="411095D5"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activities that are available in those places, if any guide needed for the road the user </w:t>
      </w:r>
    </w:p>
    <w:p w14:paraId="3450D9EE"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wants to travel, everything will be included in the website. User reliability will be </w:t>
      </w:r>
    </w:p>
    <w:p w14:paraId="1CC5593A" w14:textId="75F06B31"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ensured by verifying all user’s </w:t>
      </w:r>
      <w:r w:rsidR="00582B3E">
        <w:rPr>
          <w:rFonts w:ascii="Times New Roman" w:hAnsi="Times New Roman" w:cs="Times New Roman"/>
          <w:bCs/>
          <w:sz w:val="24"/>
          <w:szCs w:val="24"/>
        </w:rPr>
        <w:t>identities</w:t>
      </w:r>
      <w:r w:rsidRPr="00D0608F">
        <w:rPr>
          <w:rFonts w:ascii="Times New Roman" w:hAnsi="Times New Roman" w:cs="Times New Roman"/>
          <w:bCs/>
          <w:sz w:val="24"/>
          <w:szCs w:val="24"/>
        </w:rPr>
        <w:t xml:space="preserve">. Transport, hotel, food, and all other things </w:t>
      </w:r>
    </w:p>
    <w:p w14:paraId="59FCD0C6" w14:textId="61A3515F"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during traveling will be managed by us. As there is no such website giving all </w:t>
      </w:r>
    </w:p>
    <w:p w14:paraId="52E21970"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the facilities, we are promised to provide this can be an appropriate solution for the </w:t>
      </w:r>
    </w:p>
    <w:p w14:paraId="46F6D1E7"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user.</w:t>
      </w:r>
    </w:p>
    <w:p w14:paraId="05DF5A32" w14:textId="6566ACB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The software we want to propose </w:t>
      </w:r>
      <w:r w:rsidR="00582B3E">
        <w:rPr>
          <w:rFonts w:ascii="Times New Roman" w:hAnsi="Times New Roman" w:cs="Times New Roman"/>
          <w:bCs/>
          <w:sz w:val="24"/>
          <w:szCs w:val="24"/>
        </w:rPr>
        <w:t xml:space="preserve">is </w:t>
      </w:r>
      <w:r w:rsidRPr="00D0608F">
        <w:rPr>
          <w:rFonts w:ascii="Times New Roman" w:hAnsi="Times New Roman" w:cs="Times New Roman"/>
          <w:bCs/>
          <w:sz w:val="24"/>
          <w:szCs w:val="24"/>
        </w:rPr>
        <w:t>named ‘</w:t>
      </w:r>
      <w:proofErr w:type="spellStart"/>
      <w:r w:rsidRPr="00D0608F">
        <w:rPr>
          <w:rFonts w:ascii="Times New Roman" w:hAnsi="Times New Roman" w:cs="Times New Roman"/>
          <w:bCs/>
          <w:sz w:val="24"/>
          <w:szCs w:val="24"/>
        </w:rPr>
        <w:t>GhuraGhuri</w:t>
      </w:r>
      <w:proofErr w:type="spellEnd"/>
      <w:r w:rsidRPr="00D0608F">
        <w:rPr>
          <w:rFonts w:ascii="Times New Roman" w:hAnsi="Times New Roman" w:cs="Times New Roman"/>
          <w:bCs/>
          <w:sz w:val="24"/>
          <w:szCs w:val="24"/>
        </w:rPr>
        <w:t xml:space="preserve">’. A busy person or a person </w:t>
      </w:r>
    </w:p>
    <w:p w14:paraId="6493EA62" w14:textId="44CE83B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with zero knowledge about tour planning or </w:t>
      </w:r>
      <w:r w:rsidR="00582B3E">
        <w:rPr>
          <w:rFonts w:ascii="Times New Roman" w:hAnsi="Times New Roman" w:cs="Times New Roman"/>
          <w:bCs/>
          <w:sz w:val="24"/>
          <w:szCs w:val="24"/>
        </w:rPr>
        <w:t>traveling</w:t>
      </w:r>
      <w:r w:rsidRPr="00D0608F">
        <w:rPr>
          <w:rFonts w:ascii="Times New Roman" w:hAnsi="Times New Roman" w:cs="Times New Roman"/>
          <w:bCs/>
          <w:sz w:val="24"/>
          <w:szCs w:val="24"/>
        </w:rPr>
        <w:t xml:space="preserve"> can use the specific software </w:t>
      </w:r>
    </w:p>
    <w:p w14:paraId="1993909D" w14:textId="0771CCB1"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and get </w:t>
      </w:r>
      <w:r w:rsidR="00582B3E">
        <w:rPr>
          <w:rFonts w:ascii="Times New Roman" w:hAnsi="Times New Roman" w:cs="Times New Roman"/>
          <w:bCs/>
          <w:sz w:val="24"/>
          <w:szCs w:val="24"/>
        </w:rPr>
        <w:t>benefits</w:t>
      </w:r>
      <w:r w:rsidRPr="00D0608F">
        <w:rPr>
          <w:rFonts w:ascii="Times New Roman" w:hAnsi="Times New Roman" w:cs="Times New Roman"/>
          <w:bCs/>
          <w:sz w:val="24"/>
          <w:szCs w:val="24"/>
        </w:rPr>
        <w:t xml:space="preserve">. Even a person who never visited a place before can be benefited </w:t>
      </w:r>
    </w:p>
    <w:p w14:paraId="4D1F96CC" w14:textId="0C21B5BA" w:rsidR="00D0608F" w:rsidRPr="00D0608F" w:rsidRDefault="00582B3E" w:rsidP="0032614D">
      <w:pPr>
        <w:ind w:firstLine="720"/>
        <w:jc w:val="both"/>
        <w:rPr>
          <w:rFonts w:ascii="Times New Roman" w:hAnsi="Times New Roman" w:cs="Times New Roman"/>
          <w:bCs/>
          <w:sz w:val="24"/>
          <w:szCs w:val="24"/>
        </w:rPr>
      </w:pPr>
      <w:r>
        <w:rPr>
          <w:rFonts w:ascii="Times New Roman" w:hAnsi="Times New Roman" w:cs="Times New Roman"/>
          <w:bCs/>
          <w:sz w:val="24"/>
          <w:szCs w:val="24"/>
        </w:rPr>
        <w:t>from</w:t>
      </w:r>
      <w:r w:rsidR="00D0608F" w:rsidRPr="00D0608F">
        <w:rPr>
          <w:rFonts w:ascii="Times New Roman" w:hAnsi="Times New Roman" w:cs="Times New Roman"/>
          <w:bCs/>
          <w:sz w:val="24"/>
          <w:szCs w:val="24"/>
        </w:rPr>
        <w:t xml:space="preserve"> the proposed solution. All the needs </w:t>
      </w:r>
      <w:r>
        <w:rPr>
          <w:rFonts w:ascii="Times New Roman" w:hAnsi="Times New Roman" w:cs="Times New Roman"/>
          <w:bCs/>
          <w:sz w:val="24"/>
          <w:szCs w:val="24"/>
        </w:rPr>
        <w:t xml:space="preserve">of </w:t>
      </w:r>
      <w:r w:rsidR="00D0608F" w:rsidRPr="00D0608F">
        <w:rPr>
          <w:rFonts w:ascii="Times New Roman" w:hAnsi="Times New Roman" w:cs="Times New Roman"/>
          <w:bCs/>
          <w:sz w:val="24"/>
          <w:szCs w:val="24"/>
        </w:rPr>
        <w:t xml:space="preserve">a person when he/she went for a tour can be </w:t>
      </w:r>
    </w:p>
    <w:p w14:paraId="4FE9000D"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included in this solution, so that both the tourism sector and the user can be benefited </w:t>
      </w:r>
    </w:p>
    <w:p w14:paraId="38B3DACC"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 xml:space="preserve">by the proposed solution. By this the foreigner may get a positive vibe about our </w:t>
      </w:r>
    </w:p>
    <w:p w14:paraId="66DDA969"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country and feel more interested to visit the country.</w:t>
      </w:r>
    </w:p>
    <w:p w14:paraId="60B91129"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lastRenderedPageBreak/>
        <w:t xml:space="preserve">There are some existing solutions for the problem like ‘sharetrip.net’ provides a user </w:t>
      </w:r>
    </w:p>
    <w:p w14:paraId="36D440F0" w14:textId="0201D630" w:rsidR="00D0608F" w:rsidRPr="00D0608F" w:rsidRDefault="00582B3E" w:rsidP="0032614D">
      <w:pPr>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with </w:t>
      </w:r>
      <w:r w:rsidR="00D0608F" w:rsidRPr="00D0608F">
        <w:rPr>
          <w:rFonts w:ascii="Times New Roman" w:hAnsi="Times New Roman" w:cs="Times New Roman"/>
          <w:bCs/>
          <w:sz w:val="24"/>
          <w:szCs w:val="24"/>
        </w:rPr>
        <w:t xml:space="preserve">various package of travelling. But they only provide the flight facility with hotel and </w:t>
      </w:r>
    </w:p>
    <w:p w14:paraId="07CC1860"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other activities. ‘</w:t>
      </w:r>
      <w:proofErr w:type="spellStart"/>
      <w:r w:rsidRPr="00D0608F">
        <w:rPr>
          <w:rFonts w:ascii="Times New Roman" w:hAnsi="Times New Roman" w:cs="Times New Roman"/>
          <w:bCs/>
          <w:sz w:val="24"/>
          <w:szCs w:val="24"/>
        </w:rPr>
        <w:t>Pathfriend</w:t>
      </w:r>
      <w:proofErr w:type="spellEnd"/>
      <w:r w:rsidRPr="00D0608F">
        <w:rPr>
          <w:rFonts w:ascii="Times New Roman" w:hAnsi="Times New Roman" w:cs="Times New Roman"/>
          <w:bCs/>
          <w:sz w:val="24"/>
          <w:szCs w:val="24"/>
        </w:rPr>
        <w:t xml:space="preserve"> tour operator’ provide a tour plan with fixed packages. </w:t>
      </w:r>
    </w:p>
    <w:p w14:paraId="3BCFBE8B" w14:textId="77777777" w:rsidR="00D0608F" w:rsidRP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w:t>
      </w:r>
      <w:proofErr w:type="spellStart"/>
      <w:r w:rsidRPr="00D0608F">
        <w:rPr>
          <w:rFonts w:ascii="Times New Roman" w:hAnsi="Times New Roman" w:cs="Times New Roman"/>
          <w:bCs/>
          <w:sz w:val="24"/>
          <w:szCs w:val="24"/>
        </w:rPr>
        <w:t>NijhoomtTours</w:t>
      </w:r>
      <w:proofErr w:type="spellEnd"/>
      <w:r w:rsidRPr="00D0608F">
        <w:rPr>
          <w:rFonts w:ascii="Times New Roman" w:hAnsi="Times New Roman" w:cs="Times New Roman"/>
          <w:bCs/>
          <w:sz w:val="24"/>
          <w:szCs w:val="24"/>
        </w:rPr>
        <w:t xml:space="preserve">’ is also a website who provides a user will tour under a fixed </w:t>
      </w:r>
    </w:p>
    <w:p w14:paraId="2BCD9FA8" w14:textId="77777777" w:rsidR="00D0608F" w:rsidRDefault="00D0608F" w:rsidP="0032614D">
      <w:pPr>
        <w:ind w:firstLine="720"/>
        <w:jc w:val="both"/>
        <w:rPr>
          <w:rFonts w:ascii="Times New Roman" w:hAnsi="Times New Roman" w:cs="Times New Roman"/>
          <w:bCs/>
          <w:sz w:val="24"/>
          <w:szCs w:val="24"/>
        </w:rPr>
      </w:pPr>
      <w:r w:rsidRPr="00D0608F">
        <w:rPr>
          <w:rFonts w:ascii="Times New Roman" w:hAnsi="Times New Roman" w:cs="Times New Roman"/>
          <w:bCs/>
          <w:sz w:val="24"/>
          <w:szCs w:val="24"/>
        </w:rPr>
        <w:t>package which they provide</w:t>
      </w:r>
      <w:r>
        <w:rPr>
          <w:rFonts w:ascii="Times New Roman" w:hAnsi="Times New Roman" w:cs="Times New Roman"/>
          <w:bCs/>
          <w:sz w:val="24"/>
          <w:szCs w:val="24"/>
        </w:rPr>
        <w:t>.</w:t>
      </w:r>
    </w:p>
    <w:p w14:paraId="0A72BC9D" w14:textId="77777777" w:rsidR="00D0608F" w:rsidRDefault="00D0608F" w:rsidP="00D0608F">
      <w:pPr>
        <w:rPr>
          <w:rFonts w:ascii="Times New Roman" w:hAnsi="Times New Roman" w:cs="Times New Roman"/>
          <w:bCs/>
          <w:sz w:val="24"/>
          <w:szCs w:val="24"/>
        </w:rPr>
      </w:pPr>
    </w:p>
    <w:p w14:paraId="6EBA7892" w14:textId="77777777" w:rsidR="00D0608F" w:rsidRDefault="00D0608F" w:rsidP="0032614D">
      <w:pPr>
        <w:jc w:val="both"/>
        <w:rPr>
          <w:rFonts w:ascii="Times New Roman" w:hAnsi="Times New Roman" w:cs="Times New Roman"/>
          <w:b/>
          <w:sz w:val="24"/>
          <w:szCs w:val="24"/>
        </w:rPr>
      </w:pPr>
      <w:r w:rsidRPr="00D0608F">
        <w:rPr>
          <w:rFonts w:ascii="Times New Roman" w:hAnsi="Times New Roman" w:cs="Times New Roman"/>
          <w:b/>
          <w:sz w:val="28"/>
          <w:szCs w:val="28"/>
        </w:rPr>
        <w:t>2. Solution Description:</w:t>
      </w:r>
    </w:p>
    <w:p w14:paraId="02B07952" w14:textId="68D36961" w:rsidR="00D0608F" w:rsidRDefault="00D0608F" w:rsidP="0032614D">
      <w:pPr>
        <w:jc w:val="both"/>
        <w:rPr>
          <w:rFonts w:ascii="Times New Roman" w:hAnsi="Times New Roman" w:cs="Times New Roman"/>
          <w:b/>
          <w:sz w:val="24"/>
          <w:szCs w:val="24"/>
        </w:rPr>
      </w:pPr>
      <w:r>
        <w:rPr>
          <w:rFonts w:ascii="Times New Roman" w:hAnsi="Times New Roman" w:cs="Times New Roman"/>
          <w:b/>
          <w:sz w:val="24"/>
          <w:szCs w:val="24"/>
        </w:rPr>
        <w:tab/>
      </w:r>
      <w:r w:rsidR="00BF5849">
        <w:rPr>
          <w:rFonts w:ascii="Times New Roman" w:hAnsi="Times New Roman" w:cs="Times New Roman"/>
          <w:b/>
          <w:sz w:val="24"/>
          <w:szCs w:val="24"/>
        </w:rPr>
        <w:t>2</w:t>
      </w:r>
      <w:r w:rsidRPr="00D0608F">
        <w:rPr>
          <w:rFonts w:ascii="Times New Roman" w:hAnsi="Times New Roman" w:cs="Times New Roman"/>
          <w:b/>
          <w:sz w:val="24"/>
          <w:szCs w:val="24"/>
        </w:rPr>
        <w:t>.1 System Features</w:t>
      </w:r>
    </w:p>
    <w:p w14:paraId="472AF111" w14:textId="77777777" w:rsidR="000E6132" w:rsidRPr="000E6132" w:rsidRDefault="000E6132" w:rsidP="0032614D">
      <w:pPr>
        <w:jc w:val="both"/>
        <w:rPr>
          <w:rFonts w:ascii="Times New Roman" w:hAnsi="Times New Roman" w:cs="Times New Roman"/>
          <w:bCs/>
          <w:sz w:val="24"/>
          <w:szCs w:val="24"/>
        </w:rPr>
      </w:pPr>
      <w:r>
        <w:rPr>
          <w:rFonts w:ascii="Times New Roman" w:hAnsi="Times New Roman" w:cs="Times New Roman"/>
          <w:bCs/>
          <w:sz w:val="24"/>
          <w:szCs w:val="24"/>
        </w:rPr>
        <w:tab/>
      </w:r>
      <w:r w:rsidRPr="000E6132">
        <w:rPr>
          <w:rFonts w:ascii="Times New Roman" w:hAnsi="Times New Roman" w:cs="Times New Roman"/>
          <w:bCs/>
          <w:sz w:val="24"/>
          <w:szCs w:val="24"/>
        </w:rPr>
        <w:t>Admin Requirements:</w:t>
      </w:r>
    </w:p>
    <w:p w14:paraId="556EEE72"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add new packages.</w:t>
      </w:r>
    </w:p>
    <w:p w14:paraId="1BBE7105"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update any package.</w:t>
      </w:r>
    </w:p>
    <w:p w14:paraId="74028BFA"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delete any package.</w:t>
      </w:r>
    </w:p>
    <w:p w14:paraId="20C0FABF"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search any package</w:t>
      </w:r>
    </w:p>
    <w:p w14:paraId="26602DDB"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monitor daily profit/loss by graph</w:t>
      </w:r>
    </w:p>
    <w:p w14:paraId="52CBF470"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admin can also change his name or password from the </w:t>
      </w:r>
    </w:p>
    <w:p w14:paraId="756D4A45"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dashboard settings.</w:t>
      </w:r>
    </w:p>
    <w:p w14:paraId="7CC7343F"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End User Requirements:</w:t>
      </w:r>
    </w:p>
    <w:p w14:paraId="012C4668"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end users book tour plan according to their choice.</w:t>
      </w:r>
    </w:p>
    <w:p w14:paraId="1A95BE74" w14:textId="77777777" w:rsid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User share their feedback with comments</w:t>
      </w:r>
      <w:r>
        <w:rPr>
          <w:rFonts w:ascii="Times New Roman" w:hAnsi="Times New Roman" w:cs="Times New Roman"/>
          <w:bCs/>
          <w:sz w:val="24"/>
          <w:szCs w:val="24"/>
        </w:rPr>
        <w:t>.</w:t>
      </w:r>
    </w:p>
    <w:p w14:paraId="7DB8243B"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user can sign up after filling all the fields mentioned in the </w:t>
      </w:r>
    </w:p>
    <w:p w14:paraId="1C52EAB4"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sign-up form.</w:t>
      </w:r>
    </w:p>
    <w:p w14:paraId="3402AF9E"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user can login after validation of his/her details from the </w:t>
      </w:r>
    </w:p>
    <w:p w14:paraId="66180B06"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database.</w:t>
      </w:r>
    </w:p>
    <w:p w14:paraId="436BE216"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end users can reserve their seats for tour plan which they </w:t>
      </w:r>
    </w:p>
    <w:p w14:paraId="1CCD37F7"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lastRenderedPageBreak/>
        <w:t>choose or like.</w:t>
      </w:r>
    </w:p>
    <w:p w14:paraId="07E8CDA2"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client can find the information and the calculate system of</w:t>
      </w:r>
    </w:p>
    <w:p w14:paraId="09257D99"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time, ways</w:t>
      </w:r>
    </w:p>
    <w:p w14:paraId="7E4FFD77"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client can see private history with analyses with booking,</w:t>
      </w:r>
    </w:p>
    <w:p w14:paraId="5DBBC8D9"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transport, price, time, etc. And keep or share the information</w:t>
      </w:r>
    </w:p>
    <w:p w14:paraId="0815082C"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The client can see whether of each area inside map or place that</w:t>
      </w:r>
    </w:p>
    <w:p w14:paraId="29E74392"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they want</w:t>
      </w:r>
    </w:p>
    <w:p w14:paraId="28180BBC"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System Requirements:</w:t>
      </w:r>
    </w:p>
    <w:p w14:paraId="3D870104"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Travel management system offer logout functionality to end </w:t>
      </w:r>
    </w:p>
    <w:p w14:paraId="7F3EC87F"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users.</w:t>
      </w:r>
    </w:p>
    <w:p w14:paraId="269EAC5F"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Travel management system will only accept a valid login detail to </w:t>
      </w:r>
    </w:p>
    <w:p w14:paraId="30477248"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enroll on a travel Management System in PHP.</w:t>
      </w:r>
    </w:p>
    <w:p w14:paraId="3FF80FB8"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Travel management system will provide password recovery </w:t>
      </w:r>
    </w:p>
    <w:p w14:paraId="2A7FDE56"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facility.</w:t>
      </w:r>
    </w:p>
    <w:p w14:paraId="06815094" w14:textId="77777777" w:rsidR="000E6132" w:rsidRPr="000E6132" w:rsidRDefault="000E6132" w:rsidP="0032614D">
      <w:pPr>
        <w:ind w:firstLine="720"/>
        <w:jc w:val="both"/>
        <w:rPr>
          <w:rFonts w:ascii="Times New Roman" w:hAnsi="Times New Roman" w:cs="Times New Roman"/>
          <w:bCs/>
          <w:sz w:val="24"/>
          <w:szCs w:val="24"/>
        </w:rPr>
      </w:pPr>
      <w:r w:rsidRPr="000E6132">
        <w:rPr>
          <w:rFonts w:ascii="Segoe UI Symbol" w:hAnsi="Segoe UI Symbol" w:cs="Segoe UI Symbol"/>
          <w:bCs/>
          <w:sz w:val="24"/>
          <w:szCs w:val="24"/>
        </w:rPr>
        <w:t>❖</w:t>
      </w:r>
      <w:r w:rsidRPr="000E6132">
        <w:rPr>
          <w:rFonts w:ascii="Times New Roman" w:hAnsi="Times New Roman" w:cs="Times New Roman"/>
          <w:bCs/>
          <w:sz w:val="24"/>
          <w:szCs w:val="24"/>
        </w:rPr>
        <w:t xml:space="preserve"> Travel management system will redirect the user to WhatsApp</w:t>
      </w:r>
    </w:p>
    <w:p w14:paraId="29FCEE3F" w14:textId="77777777" w:rsidR="000E6132" w:rsidRPr="000E6132" w:rsidRDefault="000E6132" w:rsidP="0032614D">
      <w:pPr>
        <w:ind w:firstLine="720"/>
        <w:jc w:val="both"/>
        <w:rPr>
          <w:rFonts w:ascii="Times New Roman" w:hAnsi="Times New Roman" w:cs="Times New Roman"/>
          <w:bCs/>
          <w:sz w:val="24"/>
          <w:szCs w:val="24"/>
        </w:rPr>
      </w:pPr>
      <w:r w:rsidRPr="000E6132">
        <w:rPr>
          <w:rFonts w:ascii="Times New Roman" w:hAnsi="Times New Roman" w:cs="Times New Roman"/>
          <w:bCs/>
          <w:sz w:val="24"/>
          <w:szCs w:val="24"/>
        </w:rPr>
        <w:t xml:space="preserve">whenever the WhatsApp icon is pressed for online payment </w:t>
      </w:r>
    </w:p>
    <w:p w14:paraId="674CAE5E" w14:textId="40410950" w:rsidR="000E6132" w:rsidRDefault="000E6132" w:rsidP="0032614D">
      <w:pPr>
        <w:ind w:firstLine="720"/>
        <w:jc w:val="both"/>
        <w:rPr>
          <w:rFonts w:ascii="Times New Roman" w:hAnsi="Times New Roman" w:cs="Times New Roman"/>
          <w:b/>
          <w:sz w:val="24"/>
          <w:szCs w:val="24"/>
        </w:rPr>
      </w:pPr>
      <w:r w:rsidRPr="000E6132">
        <w:rPr>
          <w:rFonts w:ascii="Times New Roman" w:hAnsi="Times New Roman" w:cs="Times New Roman"/>
          <w:bCs/>
          <w:sz w:val="24"/>
          <w:szCs w:val="24"/>
        </w:rPr>
        <w:t>purposes</w:t>
      </w:r>
      <w:r w:rsidRPr="00D0608F">
        <w:rPr>
          <w:rFonts w:ascii="Times New Roman" w:hAnsi="Times New Roman" w:cs="Times New Roman"/>
          <w:b/>
          <w:sz w:val="24"/>
          <w:szCs w:val="24"/>
        </w:rPr>
        <w:br/>
      </w:r>
    </w:p>
    <w:p w14:paraId="03CA30EE" w14:textId="035F5413" w:rsidR="000E6132" w:rsidRDefault="00BF5849" w:rsidP="0032614D">
      <w:pPr>
        <w:ind w:firstLine="720"/>
        <w:jc w:val="both"/>
        <w:rPr>
          <w:rFonts w:ascii="Times New Roman" w:hAnsi="Times New Roman" w:cs="Times New Roman"/>
          <w:b/>
          <w:sz w:val="24"/>
          <w:szCs w:val="24"/>
        </w:rPr>
      </w:pPr>
      <w:r>
        <w:rPr>
          <w:noProof/>
          <w:lang w:eastAsia="en-US"/>
        </w:rPr>
        <w:lastRenderedPageBreak/>
        <w:drawing>
          <wp:anchor distT="0" distB="0" distL="114300" distR="114300" simplePos="0" relativeHeight="251657216" behindDoc="1" locked="0" layoutInCell="1" allowOverlap="1" wp14:anchorId="64E9D2EC" wp14:editId="187C565D">
            <wp:simplePos x="0" y="0"/>
            <wp:positionH relativeFrom="column">
              <wp:posOffset>-635</wp:posOffset>
            </wp:positionH>
            <wp:positionV relativeFrom="paragraph">
              <wp:posOffset>320271</wp:posOffset>
            </wp:positionV>
            <wp:extent cx="6224270" cy="4390390"/>
            <wp:effectExtent l="0" t="0" r="5080" b="0"/>
            <wp:wrapTight wrapText="bothSides">
              <wp:wrapPolygon edited="0">
                <wp:start x="0" y="0"/>
                <wp:lineTo x="0" y="21463"/>
                <wp:lineTo x="21552" y="21463"/>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4270" cy="4390390"/>
                    </a:xfrm>
                    <a:prstGeom prst="rect">
                      <a:avLst/>
                    </a:prstGeom>
                    <a:noFill/>
                    <a:ln>
                      <a:noFill/>
                    </a:ln>
                  </pic:spPr>
                </pic:pic>
              </a:graphicData>
            </a:graphic>
          </wp:anchor>
        </w:drawing>
      </w:r>
      <w:r w:rsidR="000E6132">
        <w:rPr>
          <w:rFonts w:ascii="Times New Roman" w:hAnsi="Times New Roman" w:cs="Times New Roman"/>
          <w:b/>
          <w:sz w:val="24"/>
          <w:szCs w:val="24"/>
        </w:rPr>
        <w:t>2.</w:t>
      </w:r>
      <w:r>
        <w:rPr>
          <w:rFonts w:ascii="Times New Roman" w:hAnsi="Times New Roman" w:cs="Times New Roman"/>
          <w:b/>
          <w:sz w:val="24"/>
          <w:szCs w:val="24"/>
        </w:rPr>
        <w:t>2</w:t>
      </w:r>
      <w:r w:rsidR="000E6132">
        <w:rPr>
          <w:rFonts w:ascii="Times New Roman" w:hAnsi="Times New Roman" w:cs="Times New Roman"/>
          <w:b/>
          <w:sz w:val="24"/>
          <w:szCs w:val="24"/>
        </w:rPr>
        <w:t xml:space="preserve"> UML Diagrams:</w:t>
      </w:r>
    </w:p>
    <w:p w14:paraId="7EC3D9B2" w14:textId="0AEEB9EC" w:rsidR="00635732" w:rsidRDefault="00635732" w:rsidP="00635732">
      <w:pPr>
        <w:keepNext/>
        <w:ind w:firstLine="720"/>
      </w:pPr>
    </w:p>
    <w:p w14:paraId="3A838D8E" w14:textId="3CFBDF3D" w:rsidR="00635732" w:rsidRDefault="00635732" w:rsidP="00635732">
      <w:pPr>
        <w:pStyle w:val="Caption"/>
        <w:ind w:left="3600" w:firstLine="720"/>
        <w:rPr>
          <w:sz w:val="20"/>
          <w:szCs w:val="20"/>
        </w:rPr>
      </w:pPr>
    </w:p>
    <w:p w14:paraId="63DA5F38" w14:textId="77777777" w:rsidR="00635732" w:rsidRDefault="00635732" w:rsidP="00635732">
      <w:pPr>
        <w:pStyle w:val="Caption"/>
        <w:ind w:left="3600" w:firstLine="720"/>
        <w:rPr>
          <w:sz w:val="20"/>
          <w:szCs w:val="20"/>
        </w:rPr>
      </w:pPr>
    </w:p>
    <w:p w14:paraId="4B83D0FE" w14:textId="77777777" w:rsidR="00635732" w:rsidRDefault="00635732" w:rsidP="00635732">
      <w:pPr>
        <w:pStyle w:val="Caption"/>
        <w:ind w:left="3600" w:firstLine="720"/>
        <w:rPr>
          <w:sz w:val="20"/>
          <w:szCs w:val="20"/>
        </w:rPr>
      </w:pPr>
    </w:p>
    <w:p w14:paraId="1AF57E76" w14:textId="1931AE25" w:rsidR="000E6132" w:rsidRDefault="00635732" w:rsidP="00635732">
      <w:pPr>
        <w:pStyle w:val="Caption"/>
        <w:ind w:left="3600" w:firstLine="720"/>
        <w:rPr>
          <w:sz w:val="20"/>
          <w:szCs w:val="20"/>
        </w:rPr>
      </w:pPr>
      <w:r w:rsidRPr="00635732">
        <w:rPr>
          <w:sz w:val="20"/>
          <w:szCs w:val="20"/>
        </w:rPr>
        <w:t xml:space="preserve">Figure </w:t>
      </w:r>
      <w:r w:rsidR="00FD588F" w:rsidRPr="00635732">
        <w:rPr>
          <w:sz w:val="20"/>
          <w:szCs w:val="20"/>
        </w:rPr>
        <w:fldChar w:fldCharType="begin"/>
      </w:r>
      <w:r w:rsidRPr="00635732">
        <w:rPr>
          <w:sz w:val="20"/>
          <w:szCs w:val="20"/>
        </w:rPr>
        <w:instrText xml:space="preserve"> SEQ Figure \* ARABIC </w:instrText>
      </w:r>
      <w:r w:rsidR="00FD588F" w:rsidRPr="00635732">
        <w:rPr>
          <w:sz w:val="20"/>
          <w:szCs w:val="20"/>
        </w:rPr>
        <w:fldChar w:fldCharType="separate"/>
      </w:r>
      <w:r w:rsidR="002C0369">
        <w:rPr>
          <w:noProof/>
          <w:sz w:val="20"/>
          <w:szCs w:val="20"/>
        </w:rPr>
        <w:t>1</w:t>
      </w:r>
      <w:r w:rsidR="00FD588F" w:rsidRPr="00635732">
        <w:rPr>
          <w:sz w:val="20"/>
          <w:szCs w:val="20"/>
        </w:rPr>
        <w:fldChar w:fldCharType="end"/>
      </w:r>
      <w:r w:rsidRPr="00635732">
        <w:rPr>
          <w:sz w:val="20"/>
          <w:szCs w:val="20"/>
        </w:rPr>
        <w:t>: Use Case Diagram</w:t>
      </w:r>
    </w:p>
    <w:p w14:paraId="570134B4" w14:textId="412455E2" w:rsidR="00635732" w:rsidRPr="003F0FAD" w:rsidRDefault="008316DB" w:rsidP="00FD56D8">
      <w:pPr>
        <w:jc w:val="both"/>
      </w:pPr>
      <w:r w:rsidRPr="003F0FAD">
        <w:rPr>
          <w:u w:val="single"/>
        </w:rPr>
        <w:t>User Case Diagram</w:t>
      </w:r>
      <w:r w:rsidRPr="003F0FAD">
        <w:t xml:space="preserve">: In this use case diagram there are six actors. </w:t>
      </w:r>
      <w:r w:rsidR="003F0FAD">
        <w:t>The hotel</w:t>
      </w:r>
      <w:r w:rsidRPr="003F0FAD">
        <w:t xml:space="preserve"> manager can provide rooms and </w:t>
      </w:r>
      <w:r w:rsidR="003F0FAD">
        <w:t>customers</w:t>
      </w:r>
      <w:r w:rsidRPr="003F0FAD">
        <w:t xml:space="preserve"> can book </w:t>
      </w:r>
      <w:r w:rsidR="003F0FAD">
        <w:t>rooms</w:t>
      </w:r>
      <w:r w:rsidRPr="003F0FAD">
        <w:t xml:space="preserve"> in </w:t>
      </w:r>
      <w:r w:rsidR="003F0FAD">
        <w:t xml:space="preserve">the </w:t>
      </w:r>
      <w:r w:rsidRPr="003F0FAD">
        <w:t>hotel. Similarly</w:t>
      </w:r>
      <w:r w:rsidR="003F0FAD">
        <w:t>,</w:t>
      </w:r>
      <w:r w:rsidRPr="003F0FAD">
        <w:t xml:space="preserve"> transport company, </w:t>
      </w:r>
      <w:r w:rsidR="003F0FAD">
        <w:t xml:space="preserve">and </w:t>
      </w:r>
      <w:r w:rsidRPr="003F0FAD">
        <w:t xml:space="preserve">travel accessories seller provides some services to the customer. Travel </w:t>
      </w:r>
      <w:r w:rsidR="003F0FAD">
        <w:t>agents</w:t>
      </w:r>
      <w:r w:rsidRPr="003F0FAD">
        <w:t xml:space="preserve"> provide packages to </w:t>
      </w:r>
      <w:r w:rsidR="003F0FAD">
        <w:t>customers</w:t>
      </w:r>
      <w:r w:rsidRPr="003F0FAD">
        <w:t xml:space="preserve"> and control all over the system. Special </w:t>
      </w:r>
      <w:r w:rsidR="003F0FAD">
        <w:t>customers</w:t>
      </w:r>
      <w:r w:rsidRPr="003F0FAD">
        <w:t xml:space="preserve"> can get a discount in this case.</w:t>
      </w:r>
    </w:p>
    <w:p w14:paraId="644FD44D" w14:textId="5A9D06E1" w:rsidR="00635732" w:rsidRDefault="00FD56D8" w:rsidP="00635732">
      <w:pPr>
        <w:keepNext/>
      </w:pPr>
      <w:r>
        <w:rPr>
          <w:noProof/>
          <w:sz w:val="20"/>
          <w:szCs w:val="20"/>
          <w:lang w:eastAsia="en-US"/>
        </w:rPr>
        <w:lastRenderedPageBreak/>
        <w:drawing>
          <wp:anchor distT="0" distB="0" distL="114300" distR="114300" simplePos="0" relativeHeight="251659264" behindDoc="1" locked="0" layoutInCell="1" allowOverlap="1" wp14:anchorId="30399601" wp14:editId="45EF17D7">
            <wp:simplePos x="0" y="0"/>
            <wp:positionH relativeFrom="column">
              <wp:posOffset>311150</wp:posOffset>
            </wp:positionH>
            <wp:positionV relativeFrom="paragraph">
              <wp:posOffset>165100</wp:posOffset>
            </wp:positionV>
            <wp:extent cx="5725160" cy="5124450"/>
            <wp:effectExtent l="19050" t="0" r="8890" b="0"/>
            <wp:wrapTight wrapText="bothSides">
              <wp:wrapPolygon edited="0">
                <wp:start x="-72" y="0"/>
                <wp:lineTo x="-72" y="21520"/>
                <wp:lineTo x="21634" y="21520"/>
                <wp:lineTo x="21634" y="0"/>
                <wp:lineTo x="-72"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5124450"/>
                    </a:xfrm>
                    <a:prstGeom prst="rect">
                      <a:avLst/>
                    </a:prstGeom>
                    <a:noFill/>
                    <a:ln>
                      <a:noFill/>
                    </a:ln>
                  </pic:spPr>
                </pic:pic>
              </a:graphicData>
            </a:graphic>
          </wp:anchor>
        </w:drawing>
      </w:r>
      <w:r w:rsidR="00635732">
        <w:tab/>
      </w:r>
    </w:p>
    <w:p w14:paraId="659071ED" w14:textId="4F1B0509" w:rsidR="00635732" w:rsidRDefault="00635732" w:rsidP="00635732">
      <w:pPr>
        <w:pStyle w:val="Caption"/>
        <w:ind w:left="2880" w:firstLine="720"/>
        <w:rPr>
          <w:sz w:val="20"/>
          <w:szCs w:val="20"/>
        </w:rPr>
      </w:pPr>
    </w:p>
    <w:p w14:paraId="716F76C6" w14:textId="77777777" w:rsidR="002E774F" w:rsidRDefault="002E774F" w:rsidP="00635732">
      <w:pPr>
        <w:pStyle w:val="Caption"/>
        <w:ind w:left="2880" w:firstLine="720"/>
        <w:rPr>
          <w:sz w:val="20"/>
          <w:szCs w:val="20"/>
        </w:rPr>
      </w:pPr>
    </w:p>
    <w:p w14:paraId="05CF5254" w14:textId="0D517F2E" w:rsidR="00635732" w:rsidRDefault="00635732" w:rsidP="00FD56D8">
      <w:pPr>
        <w:pStyle w:val="Caption"/>
        <w:ind w:left="2880" w:firstLine="720"/>
        <w:rPr>
          <w:sz w:val="20"/>
          <w:szCs w:val="20"/>
        </w:rPr>
      </w:pPr>
      <w:r w:rsidRPr="00635732">
        <w:rPr>
          <w:sz w:val="20"/>
          <w:szCs w:val="20"/>
        </w:rPr>
        <w:t xml:space="preserve">Figure </w:t>
      </w:r>
      <w:r w:rsidR="00FD588F" w:rsidRPr="00635732">
        <w:rPr>
          <w:sz w:val="20"/>
          <w:szCs w:val="20"/>
        </w:rPr>
        <w:fldChar w:fldCharType="begin"/>
      </w:r>
      <w:r w:rsidRPr="00635732">
        <w:rPr>
          <w:sz w:val="20"/>
          <w:szCs w:val="20"/>
        </w:rPr>
        <w:instrText xml:space="preserve"> SEQ Figure \* ARABIC </w:instrText>
      </w:r>
      <w:r w:rsidR="00FD588F" w:rsidRPr="00635732">
        <w:rPr>
          <w:sz w:val="20"/>
          <w:szCs w:val="20"/>
        </w:rPr>
        <w:fldChar w:fldCharType="separate"/>
      </w:r>
      <w:r w:rsidR="002C0369">
        <w:rPr>
          <w:noProof/>
          <w:sz w:val="20"/>
          <w:szCs w:val="20"/>
        </w:rPr>
        <w:t>2</w:t>
      </w:r>
      <w:r w:rsidR="00FD588F" w:rsidRPr="00635732">
        <w:rPr>
          <w:sz w:val="20"/>
          <w:szCs w:val="20"/>
        </w:rPr>
        <w:fldChar w:fldCharType="end"/>
      </w:r>
      <w:r w:rsidRPr="00635732">
        <w:rPr>
          <w:sz w:val="20"/>
          <w:szCs w:val="20"/>
        </w:rPr>
        <w:t>: Activity Diagram</w:t>
      </w:r>
    </w:p>
    <w:p w14:paraId="2A9A59AB" w14:textId="72BE4D55" w:rsidR="00FD56D8" w:rsidRPr="00FD56D8" w:rsidRDefault="00FD56D8" w:rsidP="00FD56D8">
      <w:r w:rsidRPr="00FD56D8">
        <w:rPr>
          <w:u w:val="single"/>
        </w:rPr>
        <w:t xml:space="preserve">Activity </w:t>
      </w:r>
      <w:r>
        <w:rPr>
          <w:u w:val="single"/>
        </w:rPr>
        <w:t>D</w:t>
      </w:r>
      <w:r w:rsidRPr="00FD56D8">
        <w:rPr>
          <w:u w:val="single"/>
        </w:rPr>
        <w:t>iagram</w:t>
      </w:r>
      <w:r>
        <w:t>: In this diagram</w:t>
      </w:r>
      <w:r w:rsidR="003F0FAD">
        <w:t>,</w:t>
      </w:r>
      <w:r>
        <w:t xml:space="preserve"> all the activity by the customer and travel agent has been shown. When a customer </w:t>
      </w:r>
      <w:r w:rsidR="003F0FAD">
        <w:t>signs</w:t>
      </w:r>
      <w:r>
        <w:t xml:space="preserve"> in the system will verify and show the dashboard to the customer.</w:t>
      </w:r>
      <w:r w:rsidR="003F0FAD">
        <w:t xml:space="preserve"> After that, if the customer goes for the packages option and wants to customize his package the system will show the list of packages that has been assigned by the travel agent or admin. After choosing hotels, transportation, and others the customer can see the calculated bill instantly and go for checkout. Customers can pay the bill by bank account/card or mobile banking.</w:t>
      </w:r>
    </w:p>
    <w:p w14:paraId="7D9618EF" w14:textId="77777777" w:rsidR="00635732" w:rsidRDefault="00635732" w:rsidP="00635732"/>
    <w:p w14:paraId="0247806A" w14:textId="77777777" w:rsidR="008016C5" w:rsidRPr="00635732" w:rsidRDefault="008016C5" w:rsidP="00635732"/>
    <w:p w14:paraId="0C161217" w14:textId="77777777" w:rsidR="008016C5" w:rsidRDefault="008016C5" w:rsidP="008016C5">
      <w:pPr>
        <w:pStyle w:val="Caption"/>
        <w:ind w:left="2880" w:firstLine="720"/>
      </w:pPr>
      <w:r>
        <w:rPr>
          <w:noProof/>
          <w:lang w:eastAsia="en-US"/>
        </w:rPr>
        <w:lastRenderedPageBreak/>
        <w:drawing>
          <wp:anchor distT="0" distB="0" distL="114300" distR="114300" simplePos="0" relativeHeight="251660288" behindDoc="0" locked="0" layoutInCell="1" allowOverlap="1" wp14:anchorId="24080D80" wp14:editId="63FAB400">
            <wp:simplePos x="0" y="0"/>
            <wp:positionH relativeFrom="page">
              <wp:posOffset>152400</wp:posOffset>
            </wp:positionH>
            <wp:positionV relativeFrom="paragraph">
              <wp:posOffset>0</wp:posOffset>
            </wp:positionV>
            <wp:extent cx="7440295" cy="2921635"/>
            <wp:effectExtent l="0" t="0" r="8255" b="0"/>
            <wp:wrapThrough wrapText="bothSides">
              <wp:wrapPolygon edited="0">
                <wp:start x="0" y="0"/>
                <wp:lineTo x="0" y="21408"/>
                <wp:lineTo x="21569" y="21408"/>
                <wp:lineTo x="215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40295" cy="2921635"/>
                    </a:xfrm>
                    <a:prstGeom prst="rect">
                      <a:avLst/>
                    </a:prstGeom>
                    <a:noFill/>
                    <a:ln>
                      <a:noFill/>
                    </a:ln>
                  </pic:spPr>
                </pic:pic>
              </a:graphicData>
            </a:graphic>
          </wp:anchor>
        </w:drawing>
      </w:r>
    </w:p>
    <w:p w14:paraId="45C0BCF2" w14:textId="598A59E1" w:rsidR="008016C5" w:rsidRDefault="008016C5" w:rsidP="008016C5">
      <w:pPr>
        <w:pStyle w:val="Caption"/>
        <w:ind w:left="2880" w:firstLine="720"/>
        <w:rPr>
          <w:sz w:val="20"/>
          <w:szCs w:val="20"/>
        </w:rPr>
      </w:pPr>
      <w:r w:rsidRPr="00635732">
        <w:rPr>
          <w:sz w:val="20"/>
          <w:szCs w:val="20"/>
        </w:rPr>
        <w:t xml:space="preserve">Figure </w:t>
      </w:r>
      <w:r w:rsidR="00FD588F" w:rsidRPr="00635732">
        <w:rPr>
          <w:sz w:val="20"/>
          <w:szCs w:val="20"/>
        </w:rPr>
        <w:fldChar w:fldCharType="begin"/>
      </w:r>
      <w:r w:rsidRPr="00635732">
        <w:rPr>
          <w:sz w:val="20"/>
          <w:szCs w:val="20"/>
        </w:rPr>
        <w:instrText xml:space="preserve"> SEQ Figure \* ARABIC </w:instrText>
      </w:r>
      <w:r w:rsidR="00FD588F" w:rsidRPr="00635732">
        <w:rPr>
          <w:sz w:val="20"/>
          <w:szCs w:val="20"/>
        </w:rPr>
        <w:fldChar w:fldCharType="separate"/>
      </w:r>
      <w:r w:rsidR="002C0369">
        <w:rPr>
          <w:noProof/>
          <w:sz w:val="20"/>
          <w:szCs w:val="20"/>
        </w:rPr>
        <w:t>3</w:t>
      </w:r>
      <w:r w:rsidR="00FD588F" w:rsidRPr="00635732">
        <w:rPr>
          <w:sz w:val="20"/>
          <w:szCs w:val="20"/>
        </w:rPr>
        <w:fldChar w:fldCharType="end"/>
      </w:r>
      <w:r w:rsidRPr="00635732">
        <w:rPr>
          <w:sz w:val="20"/>
          <w:szCs w:val="20"/>
        </w:rPr>
        <w:t xml:space="preserve"> : E-R Diagram</w:t>
      </w:r>
    </w:p>
    <w:p w14:paraId="411C3BBF" w14:textId="77B23E38" w:rsidR="002C78CA" w:rsidRPr="002C78CA" w:rsidRDefault="002C78CA" w:rsidP="002C78CA">
      <w:r w:rsidRPr="002C78CA">
        <w:rPr>
          <w:u w:val="single"/>
        </w:rPr>
        <w:t>E-R Diagram:</w:t>
      </w:r>
      <w:r>
        <w:rPr>
          <w:u w:val="single"/>
        </w:rPr>
        <w:t xml:space="preserve"> </w:t>
      </w:r>
      <w:r>
        <w:t>There are eight entities in this project. The entities have a relationship with each other. Some entities like a travel agent transport have one too many relationships. Because travel may be contacts of many types of transport company or officials. There are also some many-to-many relationships like many sellers can have many discounts. Also, the relationship may be Has a relation or manage relation. All the relations have defined in the E-R diagram.</w:t>
      </w:r>
    </w:p>
    <w:p w14:paraId="0E1D706A" w14:textId="77777777" w:rsidR="00C23F7E" w:rsidRDefault="00C23F7E" w:rsidP="00C23F7E">
      <w:r>
        <w:tab/>
      </w:r>
    </w:p>
    <w:p w14:paraId="1A6E5B44" w14:textId="77777777" w:rsidR="00C23F7E" w:rsidRDefault="00C23F7E" w:rsidP="0032614D">
      <w:pPr>
        <w:jc w:val="both"/>
        <w:rPr>
          <w:rFonts w:ascii="Times New Roman" w:hAnsi="Times New Roman" w:cs="Times New Roman"/>
          <w:b/>
          <w:bCs/>
          <w:sz w:val="28"/>
          <w:szCs w:val="28"/>
        </w:rPr>
      </w:pPr>
      <w:r w:rsidRPr="00C23F7E">
        <w:rPr>
          <w:rFonts w:ascii="Times New Roman" w:hAnsi="Times New Roman" w:cs="Times New Roman"/>
          <w:b/>
          <w:bCs/>
          <w:sz w:val="28"/>
          <w:szCs w:val="28"/>
        </w:rPr>
        <w:t>3. Social Impact:</w:t>
      </w:r>
    </w:p>
    <w:p w14:paraId="16B0017E" w14:textId="77777777" w:rsidR="00C23F7E" w:rsidRPr="00C23F7E" w:rsidRDefault="00C23F7E" w:rsidP="0032614D">
      <w:pPr>
        <w:ind w:left="720"/>
        <w:jc w:val="both"/>
        <w:rPr>
          <w:rFonts w:ascii="Times New Roman" w:hAnsi="Times New Roman" w:cs="Times New Roman"/>
          <w:sz w:val="24"/>
          <w:szCs w:val="24"/>
        </w:rPr>
      </w:pPr>
      <w:r w:rsidRPr="00C23F7E">
        <w:rPr>
          <w:rFonts w:ascii="Times New Roman" w:hAnsi="Times New Roman" w:cs="Times New Roman"/>
          <w:sz w:val="24"/>
          <w:szCs w:val="24"/>
        </w:rPr>
        <w:t>Travel management software is no longer exclusively for big businesses. Instead of booking on consumer sites and having difficulty locating invoices, small and medium-sized businesses gain a lot when they manage their travel using software created for businesses.</w:t>
      </w:r>
    </w:p>
    <w:p w14:paraId="793604AE" w14:textId="77777777" w:rsidR="00C23F7E" w:rsidRPr="00C23F7E" w:rsidRDefault="00C23F7E" w:rsidP="0032614D">
      <w:pPr>
        <w:ind w:left="720"/>
        <w:jc w:val="both"/>
        <w:rPr>
          <w:rFonts w:ascii="Times New Roman" w:hAnsi="Times New Roman" w:cs="Times New Roman"/>
          <w:sz w:val="24"/>
          <w:szCs w:val="24"/>
        </w:rPr>
      </w:pPr>
      <w:r w:rsidRPr="00C23F7E">
        <w:rPr>
          <w:rFonts w:ascii="Times New Roman" w:hAnsi="Times New Roman" w:cs="Times New Roman"/>
          <w:sz w:val="24"/>
          <w:szCs w:val="24"/>
        </w:rPr>
        <w:t>We cover all you need to know about essential features, vendor options, and the market as a whole, whether you have used travel management software for a while or are just starting to look into this type of software.</w:t>
      </w:r>
    </w:p>
    <w:p w14:paraId="31F1380A" w14:textId="77777777" w:rsidR="00DB748D" w:rsidRDefault="00C23F7E" w:rsidP="00DB748D">
      <w:pPr>
        <w:ind w:left="720"/>
        <w:rPr>
          <w:rFonts w:ascii="Times New Roman" w:hAnsi="Times New Roman" w:cs="Times New Roman"/>
          <w:b/>
          <w:bCs/>
          <w:sz w:val="24"/>
          <w:szCs w:val="24"/>
          <w:u w:val="single"/>
        </w:rPr>
      </w:pPr>
      <w:r>
        <w:rPr>
          <w:rFonts w:ascii="Times New Roman" w:hAnsi="Times New Roman" w:cs="Times New Roman"/>
          <w:b/>
          <w:bCs/>
          <w:sz w:val="24"/>
          <w:szCs w:val="24"/>
          <w:u w:val="single"/>
        </w:rPr>
        <w:t>A.</w:t>
      </w:r>
      <w:r w:rsidRPr="00C23F7E">
        <w:rPr>
          <w:rFonts w:ascii="Times New Roman" w:hAnsi="Times New Roman" w:cs="Times New Roman"/>
          <w:b/>
          <w:bCs/>
          <w:sz w:val="24"/>
          <w:szCs w:val="24"/>
          <w:u w:val="single"/>
        </w:rPr>
        <w:t xml:space="preserve"> Enhanced employee productivity:</w:t>
      </w:r>
    </w:p>
    <w:p w14:paraId="285E731C" w14:textId="7876CA64" w:rsidR="00C23F7E" w:rsidRPr="00C23F7E" w:rsidRDefault="00C23F7E" w:rsidP="00DB748D">
      <w:pPr>
        <w:ind w:left="720"/>
        <w:jc w:val="both"/>
        <w:rPr>
          <w:rFonts w:ascii="Times New Roman" w:hAnsi="Times New Roman" w:cs="Times New Roman"/>
          <w:sz w:val="24"/>
          <w:szCs w:val="24"/>
        </w:rPr>
      </w:pPr>
      <w:r w:rsidRPr="00C23F7E">
        <w:rPr>
          <w:rFonts w:ascii="Times New Roman" w:hAnsi="Times New Roman" w:cs="Times New Roman"/>
          <w:sz w:val="24"/>
          <w:szCs w:val="24"/>
        </w:rPr>
        <w:t>Organizations that do away with these antiquated travel and management practices relieve their staff members, who can then devote all of the time spent planning their business travels to their jobs.</w:t>
      </w:r>
    </w:p>
    <w:p w14:paraId="3DB21DA8" w14:textId="77777777" w:rsidR="00DB748D" w:rsidRDefault="00C23F7E" w:rsidP="00DB748D">
      <w:pPr>
        <w:ind w:left="720"/>
        <w:rPr>
          <w:rFonts w:ascii="Times New Roman" w:hAnsi="Times New Roman" w:cs="Times New Roman"/>
          <w:b/>
          <w:bCs/>
          <w:sz w:val="24"/>
          <w:szCs w:val="24"/>
          <w:u w:val="single"/>
        </w:rPr>
      </w:pPr>
      <w:r>
        <w:rPr>
          <w:rFonts w:ascii="Times New Roman" w:hAnsi="Times New Roman" w:cs="Times New Roman"/>
          <w:b/>
          <w:bCs/>
          <w:sz w:val="24"/>
          <w:szCs w:val="24"/>
          <w:u w:val="single"/>
        </w:rPr>
        <w:t>B</w:t>
      </w:r>
      <w:r w:rsidRPr="00C23F7E">
        <w:rPr>
          <w:rFonts w:ascii="Times New Roman" w:hAnsi="Times New Roman" w:cs="Times New Roman"/>
          <w:b/>
          <w:bCs/>
          <w:sz w:val="24"/>
          <w:szCs w:val="24"/>
          <w:u w:val="single"/>
        </w:rPr>
        <w:t>. Reduction of travel expenses:</w:t>
      </w:r>
    </w:p>
    <w:p w14:paraId="4A72C23A" w14:textId="752881A2" w:rsidR="00C23F7E" w:rsidRPr="00DB748D" w:rsidRDefault="00C23F7E" w:rsidP="00DB748D">
      <w:pPr>
        <w:ind w:left="720"/>
        <w:jc w:val="both"/>
        <w:rPr>
          <w:rFonts w:ascii="Times New Roman" w:hAnsi="Times New Roman" w:cs="Times New Roman"/>
          <w:b/>
          <w:bCs/>
          <w:sz w:val="24"/>
          <w:szCs w:val="24"/>
          <w:u w:val="single"/>
        </w:rPr>
      </w:pPr>
      <w:r w:rsidRPr="00C23F7E">
        <w:rPr>
          <w:rFonts w:ascii="Times New Roman" w:hAnsi="Times New Roman" w:cs="Times New Roman"/>
          <w:sz w:val="24"/>
          <w:szCs w:val="24"/>
        </w:rPr>
        <w:lastRenderedPageBreak/>
        <w:t>Such a corporate program's visibility will enable businesses to better understand the travel spending and spending patterns of their employees, spot trends and patterns, and ultimately devise analytical strategies to rein in excessive travel expenses.</w:t>
      </w:r>
    </w:p>
    <w:p w14:paraId="48ADC141" w14:textId="77777777" w:rsidR="00DB748D" w:rsidRDefault="00DB748D" w:rsidP="00DB748D">
      <w:pPr>
        <w:ind w:left="720"/>
        <w:rPr>
          <w:rFonts w:ascii="Times New Roman" w:hAnsi="Times New Roman" w:cs="Times New Roman"/>
          <w:b/>
          <w:bCs/>
          <w:sz w:val="24"/>
          <w:szCs w:val="24"/>
          <w:u w:val="single"/>
        </w:rPr>
      </w:pPr>
    </w:p>
    <w:p w14:paraId="2B22A7AE" w14:textId="6B8782B1" w:rsidR="00DB748D" w:rsidRDefault="00C23F7E" w:rsidP="00DB748D">
      <w:pPr>
        <w:ind w:left="720"/>
        <w:rPr>
          <w:rFonts w:ascii="Times New Roman" w:hAnsi="Times New Roman" w:cs="Times New Roman"/>
          <w:b/>
          <w:bCs/>
          <w:sz w:val="24"/>
          <w:szCs w:val="24"/>
          <w:u w:val="single"/>
        </w:rPr>
      </w:pPr>
      <w:r>
        <w:rPr>
          <w:rFonts w:ascii="Times New Roman" w:hAnsi="Times New Roman" w:cs="Times New Roman"/>
          <w:b/>
          <w:bCs/>
          <w:sz w:val="24"/>
          <w:szCs w:val="24"/>
          <w:u w:val="single"/>
        </w:rPr>
        <w:t>C</w:t>
      </w:r>
      <w:r w:rsidRPr="00C23F7E">
        <w:rPr>
          <w:rFonts w:ascii="Times New Roman" w:hAnsi="Times New Roman" w:cs="Times New Roman"/>
          <w:b/>
          <w:bCs/>
          <w:sz w:val="24"/>
          <w:szCs w:val="24"/>
          <w:u w:val="single"/>
        </w:rPr>
        <w:t>. Reduce the risks associated with travel and spending management:</w:t>
      </w:r>
    </w:p>
    <w:p w14:paraId="2F9208BB" w14:textId="4A3D423B" w:rsidR="00C23F7E" w:rsidRPr="00DB748D" w:rsidRDefault="00C23F7E" w:rsidP="00DB748D">
      <w:pPr>
        <w:ind w:left="720"/>
        <w:rPr>
          <w:rFonts w:ascii="Times New Roman" w:hAnsi="Times New Roman" w:cs="Times New Roman"/>
          <w:b/>
          <w:bCs/>
          <w:sz w:val="24"/>
          <w:szCs w:val="24"/>
          <w:u w:val="single"/>
        </w:rPr>
      </w:pPr>
      <w:r w:rsidRPr="00C23F7E">
        <w:rPr>
          <w:rFonts w:ascii="Times New Roman" w:hAnsi="Times New Roman" w:cs="Times New Roman"/>
          <w:sz w:val="24"/>
          <w:szCs w:val="24"/>
        </w:rPr>
        <w:t>Procedures like invoice verification and invoicing become more effective and less prone to expensive mistakes. When you incorporate cloud services and other automated tools into your travel and expense management strategy, it is simpler to carry out audits without making mistakes, which enables the business to give external auditors the data they require and keeps you in compliance.</w:t>
      </w:r>
    </w:p>
    <w:p w14:paraId="2161F1F0" w14:textId="77777777" w:rsidR="00DB748D" w:rsidRDefault="00C23F7E" w:rsidP="00DB748D">
      <w:pPr>
        <w:ind w:left="720"/>
        <w:rPr>
          <w:rFonts w:ascii="Times New Roman" w:hAnsi="Times New Roman" w:cs="Times New Roman"/>
          <w:b/>
          <w:bCs/>
          <w:sz w:val="24"/>
          <w:szCs w:val="24"/>
          <w:u w:val="single"/>
        </w:rPr>
      </w:pPr>
      <w:r>
        <w:rPr>
          <w:rFonts w:ascii="Times New Roman" w:hAnsi="Times New Roman" w:cs="Times New Roman"/>
          <w:b/>
          <w:bCs/>
          <w:sz w:val="24"/>
          <w:szCs w:val="24"/>
          <w:u w:val="single"/>
        </w:rPr>
        <w:t>D</w:t>
      </w:r>
      <w:r w:rsidRPr="00C23F7E">
        <w:rPr>
          <w:rFonts w:ascii="Times New Roman" w:hAnsi="Times New Roman" w:cs="Times New Roman"/>
          <w:b/>
          <w:bCs/>
          <w:sz w:val="24"/>
          <w:szCs w:val="24"/>
          <w:u w:val="single"/>
        </w:rPr>
        <w:t>. less personnel to support:</w:t>
      </w:r>
    </w:p>
    <w:p w14:paraId="1065C9B9" w14:textId="458B520A" w:rsidR="00C23F7E" w:rsidRPr="00C23F7E" w:rsidRDefault="00C23F7E" w:rsidP="00DB748D">
      <w:pPr>
        <w:ind w:left="720"/>
        <w:jc w:val="both"/>
        <w:rPr>
          <w:rFonts w:ascii="Times New Roman" w:hAnsi="Times New Roman" w:cs="Times New Roman"/>
          <w:sz w:val="24"/>
          <w:szCs w:val="24"/>
        </w:rPr>
      </w:pPr>
      <w:r w:rsidRPr="00C23F7E">
        <w:rPr>
          <w:rFonts w:ascii="Times New Roman" w:hAnsi="Times New Roman" w:cs="Times New Roman"/>
          <w:sz w:val="24"/>
          <w:szCs w:val="24"/>
        </w:rPr>
        <w:t>In the end, such an automated solution enables businesses to cut down on the time staff members spend overseeing and assisting various travel-related activities. Your business should invest strategically in automated travel and cost management for a number of important reasons. I'm hoping you'll be inspired to start a movement for change that everyone will be proud of.</w:t>
      </w:r>
    </w:p>
    <w:p w14:paraId="2BF8853E" w14:textId="77777777" w:rsidR="00C23F7E" w:rsidRDefault="00C23F7E" w:rsidP="00C23F7E"/>
    <w:p w14:paraId="781C567D" w14:textId="77777777" w:rsidR="00CA1DFD" w:rsidRDefault="00C23F7E" w:rsidP="00CA1DFD">
      <w:pPr>
        <w:keepNext/>
      </w:pPr>
      <w:r>
        <w:rPr>
          <w:noProof/>
          <w:lang w:eastAsia="en-US"/>
        </w:rPr>
        <w:drawing>
          <wp:inline distT="0" distB="0" distL="0" distR="0" wp14:anchorId="23D84F4D" wp14:editId="3C66F4A5">
            <wp:extent cx="6272141"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5145" cy="3468761"/>
                    </a:xfrm>
                    <a:prstGeom prst="rect">
                      <a:avLst/>
                    </a:prstGeom>
                  </pic:spPr>
                </pic:pic>
              </a:graphicData>
            </a:graphic>
          </wp:inline>
        </w:drawing>
      </w:r>
    </w:p>
    <w:p w14:paraId="722EF7BD" w14:textId="45545FBC" w:rsidR="00C23F7E" w:rsidRDefault="00CA1DFD" w:rsidP="00CA1DFD">
      <w:pPr>
        <w:pStyle w:val="Caption"/>
        <w:ind w:left="2880" w:firstLine="720"/>
        <w:rPr>
          <w:sz w:val="20"/>
          <w:szCs w:val="20"/>
        </w:rPr>
      </w:pPr>
      <w:r w:rsidRPr="00CA1DFD">
        <w:rPr>
          <w:sz w:val="20"/>
          <w:szCs w:val="20"/>
        </w:rPr>
        <w:t xml:space="preserve">Figure </w:t>
      </w:r>
      <w:r w:rsidR="00FD588F" w:rsidRPr="00CA1DFD">
        <w:rPr>
          <w:sz w:val="20"/>
          <w:szCs w:val="20"/>
        </w:rPr>
        <w:fldChar w:fldCharType="begin"/>
      </w:r>
      <w:r w:rsidRPr="00CA1DFD">
        <w:rPr>
          <w:sz w:val="20"/>
          <w:szCs w:val="20"/>
        </w:rPr>
        <w:instrText xml:space="preserve"> SEQ Figure \* ARABIC </w:instrText>
      </w:r>
      <w:r w:rsidR="00FD588F" w:rsidRPr="00CA1DFD">
        <w:rPr>
          <w:sz w:val="20"/>
          <w:szCs w:val="20"/>
        </w:rPr>
        <w:fldChar w:fldCharType="separate"/>
      </w:r>
      <w:r w:rsidR="002C0369">
        <w:rPr>
          <w:noProof/>
          <w:sz w:val="20"/>
          <w:szCs w:val="20"/>
        </w:rPr>
        <w:t>4</w:t>
      </w:r>
      <w:r w:rsidR="00FD588F" w:rsidRPr="00CA1DFD">
        <w:rPr>
          <w:sz w:val="20"/>
          <w:szCs w:val="20"/>
        </w:rPr>
        <w:fldChar w:fldCharType="end"/>
      </w:r>
      <w:r w:rsidRPr="00CA1DFD">
        <w:rPr>
          <w:sz w:val="20"/>
          <w:szCs w:val="20"/>
        </w:rPr>
        <w:t xml:space="preserve"> : Social Impact</w:t>
      </w:r>
    </w:p>
    <w:p w14:paraId="0EE2F118" w14:textId="77777777" w:rsidR="00CA1DFD" w:rsidRDefault="00CA1DFD" w:rsidP="00CA1DFD"/>
    <w:p w14:paraId="42CD164A" w14:textId="77777777" w:rsidR="00ED0831" w:rsidRDefault="00ED0831" w:rsidP="0032614D">
      <w:pPr>
        <w:jc w:val="both"/>
        <w:rPr>
          <w:rFonts w:ascii="Times New Roman" w:hAnsi="Times New Roman" w:cs="Times New Roman"/>
          <w:b/>
          <w:bCs/>
          <w:sz w:val="28"/>
          <w:szCs w:val="28"/>
        </w:rPr>
      </w:pPr>
    </w:p>
    <w:p w14:paraId="468B4335" w14:textId="77777777" w:rsidR="00ED0831" w:rsidRDefault="00ED0831" w:rsidP="0032614D">
      <w:pPr>
        <w:jc w:val="both"/>
        <w:rPr>
          <w:rFonts w:ascii="Times New Roman" w:hAnsi="Times New Roman" w:cs="Times New Roman"/>
          <w:b/>
          <w:bCs/>
          <w:sz w:val="28"/>
          <w:szCs w:val="28"/>
        </w:rPr>
      </w:pPr>
    </w:p>
    <w:p w14:paraId="3347DAB2" w14:textId="50DCED5F" w:rsidR="00561143" w:rsidRDefault="00CA1DFD" w:rsidP="0032614D">
      <w:pPr>
        <w:jc w:val="both"/>
        <w:rPr>
          <w:rFonts w:ascii="Times New Roman" w:hAnsi="Times New Roman" w:cs="Times New Roman"/>
          <w:b/>
          <w:bCs/>
          <w:sz w:val="28"/>
          <w:szCs w:val="28"/>
        </w:rPr>
      </w:pPr>
      <w:r w:rsidRPr="00CA1DFD">
        <w:rPr>
          <w:rFonts w:ascii="Times New Roman" w:hAnsi="Times New Roman" w:cs="Times New Roman"/>
          <w:b/>
          <w:bCs/>
          <w:sz w:val="28"/>
          <w:szCs w:val="28"/>
        </w:rPr>
        <w:t>4. Development Plan with Project Schedule</w:t>
      </w:r>
      <w:r>
        <w:rPr>
          <w:rFonts w:ascii="Times New Roman" w:hAnsi="Times New Roman" w:cs="Times New Roman"/>
          <w:b/>
          <w:bCs/>
          <w:sz w:val="28"/>
          <w:szCs w:val="28"/>
        </w:rPr>
        <w:t>:</w:t>
      </w:r>
    </w:p>
    <w:p w14:paraId="669DA23F" w14:textId="77777777" w:rsidR="00CA1DFD" w:rsidRPr="00CA1DFD" w:rsidRDefault="00CA1DFD" w:rsidP="0032614D">
      <w:pPr>
        <w:jc w:val="both"/>
        <w:rPr>
          <w:rFonts w:ascii="Times New Roman" w:hAnsi="Times New Roman" w:cs="Times New Roman"/>
          <w:b/>
          <w:bCs/>
          <w:sz w:val="24"/>
          <w:szCs w:val="24"/>
        </w:rPr>
      </w:pPr>
      <w:r>
        <w:rPr>
          <w:rFonts w:ascii="Times New Roman" w:hAnsi="Times New Roman" w:cs="Times New Roman"/>
          <w:b/>
          <w:bCs/>
          <w:sz w:val="28"/>
          <w:szCs w:val="28"/>
        </w:rPr>
        <w:tab/>
      </w:r>
      <w:r w:rsidRPr="00CA1DFD">
        <w:rPr>
          <w:rFonts w:ascii="Times New Roman" w:hAnsi="Times New Roman" w:cs="Times New Roman"/>
          <w:b/>
          <w:bCs/>
          <w:sz w:val="24"/>
          <w:szCs w:val="24"/>
        </w:rPr>
        <w:t>Development Plan:</w:t>
      </w:r>
    </w:p>
    <w:p w14:paraId="486644F2" w14:textId="77777777" w:rsidR="00CA1DFD" w:rsidRDefault="00CA1DFD" w:rsidP="0032614D">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Identify and meet with stakeholders</w:t>
      </w:r>
    </w:p>
    <w:p w14:paraId="166FCDA3" w14:textId="77777777" w:rsid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Set and prioritize goals</w:t>
      </w:r>
    </w:p>
    <w:p w14:paraId="5A3091E6"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Define deliverables</w:t>
      </w:r>
    </w:p>
    <w:p w14:paraId="1459FA6D"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Create the project schedule</w:t>
      </w:r>
    </w:p>
    <w:p w14:paraId="5AE8E137"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Create a budget</w:t>
      </w:r>
    </w:p>
    <w:p w14:paraId="3314EEF8"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Add milestones</w:t>
      </w:r>
    </w:p>
    <w:p w14:paraId="452080D4" w14:textId="77777777" w:rsidR="00CA1DFD" w:rsidRP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Identify issues and complete a risk assessment</w:t>
      </w:r>
    </w:p>
    <w:p w14:paraId="0AFB0B9A" w14:textId="77777777" w:rsidR="00CA1DFD" w:rsidRDefault="00CA1DFD" w:rsidP="0032614D">
      <w:pPr>
        <w:ind w:left="720" w:firstLine="720"/>
        <w:jc w:val="both"/>
        <w:rPr>
          <w:rFonts w:ascii="Times New Roman" w:hAnsi="Times New Roman" w:cs="Times New Roman"/>
          <w:sz w:val="24"/>
          <w:szCs w:val="24"/>
        </w:rPr>
      </w:pPr>
      <w:r w:rsidRPr="00CA1DFD">
        <w:rPr>
          <w:rFonts w:ascii="Segoe UI Symbol" w:hAnsi="Segoe UI Symbol" w:cs="Segoe UI Symbol"/>
          <w:sz w:val="24"/>
          <w:szCs w:val="24"/>
        </w:rPr>
        <w:t>❖</w:t>
      </w:r>
      <w:r w:rsidRPr="00CA1DFD">
        <w:rPr>
          <w:rFonts w:ascii="Times New Roman" w:hAnsi="Times New Roman" w:cs="Times New Roman"/>
          <w:sz w:val="24"/>
          <w:szCs w:val="24"/>
        </w:rPr>
        <w:t xml:space="preserve"> Present the project plan to stakeholders</w:t>
      </w:r>
    </w:p>
    <w:p w14:paraId="5BF8CA77" w14:textId="77777777" w:rsidR="00F71AC1" w:rsidRDefault="00F71AC1" w:rsidP="0032614D">
      <w:pPr>
        <w:spacing w:line="240" w:lineRule="auto"/>
        <w:ind w:firstLine="720"/>
        <w:jc w:val="both"/>
        <w:rPr>
          <w:rFonts w:ascii="Times New Roman" w:hAnsi="Times New Roman" w:cs="Times New Roman"/>
          <w:b/>
          <w:bCs/>
          <w:sz w:val="24"/>
          <w:szCs w:val="24"/>
        </w:rPr>
      </w:pPr>
      <w:r w:rsidRPr="00F71AC1">
        <w:rPr>
          <w:rFonts w:ascii="Times New Roman" w:hAnsi="Times New Roman" w:cs="Times New Roman"/>
          <w:b/>
          <w:bCs/>
          <w:sz w:val="24"/>
          <w:szCs w:val="24"/>
        </w:rPr>
        <w:t>Project schedule:</w:t>
      </w:r>
    </w:p>
    <w:p w14:paraId="727C27EB" w14:textId="77777777" w:rsidR="00C02230" w:rsidRDefault="00C02230" w:rsidP="00F71AC1">
      <w:pPr>
        <w:spacing w:line="240" w:lineRule="auto"/>
        <w:rPr>
          <w:rFonts w:ascii="Times New Roman" w:hAnsi="Times New Roman" w:cs="Times New Roman"/>
          <w:b/>
          <w:bCs/>
          <w:sz w:val="24"/>
          <w:szCs w:val="24"/>
        </w:rPr>
      </w:pPr>
    </w:p>
    <w:p w14:paraId="201469C5" w14:textId="77777777" w:rsidR="00F71AC1" w:rsidRPr="00F71AC1" w:rsidRDefault="00F71AC1" w:rsidP="00F71AC1">
      <w:pPr>
        <w:spacing w:line="24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p>
    <w:p w14:paraId="4A2A66BC" w14:textId="77777777" w:rsidR="00CA1DFD" w:rsidRDefault="00C02230" w:rsidP="00CA1DFD">
      <w:pPr>
        <w:rPr>
          <w:rFonts w:ascii="Times New Roman" w:hAnsi="Times New Roman" w:cs="Times New Roman"/>
          <w:sz w:val="24"/>
          <w:szCs w:val="24"/>
        </w:rPr>
      </w:pPr>
      <w:r>
        <w:rPr>
          <w:noProof/>
          <w:lang w:eastAsia="en-US"/>
        </w:rPr>
        <w:drawing>
          <wp:anchor distT="0" distB="0" distL="114300" distR="114300" simplePos="0" relativeHeight="251662336" behindDoc="1" locked="0" layoutInCell="1" allowOverlap="1" wp14:anchorId="54C43635" wp14:editId="0660680C">
            <wp:simplePos x="0" y="0"/>
            <wp:positionH relativeFrom="column">
              <wp:posOffset>-373380</wp:posOffset>
            </wp:positionH>
            <wp:positionV relativeFrom="paragraph">
              <wp:posOffset>10795</wp:posOffset>
            </wp:positionV>
            <wp:extent cx="5943600" cy="2143760"/>
            <wp:effectExtent l="0" t="0" r="0" b="8890"/>
            <wp:wrapTight wrapText="bothSides">
              <wp:wrapPolygon edited="0">
                <wp:start x="0" y="0"/>
                <wp:lineTo x="0" y="21498"/>
                <wp:lineTo x="21531" y="2149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43760"/>
                    </a:xfrm>
                    <a:prstGeom prst="rect">
                      <a:avLst/>
                    </a:prstGeom>
                  </pic:spPr>
                </pic:pic>
              </a:graphicData>
            </a:graphic>
          </wp:anchor>
        </w:drawing>
      </w:r>
    </w:p>
    <w:p w14:paraId="57B40EAA" w14:textId="77777777" w:rsidR="00F71AC1" w:rsidRDefault="00C02230" w:rsidP="00CA1DFD">
      <w:pPr>
        <w:rPr>
          <w:rFonts w:ascii="Times New Roman" w:hAnsi="Times New Roman" w:cs="Times New Roman"/>
          <w:sz w:val="24"/>
          <w:szCs w:val="24"/>
        </w:rPr>
      </w:pPr>
      <w:r w:rsidRPr="00492B7B">
        <w:rPr>
          <w:rFonts w:ascii="Times New Roman" w:hAnsi="Times New Roman" w:cs="Times New Roman"/>
          <w:noProof/>
          <w:sz w:val="24"/>
          <w:szCs w:val="24"/>
          <w:lang w:eastAsia="en-US"/>
        </w:rPr>
        <w:drawing>
          <wp:anchor distT="0" distB="0" distL="114300" distR="114300" simplePos="0" relativeHeight="251661312" behindDoc="1" locked="0" layoutInCell="1" allowOverlap="1" wp14:anchorId="3B845134" wp14:editId="5E2BFE3F">
            <wp:simplePos x="0" y="0"/>
            <wp:positionH relativeFrom="margin">
              <wp:posOffset>784860</wp:posOffset>
            </wp:positionH>
            <wp:positionV relativeFrom="paragraph">
              <wp:posOffset>1782445</wp:posOffset>
            </wp:positionV>
            <wp:extent cx="4381500" cy="3040380"/>
            <wp:effectExtent l="0" t="0" r="0" b="7620"/>
            <wp:wrapTight wrapText="bothSides">
              <wp:wrapPolygon edited="0">
                <wp:start x="0" y="0"/>
                <wp:lineTo x="0" y="21519"/>
                <wp:lineTo x="21506" y="21519"/>
                <wp:lineTo x="21506" y="0"/>
                <wp:lineTo x="0" y="0"/>
              </wp:wrapPolygon>
            </wp:wrapTight>
            <wp:docPr id="23" name="Chart 23">
              <a:extLst xmlns:a="http://schemas.openxmlformats.org/drawingml/2006/main">
                <a:ext uri="{FF2B5EF4-FFF2-40B4-BE49-F238E27FC236}">
                  <a16:creationId xmlns:a16="http://schemas.microsoft.com/office/drawing/2014/main" id="{C1458E82-9D98-44A3-AD95-3B883505F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tbl>
      <w:tblPr>
        <w:tblStyle w:val="TableGrid"/>
        <w:tblpPr w:leftFromText="180" w:rightFromText="180" w:vertAnchor="page" w:horzAnchor="margin" w:tblpXSpec="right" w:tblpY="949"/>
        <w:tblW w:w="8698" w:type="dxa"/>
        <w:tblLook w:val="04A0" w:firstRow="1" w:lastRow="0" w:firstColumn="1" w:lastColumn="0" w:noHBand="0" w:noVBand="1"/>
      </w:tblPr>
      <w:tblGrid>
        <w:gridCol w:w="3964"/>
        <w:gridCol w:w="2509"/>
        <w:gridCol w:w="2225"/>
      </w:tblGrid>
      <w:tr w:rsidR="00C02230" w:rsidRPr="00492B7B" w14:paraId="1586C1D9" w14:textId="77777777" w:rsidTr="00C02230">
        <w:trPr>
          <w:trHeight w:val="465"/>
        </w:trPr>
        <w:tc>
          <w:tcPr>
            <w:tcW w:w="3964" w:type="dxa"/>
            <w:tcBorders>
              <w:tl2br w:val="single" w:sz="4" w:space="0" w:color="auto"/>
            </w:tcBorders>
          </w:tcPr>
          <w:p w14:paraId="31A37DD4" w14:textId="77777777" w:rsidR="00C02230" w:rsidRPr="00F71AC1" w:rsidRDefault="00C02230" w:rsidP="00C02230">
            <w:pPr>
              <w:jc w:val="both"/>
              <w:rPr>
                <w:rFonts w:ascii="Times New Roman" w:hAnsi="Times New Roman" w:cs="Times New Roman"/>
                <w:b/>
                <w:bCs/>
                <w:sz w:val="24"/>
                <w:szCs w:val="24"/>
              </w:rPr>
            </w:pPr>
            <w:r w:rsidRPr="00F71AC1">
              <w:rPr>
                <w:rFonts w:ascii="Times New Roman" w:hAnsi="Times New Roman" w:cs="Times New Roman"/>
                <w:b/>
                <w:bCs/>
                <w:sz w:val="24"/>
                <w:szCs w:val="24"/>
              </w:rPr>
              <w:lastRenderedPageBreak/>
              <w:br/>
              <w:t xml:space="preserve">                                   Weeks</w:t>
            </w:r>
          </w:p>
          <w:p w14:paraId="681F0155" w14:textId="77777777" w:rsidR="00C02230" w:rsidRPr="00F71AC1" w:rsidRDefault="00C02230" w:rsidP="00C02230">
            <w:pPr>
              <w:rPr>
                <w:rFonts w:ascii="Times New Roman" w:hAnsi="Times New Roman" w:cs="Times New Roman"/>
                <w:b/>
                <w:bCs/>
                <w:sz w:val="24"/>
                <w:szCs w:val="24"/>
              </w:rPr>
            </w:pPr>
          </w:p>
          <w:p w14:paraId="0883197C" w14:textId="77777777" w:rsidR="00C02230" w:rsidRPr="00F71AC1" w:rsidRDefault="00C02230" w:rsidP="00C02230">
            <w:pPr>
              <w:rPr>
                <w:rFonts w:ascii="Times New Roman" w:hAnsi="Times New Roman" w:cs="Times New Roman"/>
                <w:b/>
                <w:bCs/>
                <w:sz w:val="24"/>
                <w:szCs w:val="24"/>
              </w:rPr>
            </w:pPr>
          </w:p>
          <w:p w14:paraId="28756A56" w14:textId="77777777" w:rsidR="00C02230" w:rsidRPr="00F71AC1" w:rsidRDefault="00C02230" w:rsidP="00C02230">
            <w:pPr>
              <w:rPr>
                <w:rFonts w:ascii="Times New Roman" w:hAnsi="Times New Roman" w:cs="Times New Roman"/>
                <w:b/>
                <w:bCs/>
                <w:sz w:val="24"/>
                <w:szCs w:val="24"/>
              </w:rPr>
            </w:pPr>
            <w:r w:rsidRPr="00F71AC1">
              <w:rPr>
                <w:rFonts w:ascii="Times New Roman" w:hAnsi="Times New Roman" w:cs="Times New Roman"/>
                <w:b/>
                <w:bCs/>
                <w:sz w:val="24"/>
                <w:szCs w:val="24"/>
              </w:rPr>
              <w:t>Travel Management</w:t>
            </w:r>
          </w:p>
          <w:p w14:paraId="3B7D393D" w14:textId="77777777" w:rsidR="00C02230" w:rsidRPr="00F71AC1" w:rsidRDefault="00C02230" w:rsidP="00C02230">
            <w:pPr>
              <w:rPr>
                <w:rFonts w:ascii="Times New Roman" w:hAnsi="Times New Roman" w:cs="Times New Roman"/>
                <w:b/>
                <w:bCs/>
                <w:sz w:val="24"/>
                <w:szCs w:val="24"/>
              </w:rPr>
            </w:pPr>
            <w:r w:rsidRPr="00F71AC1">
              <w:rPr>
                <w:rFonts w:ascii="Times New Roman" w:hAnsi="Times New Roman" w:cs="Times New Roman"/>
                <w:b/>
                <w:bCs/>
                <w:sz w:val="24"/>
                <w:szCs w:val="24"/>
              </w:rPr>
              <w:t xml:space="preserve"> System</w:t>
            </w:r>
          </w:p>
          <w:p w14:paraId="4E09A463" w14:textId="77777777" w:rsidR="00C02230" w:rsidRPr="00F71AC1" w:rsidRDefault="00C02230" w:rsidP="00C02230">
            <w:pPr>
              <w:rPr>
                <w:rFonts w:ascii="Times New Roman" w:hAnsi="Times New Roman" w:cs="Times New Roman"/>
                <w:b/>
                <w:bCs/>
                <w:sz w:val="24"/>
                <w:szCs w:val="24"/>
              </w:rPr>
            </w:pPr>
            <w:r w:rsidRPr="00F71AC1">
              <w:rPr>
                <w:rFonts w:ascii="Times New Roman" w:hAnsi="Times New Roman" w:cs="Times New Roman"/>
                <w:b/>
                <w:bCs/>
                <w:sz w:val="24"/>
                <w:szCs w:val="24"/>
              </w:rPr>
              <w:t>: Person</w:t>
            </w:r>
          </w:p>
          <w:p w14:paraId="62F451E3" w14:textId="77777777" w:rsidR="00C02230" w:rsidRPr="00F71AC1" w:rsidRDefault="00C02230" w:rsidP="00C02230">
            <w:pPr>
              <w:rPr>
                <w:rFonts w:ascii="Times New Roman" w:hAnsi="Times New Roman" w:cs="Times New Roman"/>
                <w:b/>
                <w:bCs/>
                <w:sz w:val="24"/>
                <w:szCs w:val="24"/>
              </w:rPr>
            </w:pPr>
          </w:p>
        </w:tc>
        <w:tc>
          <w:tcPr>
            <w:tcW w:w="2509" w:type="dxa"/>
          </w:tcPr>
          <w:p w14:paraId="51F66F32" w14:textId="77777777" w:rsidR="00C02230" w:rsidRPr="00F71AC1" w:rsidRDefault="00C02230" w:rsidP="00C02230">
            <w:pPr>
              <w:jc w:val="center"/>
              <w:rPr>
                <w:rFonts w:ascii="Times New Roman" w:hAnsi="Times New Roman" w:cs="Times New Roman"/>
                <w:b/>
                <w:bCs/>
                <w:sz w:val="24"/>
                <w:szCs w:val="24"/>
              </w:rPr>
            </w:pPr>
          </w:p>
          <w:p w14:paraId="7614A30F"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Week-1</w:t>
            </w:r>
          </w:p>
          <w:p w14:paraId="10C064BF"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(27/11/2022</w:t>
            </w:r>
          </w:p>
          <w:p w14:paraId="3FE5B540"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To</w:t>
            </w:r>
          </w:p>
          <w:p w14:paraId="6A672520"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03/11/2022)</w:t>
            </w:r>
          </w:p>
        </w:tc>
        <w:tc>
          <w:tcPr>
            <w:tcW w:w="2225" w:type="dxa"/>
          </w:tcPr>
          <w:p w14:paraId="12082467" w14:textId="77777777" w:rsidR="00C02230" w:rsidRPr="00F71AC1" w:rsidRDefault="00C02230" w:rsidP="00C02230">
            <w:pPr>
              <w:jc w:val="center"/>
              <w:rPr>
                <w:rFonts w:ascii="Times New Roman" w:hAnsi="Times New Roman" w:cs="Times New Roman"/>
                <w:b/>
                <w:bCs/>
                <w:sz w:val="24"/>
                <w:szCs w:val="24"/>
              </w:rPr>
            </w:pPr>
          </w:p>
          <w:p w14:paraId="5D694CD9"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Week-2</w:t>
            </w:r>
          </w:p>
          <w:p w14:paraId="2BB5FAF9"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(4/12/2022</w:t>
            </w:r>
          </w:p>
          <w:p w14:paraId="7F69E9A3"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To</w:t>
            </w:r>
          </w:p>
          <w:p w14:paraId="1D35017C" w14:textId="77777777" w:rsidR="00C02230" w:rsidRPr="00F71AC1" w:rsidRDefault="00C02230" w:rsidP="00C02230">
            <w:pPr>
              <w:jc w:val="center"/>
              <w:rPr>
                <w:rFonts w:ascii="Times New Roman" w:hAnsi="Times New Roman" w:cs="Times New Roman"/>
                <w:b/>
                <w:bCs/>
                <w:sz w:val="24"/>
                <w:szCs w:val="24"/>
              </w:rPr>
            </w:pPr>
            <w:r w:rsidRPr="00F71AC1">
              <w:rPr>
                <w:rFonts w:ascii="Times New Roman" w:hAnsi="Times New Roman" w:cs="Times New Roman"/>
                <w:b/>
                <w:bCs/>
                <w:sz w:val="24"/>
                <w:szCs w:val="24"/>
              </w:rPr>
              <w:t>10/12/2022)</w:t>
            </w:r>
          </w:p>
        </w:tc>
      </w:tr>
      <w:tr w:rsidR="00C02230" w:rsidRPr="00492B7B" w14:paraId="2D1B3C73" w14:textId="77777777" w:rsidTr="00C02230">
        <w:trPr>
          <w:trHeight w:val="465"/>
        </w:trPr>
        <w:tc>
          <w:tcPr>
            <w:tcW w:w="3964" w:type="dxa"/>
          </w:tcPr>
          <w:p w14:paraId="6DC76677" w14:textId="77777777" w:rsidR="00C02230" w:rsidRPr="00F71AC1" w:rsidRDefault="00C02230" w:rsidP="00C02230">
            <w:pPr>
              <w:rPr>
                <w:rFonts w:ascii="Times New Roman" w:hAnsi="Times New Roman" w:cs="Times New Roman"/>
                <w:sz w:val="24"/>
                <w:szCs w:val="24"/>
              </w:rPr>
            </w:pPr>
            <w:r w:rsidRPr="00F71AC1">
              <w:rPr>
                <w:rFonts w:ascii="Times New Roman" w:hAnsi="Times New Roman" w:cs="Times New Roman"/>
                <w:sz w:val="24"/>
                <w:szCs w:val="24"/>
              </w:rPr>
              <w:t>A:  S M TUSHER MUSTAKIM</w:t>
            </w:r>
          </w:p>
        </w:tc>
        <w:tc>
          <w:tcPr>
            <w:tcW w:w="2509" w:type="dxa"/>
          </w:tcPr>
          <w:p w14:paraId="15B2CBC2" w14:textId="77777777" w:rsidR="00C02230" w:rsidRPr="00F71AC1" w:rsidRDefault="00000000" w:rsidP="00C02230">
            <w:pPr>
              <w:rPr>
                <w:rFonts w:ascii="Times New Roman" w:hAnsi="Times New Roman" w:cs="Times New Roman"/>
                <w:sz w:val="24"/>
                <w:szCs w:val="24"/>
              </w:rPr>
            </w:pPr>
            <w:r>
              <w:rPr>
                <w:rFonts w:ascii="Times New Roman" w:hAnsi="Times New Roman" w:cs="Times New Roman"/>
                <w:noProof/>
                <w:sz w:val="24"/>
                <w:szCs w:val="24"/>
              </w:rPr>
              <w:pict w14:anchorId="58C5A63B">
                <v:rect id="Rectangle 8" o:spid="_x0000_s2050" style="position:absolute;margin-left:-5.65pt;margin-top:7.4pt;width:64.2pt;height:5.4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" fillcolor="#4472c4 [3204]" strokecolor="#bdd6ee [1304]" strokeweight="1pt"/>
              </w:pict>
            </w:r>
          </w:p>
        </w:tc>
        <w:tc>
          <w:tcPr>
            <w:tcW w:w="2225" w:type="dxa"/>
          </w:tcPr>
          <w:p w14:paraId="073F93F1"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3186FC20">
                <v:rect id="Rectangle 9" o:spid="_x0000_s2058" style="position:absolute;left:0;text-align:left;margin-left:-44.4pt;margin-top:17pt;width:67.8pt;height:6pt;z-index:2516664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" fillcolor="#4472c4 [3204]" strokecolor="#bdd6ee [1304]" strokeweight="1pt"/>
              </w:pict>
            </w:r>
            <w:r>
              <w:rPr>
                <w:rFonts w:ascii="Times New Roman" w:hAnsi="Times New Roman" w:cs="Times New Roman"/>
                <w:noProof/>
                <w:sz w:val="24"/>
                <w:szCs w:val="24"/>
              </w:rPr>
              <w:pict w14:anchorId="22833789">
                <v:rect id="Rectangle 10" o:spid="_x0000_s2057" style="position:absolute;left:0;text-align:left;margin-left:31.8pt;margin-top:27.2pt;width:43.2pt;height:5.4pt;z-index:2516674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" fillcolor="#4472c4 [3204]" strokecolor="#bdd6ee [1304]" strokeweight="1pt"/>
              </w:pict>
            </w:r>
          </w:p>
        </w:tc>
      </w:tr>
      <w:tr w:rsidR="00C02230" w:rsidRPr="00492B7B" w14:paraId="1A898030" w14:textId="77777777" w:rsidTr="00C02230">
        <w:trPr>
          <w:trHeight w:val="487"/>
        </w:trPr>
        <w:tc>
          <w:tcPr>
            <w:tcW w:w="3964" w:type="dxa"/>
          </w:tcPr>
          <w:p w14:paraId="08EACE97" w14:textId="77777777" w:rsidR="00C02230" w:rsidRPr="00F71AC1" w:rsidRDefault="00C02230" w:rsidP="00C02230">
            <w:pPr>
              <w:rPr>
                <w:rFonts w:ascii="Times New Roman" w:hAnsi="Times New Roman" w:cs="Times New Roman"/>
                <w:sz w:val="24"/>
                <w:szCs w:val="24"/>
              </w:rPr>
            </w:pPr>
            <w:r w:rsidRPr="00F71AC1">
              <w:rPr>
                <w:rFonts w:ascii="Times New Roman" w:hAnsi="Times New Roman" w:cs="Times New Roman"/>
                <w:sz w:val="24"/>
                <w:szCs w:val="24"/>
              </w:rPr>
              <w:t>B:  MD. SHALIM SADMAN</w:t>
            </w:r>
          </w:p>
        </w:tc>
        <w:tc>
          <w:tcPr>
            <w:tcW w:w="2509" w:type="dxa"/>
          </w:tcPr>
          <w:p w14:paraId="33041CEC" w14:textId="77777777" w:rsidR="00C02230" w:rsidRPr="00F71AC1" w:rsidRDefault="00C02230" w:rsidP="00C02230">
            <w:pPr>
              <w:jc w:val="center"/>
              <w:rPr>
                <w:rFonts w:ascii="Times New Roman" w:hAnsi="Times New Roman" w:cs="Times New Roman"/>
                <w:sz w:val="24"/>
                <w:szCs w:val="24"/>
              </w:rPr>
            </w:pPr>
          </w:p>
        </w:tc>
        <w:tc>
          <w:tcPr>
            <w:tcW w:w="2225" w:type="dxa"/>
          </w:tcPr>
          <w:p w14:paraId="3FD647B3"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1EF6496E">
                <v:rect id="Rectangle 13" o:spid="_x0000_s2056" style="position:absolute;left:0;text-align:left;margin-left:-14.55pt;margin-top:4.35pt;width:22.2pt;height:5.95pt;flip:y;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" fillcolor="#4472c4 [3204]" strokecolor="#bdd6ee [1304]" strokeweight="1pt"/>
              </w:pict>
            </w:r>
            <w:bookmarkStart w:id="0" w:name="_Hlk121418744"/>
            <w:bookmarkEnd w:id="0"/>
            <w:r>
              <w:rPr>
                <w:rFonts w:ascii="Times New Roman" w:hAnsi="Times New Roman" w:cs="Times New Roman"/>
                <w:noProof/>
                <w:sz w:val="24"/>
                <w:szCs w:val="24"/>
              </w:rPr>
              <w:pict w14:anchorId="696BBF73">
                <v:rect id="Rectangle 11" o:spid="_x0000_s2055" style="position:absolute;left:0;text-align:left;margin-left:-5.4pt;margin-top:24.4pt;width:73.2pt;height:6.6pt;z-index:2516684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" fillcolor="#4472c4 [3204]" strokecolor="#bdd6ee [1304]" strokeweight="1pt">
                  <v:textbox>
                    <w:txbxContent>
                      <w:p w14:paraId="459E5DC4" w14:textId="77777777" w:rsidR="00C02230" w:rsidRDefault="00C02230" w:rsidP="00C02230">
                        <w:pPr>
                          <w:jc w:val="center"/>
                        </w:pPr>
                        <w:r>
                          <w:t>V</w:t>
                        </w:r>
                      </w:p>
                    </w:txbxContent>
                  </v:textbox>
                </v:rect>
              </w:pict>
            </w:r>
          </w:p>
        </w:tc>
      </w:tr>
      <w:tr w:rsidR="00C02230" w:rsidRPr="00492B7B" w14:paraId="3446DEE6" w14:textId="77777777" w:rsidTr="00C02230">
        <w:trPr>
          <w:trHeight w:val="465"/>
        </w:trPr>
        <w:tc>
          <w:tcPr>
            <w:tcW w:w="3964" w:type="dxa"/>
          </w:tcPr>
          <w:p w14:paraId="280762F8" w14:textId="77777777" w:rsidR="00C02230" w:rsidRPr="00F71AC1" w:rsidRDefault="00C02230" w:rsidP="00C02230">
            <w:pPr>
              <w:rPr>
                <w:rFonts w:ascii="Times New Roman" w:hAnsi="Times New Roman" w:cs="Times New Roman"/>
                <w:sz w:val="24"/>
                <w:szCs w:val="24"/>
              </w:rPr>
            </w:pPr>
            <w:r w:rsidRPr="00F71AC1">
              <w:rPr>
                <w:rFonts w:ascii="Times New Roman" w:hAnsi="Times New Roman" w:cs="Times New Roman"/>
                <w:sz w:val="24"/>
                <w:szCs w:val="24"/>
              </w:rPr>
              <w:t>C: SHUVRO KUMAR SAHA</w:t>
            </w:r>
          </w:p>
        </w:tc>
        <w:tc>
          <w:tcPr>
            <w:tcW w:w="2509" w:type="dxa"/>
          </w:tcPr>
          <w:p w14:paraId="3E6C7A0B"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659C8B59">
                <v:rect id="Rectangle 14" o:spid="_x0000_s2054" style="position:absolute;left:0;text-align:left;margin-left:84.35pt;margin-top:7.3pt;width:55.2pt;height:6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" fillcolor="#4472c4 [3204]" strokecolor="#bdd6ee [1304]" strokeweight="1pt"/>
              </w:pict>
            </w:r>
          </w:p>
        </w:tc>
        <w:tc>
          <w:tcPr>
            <w:tcW w:w="2225" w:type="dxa"/>
          </w:tcPr>
          <w:p w14:paraId="6292C971"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419AB6BD">
                <v:rect id="Rectangle 15" o:spid="_x0000_s2053" style="position:absolute;left:0;text-align:left;margin-left:10.8pt;margin-top:16.3pt;width:94.8pt;height:6.6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" fillcolor="#4472c4 [3204]" strokecolor="#bdd6ee [1304]" strokeweight="1pt"/>
              </w:pict>
            </w:r>
          </w:p>
        </w:tc>
      </w:tr>
      <w:tr w:rsidR="00C02230" w:rsidRPr="00492B7B" w14:paraId="3A181A9A" w14:textId="77777777" w:rsidTr="00C02230">
        <w:trPr>
          <w:trHeight w:val="465"/>
        </w:trPr>
        <w:tc>
          <w:tcPr>
            <w:tcW w:w="3964" w:type="dxa"/>
          </w:tcPr>
          <w:p w14:paraId="1DE1F825" w14:textId="77777777" w:rsidR="00C02230" w:rsidRPr="00F71AC1" w:rsidRDefault="00C02230" w:rsidP="00C02230">
            <w:pPr>
              <w:rPr>
                <w:rFonts w:ascii="Times New Roman" w:hAnsi="Times New Roman" w:cs="Times New Roman"/>
                <w:sz w:val="24"/>
                <w:szCs w:val="24"/>
              </w:rPr>
            </w:pPr>
            <w:r w:rsidRPr="00F71AC1">
              <w:rPr>
                <w:rFonts w:ascii="Times New Roman" w:hAnsi="Times New Roman" w:cs="Times New Roman"/>
                <w:sz w:val="24"/>
                <w:szCs w:val="24"/>
              </w:rPr>
              <w:t>D:  KAZI SHIFATUR RAHMAN</w:t>
            </w:r>
          </w:p>
        </w:tc>
        <w:tc>
          <w:tcPr>
            <w:tcW w:w="2509" w:type="dxa"/>
          </w:tcPr>
          <w:p w14:paraId="00F96E13"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67614F98">
                <v:rect id="Rectangle 16" o:spid="_x0000_s2052" style="position:absolute;left:0;text-align:left;margin-left:-3.85pt;margin-top:6.9pt;width:52.2pt;height:5.4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" fillcolor="#4472c4 [3204]" strokecolor="#bdd6ee [1304]" strokeweight="1pt"/>
              </w:pict>
            </w:r>
          </w:p>
        </w:tc>
        <w:tc>
          <w:tcPr>
            <w:tcW w:w="2225" w:type="dxa"/>
          </w:tcPr>
          <w:p w14:paraId="7C007F14" w14:textId="77777777" w:rsidR="00C02230" w:rsidRPr="00F71AC1" w:rsidRDefault="00000000" w:rsidP="00C02230">
            <w:pPr>
              <w:jc w:val="center"/>
              <w:rPr>
                <w:rFonts w:ascii="Times New Roman" w:hAnsi="Times New Roman" w:cs="Times New Roman"/>
                <w:sz w:val="24"/>
                <w:szCs w:val="24"/>
              </w:rPr>
            </w:pPr>
            <w:r>
              <w:rPr>
                <w:rFonts w:ascii="Times New Roman" w:hAnsi="Times New Roman" w:cs="Times New Roman"/>
                <w:noProof/>
                <w:sz w:val="24"/>
                <w:szCs w:val="24"/>
              </w:rPr>
              <w:pict w14:anchorId="1B375961">
                <v:rect id="Rectangle 17" o:spid="_x0000_s2051" style="position:absolute;left:0;text-align:left;margin-left:-34.2pt;margin-top:18.3pt;width:55.2pt;height:6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" fillcolor="#4472c4 [3204]" strokecolor="#bdd6ee [1304]" strokeweight="1pt"/>
              </w:pict>
            </w:r>
          </w:p>
        </w:tc>
      </w:tr>
    </w:tbl>
    <w:p w14:paraId="49C16062" w14:textId="77777777" w:rsidR="00F71AC1" w:rsidRDefault="00F71AC1" w:rsidP="00CA1DFD">
      <w:pPr>
        <w:rPr>
          <w:rFonts w:ascii="Times New Roman" w:hAnsi="Times New Roman" w:cs="Times New Roman"/>
          <w:sz w:val="24"/>
          <w:szCs w:val="24"/>
        </w:rPr>
      </w:pPr>
    </w:p>
    <w:p w14:paraId="1A9B72A9" w14:textId="77777777" w:rsidR="00C02230" w:rsidRDefault="00C02230" w:rsidP="00CA1DFD">
      <w:pPr>
        <w:rPr>
          <w:rFonts w:ascii="Times New Roman" w:hAnsi="Times New Roman" w:cs="Times New Roman"/>
          <w:sz w:val="24"/>
          <w:szCs w:val="24"/>
        </w:rPr>
      </w:pPr>
    </w:p>
    <w:p w14:paraId="588A75D0" w14:textId="77777777" w:rsidR="00C02230" w:rsidRDefault="00C02230" w:rsidP="00CA1DFD">
      <w:pPr>
        <w:rPr>
          <w:rFonts w:ascii="Times New Roman" w:hAnsi="Times New Roman" w:cs="Times New Roman"/>
          <w:sz w:val="24"/>
          <w:szCs w:val="24"/>
        </w:rPr>
      </w:pPr>
    </w:p>
    <w:p w14:paraId="52D6A426" w14:textId="77777777" w:rsidR="00C02230" w:rsidRDefault="00C02230" w:rsidP="00CA1DFD">
      <w:pPr>
        <w:rPr>
          <w:rFonts w:ascii="Times New Roman" w:hAnsi="Times New Roman" w:cs="Times New Roman"/>
          <w:sz w:val="24"/>
          <w:szCs w:val="24"/>
        </w:rPr>
      </w:pPr>
    </w:p>
    <w:p w14:paraId="0F641BC0" w14:textId="77777777" w:rsidR="00C02230" w:rsidRDefault="00C02230" w:rsidP="00CA1DFD">
      <w:pPr>
        <w:rPr>
          <w:rFonts w:ascii="Times New Roman" w:hAnsi="Times New Roman" w:cs="Times New Roman"/>
          <w:sz w:val="24"/>
          <w:szCs w:val="24"/>
        </w:rPr>
      </w:pPr>
    </w:p>
    <w:p w14:paraId="0E895557" w14:textId="77777777" w:rsidR="00C02230" w:rsidRDefault="00C02230" w:rsidP="00CA1DFD">
      <w:pPr>
        <w:rPr>
          <w:rFonts w:ascii="Times New Roman" w:hAnsi="Times New Roman" w:cs="Times New Roman"/>
          <w:sz w:val="24"/>
          <w:szCs w:val="24"/>
        </w:rPr>
      </w:pPr>
    </w:p>
    <w:p w14:paraId="459BB41C" w14:textId="77777777" w:rsidR="00C02230" w:rsidRDefault="00C02230" w:rsidP="00CA1DFD">
      <w:pPr>
        <w:rPr>
          <w:rFonts w:ascii="Times New Roman" w:hAnsi="Times New Roman" w:cs="Times New Roman"/>
          <w:sz w:val="24"/>
          <w:szCs w:val="24"/>
        </w:rPr>
      </w:pPr>
    </w:p>
    <w:p w14:paraId="01597748" w14:textId="77777777" w:rsidR="00C02230" w:rsidRDefault="00C02230" w:rsidP="00CA1DFD">
      <w:pPr>
        <w:rPr>
          <w:rFonts w:ascii="Times New Roman" w:hAnsi="Times New Roman" w:cs="Times New Roman"/>
          <w:sz w:val="24"/>
          <w:szCs w:val="24"/>
        </w:rPr>
      </w:pPr>
    </w:p>
    <w:p w14:paraId="6041C837" w14:textId="77777777" w:rsidR="00C02230" w:rsidRDefault="00C02230" w:rsidP="00CA1DFD">
      <w:pPr>
        <w:rPr>
          <w:rFonts w:ascii="Times New Roman" w:hAnsi="Times New Roman" w:cs="Times New Roman"/>
          <w:sz w:val="24"/>
          <w:szCs w:val="24"/>
        </w:rPr>
      </w:pPr>
    </w:p>
    <w:p w14:paraId="56AAD5A0" w14:textId="77777777" w:rsidR="00C02230" w:rsidRDefault="00C02230" w:rsidP="00CA1DFD">
      <w:pPr>
        <w:rPr>
          <w:rFonts w:ascii="Times New Roman" w:hAnsi="Times New Roman" w:cs="Times New Roman"/>
          <w:sz w:val="24"/>
          <w:szCs w:val="24"/>
        </w:rPr>
      </w:pPr>
    </w:p>
    <w:p w14:paraId="72D232CA" w14:textId="77777777" w:rsidR="00C02230" w:rsidRDefault="00C02230" w:rsidP="00CA1DFD">
      <w:pPr>
        <w:rPr>
          <w:rFonts w:ascii="Times New Roman" w:hAnsi="Times New Roman" w:cs="Times New Roman"/>
          <w:sz w:val="24"/>
          <w:szCs w:val="24"/>
        </w:rPr>
      </w:pPr>
    </w:p>
    <w:p w14:paraId="04F35D28" w14:textId="77777777" w:rsidR="00C02230" w:rsidRDefault="00C02230" w:rsidP="00CA1DFD">
      <w:pPr>
        <w:rPr>
          <w:rFonts w:ascii="Times New Roman" w:hAnsi="Times New Roman" w:cs="Times New Roman"/>
          <w:sz w:val="24"/>
          <w:szCs w:val="24"/>
        </w:rPr>
      </w:pPr>
    </w:p>
    <w:p w14:paraId="07497F0F" w14:textId="77777777" w:rsidR="00C02230" w:rsidRDefault="00C23D7D" w:rsidP="00CA1DFD">
      <w:pPr>
        <w:rPr>
          <w:rFonts w:ascii="Times New Roman" w:hAnsi="Times New Roman" w:cs="Times New Roman"/>
          <w:sz w:val="24"/>
          <w:szCs w:val="24"/>
        </w:rPr>
      </w:pPr>
      <w:r w:rsidRPr="00C23D7D">
        <w:rPr>
          <w:rFonts w:ascii="Times New Roman" w:hAnsi="Times New Roman" w:cs="Times New Roman"/>
          <w:noProof/>
          <w:sz w:val="24"/>
          <w:szCs w:val="24"/>
          <w:lang w:eastAsia="en-US"/>
        </w:rPr>
        <w:drawing>
          <wp:anchor distT="0" distB="0" distL="114300" distR="114300" simplePos="0" relativeHeight="251663360" behindDoc="1" locked="0" layoutInCell="1" allowOverlap="1" wp14:anchorId="356CABF1" wp14:editId="250CFDE4">
            <wp:simplePos x="0" y="0"/>
            <wp:positionH relativeFrom="margin">
              <wp:posOffset>-388620</wp:posOffset>
            </wp:positionH>
            <wp:positionV relativeFrom="paragraph">
              <wp:posOffset>347980</wp:posOffset>
            </wp:positionV>
            <wp:extent cx="6971030" cy="3337560"/>
            <wp:effectExtent l="0" t="0" r="1270" b="0"/>
            <wp:wrapTight wrapText="bothSides">
              <wp:wrapPolygon edited="0">
                <wp:start x="0" y="0"/>
                <wp:lineTo x="0" y="21452"/>
                <wp:lineTo x="21545" y="21452"/>
                <wp:lineTo x="2154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71030" cy="3337560"/>
                    </a:xfrm>
                    <a:prstGeom prst="rect">
                      <a:avLst/>
                    </a:prstGeom>
                  </pic:spPr>
                </pic:pic>
              </a:graphicData>
            </a:graphic>
          </wp:anchor>
        </w:drawing>
      </w:r>
    </w:p>
    <w:p w14:paraId="299C066B" w14:textId="77777777" w:rsidR="00C23D7D" w:rsidRDefault="00C23D7D" w:rsidP="00C23D7D">
      <w:pPr>
        <w:keepNext/>
      </w:pPr>
    </w:p>
    <w:p w14:paraId="61AEF18A" w14:textId="4FD10444" w:rsidR="00C23D7D" w:rsidRDefault="00C23D7D" w:rsidP="00C23D7D">
      <w:pPr>
        <w:pStyle w:val="Caption"/>
        <w:ind w:left="2160" w:firstLine="720"/>
        <w:rPr>
          <w:sz w:val="20"/>
          <w:szCs w:val="20"/>
        </w:rPr>
      </w:pPr>
      <w:r w:rsidRPr="00C23D7D">
        <w:rPr>
          <w:sz w:val="20"/>
          <w:szCs w:val="20"/>
        </w:rPr>
        <w:t xml:space="preserve">Figure </w:t>
      </w:r>
      <w:r w:rsidR="00FD588F" w:rsidRPr="00C23D7D">
        <w:rPr>
          <w:sz w:val="20"/>
          <w:szCs w:val="20"/>
        </w:rPr>
        <w:fldChar w:fldCharType="begin"/>
      </w:r>
      <w:r w:rsidRPr="00C23D7D">
        <w:rPr>
          <w:sz w:val="20"/>
          <w:szCs w:val="20"/>
        </w:rPr>
        <w:instrText xml:space="preserve"> SEQ Figure \* ARABIC </w:instrText>
      </w:r>
      <w:r w:rsidR="00FD588F" w:rsidRPr="00C23D7D">
        <w:rPr>
          <w:sz w:val="20"/>
          <w:szCs w:val="20"/>
        </w:rPr>
        <w:fldChar w:fldCharType="separate"/>
      </w:r>
      <w:r w:rsidR="002C0369">
        <w:rPr>
          <w:noProof/>
          <w:sz w:val="20"/>
          <w:szCs w:val="20"/>
        </w:rPr>
        <w:t>5</w:t>
      </w:r>
      <w:r w:rsidR="00FD588F" w:rsidRPr="00C23D7D">
        <w:rPr>
          <w:sz w:val="20"/>
          <w:szCs w:val="20"/>
        </w:rPr>
        <w:fldChar w:fldCharType="end"/>
      </w:r>
      <w:r w:rsidRPr="00C23D7D">
        <w:rPr>
          <w:sz w:val="20"/>
          <w:szCs w:val="20"/>
        </w:rPr>
        <w:t xml:space="preserve"> : Management Tool Report</w:t>
      </w:r>
    </w:p>
    <w:p w14:paraId="0F751D98" w14:textId="77777777" w:rsidR="009E32B0" w:rsidRDefault="009E32B0" w:rsidP="009E32B0">
      <w:pPr>
        <w:keepNext/>
      </w:pPr>
      <w:r w:rsidRPr="009E32B0">
        <w:rPr>
          <w:noProof/>
          <w:lang w:eastAsia="en-US"/>
        </w:rPr>
        <w:lastRenderedPageBreak/>
        <w:drawing>
          <wp:inline distT="0" distB="0" distL="0" distR="0" wp14:anchorId="7E74D649" wp14:editId="634DB324">
            <wp:extent cx="5943600" cy="47390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39005"/>
                    </a:xfrm>
                    <a:prstGeom prst="rect">
                      <a:avLst/>
                    </a:prstGeom>
                  </pic:spPr>
                </pic:pic>
              </a:graphicData>
            </a:graphic>
          </wp:inline>
        </w:drawing>
      </w:r>
    </w:p>
    <w:p w14:paraId="1AFCF742" w14:textId="4545F274" w:rsidR="00C23D7D" w:rsidRDefault="009E32B0" w:rsidP="009E32B0">
      <w:pPr>
        <w:pStyle w:val="Caption"/>
        <w:ind w:left="2160" w:firstLine="720"/>
        <w:rPr>
          <w:sz w:val="20"/>
          <w:szCs w:val="20"/>
        </w:rPr>
      </w:pPr>
      <w:r w:rsidRPr="009E32B0">
        <w:rPr>
          <w:sz w:val="20"/>
          <w:szCs w:val="20"/>
        </w:rPr>
        <w:t xml:space="preserve">Figure </w:t>
      </w:r>
      <w:r w:rsidR="00FD588F" w:rsidRPr="009E32B0">
        <w:rPr>
          <w:sz w:val="20"/>
          <w:szCs w:val="20"/>
        </w:rPr>
        <w:fldChar w:fldCharType="begin"/>
      </w:r>
      <w:r w:rsidRPr="009E32B0">
        <w:rPr>
          <w:sz w:val="20"/>
          <w:szCs w:val="20"/>
        </w:rPr>
        <w:instrText xml:space="preserve"> SEQ Figure \* ARABIC </w:instrText>
      </w:r>
      <w:r w:rsidR="00FD588F" w:rsidRPr="009E32B0">
        <w:rPr>
          <w:sz w:val="20"/>
          <w:szCs w:val="20"/>
        </w:rPr>
        <w:fldChar w:fldCharType="separate"/>
      </w:r>
      <w:r w:rsidR="002C0369">
        <w:rPr>
          <w:noProof/>
          <w:sz w:val="20"/>
          <w:szCs w:val="20"/>
        </w:rPr>
        <w:t>6</w:t>
      </w:r>
      <w:r w:rsidR="00FD588F" w:rsidRPr="009E32B0">
        <w:rPr>
          <w:sz w:val="20"/>
          <w:szCs w:val="20"/>
        </w:rPr>
        <w:fldChar w:fldCharType="end"/>
      </w:r>
      <w:r w:rsidRPr="009E32B0">
        <w:rPr>
          <w:sz w:val="20"/>
          <w:szCs w:val="20"/>
        </w:rPr>
        <w:t xml:space="preserve"> : Management Tool Log</w:t>
      </w:r>
    </w:p>
    <w:p w14:paraId="75A66ACD" w14:textId="77777777" w:rsidR="00DE3454" w:rsidRDefault="00DE3454" w:rsidP="00DE3454"/>
    <w:p w14:paraId="0C5C33C9" w14:textId="77777777" w:rsidR="005E67E6" w:rsidRPr="005E67E6" w:rsidRDefault="00DE3454" w:rsidP="005E67E6">
      <w:pPr>
        <w:rPr>
          <w:rFonts w:ascii="Times New Roman" w:hAnsi="Times New Roman" w:cs="Times New Roman"/>
          <w:b/>
          <w:bCs/>
          <w:sz w:val="28"/>
          <w:szCs w:val="28"/>
        </w:rPr>
      </w:pPr>
      <w:r w:rsidRPr="00044648">
        <w:rPr>
          <w:rFonts w:ascii="Times New Roman" w:hAnsi="Times New Roman" w:cs="Times New Roman"/>
          <w:b/>
          <w:bCs/>
          <w:sz w:val="28"/>
          <w:szCs w:val="28"/>
        </w:rPr>
        <w:t>5. Marketing Plan:</w:t>
      </w:r>
    </w:p>
    <w:p w14:paraId="483B5C7E"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5.1 </w:t>
      </w:r>
      <w:r w:rsidR="005E67E6" w:rsidRPr="005E67E6">
        <w:rPr>
          <w:rFonts w:ascii="Times New Roman" w:hAnsi="Times New Roman" w:cs="Times New Roman"/>
          <w:b/>
          <w:color w:val="000000" w:themeColor="text1"/>
          <w:sz w:val="24"/>
          <w:szCs w:val="24"/>
        </w:rPr>
        <w:t>Short Term Plan:</w:t>
      </w:r>
    </w:p>
    <w:p w14:paraId="285829A3" w14:textId="77777777" w:rsidR="005E67E6" w:rsidRDefault="005E67E6" w:rsidP="00DB748D">
      <w:pPr>
        <w:jc w:val="both"/>
        <w:rPr>
          <w:rFonts w:ascii="Times New Roman" w:hAnsi="Times New Roman" w:cs="Times New Roman"/>
          <w:sz w:val="24"/>
          <w:szCs w:val="24"/>
        </w:rPr>
      </w:pPr>
      <w:r w:rsidRPr="00144528">
        <w:rPr>
          <w:rFonts w:ascii="Times New Roman" w:hAnsi="Times New Roman" w:cs="Times New Roman"/>
          <w:sz w:val="24"/>
          <w:szCs w:val="24"/>
        </w:rPr>
        <w:t xml:space="preserve">A business cannot function without marketing. We'll start by concentrating on social network advertising or social media targeting for promotion. On social media, people frequently share personal information, and this data is stored and used by advertisers to create target audiences. We can use the ad services offered by Facebook, Instagram, Snapchat, Twitter, LinkedIn, </w:t>
      </w:r>
      <w:proofErr w:type="spellStart"/>
      <w:r w:rsidRPr="00144528">
        <w:rPr>
          <w:rFonts w:ascii="Times New Roman" w:hAnsi="Times New Roman" w:cs="Times New Roman"/>
          <w:sz w:val="24"/>
          <w:szCs w:val="24"/>
        </w:rPr>
        <w:t>Whats</w:t>
      </w:r>
      <w:proofErr w:type="spellEnd"/>
      <w:r w:rsidRPr="00144528">
        <w:rPr>
          <w:rFonts w:ascii="Times New Roman" w:hAnsi="Times New Roman" w:cs="Times New Roman"/>
          <w:sz w:val="24"/>
          <w:szCs w:val="24"/>
        </w:rPr>
        <w:t xml:space="preserve"> App, and YouTube for that. It will make it easier for us to find and connect with travel enthusiasts. To capture the interest of customers, we can create online video advertisements (OVC). </w:t>
      </w:r>
    </w:p>
    <w:p w14:paraId="59422037" w14:textId="77777777" w:rsidR="005E67E6" w:rsidRDefault="005E67E6" w:rsidP="005E67E6">
      <w:pPr>
        <w:rPr>
          <w:rFonts w:ascii="Times New Roman" w:hAnsi="Times New Roman" w:cs="Times New Roman"/>
          <w:sz w:val="24"/>
          <w:szCs w:val="24"/>
        </w:rPr>
      </w:pPr>
    </w:p>
    <w:p w14:paraId="58DABB31"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 xml:space="preserve">5.2 </w:t>
      </w:r>
      <w:r w:rsidR="005E67E6" w:rsidRPr="005E67E6">
        <w:rPr>
          <w:rFonts w:ascii="Times New Roman" w:hAnsi="Times New Roman" w:cs="Times New Roman"/>
          <w:b/>
          <w:color w:val="000000" w:themeColor="text1"/>
          <w:sz w:val="24"/>
          <w:szCs w:val="24"/>
        </w:rPr>
        <w:t>Long Term Plan:</w:t>
      </w:r>
    </w:p>
    <w:p w14:paraId="5A4C1F24" w14:textId="77777777" w:rsidR="005E67E6" w:rsidRDefault="005E67E6" w:rsidP="00DB748D">
      <w:pPr>
        <w:jc w:val="both"/>
        <w:rPr>
          <w:rFonts w:ascii="Times New Roman" w:hAnsi="Times New Roman" w:cs="Times New Roman"/>
          <w:sz w:val="24"/>
          <w:szCs w:val="24"/>
        </w:rPr>
      </w:pPr>
      <w:r w:rsidRPr="00E24BDE">
        <w:rPr>
          <w:rFonts w:ascii="Times New Roman" w:hAnsi="Times New Roman" w:cs="Times New Roman"/>
          <w:sz w:val="24"/>
          <w:szCs w:val="24"/>
        </w:rPr>
        <w:t>We can also work together with social media</w:t>
      </w:r>
      <w:r>
        <w:rPr>
          <w:rFonts w:ascii="Times New Roman" w:hAnsi="Times New Roman" w:cs="Times New Roman"/>
          <w:sz w:val="24"/>
          <w:szCs w:val="24"/>
        </w:rPr>
        <w:t xml:space="preserve"> influencers for promotion (such as</w:t>
      </w:r>
      <w:r w:rsidRPr="00E24BDE">
        <w:rPr>
          <w:rFonts w:ascii="Times New Roman" w:hAnsi="Times New Roman" w:cs="Times New Roman"/>
          <w:sz w:val="24"/>
          <w:szCs w:val="24"/>
        </w:rPr>
        <w:t xml:space="preserve"> travel vloggers) and designate them as our brand ambassadors. Our branding will benefit from it.</w:t>
      </w:r>
      <w:r>
        <w:rPr>
          <w:rFonts w:ascii="Times New Roman" w:hAnsi="Times New Roman" w:cs="Times New Roman"/>
          <w:sz w:val="24"/>
          <w:szCs w:val="24"/>
        </w:rPr>
        <w:t xml:space="preserve"> </w:t>
      </w:r>
    </w:p>
    <w:p w14:paraId="355387D6" w14:textId="77777777" w:rsidR="005E67E6" w:rsidRPr="005E67E6" w:rsidRDefault="007063DA" w:rsidP="005E67E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5.3 </w:t>
      </w:r>
      <w:r w:rsidR="005E67E6" w:rsidRPr="005E67E6">
        <w:rPr>
          <w:rFonts w:ascii="Times New Roman" w:hAnsi="Times New Roman" w:cs="Times New Roman"/>
          <w:b/>
          <w:color w:val="000000" w:themeColor="text1"/>
          <w:sz w:val="24"/>
          <w:szCs w:val="24"/>
        </w:rPr>
        <w:t>Continuous Plan:</w:t>
      </w:r>
    </w:p>
    <w:p w14:paraId="608EFBD3" w14:textId="77777777" w:rsidR="005E67E6" w:rsidRDefault="005E67E6" w:rsidP="00DB748D">
      <w:pPr>
        <w:jc w:val="both"/>
        <w:rPr>
          <w:rFonts w:ascii="Times New Roman" w:hAnsi="Times New Roman" w:cs="Times New Roman"/>
          <w:sz w:val="24"/>
          <w:szCs w:val="24"/>
        </w:rPr>
      </w:pPr>
      <w:r w:rsidRPr="00144528">
        <w:rPr>
          <w:rFonts w:ascii="Times New Roman" w:hAnsi="Times New Roman" w:cs="Times New Roman"/>
          <w:sz w:val="24"/>
          <w:szCs w:val="24"/>
        </w:rPr>
        <w:t>'Advertising umbrellas' can also be used for outdoor marketing, particularly in popular tourist areas. Additionally, we are able to advertise on LED screens all over the cities.</w:t>
      </w:r>
    </w:p>
    <w:p w14:paraId="685FBABF" w14:textId="77777777" w:rsidR="007063DA" w:rsidRPr="007063DA" w:rsidRDefault="007063DA" w:rsidP="005E67E6">
      <w:pPr>
        <w:rPr>
          <w:rFonts w:ascii="Times New Roman" w:hAnsi="Times New Roman" w:cs="Times New Roman"/>
          <w:b/>
          <w:color w:val="000000" w:themeColor="text1"/>
          <w:sz w:val="24"/>
          <w:szCs w:val="24"/>
        </w:rPr>
      </w:pPr>
      <w:r w:rsidRPr="007063DA">
        <w:rPr>
          <w:rFonts w:ascii="Times New Roman" w:hAnsi="Times New Roman" w:cs="Times New Roman"/>
          <w:b/>
          <w:color w:val="000000" w:themeColor="text1"/>
          <w:sz w:val="24"/>
          <w:szCs w:val="24"/>
        </w:rPr>
        <w:t>5.4 SWOT Analysis, Competitive Analysis</w:t>
      </w:r>
      <w:r w:rsidR="00ED48F2">
        <w:rPr>
          <w:rFonts w:ascii="Times New Roman" w:hAnsi="Times New Roman" w:cs="Times New Roman"/>
          <w:b/>
          <w:color w:val="000000" w:themeColor="text1"/>
          <w:sz w:val="24"/>
          <w:szCs w:val="24"/>
        </w:rPr>
        <w:t>, Target Audience</w:t>
      </w:r>
      <w:r w:rsidRPr="007063DA">
        <w:rPr>
          <w:rFonts w:ascii="Times New Roman" w:hAnsi="Times New Roman" w:cs="Times New Roman"/>
          <w:b/>
          <w:color w:val="000000" w:themeColor="text1"/>
          <w:sz w:val="24"/>
          <w:szCs w:val="24"/>
        </w:rPr>
        <w:t xml:space="preserve"> and Marketing Strategy:</w:t>
      </w:r>
    </w:p>
    <w:p w14:paraId="3B8C1D36" w14:textId="77777777" w:rsidR="005E67E6" w:rsidRDefault="005E67E6" w:rsidP="005E67E6">
      <w:pPr>
        <w:rPr>
          <w:rFonts w:ascii="Times New Roman" w:hAnsi="Times New Roman" w:cs="Times New Roman"/>
          <w:sz w:val="24"/>
          <w:szCs w:val="24"/>
        </w:rPr>
      </w:pPr>
    </w:p>
    <w:p w14:paraId="094962B5" w14:textId="77777777" w:rsidR="005E67E6" w:rsidRDefault="005E67E6" w:rsidP="005E67E6">
      <w:pPr>
        <w:rPr>
          <w:rFonts w:ascii="Times New Roman" w:hAnsi="Times New Roman" w:cs="Times New Roman"/>
          <w:sz w:val="24"/>
          <w:szCs w:val="24"/>
        </w:rPr>
      </w:pPr>
      <w:r w:rsidRPr="00CE5BFC">
        <w:rPr>
          <w:rFonts w:ascii="Times New Roman" w:hAnsi="Times New Roman" w:cs="Times New Roman"/>
          <w:noProof/>
          <w:sz w:val="24"/>
          <w:szCs w:val="24"/>
        </w:rPr>
        <w:drawing>
          <wp:inline distT="0" distB="0" distL="0" distR="0" wp14:anchorId="36DE5966" wp14:editId="0B18786C">
            <wp:extent cx="6315913" cy="3701491"/>
            <wp:effectExtent l="19050" t="0" r="8687" b="0"/>
            <wp:docPr id="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1101" cy="3830690"/>
                      <a:chOff x="816450" y="791853"/>
                      <a:chExt cx="7511101" cy="3830690"/>
                    </a:xfrm>
                  </a:grpSpPr>
                  <a:grpSp>
                    <a:nvGrpSpPr>
                      <a:cNvPr id="30" name="Group 29"/>
                      <a:cNvGrpSpPr/>
                    </a:nvGrpSpPr>
                    <a:grpSpPr>
                      <a:xfrm>
                        <a:off x="816450" y="791853"/>
                        <a:ext cx="7511101" cy="3830690"/>
                        <a:chOff x="776819" y="772999"/>
                        <a:chExt cx="7511101" cy="3830690"/>
                      </a:xfrm>
                    </a:grpSpPr>
                    <a:sp>
                      <a:nvSpPr>
                        <a:cNvPr id="14" name="Rectangle 13"/>
                        <a:cNvSpPr/>
                      </a:nvSpPr>
                      <a:spPr>
                        <a:xfrm>
                          <a:off x="4691805" y="1198888"/>
                          <a:ext cx="3352800" cy="1463311"/>
                        </a:xfrm>
                        <a:prstGeom prst="rect">
                          <a:avLst/>
                        </a:prstGeom>
                        <a:solidFill>
                          <a:schemeClr val="bg1">
                            <a:lumMod val="95000"/>
                          </a:schemeClr>
                        </a:solidFill>
                        <a:ln>
                          <a:noFill/>
                        </a:ln>
                      </a:spPr>
                      <a:txSp>
                        <a:txBody>
                          <a:bodyPr lIns="648000" tIns="72000" rIns="360000" bIns="72000"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r"/>
                            <a:r>
                              <a:rPr lang="en-US" sz="1400" b="1" dirty="0" smtClean="0">
                                <a:solidFill>
                                  <a:schemeClr val="tx2">
                                    <a:lumMod val="75000"/>
                                  </a:schemeClr>
                                </a:solidFill>
                              </a:rPr>
                              <a:t>Weaknesses</a:t>
                            </a:r>
                          </a:p>
                          <a:p>
                            <a:pPr marL="347663" indent="-169863">
                              <a:buFont typeface="Arial" charset="0"/>
                              <a:buChar char="•"/>
                            </a:pPr>
                            <a:r>
                              <a:rPr lang="en-US" sz="1050" dirty="0" smtClean="0">
                                <a:solidFill>
                                  <a:schemeClr val="tx2">
                                    <a:lumMod val="75000"/>
                                  </a:schemeClr>
                                </a:solidFill>
                              </a:rPr>
                              <a:t>Heavily dependent on the hotel authorities, travel agencies, and travel accessories retailers </a:t>
                            </a:r>
                            <a:endParaRPr lang="en-US" sz="1050" dirty="0" smtClean="0">
                              <a:solidFill>
                                <a:schemeClr val="tx2">
                                  <a:lumMod val="75000"/>
                                </a:schemeClr>
                              </a:solidFill>
                            </a:endParaRPr>
                          </a:p>
                          <a:p>
                            <a:pPr marL="347663" indent="-169863">
                              <a:buFont typeface="Arial" charset="0"/>
                              <a:buChar char="•"/>
                            </a:pPr>
                            <a:r>
                              <a:rPr lang="en-US" sz="1050" dirty="0" smtClean="0">
                                <a:solidFill>
                                  <a:schemeClr val="tx2">
                                    <a:lumMod val="75000"/>
                                  </a:schemeClr>
                                </a:solidFill>
                              </a:rPr>
                              <a:t>Risk of having a loss during inclement weather or other natural disasters</a:t>
                            </a:r>
                            <a:endParaRPr lang="en-US" sz="1050"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7777804" y="1169947"/>
                          <a:ext cx="510116" cy="510116"/>
                        </a:xfrm>
                        <a:prstGeom prst="ellipse">
                          <a:avLst/>
                        </a:prstGeom>
                        <a:solidFill>
                          <a:srgbClr val="0872BA"/>
                        </a:solidFill>
                        <a:ln>
                          <a:solidFill>
                            <a:schemeClr val="bg1"/>
                          </a:solidFill>
                        </a:ln>
                      </a:spPr>
                      <a:txSp>
                        <a:txBody>
                          <a:bodyPr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ct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4691805" y="2829663"/>
                          <a:ext cx="3352800" cy="1774025"/>
                        </a:xfrm>
                        <a:prstGeom prst="rect">
                          <a:avLst/>
                        </a:prstGeom>
                        <a:solidFill>
                          <a:schemeClr val="bg1">
                            <a:lumMod val="95000"/>
                          </a:schemeClr>
                        </a:solidFill>
                        <a:ln>
                          <a:noFill/>
                        </a:ln>
                      </a:spPr>
                      <a:txSp>
                        <a:txBody>
                          <a:bodyPr lIns="648000" tIns="72000" rIns="360000" bIns="72000"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r"/>
                            <a:r>
                              <a:rPr lang="en-US" sz="1400" b="1" dirty="0" smtClean="0">
                                <a:solidFill>
                                  <a:schemeClr val="tx2">
                                    <a:lumMod val="75000"/>
                                  </a:schemeClr>
                                </a:solidFill>
                              </a:rPr>
                              <a:t>Threats</a:t>
                            </a:r>
                          </a:p>
                          <a:p>
                            <a:pPr marL="347663" indent="-169863">
                              <a:buFont typeface="Arial" charset="0"/>
                              <a:buChar char="•"/>
                            </a:pPr>
                            <a:r>
                              <a:rPr lang="en-US" sz="1050" dirty="0" smtClean="0">
                                <a:solidFill>
                                  <a:schemeClr val="tx2">
                                    <a:lumMod val="75000"/>
                                  </a:schemeClr>
                                </a:solidFill>
                              </a:rPr>
                              <a:t>Controversies</a:t>
                            </a:r>
                          </a:p>
                          <a:p>
                            <a:pPr marL="347663" indent="-169863">
                              <a:buFont typeface="Arial" charset="0"/>
                              <a:buChar char="•"/>
                            </a:pPr>
                            <a:r>
                              <a:rPr lang="en-US" sz="1050" dirty="0" smtClean="0">
                                <a:solidFill>
                                  <a:schemeClr val="tx2">
                                    <a:lumMod val="75000"/>
                                  </a:schemeClr>
                                </a:solidFill>
                              </a:rPr>
                              <a:t>Increased </a:t>
                            </a:r>
                            <a:r>
                              <a:rPr lang="en-US" sz="1050" dirty="0" smtClean="0">
                                <a:solidFill>
                                  <a:schemeClr val="tx2">
                                    <a:lumMod val="75000"/>
                                  </a:schemeClr>
                                </a:solidFill>
                              </a:rPr>
                              <a:t>Competition</a:t>
                            </a:r>
                          </a:p>
                          <a:p>
                            <a:pPr marL="347663" indent="-169863">
                              <a:buFont typeface="Arial" charset="0"/>
                              <a:buChar char="•"/>
                            </a:pPr>
                            <a:r>
                              <a:rPr lang="en-US" sz="1050" dirty="0" smtClean="0">
                                <a:solidFill>
                                  <a:schemeClr val="tx2">
                                    <a:lumMod val="75000"/>
                                  </a:schemeClr>
                                </a:solidFill>
                              </a:rPr>
                              <a:t>Legal and Regulatory Threats</a:t>
                            </a:r>
                            <a:endParaRPr lang="en-US" sz="1050"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7777804" y="4093573"/>
                          <a:ext cx="510116" cy="510116"/>
                        </a:xfrm>
                        <a:prstGeom prst="ellipse">
                          <a:avLst/>
                        </a:prstGeom>
                        <a:solidFill>
                          <a:srgbClr val="0872BA"/>
                        </a:solidFill>
                        <a:ln>
                          <a:solidFill>
                            <a:schemeClr val="bg1"/>
                          </a:solidFill>
                        </a:ln>
                      </a:spPr>
                      <a:txSp>
                        <a:txBody>
                          <a:bodyPr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ct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022353" y="1198888"/>
                          <a:ext cx="3352800" cy="1463311"/>
                        </a:xfrm>
                        <a:prstGeom prst="rect">
                          <a:avLst/>
                        </a:prstGeom>
                        <a:solidFill>
                          <a:schemeClr val="bg1">
                            <a:lumMod val="95000"/>
                          </a:schemeClr>
                        </a:solidFill>
                        <a:ln>
                          <a:noFill/>
                        </a:ln>
                      </a:spPr>
                      <a:txSp>
                        <a:txBody>
                          <a:bodyPr lIns="360000" tIns="72000" rIns="648000" bIns="72000"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r>
                              <a:rPr lang="en-US" sz="1400" b="1" dirty="0" smtClean="0">
                                <a:solidFill>
                                  <a:schemeClr val="tx2">
                                    <a:lumMod val="75000"/>
                                  </a:schemeClr>
                                </a:solidFill>
                              </a:rPr>
                              <a:t>Strengths</a:t>
                            </a:r>
                          </a:p>
                          <a:p>
                            <a:pPr marL="171450" indent="-171450">
                              <a:buFont typeface="Arial" charset="0"/>
                              <a:buChar char="•"/>
                            </a:pPr>
                            <a:r>
                              <a:rPr lang="en-US" sz="1050" dirty="0" smtClean="0">
                                <a:solidFill>
                                  <a:schemeClr val="tx2">
                                    <a:lumMod val="75000"/>
                                  </a:schemeClr>
                                </a:solidFill>
                              </a:rPr>
                              <a:t>The first business in Bangladesh to offer a wide range of customizable travel packages</a:t>
                            </a:r>
                          </a:p>
                          <a:p>
                            <a:pPr marL="171450" indent="-171450">
                              <a:buFont typeface="Arial" charset="0"/>
                              <a:buChar char="•"/>
                            </a:pPr>
                            <a:r>
                              <a:rPr lang="en-US" sz="1050" dirty="0" smtClean="0">
                                <a:solidFill>
                                  <a:schemeClr val="tx2">
                                    <a:lumMod val="75000"/>
                                  </a:schemeClr>
                                </a:solidFill>
                              </a:rPr>
                              <a:t>All-in-one web-based remedy for </a:t>
                            </a:r>
                            <a:r>
                              <a:rPr lang="en-US" sz="1050" dirty="0" smtClean="0">
                                <a:solidFill>
                                  <a:schemeClr val="tx2">
                                    <a:lumMod val="75000"/>
                                  </a:schemeClr>
                                </a:solidFill>
                              </a:rPr>
                              <a:t>tourism</a:t>
                            </a:r>
                          </a:p>
                          <a:p>
                            <a:pPr marL="171450" indent="-171450">
                              <a:buFont typeface="Arial" charset="0"/>
                              <a:buChar char="•"/>
                            </a:pPr>
                            <a:r>
                              <a:rPr lang="en-US" sz="1050" dirty="0" smtClean="0">
                                <a:solidFill>
                                  <a:schemeClr val="tx2">
                                    <a:lumMod val="75000"/>
                                  </a:schemeClr>
                                </a:solidFill>
                              </a:rPr>
                              <a:t>Amazing discounts on </a:t>
                            </a:r>
                            <a:r>
                              <a:rPr lang="en-US" sz="1050" dirty="0" smtClean="0">
                                <a:solidFill>
                                  <a:schemeClr val="tx2">
                                    <a:lumMod val="75000"/>
                                  </a:schemeClr>
                                </a:solidFill>
                              </a:rPr>
                              <a:t>pre-booking</a:t>
                            </a:r>
                            <a:endParaRPr lang="en-US" sz="1050" dirty="0" smtClean="0">
                              <a:solidFill>
                                <a:schemeClr val="tx2">
                                  <a:lumMod val="75000"/>
                                </a:schemeClr>
                              </a:solidFill>
                            </a:endParaRPr>
                          </a:p>
                          <a:p>
                            <a:pPr marL="171450" indent="-171450">
                              <a:buFont typeface="Arial" charset="0"/>
                              <a:buChar char="•"/>
                            </a:pPr>
                            <a:endParaRPr lang="en-US" sz="1050" dirty="0" smtClean="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Oval 5"/>
                        <a:cNvSpPr/>
                      </a:nvSpPr>
                      <a:spPr>
                        <a:xfrm>
                          <a:off x="776819" y="1169947"/>
                          <a:ext cx="510116" cy="510116"/>
                        </a:xfrm>
                        <a:prstGeom prst="ellipse">
                          <a:avLst/>
                        </a:prstGeom>
                        <a:solidFill>
                          <a:srgbClr val="0872BA"/>
                        </a:solidFill>
                        <a:ln>
                          <a:solidFill>
                            <a:schemeClr val="bg1"/>
                          </a:solidFill>
                        </a:ln>
                      </a:spPr>
                      <a:txSp>
                        <a:txBody>
                          <a:bodyPr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ct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1022353" y="2829665"/>
                          <a:ext cx="3352800" cy="1774024"/>
                        </a:xfrm>
                        <a:prstGeom prst="rect">
                          <a:avLst/>
                        </a:prstGeom>
                        <a:solidFill>
                          <a:schemeClr val="bg1">
                            <a:lumMod val="95000"/>
                          </a:schemeClr>
                        </a:solidFill>
                        <a:ln>
                          <a:noFill/>
                        </a:ln>
                      </a:spPr>
                      <a:txSp>
                        <a:txBody>
                          <a:bodyPr lIns="360000" tIns="72000" rIns="648000" bIns="72000"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r>
                              <a:rPr lang="en-US" sz="1400" b="1" dirty="0" smtClean="0">
                                <a:solidFill>
                                  <a:schemeClr val="tx2">
                                    <a:lumMod val="75000"/>
                                  </a:schemeClr>
                                </a:solidFill>
                              </a:rPr>
                              <a:t>Opportunities</a:t>
                            </a:r>
                          </a:p>
                          <a:p>
                            <a:pPr marL="171450" indent="-171450">
                              <a:buFont typeface="Arial" charset="0"/>
                              <a:buChar char="•"/>
                            </a:pPr>
                            <a:r>
                              <a:rPr lang="en-US" sz="1050" dirty="0" smtClean="0">
                                <a:solidFill>
                                  <a:schemeClr val="tx2">
                                    <a:lumMod val="75000"/>
                                  </a:schemeClr>
                                </a:solidFill>
                              </a:rPr>
                              <a:t>Possibility of greater growth for small </a:t>
                            </a:r>
                            <a:r>
                              <a:rPr lang="en-US" sz="1050" dirty="0" smtClean="0">
                                <a:solidFill>
                                  <a:schemeClr val="tx2">
                                    <a:lumMod val="75000"/>
                                  </a:schemeClr>
                                </a:solidFill>
                              </a:rPr>
                              <a:t>businesses</a:t>
                            </a:r>
                          </a:p>
                          <a:p>
                            <a:pPr marL="171450" indent="-171450">
                              <a:buFont typeface="Arial" charset="0"/>
                              <a:buChar char="•"/>
                            </a:pPr>
                            <a:r>
                              <a:rPr lang="en-US" sz="1050" dirty="0" smtClean="0">
                                <a:solidFill>
                                  <a:schemeClr val="tx2">
                                    <a:lumMod val="75000"/>
                                  </a:schemeClr>
                                </a:solidFill>
                              </a:rPr>
                              <a:t>Authentication through NID card </a:t>
                            </a:r>
                            <a:r>
                              <a:rPr lang="en-US" sz="1050" dirty="0" smtClean="0">
                                <a:solidFill>
                                  <a:schemeClr val="tx2">
                                    <a:lumMod val="75000"/>
                                  </a:schemeClr>
                                </a:solidFill>
                              </a:rPr>
                              <a:t>verification</a:t>
                            </a:r>
                          </a:p>
                          <a:p>
                            <a:pPr marL="171450" indent="-171450">
                              <a:buFont typeface="Arial" charset="0"/>
                              <a:buChar char="•"/>
                            </a:pPr>
                            <a:r>
                              <a:rPr lang="en-US" sz="1050" dirty="0" smtClean="0">
                                <a:solidFill>
                                  <a:schemeClr val="tx2">
                                    <a:lumMod val="75000"/>
                                  </a:schemeClr>
                                </a:solidFill>
                              </a:rPr>
                              <a:t>Genuine customer testimonials and feedback</a:t>
                            </a:r>
                            <a:endParaRPr lang="en-US" sz="1050" dirty="0">
                              <a:solidFill>
                                <a:schemeClr val="tx2">
                                  <a:lumMod val="7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776819" y="4093573"/>
                          <a:ext cx="510116" cy="510116"/>
                        </a:xfrm>
                        <a:prstGeom prst="ellipse">
                          <a:avLst/>
                        </a:prstGeom>
                        <a:solidFill>
                          <a:srgbClr val="0872BA"/>
                        </a:solidFill>
                        <a:ln>
                          <a:solidFill>
                            <a:schemeClr val="bg1"/>
                          </a:solidFill>
                        </a:ln>
                      </a:spPr>
                      <a:txSp>
                        <a:txBody>
                          <a:bodyPr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ct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3668183" y="1979020"/>
                          <a:ext cx="1807634" cy="1807634"/>
                        </a:xfrm>
                        <a:prstGeom prst="ellipse">
                          <a:avLst/>
                        </a:prstGeom>
                        <a:solidFill>
                          <a:srgbClr val="FCB03B"/>
                        </a:solidFill>
                        <a:ln w="76200">
                          <a:solidFill>
                            <a:schemeClr val="bg1"/>
                          </a:solidFill>
                        </a:ln>
                      </a:spPr>
                      <a:txSp>
                        <a:txBody>
                          <a:bodyPr rtlCol="0" anchor="ctr"/>
                          <a:lstStyle>
                            <a:defPPr>
                              <a:defRPr lang="en-US"/>
                            </a:defPPr>
                            <a:lvl1pPr marL="0" algn="l" defTabSz="685800" rtl="0" eaLnBrk="1" latinLnBrk="0" hangingPunct="1">
                              <a:defRPr sz="1350" kern="1200">
                                <a:solidFill>
                                  <a:schemeClr val="lt1"/>
                                </a:solidFill>
                                <a:latin typeface="+mn-lt"/>
                                <a:ea typeface="+mn-ea"/>
                                <a:cs typeface="+mn-cs"/>
                              </a:defRPr>
                            </a:lvl1pPr>
                            <a:lvl2pPr marL="342900" algn="l" defTabSz="685800" rtl="0" eaLnBrk="1" latinLnBrk="0" hangingPunct="1">
                              <a:defRPr sz="1350" kern="1200">
                                <a:solidFill>
                                  <a:schemeClr val="lt1"/>
                                </a:solidFill>
                                <a:latin typeface="+mn-lt"/>
                                <a:ea typeface="+mn-ea"/>
                                <a:cs typeface="+mn-cs"/>
                              </a:defRPr>
                            </a:lvl2pPr>
                            <a:lvl3pPr marL="685800" algn="l" defTabSz="685800" rtl="0" eaLnBrk="1" latinLnBrk="0" hangingPunct="1">
                              <a:defRPr sz="1350" kern="1200">
                                <a:solidFill>
                                  <a:schemeClr val="lt1"/>
                                </a:solidFill>
                                <a:latin typeface="+mn-lt"/>
                                <a:ea typeface="+mn-ea"/>
                                <a:cs typeface="+mn-cs"/>
                              </a:defRPr>
                            </a:lvl3pPr>
                            <a:lvl4pPr marL="1028700" algn="l" defTabSz="685800" rtl="0" eaLnBrk="1" latinLnBrk="0" hangingPunct="1">
                              <a:defRPr sz="1350" kern="1200">
                                <a:solidFill>
                                  <a:schemeClr val="lt1"/>
                                </a:solidFill>
                                <a:latin typeface="+mn-lt"/>
                                <a:ea typeface="+mn-ea"/>
                                <a:cs typeface="+mn-cs"/>
                              </a:defRPr>
                            </a:lvl4pPr>
                            <a:lvl5pPr marL="1371600" algn="l" defTabSz="685800" rtl="0" eaLnBrk="1" latinLnBrk="0" hangingPunct="1">
                              <a:defRPr sz="1350" kern="1200">
                                <a:solidFill>
                                  <a:schemeClr val="lt1"/>
                                </a:solidFill>
                                <a:latin typeface="+mn-lt"/>
                                <a:ea typeface="+mn-ea"/>
                                <a:cs typeface="+mn-cs"/>
                              </a:defRPr>
                            </a:lvl5pPr>
                            <a:lvl6pPr marL="1714500" algn="l" defTabSz="685800" rtl="0" eaLnBrk="1" latinLnBrk="0" hangingPunct="1">
                              <a:defRPr sz="1350" kern="1200">
                                <a:solidFill>
                                  <a:schemeClr val="lt1"/>
                                </a:solidFill>
                                <a:latin typeface="+mn-lt"/>
                                <a:ea typeface="+mn-ea"/>
                                <a:cs typeface="+mn-cs"/>
                              </a:defRPr>
                            </a:lvl6pPr>
                            <a:lvl7pPr marL="2057400" algn="l" defTabSz="685800" rtl="0" eaLnBrk="1" latinLnBrk="0" hangingPunct="1">
                              <a:defRPr sz="1350" kern="1200">
                                <a:solidFill>
                                  <a:schemeClr val="lt1"/>
                                </a:solidFill>
                                <a:latin typeface="+mn-lt"/>
                                <a:ea typeface="+mn-ea"/>
                                <a:cs typeface="+mn-cs"/>
                              </a:defRPr>
                            </a:lvl7pPr>
                            <a:lvl8pPr marL="2400300" algn="l" defTabSz="685800" rtl="0" eaLnBrk="1" latinLnBrk="0" hangingPunct="1">
                              <a:defRPr sz="1350" kern="1200">
                                <a:solidFill>
                                  <a:schemeClr val="lt1"/>
                                </a:solidFill>
                                <a:latin typeface="+mn-lt"/>
                                <a:ea typeface="+mn-ea"/>
                                <a:cs typeface="+mn-cs"/>
                              </a:defRPr>
                            </a:lvl8pPr>
                            <a:lvl9pPr marL="2743200" algn="l" defTabSz="685800" rtl="0" eaLnBrk="1" latinLnBrk="0" hangingPunct="1">
                              <a:defRPr sz="1350" kern="1200">
                                <a:solidFill>
                                  <a:schemeClr val="lt1"/>
                                </a:solidFill>
                                <a:latin typeface="+mn-lt"/>
                                <a:ea typeface="+mn-ea"/>
                                <a:cs typeface="+mn-cs"/>
                              </a:defRPr>
                            </a:lvl9pPr>
                          </a:lstStyle>
                          <a:p>
                            <a:pPr algn="ctr"/>
                            <a:r>
                              <a:rPr lang="en-US" sz="2800" dirty="0" smtClean="0">
                                <a:solidFill>
                                  <a:srgbClr val="0872BA"/>
                                </a:solidFill>
                              </a:rPr>
                              <a:t>SWOT</a:t>
                            </a:r>
                          </a:p>
                          <a:p>
                            <a:pPr algn="ctr"/>
                            <a:r>
                              <a:rPr lang="en-US" sz="2400" dirty="0" smtClean="0"/>
                              <a:t>Analysis</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nvCxnSpPr>
                      <a:spPr>
                        <a:xfrm>
                          <a:off x="1626124" y="772999"/>
                          <a:ext cx="5891752" cy="0"/>
                        </a:xfrm>
                        <a:prstGeom prst="line">
                          <a:avLst/>
                        </a:prstGeom>
                        <a:ln>
                          <a:solidFill>
                            <a:schemeClr val="bg1">
                              <a:lumMod val="95000"/>
                            </a:schemeClr>
                          </a:solidFill>
                        </a:ln>
                      </a:spPr>
                      <a:style>
                        <a:lnRef idx="1">
                          <a:schemeClr val="accent1"/>
                        </a:lnRef>
                        <a:fillRef idx="0">
                          <a:schemeClr val="accent1"/>
                        </a:fillRef>
                        <a:effectRef idx="0">
                          <a:schemeClr val="accent1"/>
                        </a:effectRef>
                        <a:fontRef idx="minor">
                          <a:schemeClr val="tx1"/>
                        </a:fontRef>
                      </a:style>
                    </a:cxnSp>
                    <a:pic>
                      <a:nvPicPr>
                        <a:cNvPr id="25" name="Picture 24"/>
                        <a:cNvPicPr>
                          <a:picLocks noChangeAspect="1"/>
                        </a:cNvPicPr>
                      </a:nvPicPr>
                      <a:blipFill>
                        <a:blip r:embed="rId16">
                          <a:extLst>
                            <a:ext uri="{28A0092B-C50C-407E-A947-70E740481C1C}">
                              <a14:useLocalDpi xmlns:a14="http://schemas.microsoft.com/office/drawing/2010/main" val="0"/>
                            </a:ext>
                          </a:extLst>
                        </a:blip>
                        <a:stretch>
                          <a:fillRect/>
                        </a:stretch>
                      </a:blipFill>
                      <a:spPr>
                        <a:xfrm>
                          <a:off x="853106" y="4174008"/>
                          <a:ext cx="368636" cy="356668"/>
                        </a:xfrm>
                        <a:prstGeom prst="rect">
                          <a:avLst/>
                        </a:prstGeom>
                      </a:spPr>
                    </a:pic>
                    <a:pic>
                      <a:nvPicPr>
                        <a:cNvPr id="26" name="Picture 25"/>
                        <a:cNvPicPr>
                          <a:picLocks noChangeAspect="1"/>
                        </a:cNvPicPr>
                      </a:nvPicPr>
                      <a:blipFill>
                        <a:blip r:embed="rId17">
                          <a:extLst>
                            <a:ext uri="{28A0092B-C50C-407E-A947-70E740481C1C}">
                              <a14:useLocalDpi xmlns:a14="http://schemas.microsoft.com/office/drawing/2010/main" val="0"/>
                            </a:ext>
                          </a:extLst>
                        </a:blip>
                        <a:stretch>
                          <a:fillRect/>
                        </a:stretch>
                      </a:blipFill>
                      <a:spPr>
                        <a:xfrm>
                          <a:off x="887104" y="1250131"/>
                          <a:ext cx="315668" cy="324244"/>
                        </a:xfrm>
                        <a:prstGeom prst="rect">
                          <a:avLst/>
                        </a:prstGeom>
                      </a:spPr>
                    </a:pic>
                    <a:pic>
                      <a:nvPicPr>
                        <a:cNvPr id="28" name="Picture 27"/>
                        <a:cNvPicPr>
                          <a:picLocks noChangeAspect="1"/>
                        </a:cNvPicPr>
                      </a:nvPicPr>
                      <a:blipFill>
                        <a:blip r:embed="rId18">
                          <a:extLst>
                            <a:ext uri="{28A0092B-C50C-407E-A947-70E740481C1C}">
                              <a14:useLocalDpi xmlns:a14="http://schemas.microsoft.com/office/drawing/2010/main" val="0"/>
                            </a:ext>
                          </a:extLst>
                        </a:blip>
                        <a:stretch>
                          <a:fillRect/>
                        </a:stretch>
                      </a:blipFill>
                      <a:spPr>
                        <a:xfrm>
                          <a:off x="7924320" y="1250132"/>
                          <a:ext cx="230816" cy="324244"/>
                        </a:xfrm>
                        <a:prstGeom prst="rect">
                          <a:avLst/>
                        </a:prstGeom>
                      </a:spPr>
                    </a:pic>
                    <a:pic>
                      <a:nvPicPr>
                        <a:cNvPr id="29" name="Picture 28"/>
                        <a:cNvPicPr>
                          <a:picLocks noChangeAspect="1"/>
                        </a:cNvPicPr>
                      </a:nvPicPr>
                      <a:blipFill>
                        <a:blip r:embed="rId19">
                          <a:extLst>
                            <a:ext uri="{28A0092B-C50C-407E-A947-70E740481C1C}">
                              <a14:useLocalDpi xmlns:a14="http://schemas.microsoft.com/office/drawing/2010/main" val="0"/>
                            </a:ext>
                          </a:extLst>
                        </a:blip>
                        <a:stretch>
                          <a:fillRect/>
                        </a:stretch>
                      </a:blipFill>
                      <a:spPr>
                        <a:xfrm>
                          <a:off x="7921780" y="4177753"/>
                          <a:ext cx="237587" cy="294767"/>
                        </a:xfrm>
                        <a:prstGeom prst="rect">
                          <a:avLst/>
                        </a:prstGeom>
                      </a:spPr>
                    </a:pic>
                  </a:grpSp>
                </lc:lockedCanvas>
              </a:graphicData>
            </a:graphic>
          </wp:inline>
        </w:drawing>
      </w:r>
    </w:p>
    <w:p w14:paraId="5F5C752C" w14:textId="77777777" w:rsidR="005E67E6" w:rsidRDefault="005E67E6" w:rsidP="005E67E6">
      <w:pPr>
        <w:rPr>
          <w:rFonts w:ascii="Times New Roman" w:hAnsi="Times New Roman" w:cs="Times New Roman"/>
          <w:sz w:val="24"/>
          <w:szCs w:val="24"/>
        </w:rPr>
      </w:pPr>
    </w:p>
    <w:p w14:paraId="7907F465" w14:textId="77777777" w:rsidR="005E67E6" w:rsidRPr="007063DA" w:rsidRDefault="007063DA" w:rsidP="005E67E6">
      <w:pPr>
        <w:jc w:val="center"/>
        <w:rPr>
          <w:rFonts w:ascii="Times New Roman" w:hAnsi="Times New Roman" w:cs="Times New Roman"/>
          <w:i/>
          <w:noProof/>
          <w:color w:val="595959" w:themeColor="text1" w:themeTint="A6"/>
          <w:sz w:val="20"/>
          <w:szCs w:val="20"/>
        </w:rPr>
      </w:pPr>
      <w:r w:rsidRPr="007063DA">
        <w:rPr>
          <w:rFonts w:ascii="Times New Roman" w:hAnsi="Times New Roman" w:cs="Times New Roman"/>
          <w:i/>
          <w:noProof/>
          <w:color w:val="595959" w:themeColor="text1" w:themeTint="A6"/>
          <w:sz w:val="20"/>
          <w:szCs w:val="20"/>
        </w:rPr>
        <w:t>Figure 7: SWOT analysis for marketing plan</w:t>
      </w:r>
    </w:p>
    <w:p w14:paraId="4137B79C" w14:textId="77777777" w:rsidR="005E67E6" w:rsidRDefault="005E67E6" w:rsidP="005E67E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D07CF5" wp14:editId="0D56A5EA">
            <wp:extent cx="5970194" cy="449884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l="787"/>
                    <a:stretch>
                      <a:fillRect/>
                    </a:stretch>
                  </pic:blipFill>
                  <pic:spPr bwMode="auto">
                    <a:xfrm>
                      <a:off x="0" y="0"/>
                      <a:ext cx="5970194" cy="4498848"/>
                    </a:xfrm>
                    <a:prstGeom prst="rect">
                      <a:avLst/>
                    </a:prstGeom>
                    <a:noFill/>
                    <a:ln w="9525">
                      <a:noFill/>
                      <a:miter lim="800000"/>
                      <a:headEnd/>
                      <a:tailEnd/>
                    </a:ln>
                  </pic:spPr>
                </pic:pic>
              </a:graphicData>
            </a:graphic>
          </wp:inline>
        </w:drawing>
      </w:r>
      <w:r w:rsidRPr="007F5082">
        <w:rPr>
          <w:rFonts w:ascii="Times New Roman" w:hAnsi="Times New Roman" w:cs="Times New Roman"/>
          <w:noProof/>
          <w:sz w:val="24"/>
          <w:szCs w:val="24"/>
        </w:rPr>
        <w:drawing>
          <wp:inline distT="0" distB="0" distL="0" distR="0" wp14:anchorId="5027AC7E" wp14:editId="1D11373E">
            <wp:extent cx="5972099" cy="27432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418" t="-2565"/>
                    <a:stretch>
                      <a:fillRect/>
                    </a:stretch>
                  </pic:blipFill>
                  <pic:spPr bwMode="auto">
                    <a:xfrm>
                      <a:off x="0" y="0"/>
                      <a:ext cx="5972099" cy="2743200"/>
                    </a:xfrm>
                    <a:prstGeom prst="rect">
                      <a:avLst/>
                    </a:prstGeom>
                    <a:noFill/>
                    <a:ln w="9525">
                      <a:noFill/>
                      <a:miter lim="800000"/>
                      <a:headEnd/>
                      <a:tailEnd/>
                    </a:ln>
                  </pic:spPr>
                </pic:pic>
              </a:graphicData>
            </a:graphic>
          </wp:inline>
        </w:drawing>
      </w:r>
    </w:p>
    <w:p w14:paraId="118BAB53" w14:textId="77777777" w:rsidR="005E67E6" w:rsidRPr="00E24BDE" w:rsidRDefault="005E67E6" w:rsidP="005E67E6">
      <w:pPr>
        <w:tabs>
          <w:tab w:val="left" w:pos="5852"/>
        </w:tabs>
        <w:rPr>
          <w:rFonts w:ascii="Times New Roman" w:hAnsi="Times New Roman" w:cs="Times New Roman"/>
          <w:sz w:val="24"/>
          <w:szCs w:val="24"/>
        </w:rPr>
      </w:pPr>
    </w:p>
    <w:p w14:paraId="363845DA" w14:textId="77777777" w:rsidR="005E67E6" w:rsidRDefault="005E67E6" w:rsidP="005E67E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3880F45B" wp14:editId="462B0EB1">
            <wp:simplePos x="0" y="0"/>
            <wp:positionH relativeFrom="column">
              <wp:posOffset>19050</wp:posOffset>
            </wp:positionH>
            <wp:positionV relativeFrom="paragraph">
              <wp:posOffset>781050</wp:posOffset>
            </wp:positionV>
            <wp:extent cx="5924550" cy="3695065"/>
            <wp:effectExtent l="19050" t="0" r="0" b="0"/>
            <wp:wrapSquare wrapText="bothSides"/>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295" t="2920"/>
                    <a:stretch>
                      <a:fillRect/>
                    </a:stretch>
                  </pic:blipFill>
                  <pic:spPr bwMode="auto">
                    <a:xfrm>
                      <a:off x="0" y="0"/>
                      <a:ext cx="5924550" cy="3695065"/>
                    </a:xfrm>
                    <a:prstGeom prst="rect">
                      <a:avLst/>
                    </a:prstGeom>
                    <a:noFill/>
                    <a:ln w="9525">
                      <a:noFill/>
                      <a:miter lim="800000"/>
                      <a:headEnd/>
                      <a:tailEnd/>
                    </a:ln>
                  </pic:spPr>
                </pic:pic>
              </a:graphicData>
            </a:graphic>
          </wp:anchor>
        </w:drawing>
      </w:r>
      <w:r w:rsidR="00F4277D" w:rsidRPr="00F4277D">
        <w:rPr>
          <w:rFonts w:ascii="Times New Roman" w:hAnsi="Times New Roman" w:cs="Times New Roman"/>
          <w:noProof/>
          <w:sz w:val="24"/>
          <w:szCs w:val="24"/>
        </w:rPr>
        <w:drawing>
          <wp:inline distT="0" distB="0" distL="0" distR="0" wp14:anchorId="7CDF68A6" wp14:editId="21BEAC08">
            <wp:extent cx="5938656" cy="2905125"/>
            <wp:effectExtent l="19050" t="0" r="4944"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t="-3650"/>
                    <a:stretch>
                      <a:fillRect/>
                    </a:stretch>
                  </pic:blipFill>
                  <pic:spPr bwMode="auto">
                    <a:xfrm>
                      <a:off x="0" y="0"/>
                      <a:ext cx="5942203" cy="2906860"/>
                    </a:xfrm>
                    <a:prstGeom prst="rect">
                      <a:avLst/>
                    </a:prstGeom>
                    <a:noFill/>
                    <a:ln w="9525">
                      <a:noFill/>
                      <a:miter lim="800000"/>
                      <a:headEnd/>
                      <a:tailEnd/>
                    </a:ln>
                  </pic:spPr>
                </pic:pic>
              </a:graphicData>
            </a:graphic>
          </wp:inline>
        </w:drawing>
      </w:r>
    </w:p>
    <w:p w14:paraId="27DC869A" w14:textId="77777777" w:rsidR="005E67E6" w:rsidRPr="007063DA" w:rsidRDefault="007063DA" w:rsidP="005E67E6">
      <w:pPr>
        <w:jc w:val="center"/>
        <w:rPr>
          <w:rFonts w:ascii="Times New Roman" w:hAnsi="Times New Roman" w:cs="Times New Roman"/>
          <w:i/>
          <w:color w:val="7F7F7F" w:themeColor="text1" w:themeTint="80"/>
          <w:sz w:val="24"/>
          <w:szCs w:val="24"/>
        </w:rPr>
      </w:pPr>
      <w:r w:rsidRPr="007063DA">
        <w:rPr>
          <w:rFonts w:ascii="Times New Roman" w:hAnsi="Times New Roman" w:cs="Times New Roman"/>
          <w:i/>
          <w:color w:val="7F7F7F" w:themeColor="text1" w:themeTint="80"/>
          <w:sz w:val="24"/>
          <w:szCs w:val="24"/>
        </w:rPr>
        <w:t>Figu</w:t>
      </w:r>
      <w:r>
        <w:rPr>
          <w:rFonts w:ascii="Times New Roman" w:hAnsi="Times New Roman" w:cs="Times New Roman"/>
          <w:i/>
          <w:color w:val="7F7F7F" w:themeColor="text1" w:themeTint="80"/>
          <w:sz w:val="24"/>
          <w:szCs w:val="24"/>
        </w:rPr>
        <w:t>re 8: Competitive analysis for m</w:t>
      </w:r>
      <w:r w:rsidRPr="007063DA">
        <w:rPr>
          <w:rFonts w:ascii="Times New Roman" w:hAnsi="Times New Roman" w:cs="Times New Roman"/>
          <w:i/>
          <w:color w:val="7F7F7F" w:themeColor="text1" w:themeTint="80"/>
          <w:sz w:val="24"/>
          <w:szCs w:val="24"/>
        </w:rPr>
        <w:t>arketing plan</w:t>
      </w:r>
    </w:p>
    <w:p w14:paraId="52248395" w14:textId="77777777" w:rsidR="005E67E6" w:rsidRDefault="005E67E6" w:rsidP="005E67E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DA6EF9" wp14:editId="18E0058D">
            <wp:extent cx="5943600" cy="383741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43600" cy="383741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14:anchorId="6541A373" wp14:editId="22285995">
            <wp:extent cx="5935523" cy="3708806"/>
            <wp:effectExtent l="19050" t="0" r="807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35890" cy="3709035"/>
                    </a:xfrm>
                    <a:prstGeom prst="rect">
                      <a:avLst/>
                    </a:prstGeom>
                    <a:noFill/>
                    <a:ln w="9525">
                      <a:noFill/>
                      <a:miter lim="800000"/>
                      <a:headEnd/>
                      <a:tailEnd/>
                    </a:ln>
                  </pic:spPr>
                </pic:pic>
              </a:graphicData>
            </a:graphic>
          </wp:inline>
        </w:drawing>
      </w:r>
    </w:p>
    <w:p w14:paraId="5DD8C976" w14:textId="77777777" w:rsidR="005E67E6" w:rsidRPr="00ED48F2" w:rsidRDefault="00ED48F2" w:rsidP="005E67E6">
      <w:pPr>
        <w:jc w:val="center"/>
        <w:rPr>
          <w:rFonts w:ascii="Times New Roman" w:hAnsi="Times New Roman" w:cs="Times New Roman"/>
          <w:i/>
          <w:color w:val="7F7F7F" w:themeColor="text1" w:themeTint="80"/>
          <w:sz w:val="24"/>
          <w:szCs w:val="24"/>
        </w:rPr>
      </w:pPr>
      <w:r w:rsidRPr="00ED48F2">
        <w:rPr>
          <w:rFonts w:ascii="Times New Roman" w:hAnsi="Times New Roman" w:cs="Times New Roman"/>
          <w:i/>
          <w:color w:val="7F7F7F" w:themeColor="text1" w:themeTint="80"/>
          <w:sz w:val="24"/>
          <w:szCs w:val="24"/>
        </w:rPr>
        <w:t>Figure 9: Target audience for marketing plan</w:t>
      </w:r>
    </w:p>
    <w:p w14:paraId="60B5A801" w14:textId="77777777" w:rsidR="00ED48F2" w:rsidRPr="00144528" w:rsidRDefault="005E67E6" w:rsidP="00ED48F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0164B3" wp14:editId="2D80EA04">
            <wp:extent cx="4601210" cy="430847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4601210" cy="4308475"/>
                    </a:xfrm>
                    <a:prstGeom prst="rect">
                      <a:avLst/>
                    </a:prstGeom>
                    <a:noFill/>
                    <a:ln w="9525">
                      <a:noFill/>
                      <a:miter lim="800000"/>
                      <a:headEnd/>
                      <a:tailEnd/>
                    </a:ln>
                  </pic:spPr>
                </pic:pic>
              </a:graphicData>
            </a:graphic>
          </wp:inline>
        </w:drawing>
      </w:r>
    </w:p>
    <w:p w14:paraId="33FB1D09" w14:textId="77777777" w:rsidR="00DE3454" w:rsidRPr="00044648" w:rsidRDefault="00ED48F2" w:rsidP="00ED48F2">
      <w:pPr>
        <w:jc w:val="center"/>
        <w:rPr>
          <w:rFonts w:ascii="Times New Roman" w:hAnsi="Times New Roman" w:cs="Times New Roman"/>
          <w:sz w:val="24"/>
          <w:szCs w:val="24"/>
        </w:rPr>
      </w:pPr>
      <w:r>
        <w:rPr>
          <w:rFonts w:ascii="Times New Roman" w:hAnsi="Times New Roman" w:cs="Times New Roman"/>
          <w:sz w:val="24"/>
          <w:szCs w:val="24"/>
        </w:rPr>
        <w:t>Figure 10: Marketing Strategy</w:t>
      </w:r>
    </w:p>
    <w:p w14:paraId="4395A09C" w14:textId="77777777" w:rsidR="00DE3454" w:rsidRPr="00044648" w:rsidRDefault="00DE3454" w:rsidP="00DE3454">
      <w:pPr>
        <w:rPr>
          <w:rFonts w:ascii="Times New Roman" w:hAnsi="Times New Roman" w:cs="Times New Roman"/>
          <w:sz w:val="24"/>
          <w:szCs w:val="24"/>
        </w:rPr>
      </w:pPr>
    </w:p>
    <w:p w14:paraId="5E3F5F4E" w14:textId="77777777" w:rsidR="00DE3454" w:rsidRPr="00044648" w:rsidRDefault="00DE3454" w:rsidP="00DE3454">
      <w:pPr>
        <w:rPr>
          <w:rFonts w:ascii="Times New Roman" w:hAnsi="Times New Roman" w:cs="Times New Roman"/>
          <w:sz w:val="24"/>
          <w:szCs w:val="24"/>
        </w:rPr>
      </w:pPr>
    </w:p>
    <w:p w14:paraId="40381CFC" w14:textId="77777777" w:rsidR="00DE3454" w:rsidRPr="00044648" w:rsidRDefault="00DE3454" w:rsidP="00DE3454">
      <w:pPr>
        <w:rPr>
          <w:rFonts w:ascii="Times New Roman" w:hAnsi="Times New Roman" w:cs="Times New Roman"/>
          <w:b/>
          <w:bCs/>
          <w:sz w:val="28"/>
          <w:szCs w:val="28"/>
        </w:rPr>
      </w:pPr>
      <w:r w:rsidRPr="00044648">
        <w:rPr>
          <w:rFonts w:ascii="Times New Roman" w:hAnsi="Times New Roman" w:cs="Times New Roman"/>
          <w:b/>
          <w:bCs/>
          <w:sz w:val="28"/>
          <w:szCs w:val="28"/>
        </w:rPr>
        <w:t>6. Cost and Profit Analysis:</w:t>
      </w:r>
    </w:p>
    <w:p w14:paraId="43BCCDBB" w14:textId="77777777" w:rsidR="00DE3454" w:rsidRPr="00044648" w:rsidRDefault="00DE3454" w:rsidP="00ED0086">
      <w:pPr>
        <w:ind w:firstLine="720"/>
        <w:rPr>
          <w:rFonts w:ascii="Times New Roman" w:hAnsi="Times New Roman" w:cs="Times New Roman"/>
          <w:b/>
          <w:bCs/>
          <w:sz w:val="24"/>
          <w:szCs w:val="24"/>
        </w:rPr>
      </w:pPr>
      <w:r w:rsidRPr="00044648">
        <w:rPr>
          <w:rFonts w:ascii="Times New Roman" w:hAnsi="Times New Roman" w:cs="Times New Roman"/>
          <w:b/>
          <w:bCs/>
          <w:sz w:val="24"/>
          <w:szCs w:val="24"/>
        </w:rPr>
        <w:t>Constructive Cost Model:</w:t>
      </w:r>
    </w:p>
    <w:p w14:paraId="3D2D6523"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Project Type</w:t>
      </w:r>
      <w:r w:rsidRPr="00044648">
        <w:rPr>
          <w:rFonts w:ascii="Times New Roman" w:hAnsi="Times New Roman" w:cs="Times New Roman"/>
          <w:sz w:val="24"/>
          <w:szCs w:val="24"/>
        </w:rPr>
        <w:t>: Organic</w:t>
      </w:r>
    </w:p>
    <w:p w14:paraId="118DC044"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Coefficient</w:t>
      </w:r>
      <w:r w:rsidRPr="00044648">
        <w:rPr>
          <w:rFonts w:ascii="Times New Roman" w:hAnsi="Times New Roman" w:cs="Times New Roman"/>
          <w:sz w:val="24"/>
          <w:szCs w:val="24"/>
        </w:rPr>
        <w:t xml:space="preserve">: 2.4[P=1.05; T=0.38] </w:t>
      </w:r>
    </w:p>
    <w:p w14:paraId="0615AE4C"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SLOC (Source line of code):</w:t>
      </w:r>
      <w:r w:rsidRPr="00044648">
        <w:rPr>
          <w:rFonts w:ascii="Times New Roman" w:hAnsi="Times New Roman" w:cs="Times New Roman"/>
          <w:sz w:val="24"/>
          <w:szCs w:val="24"/>
        </w:rPr>
        <w:t xml:space="preserve"> 5000 Lines</w:t>
      </w:r>
    </w:p>
    <w:p w14:paraId="08CC58ED"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Person Months, PM</w:t>
      </w:r>
      <w:r w:rsidRPr="00044648">
        <w:rPr>
          <w:rFonts w:ascii="Times New Roman" w:hAnsi="Times New Roman" w:cs="Times New Roman"/>
          <w:sz w:val="24"/>
          <w:szCs w:val="24"/>
        </w:rPr>
        <w:t>: (2.4*(5000/1000)1.05) =13.005</w:t>
      </w:r>
    </w:p>
    <w:p w14:paraId="227C423C"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Development Time, DM</w:t>
      </w:r>
      <w:r w:rsidRPr="00044648">
        <w:rPr>
          <w:rFonts w:ascii="Times New Roman" w:hAnsi="Times New Roman" w:cs="Times New Roman"/>
          <w:sz w:val="24"/>
          <w:szCs w:val="24"/>
        </w:rPr>
        <w:t>: (2.5*13.0050.38) =6.626 =7 Months =1232 Working</w:t>
      </w:r>
    </w:p>
    <w:p w14:paraId="1405ABE0"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Hour Required People, ST</w:t>
      </w:r>
      <w:r w:rsidRPr="00044648">
        <w:rPr>
          <w:rFonts w:ascii="Times New Roman" w:hAnsi="Times New Roman" w:cs="Times New Roman"/>
          <w:sz w:val="24"/>
          <w:szCs w:val="24"/>
        </w:rPr>
        <w:t>: PM/DM= 1.85 = 2 People</w:t>
      </w:r>
    </w:p>
    <w:p w14:paraId="389F6D11"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i/>
          <w:iCs/>
          <w:sz w:val="24"/>
          <w:szCs w:val="24"/>
          <w:u w:val="single"/>
        </w:rPr>
        <w:lastRenderedPageBreak/>
        <w:t>Budgeting</w:t>
      </w:r>
      <w:r w:rsidRPr="00044648">
        <w:rPr>
          <w:rFonts w:ascii="Times New Roman" w:hAnsi="Times New Roman" w:cs="Times New Roman"/>
          <w:sz w:val="24"/>
          <w:szCs w:val="24"/>
        </w:rPr>
        <w:t>:</w:t>
      </w:r>
    </w:p>
    <w:p w14:paraId="572803F5"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Developer Salary in 7 Months</w:t>
      </w:r>
      <w:r w:rsidRPr="00044648">
        <w:rPr>
          <w:rFonts w:ascii="Times New Roman" w:hAnsi="Times New Roman" w:cs="Times New Roman"/>
          <w:sz w:val="24"/>
          <w:szCs w:val="24"/>
        </w:rPr>
        <w:t>:</w:t>
      </w:r>
    </w:p>
    <w:p w14:paraId="352CC597"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 xml:space="preserve">Per developer salary per working hour =500 Taka </w:t>
      </w:r>
    </w:p>
    <w:p w14:paraId="11A507CD"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Total Developer Salary =500*1232 = 616,000 Taka</w:t>
      </w:r>
    </w:p>
    <w:p w14:paraId="03290411"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Requirement Analysis</w:t>
      </w:r>
      <w:r w:rsidRPr="00044648">
        <w:rPr>
          <w:rFonts w:ascii="Times New Roman" w:hAnsi="Times New Roman" w:cs="Times New Roman"/>
          <w:sz w:val="24"/>
          <w:szCs w:val="24"/>
        </w:rPr>
        <w:t>:</w:t>
      </w:r>
    </w:p>
    <w:p w14:paraId="578DA351" w14:textId="4ECB8E2A" w:rsidR="00DE3454" w:rsidRPr="00044648" w:rsidRDefault="00060A68" w:rsidP="00ED0086">
      <w:pPr>
        <w:ind w:left="720" w:firstLine="720"/>
        <w:rPr>
          <w:rFonts w:ascii="Times New Roman" w:hAnsi="Times New Roman" w:cs="Times New Roman"/>
          <w:sz w:val="24"/>
          <w:szCs w:val="24"/>
        </w:rPr>
      </w:pPr>
      <w:r>
        <w:rPr>
          <w:rFonts w:ascii="Times New Roman" w:hAnsi="Times New Roman" w:cs="Times New Roman"/>
          <w:sz w:val="24"/>
          <w:szCs w:val="24"/>
        </w:rPr>
        <w:t>The time</w:t>
      </w:r>
      <w:r w:rsidR="00DE3454" w:rsidRPr="00044648">
        <w:rPr>
          <w:rFonts w:ascii="Times New Roman" w:hAnsi="Times New Roman" w:cs="Times New Roman"/>
          <w:sz w:val="24"/>
          <w:szCs w:val="24"/>
        </w:rPr>
        <w:t xml:space="preserve"> needed 1 month (22 working days=176 working hour) </w:t>
      </w:r>
    </w:p>
    <w:p w14:paraId="6FBF3B88"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Requirement analysis person’s hourly wage =200 Taka</w:t>
      </w:r>
    </w:p>
    <w:p w14:paraId="165BD0D6"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 xml:space="preserve">Total requirement analysis expense = 200*176 = 35,200 Taka </w:t>
      </w:r>
    </w:p>
    <w:p w14:paraId="5B67621B"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Transportation cost estimation</w:t>
      </w:r>
      <w:r w:rsidRPr="00044648">
        <w:rPr>
          <w:rFonts w:ascii="Times New Roman" w:hAnsi="Times New Roman" w:cs="Times New Roman"/>
          <w:sz w:val="24"/>
          <w:szCs w:val="24"/>
        </w:rPr>
        <w:t>: 8,000 Taka</w:t>
      </w:r>
    </w:p>
    <w:p w14:paraId="282B80C6"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Training &amp; hardware expense estimation</w:t>
      </w:r>
      <w:r w:rsidRPr="00044648">
        <w:rPr>
          <w:rFonts w:ascii="Times New Roman" w:hAnsi="Times New Roman" w:cs="Times New Roman"/>
          <w:sz w:val="24"/>
          <w:szCs w:val="24"/>
        </w:rPr>
        <w:t>: 100,000 Taka</w:t>
      </w:r>
    </w:p>
    <w:p w14:paraId="27F7F30A"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Rent expense</w:t>
      </w:r>
      <w:r w:rsidRPr="00044648">
        <w:rPr>
          <w:rFonts w:ascii="Times New Roman" w:hAnsi="Times New Roman" w:cs="Times New Roman"/>
          <w:sz w:val="24"/>
          <w:szCs w:val="24"/>
        </w:rPr>
        <w:t>:</w:t>
      </w:r>
    </w:p>
    <w:p w14:paraId="6E338891"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 xml:space="preserve">Room per month =12,000 Taka </w:t>
      </w:r>
    </w:p>
    <w:p w14:paraId="4A0B1CE2"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Total in 7 months =84,000 Taka</w:t>
      </w:r>
    </w:p>
    <w:p w14:paraId="275FEDD5"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Total utilities in 7 months: 22,000 Taka</w:t>
      </w:r>
    </w:p>
    <w:p w14:paraId="2633D527" w14:textId="77777777" w:rsidR="00DE3454" w:rsidRPr="00044648" w:rsidRDefault="00DE3454" w:rsidP="00ED0086">
      <w:pPr>
        <w:ind w:firstLine="720"/>
        <w:rPr>
          <w:rFonts w:ascii="Times New Roman" w:hAnsi="Times New Roman" w:cs="Times New Roman"/>
          <w:sz w:val="24"/>
          <w:szCs w:val="24"/>
          <w:u w:val="single"/>
        </w:rPr>
      </w:pPr>
      <w:r w:rsidRPr="00044648">
        <w:rPr>
          <w:rFonts w:ascii="Times New Roman" w:hAnsi="Times New Roman" w:cs="Times New Roman"/>
          <w:sz w:val="24"/>
          <w:szCs w:val="24"/>
          <w:u w:val="single"/>
        </w:rPr>
        <w:t>Maintenance (Till 5 months after delivery):</w:t>
      </w:r>
    </w:p>
    <w:p w14:paraId="2D850BAA"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Expense per hour =1,000 Taka</w:t>
      </w:r>
    </w:p>
    <w:p w14:paraId="641D5212"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Total estimated time needed for maintenance =50 hours</w:t>
      </w:r>
    </w:p>
    <w:p w14:paraId="53E26A29"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 xml:space="preserve">Total estimated maintenance expense =60*1000 =60,000 Taka </w:t>
      </w:r>
    </w:p>
    <w:p w14:paraId="300F76C5"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Project Manager Salary</w:t>
      </w:r>
      <w:r w:rsidRPr="00044648">
        <w:rPr>
          <w:rFonts w:ascii="Times New Roman" w:hAnsi="Times New Roman" w:cs="Times New Roman"/>
          <w:sz w:val="24"/>
          <w:szCs w:val="24"/>
        </w:rPr>
        <w:t>:</w:t>
      </w:r>
    </w:p>
    <w:p w14:paraId="5C4C2F2B"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Per month= 20,000 Taka</w:t>
      </w:r>
    </w:p>
    <w:p w14:paraId="71BA6906"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Total in 7 months = (20000*7) =140,000 Taka</w:t>
      </w:r>
    </w:p>
    <w:p w14:paraId="175BF44F"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Accountant Salary</w:t>
      </w:r>
      <w:r w:rsidRPr="00044648">
        <w:rPr>
          <w:rFonts w:ascii="Times New Roman" w:hAnsi="Times New Roman" w:cs="Times New Roman"/>
          <w:sz w:val="24"/>
          <w:szCs w:val="24"/>
        </w:rPr>
        <w:t>:</w:t>
      </w:r>
    </w:p>
    <w:p w14:paraId="3DB8282E"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Per month salary =8,000 Taka</w:t>
      </w:r>
    </w:p>
    <w:p w14:paraId="5CEA505D"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 xml:space="preserve">Total in 7 Months = (8000*7) =56,000 Taka </w:t>
      </w:r>
    </w:p>
    <w:p w14:paraId="3AF95F6D" w14:textId="77777777" w:rsidR="005B7155" w:rsidRDefault="005B7155" w:rsidP="005B7155">
      <w:pPr>
        <w:ind w:firstLine="720"/>
        <w:rPr>
          <w:rFonts w:ascii="Times New Roman" w:hAnsi="Times New Roman" w:cs="Times New Roman"/>
          <w:sz w:val="24"/>
          <w:szCs w:val="24"/>
          <w:u w:val="single"/>
        </w:rPr>
      </w:pPr>
    </w:p>
    <w:p w14:paraId="1F8C5131" w14:textId="651392F3" w:rsidR="005B7155" w:rsidRDefault="00DE3454" w:rsidP="005B7155">
      <w:pPr>
        <w:ind w:firstLine="720"/>
        <w:rPr>
          <w:rFonts w:ascii="Times New Roman" w:hAnsi="Times New Roman" w:cs="Times New Roman"/>
          <w:sz w:val="24"/>
          <w:szCs w:val="24"/>
        </w:rPr>
      </w:pPr>
      <w:r w:rsidRPr="00044648">
        <w:rPr>
          <w:rFonts w:ascii="Times New Roman" w:hAnsi="Times New Roman" w:cs="Times New Roman"/>
          <w:sz w:val="24"/>
          <w:szCs w:val="24"/>
          <w:u w:val="single"/>
        </w:rPr>
        <w:lastRenderedPageBreak/>
        <w:t>Marketing Cost</w:t>
      </w:r>
      <w:r w:rsidRPr="00044648">
        <w:rPr>
          <w:rFonts w:ascii="Times New Roman" w:hAnsi="Times New Roman" w:cs="Times New Roman"/>
          <w:sz w:val="24"/>
          <w:szCs w:val="24"/>
        </w:rPr>
        <w:t xml:space="preserve">: </w:t>
      </w:r>
    </w:p>
    <w:p w14:paraId="12173A43" w14:textId="776CAF41" w:rsidR="00DE3454" w:rsidRPr="00044648" w:rsidRDefault="00DE3454" w:rsidP="005B7155">
      <w:pPr>
        <w:ind w:firstLine="720"/>
        <w:rPr>
          <w:rFonts w:ascii="Times New Roman" w:hAnsi="Times New Roman" w:cs="Times New Roman"/>
          <w:sz w:val="24"/>
          <w:szCs w:val="24"/>
        </w:rPr>
      </w:pPr>
      <w:r w:rsidRPr="00044648">
        <w:rPr>
          <w:rFonts w:ascii="Times New Roman" w:hAnsi="Times New Roman" w:cs="Times New Roman"/>
          <w:sz w:val="24"/>
          <w:szCs w:val="24"/>
        </w:rPr>
        <w:t>Total in 7 Months = 100,000 Taka</w:t>
      </w:r>
    </w:p>
    <w:p w14:paraId="2022CEEB"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sz w:val="24"/>
          <w:szCs w:val="24"/>
          <w:u w:val="single"/>
        </w:rPr>
        <w:t>Total estimated expense</w:t>
      </w:r>
      <w:r w:rsidRPr="00044648">
        <w:rPr>
          <w:rFonts w:ascii="Times New Roman" w:hAnsi="Times New Roman" w:cs="Times New Roman"/>
          <w:sz w:val="24"/>
          <w:szCs w:val="24"/>
        </w:rPr>
        <w:t>:</w:t>
      </w:r>
    </w:p>
    <w:p w14:paraId="7268D826" w14:textId="77777777" w:rsidR="00DE3454" w:rsidRPr="00044648" w:rsidRDefault="00DE3454" w:rsidP="005B7155">
      <w:pPr>
        <w:ind w:left="720"/>
        <w:rPr>
          <w:rFonts w:ascii="Times New Roman" w:hAnsi="Times New Roman" w:cs="Times New Roman"/>
          <w:sz w:val="24"/>
          <w:szCs w:val="24"/>
        </w:rPr>
      </w:pPr>
      <w:r w:rsidRPr="00044648">
        <w:rPr>
          <w:rFonts w:ascii="Times New Roman" w:hAnsi="Times New Roman" w:cs="Times New Roman"/>
          <w:sz w:val="24"/>
          <w:szCs w:val="24"/>
        </w:rPr>
        <w:t>616,000+35,200+8,000+100,000+84,000+22,000+60,000+140,000+56,000+1000,000</w:t>
      </w:r>
    </w:p>
    <w:p w14:paraId="3B390E49" w14:textId="77777777" w:rsidR="00DE3454" w:rsidRPr="00044648" w:rsidRDefault="00DE3454" w:rsidP="00DA1E3C">
      <w:pPr>
        <w:ind w:left="720" w:firstLine="720"/>
        <w:rPr>
          <w:rFonts w:ascii="Times New Roman" w:hAnsi="Times New Roman" w:cs="Times New Roman"/>
          <w:sz w:val="24"/>
          <w:szCs w:val="24"/>
        </w:rPr>
      </w:pPr>
      <w:r w:rsidRPr="00044648">
        <w:rPr>
          <w:rFonts w:ascii="Times New Roman" w:hAnsi="Times New Roman" w:cs="Times New Roman"/>
          <w:sz w:val="24"/>
          <w:szCs w:val="24"/>
        </w:rPr>
        <w:t>= 2,121,200Taka</w:t>
      </w:r>
    </w:p>
    <w:p w14:paraId="16E5D054" w14:textId="77777777" w:rsidR="00DE3454"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color w:val="4472C4" w:themeColor="accent1"/>
          <w:sz w:val="24"/>
          <w:szCs w:val="24"/>
          <w:u w:val="single"/>
        </w:rPr>
        <w:t>Profi</w:t>
      </w:r>
      <w:r w:rsidRPr="00044648">
        <w:rPr>
          <w:rFonts w:ascii="Times New Roman" w:hAnsi="Times New Roman" w:cs="Times New Roman"/>
          <w:color w:val="4472C4" w:themeColor="accent1"/>
          <w:sz w:val="24"/>
          <w:szCs w:val="24"/>
        </w:rPr>
        <w:t>t</w:t>
      </w:r>
      <w:r w:rsidRPr="00044648">
        <w:rPr>
          <w:rFonts w:ascii="Times New Roman" w:hAnsi="Times New Roman" w:cs="Times New Roman"/>
          <w:sz w:val="24"/>
          <w:szCs w:val="24"/>
        </w:rPr>
        <w:t>:</w:t>
      </w:r>
    </w:p>
    <w:p w14:paraId="0975D6C6" w14:textId="77777777" w:rsidR="00DE3454" w:rsidRPr="00044648" w:rsidRDefault="00DE3454" w:rsidP="00ED0086">
      <w:pPr>
        <w:ind w:left="720" w:firstLine="720"/>
        <w:rPr>
          <w:rFonts w:ascii="Times New Roman" w:hAnsi="Times New Roman" w:cs="Times New Roman"/>
          <w:sz w:val="24"/>
          <w:szCs w:val="24"/>
        </w:rPr>
      </w:pPr>
      <w:r w:rsidRPr="00044648">
        <w:rPr>
          <w:rFonts w:ascii="Times New Roman" w:hAnsi="Times New Roman" w:cs="Times New Roman"/>
          <w:sz w:val="24"/>
          <w:szCs w:val="24"/>
        </w:rPr>
        <w:t>20% of Total estimated expense =2,121,200*20% =</w:t>
      </w:r>
      <w:r w:rsidRPr="00044648">
        <w:rPr>
          <w:rFonts w:ascii="Times New Roman" w:hAnsi="Times New Roman" w:cs="Times New Roman"/>
          <w:color w:val="4472C4" w:themeColor="accent1"/>
          <w:sz w:val="24"/>
          <w:szCs w:val="24"/>
        </w:rPr>
        <w:t>424,240Taka</w:t>
      </w:r>
    </w:p>
    <w:p w14:paraId="08BD1C83" w14:textId="77777777" w:rsidR="0064050A" w:rsidRPr="00044648" w:rsidRDefault="00DE3454" w:rsidP="00ED0086">
      <w:pPr>
        <w:ind w:firstLine="720"/>
        <w:rPr>
          <w:rFonts w:ascii="Times New Roman" w:hAnsi="Times New Roman" w:cs="Times New Roman"/>
          <w:sz w:val="24"/>
          <w:szCs w:val="24"/>
        </w:rPr>
      </w:pPr>
      <w:r w:rsidRPr="00044648">
        <w:rPr>
          <w:rFonts w:ascii="Times New Roman" w:hAnsi="Times New Roman" w:cs="Times New Roman"/>
          <w:color w:val="4472C4" w:themeColor="accent1"/>
          <w:sz w:val="24"/>
          <w:szCs w:val="24"/>
          <w:u w:val="single"/>
        </w:rPr>
        <w:t>Project Budget</w:t>
      </w:r>
      <w:r w:rsidRPr="00044648">
        <w:rPr>
          <w:rFonts w:ascii="Times New Roman" w:hAnsi="Times New Roman" w:cs="Times New Roman"/>
          <w:sz w:val="24"/>
          <w:szCs w:val="24"/>
        </w:rPr>
        <w:t xml:space="preserve">: </w:t>
      </w:r>
    </w:p>
    <w:p w14:paraId="59FB7201" w14:textId="232CBCA6" w:rsidR="00EA4A39" w:rsidRDefault="00DE3454" w:rsidP="0064050A">
      <w:pPr>
        <w:ind w:left="720" w:firstLine="720"/>
        <w:rPr>
          <w:rFonts w:ascii="Times New Roman" w:hAnsi="Times New Roman" w:cs="Times New Roman"/>
          <w:color w:val="FF0000"/>
          <w:sz w:val="24"/>
          <w:szCs w:val="24"/>
        </w:rPr>
      </w:pPr>
      <w:r w:rsidRPr="00044648">
        <w:rPr>
          <w:rFonts w:ascii="Times New Roman" w:hAnsi="Times New Roman" w:cs="Times New Roman"/>
          <w:sz w:val="24"/>
          <w:szCs w:val="24"/>
        </w:rPr>
        <w:t xml:space="preserve">1,121,200+424,240= </w:t>
      </w:r>
      <w:r w:rsidRPr="00044648">
        <w:rPr>
          <w:rFonts w:ascii="Times New Roman" w:hAnsi="Times New Roman" w:cs="Times New Roman"/>
          <w:color w:val="FF0000"/>
          <w:sz w:val="24"/>
          <w:szCs w:val="24"/>
        </w:rPr>
        <w:t xml:space="preserve">1,545,440 </w:t>
      </w:r>
      <w:r w:rsidR="00DA1E3C" w:rsidRPr="00044648">
        <w:rPr>
          <w:rFonts w:ascii="Times New Roman" w:hAnsi="Times New Roman" w:cs="Times New Roman"/>
          <w:color w:val="FF0000"/>
          <w:sz w:val="24"/>
          <w:szCs w:val="24"/>
        </w:rPr>
        <w:t>Taka</w:t>
      </w:r>
    </w:p>
    <w:tbl>
      <w:tblPr>
        <w:tblStyle w:val="TableGrid"/>
        <w:tblW w:w="0" w:type="auto"/>
        <w:tblLook w:val="04A0" w:firstRow="1" w:lastRow="0" w:firstColumn="1" w:lastColumn="0" w:noHBand="0" w:noVBand="1"/>
      </w:tblPr>
      <w:tblGrid>
        <w:gridCol w:w="4219"/>
        <w:gridCol w:w="2835"/>
        <w:gridCol w:w="2522"/>
      </w:tblGrid>
      <w:tr w:rsidR="00060A68" w14:paraId="4E1EE106" w14:textId="77777777" w:rsidTr="00385DCC">
        <w:tc>
          <w:tcPr>
            <w:tcW w:w="4219" w:type="dxa"/>
            <w:shd w:val="clear" w:color="auto" w:fill="D9D9D9" w:themeFill="background1" w:themeFillShade="D9"/>
          </w:tcPr>
          <w:p w14:paraId="4C64E535" w14:textId="6C7B8E48" w:rsidR="00060A68" w:rsidRPr="00385DCC" w:rsidRDefault="00060A68" w:rsidP="00B93622">
            <w:pPr>
              <w:jc w:val="center"/>
              <w:rPr>
                <w:rFonts w:ascii="Times New Roman" w:hAnsi="Times New Roman" w:cs="Times New Roman"/>
                <w:b/>
                <w:bCs/>
                <w:sz w:val="24"/>
                <w:szCs w:val="24"/>
              </w:rPr>
            </w:pPr>
            <w:r w:rsidRPr="00385DCC">
              <w:rPr>
                <w:rFonts w:ascii="Times New Roman" w:hAnsi="Times New Roman" w:cs="Times New Roman"/>
                <w:b/>
                <w:bCs/>
                <w:sz w:val="24"/>
                <w:szCs w:val="24"/>
              </w:rPr>
              <w:t>Area</w:t>
            </w:r>
          </w:p>
        </w:tc>
        <w:tc>
          <w:tcPr>
            <w:tcW w:w="2835" w:type="dxa"/>
            <w:shd w:val="clear" w:color="auto" w:fill="D9D9D9" w:themeFill="background1" w:themeFillShade="D9"/>
          </w:tcPr>
          <w:p w14:paraId="55BA127F" w14:textId="459BA9F9" w:rsidR="00060A68" w:rsidRPr="00385DCC" w:rsidRDefault="005B7155" w:rsidP="00B93622">
            <w:pPr>
              <w:jc w:val="center"/>
              <w:rPr>
                <w:b/>
                <w:bCs/>
              </w:rPr>
            </w:pPr>
            <w:r w:rsidRPr="00385DCC">
              <w:rPr>
                <w:rFonts w:ascii="Times New Roman" w:hAnsi="Times New Roman" w:cs="Times New Roman"/>
                <w:b/>
                <w:bCs/>
                <w:sz w:val="24"/>
                <w:szCs w:val="24"/>
              </w:rPr>
              <w:t>Time Span</w:t>
            </w:r>
          </w:p>
        </w:tc>
        <w:tc>
          <w:tcPr>
            <w:tcW w:w="2522" w:type="dxa"/>
            <w:shd w:val="clear" w:color="auto" w:fill="D9D9D9" w:themeFill="background1" w:themeFillShade="D9"/>
          </w:tcPr>
          <w:p w14:paraId="5E646FB8" w14:textId="2F77ABD6" w:rsidR="00060A68" w:rsidRPr="00385DCC" w:rsidRDefault="005B7155" w:rsidP="00B93622">
            <w:pPr>
              <w:jc w:val="center"/>
              <w:rPr>
                <w:b/>
                <w:bCs/>
              </w:rPr>
            </w:pPr>
            <w:r w:rsidRPr="00385DCC">
              <w:rPr>
                <w:rFonts w:ascii="Times New Roman" w:hAnsi="Times New Roman" w:cs="Times New Roman"/>
                <w:b/>
                <w:bCs/>
                <w:sz w:val="24"/>
                <w:szCs w:val="24"/>
              </w:rPr>
              <w:t>Cost</w:t>
            </w:r>
            <w:r w:rsidRPr="00385DCC">
              <w:rPr>
                <w:rFonts w:ascii="Times New Roman" w:hAnsi="Times New Roman" w:cs="Times New Roman"/>
                <w:b/>
                <w:bCs/>
                <w:sz w:val="24"/>
                <w:szCs w:val="24"/>
              </w:rPr>
              <w:t xml:space="preserve"> (BDT)</w:t>
            </w:r>
          </w:p>
        </w:tc>
      </w:tr>
      <w:tr w:rsidR="005B7155" w14:paraId="018494DA" w14:textId="77777777" w:rsidTr="00B93622">
        <w:tc>
          <w:tcPr>
            <w:tcW w:w="4219" w:type="dxa"/>
          </w:tcPr>
          <w:p w14:paraId="11AB94B3" w14:textId="567178ED" w:rsidR="005B7155" w:rsidRPr="00060A68" w:rsidRDefault="005B7155" w:rsidP="005B7155">
            <w:pPr>
              <w:rPr>
                <w:rFonts w:ascii="Times New Roman" w:hAnsi="Times New Roman" w:cs="Times New Roman"/>
                <w:sz w:val="24"/>
                <w:szCs w:val="24"/>
              </w:rPr>
            </w:pPr>
            <w:r>
              <w:rPr>
                <w:rFonts w:ascii="Times New Roman" w:hAnsi="Times New Roman" w:cs="Times New Roman"/>
                <w:sz w:val="24"/>
                <w:szCs w:val="24"/>
              </w:rPr>
              <w:t>Developer Salary</w:t>
            </w:r>
          </w:p>
        </w:tc>
        <w:tc>
          <w:tcPr>
            <w:tcW w:w="2835" w:type="dxa"/>
          </w:tcPr>
          <w:p w14:paraId="7E74519E" w14:textId="6E782C0B" w:rsidR="005B7155" w:rsidRPr="00060A68" w:rsidRDefault="00B93622" w:rsidP="005B7155">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Pr>
          <w:p w14:paraId="4F6C1C40" w14:textId="2DEEF683" w:rsidR="005B7155" w:rsidRPr="00060A68" w:rsidRDefault="005B7155" w:rsidP="005B7155">
            <w:pPr>
              <w:rPr>
                <w:rFonts w:ascii="Times New Roman" w:hAnsi="Times New Roman" w:cs="Times New Roman"/>
                <w:sz w:val="24"/>
                <w:szCs w:val="24"/>
              </w:rPr>
            </w:pPr>
            <w:r w:rsidRPr="00044648">
              <w:rPr>
                <w:rFonts w:ascii="Times New Roman" w:hAnsi="Times New Roman" w:cs="Times New Roman"/>
                <w:sz w:val="24"/>
                <w:szCs w:val="24"/>
              </w:rPr>
              <w:t>616,000</w:t>
            </w:r>
          </w:p>
        </w:tc>
      </w:tr>
      <w:tr w:rsidR="005B7155" w14:paraId="37C81119" w14:textId="77777777" w:rsidTr="00B93622">
        <w:tc>
          <w:tcPr>
            <w:tcW w:w="4219" w:type="dxa"/>
          </w:tcPr>
          <w:p w14:paraId="564F1B41" w14:textId="15562199" w:rsidR="005B7155" w:rsidRPr="00060A68" w:rsidRDefault="005B7155" w:rsidP="005B7155">
            <w:pPr>
              <w:rPr>
                <w:rFonts w:ascii="Times New Roman" w:hAnsi="Times New Roman" w:cs="Times New Roman"/>
                <w:sz w:val="24"/>
                <w:szCs w:val="24"/>
              </w:rPr>
            </w:pPr>
            <w:r>
              <w:rPr>
                <w:rFonts w:ascii="Times New Roman" w:hAnsi="Times New Roman" w:cs="Times New Roman"/>
                <w:sz w:val="24"/>
                <w:szCs w:val="24"/>
              </w:rPr>
              <w:t>Requirement Analysis</w:t>
            </w:r>
          </w:p>
        </w:tc>
        <w:tc>
          <w:tcPr>
            <w:tcW w:w="2835" w:type="dxa"/>
          </w:tcPr>
          <w:p w14:paraId="33D55EF6" w14:textId="641E8BAF" w:rsidR="005B7155" w:rsidRPr="00060A68" w:rsidRDefault="00B93622" w:rsidP="005B7155">
            <w:pPr>
              <w:rPr>
                <w:rFonts w:ascii="Times New Roman" w:hAnsi="Times New Roman" w:cs="Times New Roman"/>
                <w:sz w:val="24"/>
                <w:szCs w:val="24"/>
              </w:rPr>
            </w:pPr>
            <w:r w:rsidRPr="00044648">
              <w:rPr>
                <w:rFonts w:ascii="Times New Roman" w:hAnsi="Times New Roman" w:cs="Times New Roman"/>
                <w:sz w:val="24"/>
                <w:szCs w:val="24"/>
              </w:rPr>
              <w:t xml:space="preserve">176 working </w:t>
            </w:r>
            <w:r w:rsidRPr="00044648">
              <w:rPr>
                <w:rFonts w:ascii="Times New Roman" w:hAnsi="Times New Roman" w:cs="Times New Roman"/>
                <w:sz w:val="24"/>
                <w:szCs w:val="24"/>
              </w:rPr>
              <w:t>hours</w:t>
            </w:r>
          </w:p>
        </w:tc>
        <w:tc>
          <w:tcPr>
            <w:tcW w:w="2522" w:type="dxa"/>
          </w:tcPr>
          <w:p w14:paraId="1BA8DA36" w14:textId="4373D070" w:rsidR="005B7155" w:rsidRPr="00060A68" w:rsidRDefault="005B7155" w:rsidP="005B7155">
            <w:pPr>
              <w:rPr>
                <w:rFonts w:ascii="Times New Roman" w:hAnsi="Times New Roman" w:cs="Times New Roman"/>
                <w:sz w:val="24"/>
                <w:szCs w:val="24"/>
              </w:rPr>
            </w:pPr>
            <w:r w:rsidRPr="00044648">
              <w:rPr>
                <w:rFonts w:ascii="Times New Roman" w:hAnsi="Times New Roman" w:cs="Times New Roman"/>
                <w:sz w:val="24"/>
                <w:szCs w:val="24"/>
              </w:rPr>
              <w:t>35,200</w:t>
            </w:r>
          </w:p>
        </w:tc>
      </w:tr>
      <w:tr w:rsidR="00B93622" w14:paraId="7A2F36CF" w14:textId="77777777" w:rsidTr="00B93622">
        <w:tc>
          <w:tcPr>
            <w:tcW w:w="4219" w:type="dxa"/>
          </w:tcPr>
          <w:p w14:paraId="1144D0DD" w14:textId="76FC3366"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Transportation cost estimation</w:t>
            </w:r>
          </w:p>
        </w:tc>
        <w:tc>
          <w:tcPr>
            <w:tcW w:w="2835" w:type="dxa"/>
          </w:tcPr>
          <w:p w14:paraId="180D6D87" w14:textId="7D722B5C"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Pr>
          <w:p w14:paraId="562F9335" w14:textId="24FF9098" w:rsidR="00B93622" w:rsidRPr="00060A68" w:rsidRDefault="00B93622" w:rsidP="00B93622">
            <w:pPr>
              <w:rPr>
                <w:rFonts w:ascii="Times New Roman" w:hAnsi="Times New Roman" w:cs="Times New Roman"/>
                <w:sz w:val="24"/>
                <w:szCs w:val="24"/>
              </w:rPr>
            </w:pPr>
            <w:r w:rsidRPr="00044648">
              <w:rPr>
                <w:rFonts w:ascii="Times New Roman" w:hAnsi="Times New Roman" w:cs="Times New Roman"/>
                <w:sz w:val="24"/>
                <w:szCs w:val="24"/>
              </w:rPr>
              <w:t>8,000</w:t>
            </w:r>
          </w:p>
        </w:tc>
      </w:tr>
      <w:tr w:rsidR="00B93622" w14:paraId="7CDF54CB" w14:textId="77777777" w:rsidTr="00B93622">
        <w:tc>
          <w:tcPr>
            <w:tcW w:w="4219" w:type="dxa"/>
          </w:tcPr>
          <w:p w14:paraId="0056AC3F" w14:textId="75281D9A"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Training &amp; hardware expense estimation</w:t>
            </w:r>
          </w:p>
        </w:tc>
        <w:tc>
          <w:tcPr>
            <w:tcW w:w="2835" w:type="dxa"/>
          </w:tcPr>
          <w:p w14:paraId="181AA8E8" w14:textId="5BF4D6A3"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Pr>
          <w:p w14:paraId="51CE92B7" w14:textId="51C08598"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100,000</w:t>
            </w:r>
          </w:p>
        </w:tc>
      </w:tr>
      <w:tr w:rsidR="00B93622" w14:paraId="2A59A1E2" w14:textId="77777777" w:rsidTr="00B93622">
        <w:tc>
          <w:tcPr>
            <w:tcW w:w="4219" w:type="dxa"/>
          </w:tcPr>
          <w:p w14:paraId="1EC4EBC1" w14:textId="4462B250"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Rent expense</w:t>
            </w:r>
          </w:p>
        </w:tc>
        <w:tc>
          <w:tcPr>
            <w:tcW w:w="2835" w:type="dxa"/>
          </w:tcPr>
          <w:p w14:paraId="03951645" w14:textId="0A5442F9"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Pr>
          <w:p w14:paraId="09840FAA" w14:textId="688A2A75"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22,000</w:t>
            </w:r>
          </w:p>
        </w:tc>
      </w:tr>
      <w:tr w:rsidR="00B93622" w14:paraId="1A4AC5F4" w14:textId="77777777" w:rsidTr="00B93622">
        <w:tc>
          <w:tcPr>
            <w:tcW w:w="4219" w:type="dxa"/>
          </w:tcPr>
          <w:p w14:paraId="4BA42CA0" w14:textId="011A5E0A"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Maintenance</w:t>
            </w:r>
          </w:p>
        </w:tc>
        <w:tc>
          <w:tcPr>
            <w:tcW w:w="2835" w:type="dxa"/>
          </w:tcPr>
          <w:p w14:paraId="7450C193" w14:textId="1612826F"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rPr>
              <w:t>Till 5 months after delivery</w:t>
            </w:r>
          </w:p>
        </w:tc>
        <w:tc>
          <w:tcPr>
            <w:tcW w:w="2522" w:type="dxa"/>
          </w:tcPr>
          <w:p w14:paraId="591F213B" w14:textId="6CCD9559"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60,000</w:t>
            </w:r>
          </w:p>
        </w:tc>
      </w:tr>
      <w:tr w:rsidR="00B93622" w14:paraId="4DB49873" w14:textId="77777777" w:rsidTr="003E6535">
        <w:tc>
          <w:tcPr>
            <w:tcW w:w="4219" w:type="dxa"/>
            <w:tcBorders>
              <w:bottom w:val="single" w:sz="4" w:space="0" w:color="auto"/>
            </w:tcBorders>
          </w:tcPr>
          <w:p w14:paraId="4198DC3C" w14:textId="7CB11C99"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Project Manager Salary</w:t>
            </w:r>
          </w:p>
        </w:tc>
        <w:tc>
          <w:tcPr>
            <w:tcW w:w="2835" w:type="dxa"/>
            <w:tcBorders>
              <w:bottom w:val="single" w:sz="4" w:space="0" w:color="auto"/>
            </w:tcBorders>
          </w:tcPr>
          <w:p w14:paraId="2045C549" w14:textId="75D483E9"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Borders>
              <w:bottom w:val="single" w:sz="4" w:space="0" w:color="auto"/>
            </w:tcBorders>
          </w:tcPr>
          <w:p w14:paraId="2FAE530B" w14:textId="5CEB98A8"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140,000</w:t>
            </w:r>
          </w:p>
        </w:tc>
      </w:tr>
      <w:tr w:rsidR="00B93622" w14:paraId="67AE1C63" w14:textId="77777777" w:rsidTr="003E6535">
        <w:tc>
          <w:tcPr>
            <w:tcW w:w="4219" w:type="dxa"/>
            <w:tcBorders>
              <w:bottom w:val="single" w:sz="4" w:space="0" w:color="auto"/>
            </w:tcBorders>
          </w:tcPr>
          <w:p w14:paraId="01F5C2CE" w14:textId="4C204FBA"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Accountant Salary</w:t>
            </w:r>
          </w:p>
        </w:tc>
        <w:tc>
          <w:tcPr>
            <w:tcW w:w="2835" w:type="dxa"/>
            <w:tcBorders>
              <w:bottom w:val="single" w:sz="4" w:space="0" w:color="auto"/>
            </w:tcBorders>
          </w:tcPr>
          <w:p w14:paraId="4C3F044B" w14:textId="041158B0"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Borders>
              <w:bottom w:val="single" w:sz="4" w:space="0" w:color="auto"/>
            </w:tcBorders>
          </w:tcPr>
          <w:p w14:paraId="28949894" w14:textId="5A54CEC0"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56,000</w:t>
            </w:r>
          </w:p>
        </w:tc>
      </w:tr>
      <w:tr w:rsidR="00B93622" w14:paraId="7EC231CF" w14:textId="77777777" w:rsidTr="003E6535">
        <w:tc>
          <w:tcPr>
            <w:tcW w:w="4219" w:type="dxa"/>
            <w:tcBorders>
              <w:top w:val="single" w:sz="4" w:space="0" w:color="auto"/>
              <w:bottom w:val="triple" w:sz="4" w:space="0" w:color="auto"/>
            </w:tcBorders>
          </w:tcPr>
          <w:p w14:paraId="1D83EBC4" w14:textId="0AC70239"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Marketing Cost</w:t>
            </w:r>
          </w:p>
        </w:tc>
        <w:tc>
          <w:tcPr>
            <w:tcW w:w="2835" w:type="dxa"/>
            <w:tcBorders>
              <w:top w:val="single" w:sz="4" w:space="0" w:color="auto"/>
              <w:bottom w:val="triple" w:sz="4" w:space="0" w:color="auto"/>
            </w:tcBorders>
          </w:tcPr>
          <w:p w14:paraId="68F883F6" w14:textId="436DCECD" w:rsidR="00B93622" w:rsidRPr="00060A68" w:rsidRDefault="00B93622"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Borders>
              <w:top w:val="single" w:sz="4" w:space="0" w:color="auto"/>
              <w:bottom w:val="triple" w:sz="4" w:space="0" w:color="auto"/>
            </w:tcBorders>
          </w:tcPr>
          <w:p w14:paraId="20EB5254" w14:textId="3EEE4337" w:rsidR="00B93622" w:rsidRPr="00060A68" w:rsidRDefault="00B93622" w:rsidP="00B93622">
            <w:pPr>
              <w:rPr>
                <w:rFonts w:ascii="Times New Roman" w:hAnsi="Times New Roman" w:cs="Times New Roman"/>
                <w:sz w:val="24"/>
                <w:szCs w:val="24"/>
              </w:rPr>
            </w:pPr>
            <w:r>
              <w:rPr>
                <w:rFonts w:ascii="Times New Roman" w:hAnsi="Times New Roman" w:cs="Times New Roman"/>
                <w:sz w:val="24"/>
                <w:szCs w:val="24"/>
              </w:rPr>
              <w:t>100,000</w:t>
            </w:r>
          </w:p>
        </w:tc>
      </w:tr>
      <w:tr w:rsidR="00B93622" w14:paraId="4FA387DF" w14:textId="77777777" w:rsidTr="003E6535">
        <w:tc>
          <w:tcPr>
            <w:tcW w:w="4219" w:type="dxa"/>
            <w:tcBorders>
              <w:top w:val="triple" w:sz="4" w:space="0" w:color="auto"/>
            </w:tcBorders>
            <w:shd w:val="clear" w:color="auto" w:fill="D9E2F3" w:themeFill="accent1" w:themeFillTint="33"/>
          </w:tcPr>
          <w:p w14:paraId="7AFDD578" w14:textId="1631AE2B" w:rsidR="00B93622" w:rsidRPr="00060A68" w:rsidRDefault="00B93622" w:rsidP="00B93622">
            <w:pPr>
              <w:rPr>
                <w:rFonts w:ascii="Times New Roman" w:hAnsi="Times New Roman" w:cs="Times New Roman"/>
                <w:sz w:val="24"/>
                <w:szCs w:val="24"/>
              </w:rPr>
            </w:pPr>
            <w:r w:rsidRPr="005B7155">
              <w:rPr>
                <w:rFonts w:ascii="Times New Roman" w:hAnsi="Times New Roman" w:cs="Times New Roman"/>
                <w:sz w:val="24"/>
                <w:szCs w:val="24"/>
              </w:rPr>
              <w:t>Total estimated expense</w:t>
            </w:r>
          </w:p>
        </w:tc>
        <w:tc>
          <w:tcPr>
            <w:tcW w:w="2835" w:type="dxa"/>
            <w:tcBorders>
              <w:top w:val="triple" w:sz="4" w:space="0" w:color="auto"/>
            </w:tcBorders>
            <w:shd w:val="clear" w:color="auto" w:fill="D9E2F3" w:themeFill="accent1" w:themeFillTint="33"/>
          </w:tcPr>
          <w:p w14:paraId="76F365C9" w14:textId="16A766DC" w:rsidR="00B93622" w:rsidRPr="00060A68" w:rsidRDefault="003E6535"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tcBorders>
              <w:top w:val="triple" w:sz="4" w:space="0" w:color="auto"/>
            </w:tcBorders>
            <w:shd w:val="clear" w:color="auto" w:fill="D9E2F3" w:themeFill="accent1" w:themeFillTint="33"/>
          </w:tcPr>
          <w:p w14:paraId="7294C056" w14:textId="41DDFC89" w:rsidR="00B93622" w:rsidRPr="00060A68" w:rsidRDefault="00B93622" w:rsidP="00B93622">
            <w:pPr>
              <w:rPr>
                <w:rFonts w:ascii="Times New Roman" w:hAnsi="Times New Roman" w:cs="Times New Roman"/>
                <w:sz w:val="24"/>
                <w:szCs w:val="24"/>
              </w:rPr>
            </w:pPr>
            <w:r w:rsidRPr="00044648">
              <w:rPr>
                <w:rFonts w:ascii="Times New Roman" w:hAnsi="Times New Roman" w:cs="Times New Roman"/>
                <w:sz w:val="24"/>
                <w:szCs w:val="24"/>
              </w:rPr>
              <w:t>2,121,200</w:t>
            </w:r>
          </w:p>
        </w:tc>
      </w:tr>
      <w:tr w:rsidR="00B93622" w14:paraId="4F06552E" w14:textId="77777777" w:rsidTr="003E6535">
        <w:tc>
          <w:tcPr>
            <w:tcW w:w="4219" w:type="dxa"/>
            <w:shd w:val="clear" w:color="auto" w:fill="FBE4D5" w:themeFill="accent2" w:themeFillTint="33"/>
          </w:tcPr>
          <w:p w14:paraId="4FA04DC1" w14:textId="2CCBA0AD" w:rsidR="00B93622" w:rsidRPr="005B7155" w:rsidRDefault="00B93622" w:rsidP="00B93622">
            <w:pPr>
              <w:rPr>
                <w:rFonts w:ascii="Times New Roman" w:hAnsi="Times New Roman" w:cs="Times New Roman"/>
                <w:color w:val="4472C4" w:themeColor="accent1"/>
                <w:sz w:val="24"/>
                <w:szCs w:val="24"/>
              </w:rPr>
            </w:pPr>
            <w:r w:rsidRPr="005B7155">
              <w:rPr>
                <w:rFonts w:ascii="Times New Roman" w:hAnsi="Times New Roman" w:cs="Times New Roman"/>
                <w:color w:val="4472C4" w:themeColor="accent1"/>
                <w:sz w:val="24"/>
                <w:szCs w:val="24"/>
              </w:rPr>
              <w:t>Profit</w:t>
            </w:r>
          </w:p>
        </w:tc>
        <w:tc>
          <w:tcPr>
            <w:tcW w:w="2835" w:type="dxa"/>
            <w:shd w:val="clear" w:color="auto" w:fill="FBE4D5" w:themeFill="accent2" w:themeFillTint="33"/>
          </w:tcPr>
          <w:p w14:paraId="53D3B37D" w14:textId="75E8919E" w:rsidR="00B93622" w:rsidRPr="00060A68" w:rsidRDefault="003E6535"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shd w:val="clear" w:color="auto" w:fill="FBE4D5" w:themeFill="accent2" w:themeFillTint="33"/>
          </w:tcPr>
          <w:p w14:paraId="7B999C19" w14:textId="672F462F" w:rsidR="00B93622" w:rsidRPr="00060A68" w:rsidRDefault="00B93622" w:rsidP="00B93622">
            <w:pPr>
              <w:rPr>
                <w:rFonts w:ascii="Times New Roman" w:hAnsi="Times New Roman" w:cs="Times New Roman"/>
                <w:sz w:val="24"/>
                <w:szCs w:val="24"/>
              </w:rPr>
            </w:pPr>
            <w:r w:rsidRPr="00044648">
              <w:rPr>
                <w:rFonts w:ascii="Times New Roman" w:hAnsi="Times New Roman" w:cs="Times New Roman"/>
                <w:color w:val="4472C4" w:themeColor="accent1"/>
                <w:sz w:val="24"/>
                <w:szCs w:val="24"/>
              </w:rPr>
              <w:t>424,240</w:t>
            </w:r>
          </w:p>
        </w:tc>
      </w:tr>
      <w:tr w:rsidR="00B93622" w14:paraId="7C041670" w14:textId="77777777" w:rsidTr="003E6535">
        <w:tc>
          <w:tcPr>
            <w:tcW w:w="4219" w:type="dxa"/>
            <w:shd w:val="clear" w:color="auto" w:fill="D9E2F3" w:themeFill="accent1" w:themeFillTint="33"/>
          </w:tcPr>
          <w:p w14:paraId="40FEA758" w14:textId="735F5A7C" w:rsidR="00B93622" w:rsidRPr="005B7155" w:rsidRDefault="00B93622" w:rsidP="00B93622">
            <w:pPr>
              <w:rPr>
                <w:rFonts w:ascii="Times New Roman" w:hAnsi="Times New Roman" w:cs="Times New Roman"/>
                <w:color w:val="FF0000"/>
                <w:sz w:val="24"/>
                <w:szCs w:val="24"/>
              </w:rPr>
            </w:pPr>
            <w:r w:rsidRPr="005B7155">
              <w:rPr>
                <w:rFonts w:ascii="Times New Roman" w:hAnsi="Times New Roman" w:cs="Times New Roman"/>
                <w:color w:val="FF0000"/>
                <w:sz w:val="24"/>
                <w:szCs w:val="24"/>
              </w:rPr>
              <w:t>Project Budget</w:t>
            </w:r>
          </w:p>
        </w:tc>
        <w:tc>
          <w:tcPr>
            <w:tcW w:w="2835" w:type="dxa"/>
            <w:shd w:val="clear" w:color="auto" w:fill="D9E2F3" w:themeFill="accent1" w:themeFillTint="33"/>
          </w:tcPr>
          <w:p w14:paraId="0466A873" w14:textId="19AF4F6F" w:rsidR="00B93622" w:rsidRPr="00060A68" w:rsidRDefault="003E6535" w:rsidP="00B93622">
            <w:pPr>
              <w:rPr>
                <w:rFonts w:ascii="Times New Roman" w:hAnsi="Times New Roman" w:cs="Times New Roman"/>
                <w:sz w:val="24"/>
                <w:szCs w:val="24"/>
              </w:rPr>
            </w:pPr>
            <w:r w:rsidRPr="00B93622">
              <w:rPr>
                <w:rFonts w:ascii="Times New Roman" w:hAnsi="Times New Roman" w:cs="Times New Roman"/>
                <w:sz w:val="24"/>
                <w:szCs w:val="24"/>
              </w:rPr>
              <w:t>7 Months</w:t>
            </w:r>
          </w:p>
        </w:tc>
        <w:tc>
          <w:tcPr>
            <w:tcW w:w="2522" w:type="dxa"/>
            <w:shd w:val="clear" w:color="auto" w:fill="D9E2F3" w:themeFill="accent1" w:themeFillTint="33"/>
          </w:tcPr>
          <w:p w14:paraId="7158F035" w14:textId="392EC1B8" w:rsidR="00B93622" w:rsidRPr="00060A68" w:rsidRDefault="00B93622" w:rsidP="00B93622">
            <w:pPr>
              <w:rPr>
                <w:rFonts w:ascii="Times New Roman" w:hAnsi="Times New Roman" w:cs="Times New Roman"/>
                <w:sz w:val="24"/>
                <w:szCs w:val="24"/>
              </w:rPr>
            </w:pPr>
            <w:r w:rsidRPr="00044648">
              <w:rPr>
                <w:rFonts w:ascii="Times New Roman" w:hAnsi="Times New Roman" w:cs="Times New Roman"/>
                <w:color w:val="FF0000"/>
                <w:sz w:val="24"/>
                <w:szCs w:val="24"/>
              </w:rPr>
              <w:t>1,545,440</w:t>
            </w:r>
          </w:p>
        </w:tc>
      </w:tr>
    </w:tbl>
    <w:p w14:paraId="064DE1E2" w14:textId="74DF49B4" w:rsidR="00060A68" w:rsidRDefault="00060A68" w:rsidP="00060A68">
      <w:pPr>
        <w:rPr>
          <w:rFonts w:ascii="Times New Roman" w:hAnsi="Times New Roman" w:cs="Times New Roman"/>
          <w:color w:val="FF0000"/>
          <w:sz w:val="24"/>
          <w:szCs w:val="24"/>
        </w:rPr>
      </w:pPr>
    </w:p>
    <w:p w14:paraId="351B7DD8" w14:textId="77777777" w:rsidR="00060A68" w:rsidRPr="00044648" w:rsidRDefault="00060A68" w:rsidP="00060A68">
      <w:pPr>
        <w:rPr>
          <w:rFonts w:ascii="Times New Roman" w:hAnsi="Times New Roman" w:cs="Times New Roman"/>
          <w:sz w:val="24"/>
          <w:szCs w:val="24"/>
        </w:rPr>
      </w:pPr>
    </w:p>
    <w:p w14:paraId="1E5174D8" w14:textId="77777777" w:rsidR="00EA4A39" w:rsidRDefault="00EA4A39" w:rsidP="00EA4A39">
      <w:pPr>
        <w:rPr>
          <w:sz w:val="24"/>
          <w:szCs w:val="24"/>
        </w:rPr>
      </w:pPr>
    </w:p>
    <w:p w14:paraId="35FC4C33" w14:textId="77777777" w:rsidR="0064056B" w:rsidRDefault="00044648" w:rsidP="00EA4A39">
      <w:pPr>
        <w:rPr>
          <w:rFonts w:ascii="Times New Roman" w:hAnsi="Times New Roman" w:cs="Times New Roman"/>
          <w:b/>
          <w:bCs/>
          <w:sz w:val="28"/>
          <w:szCs w:val="28"/>
        </w:rPr>
      </w:pPr>
      <w:r w:rsidRPr="00044648">
        <w:rPr>
          <w:rFonts w:ascii="Times New Roman" w:hAnsi="Times New Roman" w:cs="Times New Roman"/>
          <w:b/>
          <w:bCs/>
          <w:sz w:val="28"/>
          <w:szCs w:val="28"/>
        </w:rPr>
        <w:lastRenderedPageBreak/>
        <w:t>7. References:</w:t>
      </w:r>
    </w:p>
    <w:p w14:paraId="2B04102D" w14:textId="77777777" w:rsidR="002921FC" w:rsidRDefault="002921FC" w:rsidP="00DB748D">
      <w:pPr>
        <w:pStyle w:val="ListParagraph"/>
        <w:numPr>
          <w:ilvl w:val="0"/>
          <w:numId w:val="3"/>
        </w:numPr>
        <w:spacing w:after="160" w:line="256" w:lineRule="auto"/>
        <w:rPr>
          <w:rFonts w:eastAsiaTheme="minorHAnsi"/>
          <w:sz w:val="24"/>
          <w:szCs w:val="24"/>
          <w:lang w:eastAsia="en-US"/>
        </w:rPr>
      </w:pPr>
      <w:proofErr w:type="spellStart"/>
      <w:r>
        <w:rPr>
          <w:sz w:val="24"/>
          <w:szCs w:val="24"/>
        </w:rPr>
        <w:t>ShareTrip</w:t>
      </w:r>
      <w:proofErr w:type="spellEnd"/>
      <w:r>
        <w:rPr>
          <w:sz w:val="24"/>
          <w:szCs w:val="24"/>
        </w:rPr>
        <w:t xml:space="preserve"> .Net  ( </w:t>
      </w:r>
      <w:hyperlink r:id="rId27" w:history="1">
        <w:r>
          <w:rPr>
            <w:rStyle w:val="Hyperlink"/>
            <w:sz w:val="24"/>
            <w:szCs w:val="24"/>
          </w:rPr>
          <w:t>https://sharetrip.net</w:t>
        </w:r>
      </w:hyperlink>
      <w:r>
        <w:rPr>
          <w:sz w:val="24"/>
          <w:szCs w:val="24"/>
        </w:rPr>
        <w:t xml:space="preserve"> )</w:t>
      </w:r>
    </w:p>
    <w:p w14:paraId="55ED6B68" w14:textId="77777777" w:rsidR="002921FC" w:rsidRDefault="002921FC" w:rsidP="00DB748D">
      <w:pPr>
        <w:pStyle w:val="ListParagraph"/>
        <w:numPr>
          <w:ilvl w:val="0"/>
          <w:numId w:val="3"/>
        </w:numPr>
        <w:spacing w:after="160" w:line="256" w:lineRule="auto"/>
        <w:rPr>
          <w:sz w:val="24"/>
          <w:szCs w:val="24"/>
        </w:rPr>
      </w:pPr>
      <w:proofErr w:type="spellStart"/>
      <w:r>
        <w:rPr>
          <w:sz w:val="24"/>
          <w:szCs w:val="24"/>
        </w:rPr>
        <w:t>Pathfriend</w:t>
      </w:r>
      <w:proofErr w:type="spellEnd"/>
      <w:r>
        <w:rPr>
          <w:sz w:val="24"/>
          <w:szCs w:val="24"/>
        </w:rPr>
        <w:t xml:space="preserve"> tour operator ( </w:t>
      </w:r>
      <w:hyperlink r:id="rId28" w:history="1">
        <w:r>
          <w:rPr>
            <w:rStyle w:val="Hyperlink"/>
            <w:sz w:val="24"/>
            <w:szCs w:val="24"/>
          </w:rPr>
          <w:t>https://pathfriend-bd.com/</w:t>
        </w:r>
      </w:hyperlink>
      <w:r>
        <w:rPr>
          <w:sz w:val="24"/>
          <w:szCs w:val="24"/>
        </w:rPr>
        <w:t xml:space="preserve"> )</w:t>
      </w:r>
    </w:p>
    <w:p w14:paraId="103E658D" w14:textId="77777777" w:rsidR="002921FC" w:rsidRDefault="002921FC" w:rsidP="00DB748D">
      <w:pPr>
        <w:pStyle w:val="ListParagraph"/>
        <w:numPr>
          <w:ilvl w:val="0"/>
          <w:numId w:val="3"/>
        </w:numPr>
        <w:spacing w:after="160" w:line="256" w:lineRule="auto"/>
        <w:rPr>
          <w:sz w:val="24"/>
          <w:szCs w:val="24"/>
        </w:rPr>
      </w:pPr>
      <w:proofErr w:type="spellStart"/>
      <w:r>
        <w:rPr>
          <w:sz w:val="24"/>
          <w:szCs w:val="24"/>
        </w:rPr>
        <w:t>NijhoomtTours</w:t>
      </w:r>
      <w:proofErr w:type="spellEnd"/>
      <w:r>
        <w:rPr>
          <w:sz w:val="24"/>
          <w:szCs w:val="24"/>
        </w:rPr>
        <w:t xml:space="preserve"> (</w:t>
      </w:r>
      <w:hyperlink r:id="rId29" w:history="1">
        <w:r w:rsidR="000E43BD" w:rsidRPr="0066565D">
          <w:rPr>
            <w:rStyle w:val="Hyperlink"/>
            <w:sz w:val="24"/>
            <w:szCs w:val="24"/>
          </w:rPr>
          <w:t>https://nijhoom.com/</w:t>
        </w:r>
      </w:hyperlink>
      <w:r>
        <w:rPr>
          <w:sz w:val="24"/>
          <w:szCs w:val="24"/>
        </w:rPr>
        <w:t>)</w:t>
      </w:r>
    </w:p>
    <w:p w14:paraId="44CA93DC" w14:textId="77777777" w:rsidR="002921FC" w:rsidRDefault="002921FC" w:rsidP="00DB748D">
      <w:pPr>
        <w:pStyle w:val="ListParagraph"/>
        <w:numPr>
          <w:ilvl w:val="0"/>
          <w:numId w:val="3"/>
        </w:numPr>
        <w:spacing w:after="160" w:line="256" w:lineRule="auto"/>
        <w:rPr>
          <w:sz w:val="24"/>
          <w:szCs w:val="24"/>
        </w:rPr>
      </w:pPr>
      <w:r>
        <w:rPr>
          <w:sz w:val="24"/>
          <w:szCs w:val="24"/>
        </w:rPr>
        <w:t>Constructive Cost Model (</w:t>
      </w:r>
      <w:hyperlink r:id="rId30" w:history="1">
        <w:r>
          <w:rPr>
            <w:rStyle w:val="Hyperlink"/>
            <w:sz w:val="24"/>
            <w:szCs w:val="24"/>
          </w:rPr>
          <w:t>https://www.researchgate.net/publication/353436976_Constructive_Cost_Model_II_Metrics_for_Estimating_Cost_of_Indigenous_Software</w:t>
        </w:r>
      </w:hyperlink>
      <w:r>
        <w:rPr>
          <w:sz w:val="24"/>
          <w:szCs w:val="24"/>
        </w:rPr>
        <w:t xml:space="preserve"> )</w:t>
      </w:r>
    </w:p>
    <w:p w14:paraId="2A973D42" w14:textId="77777777" w:rsidR="002921FC" w:rsidRDefault="002921FC" w:rsidP="00DB748D">
      <w:pPr>
        <w:pStyle w:val="ListParagraph"/>
        <w:numPr>
          <w:ilvl w:val="0"/>
          <w:numId w:val="3"/>
        </w:numPr>
        <w:suppressAutoHyphens/>
        <w:rPr>
          <w:rFonts w:ascii="Times New Roman" w:hAnsi="Times New Roman" w:cs="Times New Roman"/>
          <w:sz w:val="24"/>
          <w:szCs w:val="24"/>
        </w:rPr>
      </w:pPr>
      <w:r>
        <w:rPr>
          <w:rFonts w:ascii="Times New Roman" w:hAnsi="Times New Roman" w:cs="Times New Roman"/>
          <w:sz w:val="24"/>
          <w:szCs w:val="24"/>
        </w:rPr>
        <w:t>Tech Cloud Ltd (</w:t>
      </w:r>
      <w:hyperlink r:id="rId31" w:history="1">
        <w:r>
          <w:rPr>
            <w:rStyle w:val="Hyperlink"/>
            <w:rFonts w:ascii="Times New Roman" w:hAnsi="Times New Roman" w:cs="Times New Roman"/>
            <w:sz w:val="24"/>
            <w:szCs w:val="24"/>
          </w:rPr>
          <w:t>https://techcloudltd.com/project/city-porter/</w:t>
        </w:r>
      </w:hyperlink>
      <w:r>
        <w:rPr>
          <w:rFonts w:ascii="Times New Roman" w:hAnsi="Times New Roman" w:cs="Times New Roman"/>
          <w:sz w:val="24"/>
          <w:szCs w:val="24"/>
        </w:rPr>
        <w:t>)</w:t>
      </w:r>
    </w:p>
    <w:p w14:paraId="0715DAC2" w14:textId="77777777" w:rsidR="002921FC" w:rsidRDefault="002921FC" w:rsidP="00DB748D">
      <w:pPr>
        <w:pStyle w:val="ListParagraph"/>
        <w:numPr>
          <w:ilvl w:val="0"/>
          <w:numId w:val="3"/>
        </w:numPr>
        <w:suppressAutoHyphens/>
        <w:rPr>
          <w:rFonts w:ascii="Times New Roman" w:hAnsi="Times New Roman" w:cs="Times New Roman"/>
          <w:sz w:val="24"/>
          <w:szCs w:val="24"/>
        </w:rPr>
      </w:pPr>
      <w:r>
        <w:rPr>
          <w:rFonts w:ascii="Times New Roman" w:hAnsi="Times New Roman" w:cs="Times New Roman"/>
          <w:sz w:val="24"/>
          <w:szCs w:val="24"/>
        </w:rPr>
        <w:t>TopAgency.com (</w:t>
      </w:r>
      <w:hyperlink r:id="rId32" w:history="1">
        <w:r>
          <w:rPr>
            <w:rStyle w:val="Hyperlink"/>
            <w:rFonts w:ascii="Times New Roman" w:hAnsi="Times New Roman" w:cs="Times New Roman"/>
            <w:sz w:val="24"/>
            <w:szCs w:val="24"/>
          </w:rPr>
          <w:t>https://topagency.com/glossary/market-umbrella-definition/</w:t>
        </w:r>
      </w:hyperlink>
      <w:r>
        <w:rPr>
          <w:rFonts w:ascii="Times New Roman" w:hAnsi="Times New Roman" w:cs="Times New Roman"/>
          <w:sz w:val="24"/>
          <w:szCs w:val="24"/>
        </w:rPr>
        <w:t>)</w:t>
      </w:r>
    </w:p>
    <w:p w14:paraId="6C75E66B" w14:textId="77777777" w:rsidR="002921FC" w:rsidRDefault="002921FC" w:rsidP="00DB748D">
      <w:pPr>
        <w:pStyle w:val="ListParagraph"/>
        <w:numPr>
          <w:ilvl w:val="0"/>
          <w:numId w:val="3"/>
        </w:numPr>
        <w:suppressAutoHyphens/>
        <w:rPr>
          <w:rFonts w:ascii="Times New Roman" w:hAnsi="Times New Roman" w:cs="Times New Roman"/>
          <w:sz w:val="24"/>
          <w:szCs w:val="24"/>
        </w:rPr>
      </w:pPr>
      <w:proofErr w:type="spellStart"/>
      <w:r>
        <w:rPr>
          <w:rFonts w:ascii="Times New Roman" w:hAnsi="Times New Roman" w:cs="Times New Roman"/>
          <w:sz w:val="24"/>
          <w:szCs w:val="24"/>
        </w:rPr>
        <w:t>Digiviger</w:t>
      </w:r>
      <w:proofErr w:type="spellEnd"/>
      <w:r>
        <w:rPr>
          <w:rFonts w:ascii="Times New Roman" w:hAnsi="Times New Roman" w:cs="Times New Roman"/>
          <w:sz w:val="24"/>
          <w:szCs w:val="24"/>
        </w:rPr>
        <w:t xml:space="preserve"> .com (</w:t>
      </w:r>
      <w:hyperlink r:id="rId33" w:history="1">
        <w:r>
          <w:rPr>
            <w:rStyle w:val="Hyperlink"/>
            <w:rFonts w:ascii="Times New Roman" w:hAnsi="Times New Roman" w:cs="Times New Roman"/>
            <w:sz w:val="24"/>
            <w:szCs w:val="24"/>
          </w:rPr>
          <w:t>https://digivizer.com/blog/social-media-ad-targeting-guide/</w:t>
        </w:r>
      </w:hyperlink>
      <w:r>
        <w:rPr>
          <w:rFonts w:ascii="Times New Roman" w:hAnsi="Times New Roman" w:cs="Times New Roman"/>
          <w:sz w:val="24"/>
          <w:szCs w:val="24"/>
        </w:rPr>
        <w:t>)</w:t>
      </w:r>
    </w:p>
    <w:p w14:paraId="02157B94" w14:textId="77777777" w:rsidR="00E424E9" w:rsidRDefault="00000000" w:rsidP="00DB748D">
      <w:pPr>
        <w:pStyle w:val="ListParagraph"/>
        <w:numPr>
          <w:ilvl w:val="0"/>
          <w:numId w:val="3"/>
        </w:numPr>
        <w:spacing w:after="160" w:line="256" w:lineRule="auto"/>
        <w:rPr>
          <w:sz w:val="24"/>
          <w:szCs w:val="24"/>
        </w:rPr>
      </w:pPr>
      <w:hyperlink r:id="rId34" w:history="1">
        <w:r w:rsidR="00E424E9" w:rsidRPr="0066565D">
          <w:rPr>
            <w:rStyle w:val="Hyperlink"/>
            <w:sz w:val="24"/>
            <w:szCs w:val="24"/>
          </w:rPr>
          <w:t>https://icehrm.com/blog/benefits-of-a-free-travel-management-system</w:t>
        </w:r>
      </w:hyperlink>
    </w:p>
    <w:p w14:paraId="0D32950A" w14:textId="77777777" w:rsidR="00E424E9" w:rsidRPr="00E424E9" w:rsidRDefault="00000000" w:rsidP="00DB748D">
      <w:pPr>
        <w:pStyle w:val="ListParagraph"/>
        <w:numPr>
          <w:ilvl w:val="0"/>
          <w:numId w:val="3"/>
        </w:numPr>
        <w:spacing w:after="160" w:line="256" w:lineRule="auto"/>
        <w:rPr>
          <w:sz w:val="24"/>
          <w:szCs w:val="24"/>
        </w:rPr>
      </w:pPr>
      <w:hyperlink r:id="rId35" w:history="1">
        <w:r w:rsidR="00E424E9" w:rsidRPr="0066565D">
          <w:rPr>
            <w:rStyle w:val="Hyperlink"/>
            <w:sz w:val="24"/>
            <w:szCs w:val="24"/>
          </w:rPr>
          <w:t>https://www.projectmanager.com/guides/project-scheduling</w:t>
        </w:r>
      </w:hyperlink>
    </w:p>
    <w:p w14:paraId="688C63EB" w14:textId="77777777" w:rsidR="00955F53" w:rsidRPr="00955F53" w:rsidRDefault="00000000" w:rsidP="00DB748D">
      <w:pPr>
        <w:pStyle w:val="ListParagraph"/>
        <w:numPr>
          <w:ilvl w:val="0"/>
          <w:numId w:val="3"/>
        </w:numPr>
        <w:spacing w:after="160" w:line="256" w:lineRule="auto"/>
        <w:rPr>
          <w:sz w:val="24"/>
          <w:szCs w:val="24"/>
        </w:rPr>
      </w:pPr>
      <w:hyperlink r:id="rId36" w:history="1">
        <w:r w:rsidR="00E424E9" w:rsidRPr="0066565D">
          <w:rPr>
            <w:rStyle w:val="Hyperlink"/>
            <w:sz w:val="24"/>
            <w:szCs w:val="24"/>
          </w:rPr>
          <w:t>https://www.trip.com/</w:t>
        </w:r>
      </w:hyperlink>
    </w:p>
    <w:p w14:paraId="6CE2238C" w14:textId="77777777" w:rsidR="002921FC" w:rsidRDefault="00000000" w:rsidP="00DB748D">
      <w:pPr>
        <w:pStyle w:val="ListParagraph"/>
        <w:numPr>
          <w:ilvl w:val="0"/>
          <w:numId w:val="3"/>
        </w:numPr>
        <w:spacing w:after="160" w:line="256" w:lineRule="auto"/>
        <w:rPr>
          <w:sz w:val="24"/>
          <w:szCs w:val="24"/>
        </w:rPr>
      </w:pPr>
      <w:hyperlink r:id="rId37" w:history="1">
        <w:r w:rsidR="00955F53" w:rsidRPr="0066565D">
          <w:rPr>
            <w:rStyle w:val="Hyperlink"/>
            <w:sz w:val="24"/>
            <w:szCs w:val="24"/>
          </w:rPr>
          <w:t>https://www.booking.com/</w:t>
        </w:r>
      </w:hyperlink>
    </w:p>
    <w:p w14:paraId="3A7AA613" w14:textId="77777777" w:rsidR="002921FC" w:rsidRDefault="002921FC" w:rsidP="002921FC">
      <w:pPr>
        <w:pStyle w:val="ListParagraph"/>
        <w:rPr>
          <w:sz w:val="24"/>
          <w:szCs w:val="24"/>
        </w:rPr>
      </w:pPr>
    </w:p>
    <w:p w14:paraId="0E41F641" w14:textId="77777777" w:rsidR="00DE3454" w:rsidRPr="00044648" w:rsidRDefault="00DE3454" w:rsidP="00EA4A39">
      <w:pPr>
        <w:rPr>
          <w:rFonts w:ascii="Times New Roman" w:hAnsi="Times New Roman" w:cs="Times New Roman"/>
          <w:b/>
          <w:bCs/>
          <w:sz w:val="28"/>
          <w:szCs w:val="28"/>
        </w:rPr>
      </w:pPr>
    </w:p>
    <w:sectPr w:rsidR="00DE3454" w:rsidRPr="00044648" w:rsidSect="00BF5849">
      <w:footerReference w:type="default" r:id="rId3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0B5C2" w14:textId="77777777" w:rsidR="00424C49" w:rsidRDefault="00424C49" w:rsidP="00BF5849">
      <w:pPr>
        <w:spacing w:after="0" w:line="240" w:lineRule="auto"/>
      </w:pPr>
      <w:r>
        <w:separator/>
      </w:r>
    </w:p>
  </w:endnote>
  <w:endnote w:type="continuationSeparator" w:id="0">
    <w:p w14:paraId="7797CD44" w14:textId="77777777" w:rsidR="00424C49" w:rsidRDefault="00424C49" w:rsidP="00BF5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75109"/>
      <w:docPartObj>
        <w:docPartGallery w:val="Page Numbers (Bottom of Page)"/>
        <w:docPartUnique/>
      </w:docPartObj>
    </w:sdtPr>
    <w:sdtEndPr>
      <w:rPr>
        <w:noProof/>
      </w:rPr>
    </w:sdtEndPr>
    <w:sdtContent>
      <w:p w14:paraId="0EF70C6B" w14:textId="1764727B" w:rsidR="00BF5849" w:rsidRDefault="00BF58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4B11DB" w14:textId="77777777" w:rsidR="00BF5849" w:rsidRDefault="00BF5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31C3" w14:textId="77777777" w:rsidR="00424C49" w:rsidRDefault="00424C49" w:rsidP="00BF5849">
      <w:pPr>
        <w:spacing w:after="0" w:line="240" w:lineRule="auto"/>
      </w:pPr>
      <w:r>
        <w:separator/>
      </w:r>
    </w:p>
  </w:footnote>
  <w:footnote w:type="continuationSeparator" w:id="0">
    <w:p w14:paraId="7FFA493F" w14:textId="77777777" w:rsidR="00424C49" w:rsidRDefault="00424C49" w:rsidP="00BF5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45D04"/>
    <w:multiLevelType w:val="hybridMultilevel"/>
    <w:tmpl w:val="EEBE7CF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 w15:restartNumberingAfterBreak="0">
    <w:nsid w:val="2B5637DF"/>
    <w:multiLevelType w:val="multilevel"/>
    <w:tmpl w:val="A1E0C00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8BE6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291623">
    <w:abstractNumId w:val="2"/>
  </w:num>
  <w:num w:numId="2" w16cid:durableId="1775514764">
    <w:abstractNumId w:val="3"/>
  </w:num>
  <w:num w:numId="3" w16cid:durableId="7409500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8967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14BC"/>
    <w:rsid w:val="00044648"/>
    <w:rsid w:val="00060A68"/>
    <w:rsid w:val="000E43BD"/>
    <w:rsid w:val="000E6132"/>
    <w:rsid w:val="001D4F1C"/>
    <w:rsid w:val="00205516"/>
    <w:rsid w:val="002607E2"/>
    <w:rsid w:val="002921FC"/>
    <w:rsid w:val="002C0369"/>
    <w:rsid w:val="002C78CA"/>
    <w:rsid w:val="002E774F"/>
    <w:rsid w:val="0032614D"/>
    <w:rsid w:val="00385DCC"/>
    <w:rsid w:val="003B4FC3"/>
    <w:rsid w:val="003E6535"/>
    <w:rsid w:val="003F0FAD"/>
    <w:rsid w:val="00424C49"/>
    <w:rsid w:val="004A2A8D"/>
    <w:rsid w:val="004F3F55"/>
    <w:rsid w:val="00561143"/>
    <w:rsid w:val="00582B3E"/>
    <w:rsid w:val="005A14BC"/>
    <w:rsid w:val="005B7155"/>
    <w:rsid w:val="005C4F0C"/>
    <w:rsid w:val="005E67E6"/>
    <w:rsid w:val="00635732"/>
    <w:rsid w:val="0064050A"/>
    <w:rsid w:val="0064056B"/>
    <w:rsid w:val="007063DA"/>
    <w:rsid w:val="008016C5"/>
    <w:rsid w:val="008316DB"/>
    <w:rsid w:val="008F0D1E"/>
    <w:rsid w:val="00955F53"/>
    <w:rsid w:val="00960108"/>
    <w:rsid w:val="009E32B0"/>
    <w:rsid w:val="009F5231"/>
    <w:rsid w:val="00AF7183"/>
    <w:rsid w:val="00B93622"/>
    <w:rsid w:val="00BF5849"/>
    <w:rsid w:val="00BF71E7"/>
    <w:rsid w:val="00C02230"/>
    <w:rsid w:val="00C23D7D"/>
    <w:rsid w:val="00C23F7E"/>
    <w:rsid w:val="00CA1DFD"/>
    <w:rsid w:val="00D0608F"/>
    <w:rsid w:val="00DA1E3C"/>
    <w:rsid w:val="00DB721F"/>
    <w:rsid w:val="00DB748D"/>
    <w:rsid w:val="00DE3454"/>
    <w:rsid w:val="00E424E9"/>
    <w:rsid w:val="00EA4A39"/>
    <w:rsid w:val="00ED0086"/>
    <w:rsid w:val="00ED0831"/>
    <w:rsid w:val="00ED48F2"/>
    <w:rsid w:val="00F4277D"/>
    <w:rsid w:val="00F71AC1"/>
    <w:rsid w:val="00FD56D8"/>
    <w:rsid w:val="00FD58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099F63E"/>
  <w15:docId w15:val="{3F8FBEE3-91AC-4AB1-AC2F-0CC663C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FC3"/>
    <w:pPr>
      <w:spacing w:after="200" w:line="27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B4FC3"/>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ListParagraph">
    <w:name w:val="List Paragraph"/>
    <w:basedOn w:val="Normal"/>
    <w:uiPriority w:val="34"/>
    <w:qFormat/>
    <w:rsid w:val="003B4FC3"/>
    <w:pPr>
      <w:ind w:left="720"/>
      <w:contextualSpacing/>
    </w:pPr>
  </w:style>
  <w:style w:type="paragraph" w:styleId="Caption">
    <w:name w:val="caption"/>
    <w:basedOn w:val="Normal"/>
    <w:next w:val="Normal"/>
    <w:uiPriority w:val="35"/>
    <w:unhideWhenUsed/>
    <w:qFormat/>
    <w:rsid w:val="00635732"/>
    <w:pPr>
      <w:spacing w:line="240" w:lineRule="auto"/>
    </w:pPr>
    <w:rPr>
      <w:i/>
      <w:iCs/>
      <w:color w:val="44546A" w:themeColor="text2"/>
      <w:sz w:val="18"/>
      <w:szCs w:val="18"/>
    </w:rPr>
  </w:style>
  <w:style w:type="table" w:styleId="TableGrid">
    <w:name w:val="Table Grid"/>
    <w:basedOn w:val="TableNormal"/>
    <w:uiPriority w:val="39"/>
    <w:rsid w:val="00F71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1FC"/>
    <w:rPr>
      <w:color w:val="0563C1" w:themeColor="hyperlink"/>
      <w:u w:val="single"/>
    </w:rPr>
  </w:style>
  <w:style w:type="character" w:customStyle="1" w:styleId="UnresolvedMention1">
    <w:name w:val="Unresolved Mention1"/>
    <w:basedOn w:val="DefaultParagraphFont"/>
    <w:uiPriority w:val="99"/>
    <w:semiHidden/>
    <w:unhideWhenUsed/>
    <w:rsid w:val="000E43BD"/>
    <w:rPr>
      <w:color w:val="605E5C"/>
      <w:shd w:val="clear" w:color="auto" w:fill="E1DFDD"/>
    </w:rPr>
  </w:style>
  <w:style w:type="paragraph" w:styleId="BalloonText">
    <w:name w:val="Balloon Text"/>
    <w:basedOn w:val="Normal"/>
    <w:link w:val="BalloonTextChar"/>
    <w:uiPriority w:val="99"/>
    <w:semiHidden/>
    <w:unhideWhenUsed/>
    <w:rsid w:val="004A2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A8D"/>
    <w:rPr>
      <w:rFonts w:ascii="Tahoma" w:eastAsiaTheme="minorEastAsia" w:hAnsi="Tahoma" w:cs="Tahoma"/>
      <w:sz w:val="16"/>
      <w:szCs w:val="16"/>
      <w:lang w:eastAsia="zh-CN"/>
    </w:rPr>
  </w:style>
  <w:style w:type="paragraph" w:styleId="Header">
    <w:name w:val="header"/>
    <w:basedOn w:val="Normal"/>
    <w:link w:val="HeaderChar"/>
    <w:uiPriority w:val="99"/>
    <w:unhideWhenUsed/>
    <w:rsid w:val="00BF5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849"/>
    <w:rPr>
      <w:rFonts w:eastAsiaTheme="minorEastAsia"/>
      <w:lang w:eastAsia="zh-CN"/>
    </w:rPr>
  </w:style>
  <w:style w:type="paragraph" w:styleId="Footer">
    <w:name w:val="footer"/>
    <w:basedOn w:val="Normal"/>
    <w:link w:val="FooterChar"/>
    <w:uiPriority w:val="99"/>
    <w:unhideWhenUsed/>
    <w:rsid w:val="00BF5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849"/>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9742">
      <w:bodyDiv w:val="1"/>
      <w:marLeft w:val="0"/>
      <w:marRight w:val="0"/>
      <w:marTop w:val="0"/>
      <w:marBottom w:val="0"/>
      <w:divBdr>
        <w:top w:val="none" w:sz="0" w:space="0" w:color="auto"/>
        <w:left w:val="none" w:sz="0" w:space="0" w:color="auto"/>
        <w:bottom w:val="none" w:sz="0" w:space="0" w:color="auto"/>
        <w:right w:val="none" w:sz="0" w:space="0" w:color="auto"/>
      </w:divBdr>
    </w:div>
    <w:div w:id="234164990">
      <w:bodyDiv w:val="1"/>
      <w:marLeft w:val="0"/>
      <w:marRight w:val="0"/>
      <w:marTop w:val="0"/>
      <w:marBottom w:val="0"/>
      <w:divBdr>
        <w:top w:val="none" w:sz="0" w:space="0" w:color="auto"/>
        <w:left w:val="none" w:sz="0" w:space="0" w:color="auto"/>
        <w:bottom w:val="none" w:sz="0" w:space="0" w:color="auto"/>
        <w:right w:val="none" w:sz="0" w:space="0" w:color="auto"/>
      </w:divBdr>
    </w:div>
    <w:div w:id="326177688">
      <w:bodyDiv w:val="1"/>
      <w:marLeft w:val="0"/>
      <w:marRight w:val="0"/>
      <w:marTop w:val="0"/>
      <w:marBottom w:val="0"/>
      <w:divBdr>
        <w:top w:val="none" w:sz="0" w:space="0" w:color="auto"/>
        <w:left w:val="none" w:sz="0" w:space="0" w:color="auto"/>
        <w:bottom w:val="none" w:sz="0" w:space="0" w:color="auto"/>
        <w:right w:val="none" w:sz="0" w:space="0" w:color="auto"/>
      </w:divBdr>
    </w:div>
    <w:div w:id="960913755">
      <w:bodyDiv w:val="1"/>
      <w:marLeft w:val="0"/>
      <w:marRight w:val="0"/>
      <w:marTop w:val="0"/>
      <w:marBottom w:val="0"/>
      <w:divBdr>
        <w:top w:val="none" w:sz="0" w:space="0" w:color="auto"/>
        <w:left w:val="none" w:sz="0" w:space="0" w:color="auto"/>
        <w:bottom w:val="none" w:sz="0" w:space="0" w:color="auto"/>
        <w:right w:val="none" w:sz="0" w:space="0" w:color="auto"/>
      </w:divBdr>
    </w:div>
    <w:div w:id="989600877">
      <w:bodyDiv w:val="1"/>
      <w:marLeft w:val="0"/>
      <w:marRight w:val="0"/>
      <w:marTop w:val="0"/>
      <w:marBottom w:val="0"/>
      <w:divBdr>
        <w:top w:val="none" w:sz="0" w:space="0" w:color="auto"/>
        <w:left w:val="none" w:sz="0" w:space="0" w:color="auto"/>
        <w:bottom w:val="none" w:sz="0" w:space="0" w:color="auto"/>
        <w:right w:val="none" w:sz="0" w:space="0" w:color="auto"/>
      </w:divBdr>
    </w:div>
    <w:div w:id="163475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icehrm.com/blog/benefits-of-a-free-travel-management-syste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igivizer.com/blog/social-media-ad-targeting-guide/"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ijhoom.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topagency.com/glossary/market-umbrella-definition/" TargetMode="External"/><Relationship Id="rId37" Type="http://schemas.openxmlformats.org/officeDocument/2006/relationships/hyperlink" Target="https://www.booking.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athfriend-bd.com/" TargetMode="External"/><Relationship Id="rId36" Type="http://schemas.openxmlformats.org/officeDocument/2006/relationships/hyperlink" Target="https://www.trip.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hyperlink" Target="https://techcloudltd.com/project/city-port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haretrip.net" TargetMode="External"/><Relationship Id="rId30" Type="http://schemas.openxmlformats.org/officeDocument/2006/relationships/hyperlink" Target="https://www.researchgate.net/publication/353436976_Constructive_Cost_Model_II_Metrics_for_Estimating_Cost_of_Indigenous_Software" TargetMode="External"/><Relationship Id="rId35" Type="http://schemas.openxmlformats.org/officeDocument/2006/relationships/hyperlink" Target="https://www.projectmanager.com/guides/project-scheduling" TargetMode="External"/><Relationship Id="rId8" Type="http://schemas.openxmlformats.org/officeDocument/2006/relationships/image" Target="media/image2.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US\Desktop\SRE%20project%20schedu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solidFill>
              <a:schemeClr val="accent1"/>
            </a:solidFill>
            <a:ln>
              <a:noFill/>
            </a:ln>
            <a:effectLst/>
          </c:spPr>
          <c:invertIfNegative val="0"/>
          <c:cat>
            <c:strRef>
              <c:f>Sheet1!$A$2:$A$9</c:f>
              <c:strCache>
                <c:ptCount val="8"/>
                <c:pt idx="0">
                  <c:v>Background to the Problem</c:v>
                </c:pt>
                <c:pt idx="1">
                  <c:v>Solution the Problem</c:v>
                </c:pt>
                <c:pt idx="2">
                  <c:v>UML Diagrams</c:v>
                </c:pt>
                <c:pt idx="3">
                  <c:v>Social Impacts</c:v>
                </c:pt>
                <c:pt idx="4">
                  <c:v>System Features</c:v>
                </c:pt>
                <c:pt idx="5">
                  <c:v>Development Plan with Project Schedule</c:v>
                </c:pt>
                <c:pt idx="6">
                  <c:v>Marketing Plan</c:v>
                </c:pt>
                <c:pt idx="7">
                  <c:v>Cost and Profit Analysis</c:v>
                </c:pt>
              </c:strCache>
            </c:strRef>
          </c:cat>
          <c:val>
            <c:numRef>
              <c:f>Sheet1!$B$2:$B$9</c:f>
              <c:numCache>
                <c:formatCode>General</c:formatCode>
                <c:ptCount val="8"/>
                <c:pt idx="0" formatCode="d\-mmm\-yy">
                  <c:v>0</c:v>
                </c:pt>
                <c:pt idx="1">
                  <c:v>0</c:v>
                </c:pt>
                <c:pt idx="2" formatCode="m/d/yyyy">
                  <c:v>44632</c:v>
                </c:pt>
                <c:pt idx="3" formatCode="m/d/yyyy">
                  <c:v>44663</c:v>
                </c:pt>
                <c:pt idx="4">
                  <c:v>0</c:v>
                </c:pt>
                <c:pt idx="5">
                  <c:v>0</c:v>
                </c:pt>
                <c:pt idx="6" formatCode="m/d/yyyy">
                  <c:v>44663</c:v>
                </c:pt>
                <c:pt idx="7" formatCode="m/d/yyyy">
                  <c:v>44693</c:v>
                </c:pt>
              </c:numCache>
            </c:numRef>
          </c:val>
          <c:extLst>
            <c:ext xmlns:c16="http://schemas.microsoft.com/office/drawing/2014/chart" uri="{C3380CC4-5D6E-409C-BE32-E72D297353CC}">
              <c16:uniqueId val="{00000000-F94C-45E2-B813-BFA27CB636B4}"/>
            </c:ext>
          </c:extLst>
        </c:ser>
        <c:ser>
          <c:idx val="1"/>
          <c:order val="1"/>
          <c:tx>
            <c:strRef>
              <c:f>Sheet1!$C$1</c:f>
              <c:strCache>
                <c:ptCount val="1"/>
                <c:pt idx="0">
                  <c:v>End Date</c:v>
                </c:pt>
              </c:strCache>
            </c:strRef>
          </c:tx>
          <c:spPr>
            <a:solidFill>
              <a:schemeClr val="accent2"/>
            </a:solidFill>
            <a:ln>
              <a:noFill/>
            </a:ln>
            <a:effectLst/>
          </c:spPr>
          <c:invertIfNegative val="0"/>
          <c:cat>
            <c:strRef>
              <c:f>Sheet1!$A$2:$A$9</c:f>
              <c:strCache>
                <c:ptCount val="8"/>
                <c:pt idx="0">
                  <c:v>Background to the Problem</c:v>
                </c:pt>
                <c:pt idx="1">
                  <c:v>Solution the Problem</c:v>
                </c:pt>
                <c:pt idx="2">
                  <c:v>UML Diagrams</c:v>
                </c:pt>
                <c:pt idx="3">
                  <c:v>Social Impacts</c:v>
                </c:pt>
                <c:pt idx="4">
                  <c:v>System Features</c:v>
                </c:pt>
                <c:pt idx="5">
                  <c:v>Development Plan with Project Schedule</c:v>
                </c:pt>
                <c:pt idx="6">
                  <c:v>Marketing Plan</c:v>
                </c:pt>
                <c:pt idx="7">
                  <c:v>Cost and Profit Analysis</c:v>
                </c:pt>
              </c:strCache>
            </c:strRef>
          </c:cat>
          <c:val>
            <c:numRef>
              <c:f>Sheet1!$C$2:$C$9</c:f>
              <c:numCache>
                <c:formatCode>m/d/yyyy</c:formatCode>
                <c:ptCount val="8"/>
                <c:pt idx="0" formatCode="d\-mmm\-yy">
                  <c:v>0</c:v>
                </c:pt>
                <c:pt idx="1">
                  <c:v>44604</c:v>
                </c:pt>
                <c:pt idx="2">
                  <c:v>44663</c:v>
                </c:pt>
                <c:pt idx="3">
                  <c:v>44754</c:v>
                </c:pt>
                <c:pt idx="4" formatCode="General">
                  <c:v>0</c:v>
                </c:pt>
                <c:pt idx="5">
                  <c:v>44573</c:v>
                </c:pt>
                <c:pt idx="6">
                  <c:v>44754</c:v>
                </c:pt>
                <c:pt idx="7">
                  <c:v>44754</c:v>
                </c:pt>
              </c:numCache>
            </c:numRef>
          </c:val>
          <c:extLst>
            <c:ext xmlns:c16="http://schemas.microsoft.com/office/drawing/2014/chart" uri="{C3380CC4-5D6E-409C-BE32-E72D297353CC}">
              <c16:uniqueId val="{00000001-F94C-45E2-B813-BFA27CB636B4}"/>
            </c:ext>
          </c:extLst>
        </c:ser>
        <c:dLbls>
          <c:showLegendKey val="0"/>
          <c:showVal val="0"/>
          <c:showCatName val="0"/>
          <c:showSerName val="0"/>
          <c:showPercent val="0"/>
          <c:showBubbleSize val="0"/>
        </c:dLbls>
        <c:gapWidth val="150"/>
        <c:overlap val="100"/>
        <c:axId val="87362944"/>
        <c:axId val="87401600"/>
      </c:barChart>
      <c:catAx>
        <c:axId val="873629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S"/>
          </a:p>
        </c:txPr>
        <c:crossAx val="87401600"/>
        <c:crosses val="autoZero"/>
        <c:auto val="1"/>
        <c:lblAlgn val="ctr"/>
        <c:lblOffset val="100"/>
        <c:noMultiLvlLbl val="0"/>
      </c:catAx>
      <c:valAx>
        <c:axId val="87401600"/>
        <c:scaling>
          <c:orientation val="minMax"/>
        </c:scaling>
        <c:delete val="0"/>
        <c:axPos val="b"/>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S"/>
          </a:p>
        </c:txPr>
        <c:crossAx val="87362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2250</Words>
  <Characters>12291</Characters>
  <Application>Microsoft Office Word</Application>
  <DocSecurity>0</DocSecurity>
  <Lines>409</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 TUSHER MUSTAKIM</dc:creator>
  <cp:keywords/>
  <dc:description/>
  <cp:lastModifiedBy>S M TUSHER MUSTAKIM</cp:lastModifiedBy>
  <cp:revision>48</cp:revision>
  <cp:lastPrinted>2022-12-11T08:22:00Z</cp:lastPrinted>
  <dcterms:created xsi:type="dcterms:W3CDTF">2022-12-08T12:15:00Z</dcterms:created>
  <dcterms:modified xsi:type="dcterms:W3CDTF">2022-12-11T08:22:00Z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28c236862c9409172d76f26295829252671e0ec969b05f14495774bbdfb84b15</vt:lpwstr>
  </property>
</Properties>
</file>