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2152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web项目</w:t>
      </w:r>
      <w:r>
        <w:rPr>
          <w:rFonts w:hint="eastAsia"/>
          <w:lang w:eastAsia="zh-CN"/>
        </w:rPr>
        <w:t>引入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spring-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webmvc 即可</w:t>
      </w:r>
    </w:p>
    <w:p/>
    <w:p/>
    <w:p>
      <w:r>
        <w:drawing>
          <wp:inline distT="0" distB="0" distL="114300" distR="114300">
            <wp:extent cx="245745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普通项目引入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spring-context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即可</w:t>
      </w:r>
    </w:p>
    <w:p/>
    <w:p/>
    <w:p>
      <w:r>
        <w:drawing>
          <wp:inline distT="0" distB="0" distL="114300" distR="114300">
            <wp:extent cx="2742565" cy="19526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eastAsia="zh-CN"/>
        </w:rPr>
        <w:t>数据库操作引入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spring-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orm 即可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37175"/>
    <w:rsid w:val="1EBC16F8"/>
    <w:rsid w:val="27F44BC9"/>
    <w:rsid w:val="3721286E"/>
    <w:rsid w:val="39DD58EE"/>
    <w:rsid w:val="3C5E7BB0"/>
    <w:rsid w:val="487E7BC2"/>
    <w:rsid w:val="4AB91F33"/>
    <w:rsid w:val="574775AB"/>
    <w:rsid w:val="6D520851"/>
    <w:rsid w:val="75C44A83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2017-10-12T07:41:23Z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