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080" w:rsidRPr="00D70080" w:rsidRDefault="00AA45D8" w:rsidP="00D70080">
      <w:pPr>
        <w:tabs>
          <w:tab w:val="left" w:pos="1871"/>
          <w:tab w:val="left" w:pos="3407"/>
          <w:tab w:val="left" w:pos="4949"/>
          <w:tab w:val="left" w:pos="6599"/>
        </w:tabs>
        <w:spacing w:line="360" w:lineRule="auto"/>
        <w:jc w:val="center"/>
        <w:rPr>
          <w:rFonts w:ascii="Arial" w:eastAsia="黑体" w:hAnsi="黑体"/>
          <w:b/>
          <w:color w:val="000000" w:themeColor="text1"/>
          <w:sz w:val="40"/>
          <w:szCs w:val="24"/>
        </w:rPr>
      </w:pPr>
      <w:r w:rsidRPr="00D70080">
        <w:rPr>
          <w:rFonts w:ascii="Arial" w:eastAsia="黑体" w:hAnsi="黑体"/>
          <w:b/>
          <w:color w:val="000000" w:themeColor="text1"/>
          <w:sz w:val="40"/>
          <w:szCs w:val="24"/>
        </w:rPr>
        <w:t>第</w:t>
      </w:r>
      <w:r w:rsidRPr="00D70080">
        <w:rPr>
          <w:rFonts w:ascii="Times New Roman" w:eastAsia="宋体" w:hAnsi="Times New Roman"/>
          <w:b/>
          <w:color w:val="000000" w:themeColor="text1"/>
          <w:sz w:val="40"/>
          <w:szCs w:val="24"/>
        </w:rPr>
        <w:t>2</w:t>
      </w:r>
      <w:r w:rsidRPr="00D70080">
        <w:rPr>
          <w:rFonts w:ascii="Arial" w:eastAsia="黑体" w:hAnsi="黑体"/>
          <w:b/>
          <w:color w:val="000000" w:themeColor="text1"/>
          <w:sz w:val="40"/>
          <w:szCs w:val="24"/>
        </w:rPr>
        <w:t>课时</w:t>
      </w:r>
      <w:r w:rsidRPr="00D70080">
        <w:rPr>
          <w:rFonts w:ascii="Times New Roman" w:eastAsia="宋体" w:hAnsi="宋体"/>
          <w:i/>
          <w:color w:val="000000" w:themeColor="text1"/>
          <w:sz w:val="40"/>
          <w:szCs w:val="24"/>
        </w:rPr>
        <w:t xml:space="preserve">　</w:t>
      </w:r>
      <w:r w:rsidRPr="00D70080">
        <w:rPr>
          <w:rFonts w:ascii="Arial" w:eastAsia="黑体" w:hAnsi="黑体"/>
          <w:b/>
          <w:color w:val="000000" w:themeColor="text1"/>
          <w:sz w:val="40"/>
          <w:szCs w:val="24"/>
        </w:rPr>
        <w:t>圆柱、圆锥、圆台、球的结构特征</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40"/>
          <w:szCs w:val="24"/>
        </w:rPr>
      </w:pPr>
      <w:r w:rsidRPr="00D70080">
        <w:rPr>
          <w:rFonts w:ascii="Arial" w:eastAsia="黑体" w:hAnsi="黑体"/>
          <w:b/>
          <w:color w:val="000000" w:themeColor="text1"/>
          <w:sz w:val="40"/>
          <w:szCs w:val="24"/>
        </w:rPr>
        <w:t>简单组合体的结构特征</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Arial" w:eastAsia="微软雅黑" w:hAnsi="黑体"/>
          <w:color w:val="000000" w:themeColor="text1"/>
          <w:sz w:val="24"/>
          <w:szCs w:val="24"/>
        </w:rPr>
        <w:t>课后训练</w:t>
      </w:r>
      <w:r w:rsidRPr="00D70080">
        <w:rPr>
          <w:rFonts w:eastAsia="微软雅黑"/>
          <w:color w:val="000000" w:themeColor="text1"/>
          <w:sz w:val="24"/>
          <w:szCs w:val="24"/>
        </w:rPr>
        <w:t>巩固提升</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1</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下列说法正确的是</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 xml:space="preserve">　　</w:t>
      </w:r>
      <w:r w:rsidRPr="00D70080">
        <w:rPr>
          <w:rFonts w:ascii="Times New Roman" w:eastAsia="宋体" w:hAnsi="宋体"/>
          <w:color w:val="000000" w:themeColor="text1"/>
          <w:sz w:val="24"/>
          <w:szCs w:val="24"/>
        </w:rPr>
        <w:t>)</w:t>
      </w:r>
      <w:bookmarkStart w:id="0" w:name="_GoBack"/>
      <w:bookmarkEnd w:id="0"/>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A</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圆锥的母线长等于底面圆直径</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B</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圆柱的母线与轴垂直</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C</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圆台的母线与轴平行</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D</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球的直径必过球心</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对于</w:t>
      </w:r>
      <w:r w:rsidRPr="00D70080">
        <w:rPr>
          <w:rFonts w:ascii="Times New Roman" w:eastAsia="宋体" w:hAnsi="宋体"/>
          <w:color w:val="000000" w:themeColor="text1"/>
          <w:sz w:val="24"/>
          <w:szCs w:val="24"/>
        </w:rPr>
        <w:t>A,</w:t>
      </w:r>
      <w:r w:rsidRPr="00D70080">
        <w:rPr>
          <w:rFonts w:ascii="Times New Roman" w:eastAsia="楷体" w:hAnsi="楷体"/>
          <w:color w:val="000000" w:themeColor="text1"/>
          <w:sz w:val="24"/>
          <w:szCs w:val="24"/>
        </w:rPr>
        <w:t>圆锥的母线长不一定等于底面圆直径</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对于</w:t>
      </w:r>
      <w:r w:rsidRPr="00D70080">
        <w:rPr>
          <w:rFonts w:ascii="Times New Roman" w:eastAsia="宋体" w:hAnsi="宋体"/>
          <w:color w:val="000000" w:themeColor="text1"/>
          <w:sz w:val="24"/>
          <w:szCs w:val="24"/>
        </w:rPr>
        <w:t>B,</w:t>
      </w:r>
      <w:r w:rsidRPr="00D70080">
        <w:rPr>
          <w:rFonts w:ascii="Times New Roman" w:eastAsia="楷体" w:hAnsi="楷体"/>
          <w:color w:val="000000" w:themeColor="text1"/>
          <w:sz w:val="24"/>
          <w:szCs w:val="24"/>
        </w:rPr>
        <w:t>圆柱的母线与轴平行</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对于</w:t>
      </w:r>
      <w:r w:rsidRPr="00D70080">
        <w:rPr>
          <w:rFonts w:ascii="Times New Roman" w:eastAsia="宋体" w:hAnsi="宋体"/>
          <w:color w:val="000000" w:themeColor="text1"/>
          <w:sz w:val="24"/>
          <w:szCs w:val="24"/>
        </w:rPr>
        <w:t>C,</w:t>
      </w:r>
      <w:r w:rsidRPr="00D70080">
        <w:rPr>
          <w:rFonts w:ascii="Times New Roman" w:eastAsia="楷体" w:hAnsi="楷体"/>
          <w:color w:val="000000" w:themeColor="text1"/>
          <w:sz w:val="24"/>
          <w:szCs w:val="24"/>
        </w:rPr>
        <w:t>圆台的母线与轴延长后相交于一点</w:t>
      </w:r>
      <w:r w:rsidRPr="00D70080">
        <w:rPr>
          <w:rFonts w:ascii="Times New Roman" w:eastAsia="宋体" w:hAnsi="宋体"/>
          <w:color w:val="000000" w:themeColor="text1"/>
          <w:sz w:val="24"/>
          <w:szCs w:val="24"/>
        </w:rPr>
        <w:t>;D</w:t>
      </w:r>
      <w:r w:rsidRPr="00D70080">
        <w:rPr>
          <w:rFonts w:ascii="Times New Roman" w:eastAsia="楷体" w:hAnsi="楷体"/>
          <w:color w:val="000000" w:themeColor="text1"/>
          <w:sz w:val="24"/>
          <w:szCs w:val="24"/>
        </w:rPr>
        <w:t>正确</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w:r w:rsidRPr="00D70080">
        <w:rPr>
          <w:rFonts w:ascii="Times New Roman" w:eastAsia="宋体" w:hAnsi="宋体"/>
          <w:color w:val="000000" w:themeColor="text1"/>
          <w:sz w:val="24"/>
          <w:szCs w:val="24"/>
        </w:rPr>
        <w:t>D</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2</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从一个圆柱中挖去一个以圆柱的上底面为底面</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下底面圆心为顶点的圆锥而得到的几何体如图所示</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现用一个平行于底面的平面去截这个几何体</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则截面图形为</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 xml:space="preserve">　　</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24B25754" wp14:editId="68CCEBF5">
            <wp:extent cx="494280" cy="711000"/>
            <wp:effectExtent l="0" t="0" r="0" b="0"/>
            <wp:docPr id="315" name="WMG2TRA50.eps" descr="id:21474973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8.jpeg"/>
                    <pic:cNvPicPr/>
                  </pic:nvPicPr>
                  <pic:blipFill>
                    <a:blip r:embed="rId8"/>
                    <a:stretch>
                      <a:fillRect/>
                    </a:stretch>
                  </pic:blipFill>
                  <pic:spPr>
                    <a:xfrm>
                      <a:off x="0" y="0"/>
                      <a:ext cx="494280" cy="71100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188509EC" wp14:editId="42DA5623">
            <wp:extent cx="2374920" cy="646920"/>
            <wp:effectExtent l="0" t="0" r="0" b="0"/>
            <wp:docPr id="316" name="21N117.eps" descr="id:21474973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9.jpeg"/>
                    <pic:cNvPicPr/>
                  </pic:nvPicPr>
                  <pic:blipFill>
                    <a:blip r:embed="rId9"/>
                    <a:stretch>
                      <a:fillRect/>
                    </a:stretch>
                  </pic:blipFill>
                  <pic:spPr>
                    <a:xfrm>
                      <a:off x="0" y="0"/>
                      <a:ext cx="2374920" cy="64692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截面图形应为图</w:t>
      </w:r>
      <w:r w:rsidRPr="00D70080">
        <w:rPr>
          <w:rFonts w:ascii="Times New Roman" w:eastAsia="宋体" w:hAnsi="宋体"/>
          <w:color w:val="000000" w:themeColor="text1"/>
          <w:sz w:val="24"/>
          <w:szCs w:val="24"/>
        </w:rPr>
        <w:t>C</w:t>
      </w:r>
      <w:r w:rsidRPr="00D70080">
        <w:rPr>
          <w:rFonts w:ascii="Times New Roman" w:eastAsia="楷体" w:hAnsi="楷体"/>
          <w:color w:val="000000" w:themeColor="text1"/>
          <w:sz w:val="24"/>
          <w:szCs w:val="24"/>
        </w:rPr>
        <w:t>所示的圆环面</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w:r w:rsidRPr="00D70080">
        <w:rPr>
          <w:rFonts w:ascii="Times New Roman" w:eastAsia="宋体" w:hAnsi="宋体"/>
          <w:color w:val="000000" w:themeColor="text1"/>
          <w:sz w:val="24"/>
          <w:szCs w:val="24"/>
        </w:rPr>
        <w:t>C</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3</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多选题</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下列说法正确的是</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 xml:space="preserve">　　</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A</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圆锥的轴截面是所有过顶点的截面中面积最大的一个</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B</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圆柱的所有平行于底面的截面都是圆</w:t>
      </w:r>
      <w:r w:rsidR="00A406F9" w:rsidRPr="00D70080">
        <w:rPr>
          <w:rFonts w:ascii="Times New Roman" w:eastAsia="宋体" w:hAnsi="宋体"/>
          <w:color w:val="000000" w:themeColor="text1"/>
          <w:sz w:val="24"/>
          <w:szCs w:val="24"/>
        </w:rPr>
        <w:t>面</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C</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圆台的两个底面可以不平行</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D</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球的所有截面中过球心的截面的面积最大</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宋体" w:hAnsi="宋体"/>
          <w:color w:val="000000" w:themeColor="text1"/>
          <w:sz w:val="24"/>
          <w:szCs w:val="24"/>
        </w:rPr>
        <w:t>A</w:t>
      </w:r>
      <w:r w:rsidRPr="00D70080">
        <w:rPr>
          <w:rFonts w:ascii="Times New Roman" w:eastAsia="楷体" w:hAnsi="楷体"/>
          <w:color w:val="000000" w:themeColor="text1"/>
          <w:sz w:val="24"/>
          <w:szCs w:val="24"/>
        </w:rPr>
        <w:t>中当圆锥过顶点的轴截面顶角大于</w:t>
      </w:r>
      <w:r w:rsidRPr="00D70080">
        <w:rPr>
          <w:rFonts w:ascii="Times New Roman" w:eastAsia="宋体" w:hAnsi="宋体"/>
          <w:color w:val="000000" w:themeColor="text1"/>
          <w:sz w:val="24"/>
          <w:szCs w:val="24"/>
        </w:rPr>
        <w:t>90</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时</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其面积不是最大的</w:t>
      </w:r>
      <w:r w:rsidRPr="00D70080">
        <w:rPr>
          <w:rFonts w:ascii="Times New Roman" w:eastAsia="宋体" w:hAnsi="宋体"/>
          <w:color w:val="000000" w:themeColor="text1"/>
          <w:sz w:val="24"/>
          <w:szCs w:val="24"/>
        </w:rPr>
        <w:t>;C</w:t>
      </w:r>
      <w:r w:rsidRPr="00D70080">
        <w:rPr>
          <w:rFonts w:ascii="Times New Roman" w:eastAsia="楷体" w:hAnsi="楷体"/>
          <w:color w:val="000000" w:themeColor="text1"/>
          <w:sz w:val="24"/>
          <w:szCs w:val="24"/>
        </w:rPr>
        <w:t>中圆台的两个底面一定平行</w:t>
      </w:r>
      <w:r w:rsidRPr="00D70080">
        <w:rPr>
          <w:rFonts w:ascii="Times New Roman" w:eastAsia="宋体" w:hAnsi="Times New Roman" w:cs="Times New Roman"/>
          <w:i/>
          <w:color w:val="000000" w:themeColor="text1"/>
          <w:sz w:val="24"/>
          <w:szCs w:val="24"/>
        </w:rPr>
        <w:t>.</w:t>
      </w:r>
      <w:r w:rsidRPr="00D70080">
        <w:rPr>
          <w:rFonts w:ascii="Times New Roman" w:eastAsia="楷体" w:hAnsi="楷体"/>
          <w:color w:val="000000" w:themeColor="text1"/>
          <w:sz w:val="24"/>
          <w:szCs w:val="24"/>
        </w:rPr>
        <w:t>故</w:t>
      </w:r>
      <w:r w:rsidRPr="00D70080">
        <w:rPr>
          <w:rFonts w:ascii="Times New Roman" w:eastAsia="宋体" w:hAnsi="宋体"/>
          <w:color w:val="000000" w:themeColor="text1"/>
          <w:sz w:val="24"/>
          <w:szCs w:val="24"/>
        </w:rPr>
        <w:t>AC</w:t>
      </w:r>
      <w:r w:rsidRPr="00D70080">
        <w:rPr>
          <w:rFonts w:ascii="Times New Roman" w:eastAsia="楷体" w:hAnsi="楷体"/>
          <w:color w:val="000000" w:themeColor="text1"/>
          <w:sz w:val="24"/>
          <w:szCs w:val="24"/>
        </w:rPr>
        <w:t>错误</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根据圆柱、球的结构特征</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知</w:t>
      </w:r>
      <w:r w:rsidRPr="00D70080">
        <w:rPr>
          <w:rFonts w:ascii="Times New Roman" w:eastAsia="宋体" w:hAnsi="宋体"/>
          <w:color w:val="000000" w:themeColor="text1"/>
          <w:sz w:val="24"/>
          <w:szCs w:val="24"/>
        </w:rPr>
        <w:t>BD</w:t>
      </w:r>
      <w:r w:rsidRPr="00D70080">
        <w:rPr>
          <w:rFonts w:ascii="Times New Roman" w:eastAsia="楷体" w:hAnsi="楷体"/>
          <w:color w:val="000000" w:themeColor="text1"/>
          <w:sz w:val="24"/>
          <w:szCs w:val="24"/>
        </w:rPr>
        <w:t>正确</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w:r w:rsidRPr="00D70080">
        <w:rPr>
          <w:rFonts w:ascii="Times New Roman" w:eastAsia="宋体" w:hAnsi="宋体"/>
          <w:color w:val="000000" w:themeColor="text1"/>
          <w:sz w:val="24"/>
          <w:szCs w:val="24"/>
        </w:rPr>
        <w:t>BD</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lastRenderedPageBreak/>
        <w:t>4</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已知半径为</w:t>
      </w:r>
      <w:r w:rsidRPr="00D70080">
        <w:rPr>
          <w:rFonts w:ascii="Times New Roman" w:eastAsia="宋体" w:hAnsi="宋体"/>
          <w:color w:val="000000" w:themeColor="text1"/>
          <w:sz w:val="24"/>
          <w:szCs w:val="24"/>
        </w:rPr>
        <w:t>5</w:t>
      </w:r>
      <w:r w:rsidRPr="00D70080">
        <w:rPr>
          <w:rFonts w:ascii="Times New Roman" w:eastAsia="宋体" w:hAnsi="宋体"/>
          <w:color w:val="000000" w:themeColor="text1"/>
          <w:sz w:val="24"/>
          <w:szCs w:val="24"/>
        </w:rPr>
        <w:t>的球的两个平行截面截球所得圆面的周长分别为</w:t>
      </w:r>
      <w:r w:rsidRPr="00D70080">
        <w:rPr>
          <w:rFonts w:ascii="Times New Roman" w:eastAsia="宋体" w:hAnsi="宋体"/>
          <w:color w:val="000000" w:themeColor="text1"/>
          <w:sz w:val="24"/>
          <w:szCs w:val="24"/>
        </w:rPr>
        <w:t>6</w:t>
      </w:r>
      <w:r w:rsidRPr="00D70080">
        <w:rPr>
          <w:rFonts w:ascii="Times New Roman" w:eastAsia="Microsoft Yi Baiti" w:hAnsi="Times New Roman" w:cs="Times New Roman"/>
          <w:color w:val="000000" w:themeColor="text1"/>
          <w:sz w:val="24"/>
          <w:szCs w:val="24"/>
        </w:rPr>
        <w:t>π</w:t>
      </w:r>
      <w:r w:rsidRPr="00D70080">
        <w:rPr>
          <w:rFonts w:ascii="Times New Roman" w:eastAsia="宋体" w:hAnsi="宋体"/>
          <w:color w:val="000000" w:themeColor="text1"/>
          <w:sz w:val="24"/>
          <w:szCs w:val="24"/>
        </w:rPr>
        <w:t>和</w:t>
      </w:r>
      <w:r w:rsidRPr="00D70080">
        <w:rPr>
          <w:rFonts w:ascii="Times New Roman" w:eastAsia="宋体" w:hAnsi="宋体"/>
          <w:color w:val="000000" w:themeColor="text1"/>
          <w:sz w:val="24"/>
          <w:szCs w:val="24"/>
        </w:rPr>
        <w:t>8</w:t>
      </w:r>
      <w:r w:rsidRPr="00D70080">
        <w:rPr>
          <w:rFonts w:ascii="Times New Roman" w:eastAsia="Microsoft Yi Baiti" w:hAnsi="Times New Roman" w:cs="Times New Roman"/>
          <w:color w:val="000000" w:themeColor="text1"/>
          <w:sz w:val="24"/>
          <w:szCs w:val="24"/>
        </w:rPr>
        <w:t>π</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则两平行平面间的距离为</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 xml:space="preserve">　　</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A</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1</w:t>
      </w:r>
      <w:r w:rsidRPr="00D70080">
        <w:rPr>
          <w:rFonts w:ascii="Times New Roman" w:eastAsia="宋体" w:hAnsi="宋体"/>
          <w:color w:val="000000" w:themeColor="text1"/>
          <w:sz w:val="24"/>
          <w:szCs w:val="24"/>
        </w:rPr>
        <w:tab/>
        <w:t>B</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2</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宋体"/>
          <w:color w:val="000000" w:themeColor="text1"/>
          <w:sz w:val="24"/>
          <w:szCs w:val="24"/>
        </w:rPr>
        <w:t>C</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1</w:t>
      </w:r>
      <w:r w:rsidRPr="00D70080">
        <w:rPr>
          <w:rFonts w:ascii="Times New Roman" w:eastAsia="宋体" w:hAnsi="宋体"/>
          <w:color w:val="000000" w:themeColor="text1"/>
          <w:sz w:val="24"/>
          <w:szCs w:val="24"/>
        </w:rPr>
        <w:t>或</w:t>
      </w:r>
      <w:r w:rsidRPr="00D70080">
        <w:rPr>
          <w:rFonts w:ascii="Times New Roman" w:eastAsia="宋体" w:hAnsi="宋体"/>
          <w:color w:val="000000" w:themeColor="text1"/>
          <w:sz w:val="24"/>
          <w:szCs w:val="24"/>
        </w:rPr>
        <w:t>7</w:t>
      </w:r>
      <w:r w:rsidRPr="00D70080">
        <w:rPr>
          <w:rFonts w:ascii="Times New Roman" w:eastAsia="宋体" w:hAnsi="宋体"/>
          <w:color w:val="000000" w:themeColor="text1"/>
          <w:sz w:val="24"/>
          <w:szCs w:val="24"/>
        </w:rPr>
        <w:tab/>
        <w:t>D</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2</w:t>
      </w:r>
      <w:r w:rsidRPr="00D70080">
        <w:rPr>
          <w:rFonts w:ascii="Times New Roman" w:eastAsia="宋体" w:hAnsi="宋体"/>
          <w:color w:val="000000" w:themeColor="text1"/>
          <w:sz w:val="24"/>
          <w:szCs w:val="24"/>
        </w:rPr>
        <w:t>或</w:t>
      </w:r>
      <w:r w:rsidRPr="00D70080">
        <w:rPr>
          <w:rFonts w:ascii="Times New Roman" w:eastAsia="宋体" w:hAnsi="宋体"/>
          <w:color w:val="000000" w:themeColor="text1"/>
          <w:sz w:val="24"/>
          <w:szCs w:val="24"/>
        </w:rPr>
        <w:t>6</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00802BC8" w:rsidRPr="00D70080">
        <w:rPr>
          <w:rFonts w:ascii="Times New Roman" w:eastAsia="楷体" w:hAnsi="楷体"/>
          <w:sz w:val="24"/>
          <w:szCs w:val="24"/>
        </w:rPr>
        <w:t>设球心到周长为</w:t>
      </w:r>
      <w:r w:rsidR="00802BC8" w:rsidRPr="00D70080">
        <w:rPr>
          <w:rFonts w:ascii="Times New Roman" w:eastAsia="宋体" w:hAnsi="宋体"/>
          <w:sz w:val="24"/>
          <w:szCs w:val="24"/>
        </w:rPr>
        <w:t>6</w:t>
      </w:r>
      <w:r w:rsidR="00802BC8" w:rsidRPr="00D70080">
        <w:rPr>
          <w:rFonts w:ascii="Times New Roman" w:eastAsia="Microsoft Yi Baiti" w:hAnsi="Times New Roman" w:cs="Times New Roman"/>
          <w:sz w:val="24"/>
          <w:szCs w:val="24"/>
        </w:rPr>
        <w:t>π</w:t>
      </w:r>
      <w:r w:rsidR="00802BC8" w:rsidRPr="00D70080">
        <w:rPr>
          <w:rFonts w:ascii="Times New Roman" w:eastAsia="楷体" w:hAnsi="楷体"/>
          <w:sz w:val="24"/>
          <w:szCs w:val="24"/>
        </w:rPr>
        <w:t>的截面的距离为</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1</w:t>
      </w:r>
      <w:r w:rsidR="00802BC8" w:rsidRPr="00D70080">
        <w:rPr>
          <w:rFonts w:ascii="Times New Roman" w:eastAsia="宋体" w:hAnsi="宋体"/>
          <w:sz w:val="24"/>
          <w:szCs w:val="24"/>
        </w:rPr>
        <w:t>,</w:t>
      </w:r>
      <w:r w:rsidR="00802BC8" w:rsidRPr="00D70080">
        <w:rPr>
          <w:rFonts w:ascii="Times New Roman" w:eastAsia="楷体" w:hAnsi="楷体"/>
          <w:sz w:val="24"/>
          <w:szCs w:val="24"/>
        </w:rPr>
        <w:t>到周长为</w:t>
      </w:r>
      <w:r w:rsidR="00802BC8" w:rsidRPr="00D70080">
        <w:rPr>
          <w:rFonts w:ascii="Times New Roman" w:eastAsia="宋体" w:hAnsi="宋体"/>
          <w:sz w:val="24"/>
          <w:szCs w:val="24"/>
        </w:rPr>
        <w:t>8</w:t>
      </w:r>
      <w:r w:rsidR="00802BC8" w:rsidRPr="00D70080">
        <w:rPr>
          <w:rFonts w:ascii="Times New Roman" w:eastAsia="Microsoft Yi Baiti" w:hAnsi="Times New Roman" w:cs="Times New Roman"/>
          <w:sz w:val="24"/>
          <w:szCs w:val="24"/>
        </w:rPr>
        <w:t>π</w:t>
      </w:r>
      <w:r w:rsidR="00802BC8" w:rsidRPr="00D70080">
        <w:rPr>
          <w:rFonts w:ascii="Times New Roman" w:eastAsia="楷体" w:hAnsi="楷体"/>
          <w:sz w:val="24"/>
          <w:szCs w:val="24"/>
        </w:rPr>
        <w:t>的截面的距离为</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2</w:t>
      </w:r>
      <w:r w:rsidR="00802BC8" w:rsidRPr="00D70080">
        <w:rPr>
          <w:rFonts w:ascii="Times New Roman" w:eastAsia="宋体" w:hAnsi="Times New Roman" w:cs="Times New Roman"/>
          <w:i/>
          <w:sz w:val="24"/>
          <w:szCs w:val="24"/>
        </w:rPr>
        <w:t>.</w:t>
      </w:r>
      <w:r w:rsidR="00802BC8" w:rsidRPr="00D70080">
        <w:rPr>
          <w:rFonts w:ascii="Times New Roman" w:eastAsia="楷体" w:hAnsi="楷体"/>
          <w:sz w:val="24"/>
          <w:szCs w:val="24"/>
        </w:rPr>
        <w:t>因为截面为圆面</w:t>
      </w:r>
      <w:r w:rsidR="00802BC8" w:rsidRPr="00D70080">
        <w:rPr>
          <w:rFonts w:ascii="Times New Roman" w:eastAsia="宋体" w:hAnsi="宋体"/>
          <w:sz w:val="24"/>
          <w:szCs w:val="24"/>
        </w:rPr>
        <w:t>,</w:t>
      </w:r>
      <w:r w:rsidR="00802BC8" w:rsidRPr="00D70080">
        <w:rPr>
          <w:rFonts w:ascii="Times New Roman" w:eastAsia="楷体" w:hAnsi="楷体"/>
          <w:sz w:val="24"/>
          <w:szCs w:val="24"/>
        </w:rPr>
        <w:t>周长分别为</w:t>
      </w:r>
      <w:r w:rsidR="00802BC8" w:rsidRPr="00D70080">
        <w:rPr>
          <w:rFonts w:ascii="Times New Roman" w:eastAsia="宋体" w:hAnsi="宋体"/>
          <w:sz w:val="24"/>
          <w:szCs w:val="24"/>
        </w:rPr>
        <w:t>6</w:t>
      </w:r>
      <w:r w:rsidR="00802BC8" w:rsidRPr="00D70080">
        <w:rPr>
          <w:rFonts w:ascii="Times New Roman" w:eastAsia="Microsoft Yi Baiti" w:hAnsi="Times New Roman" w:cs="Times New Roman"/>
          <w:sz w:val="24"/>
          <w:szCs w:val="24"/>
        </w:rPr>
        <w:t>π</w:t>
      </w:r>
      <w:r w:rsidR="00802BC8" w:rsidRPr="00D70080">
        <w:rPr>
          <w:rFonts w:ascii="Times New Roman" w:eastAsia="楷体" w:hAnsi="楷体"/>
          <w:sz w:val="24"/>
          <w:szCs w:val="24"/>
        </w:rPr>
        <w:t>和</w:t>
      </w:r>
      <w:r w:rsidR="00802BC8" w:rsidRPr="00D70080">
        <w:rPr>
          <w:rFonts w:ascii="Times New Roman" w:eastAsia="宋体" w:hAnsi="宋体"/>
          <w:sz w:val="24"/>
          <w:szCs w:val="24"/>
        </w:rPr>
        <w:t>8</w:t>
      </w:r>
      <w:r w:rsidR="00802BC8" w:rsidRPr="00D70080">
        <w:rPr>
          <w:rFonts w:ascii="Times New Roman" w:eastAsia="Microsoft Yi Baiti" w:hAnsi="Times New Roman" w:cs="Times New Roman"/>
          <w:sz w:val="24"/>
          <w:szCs w:val="24"/>
        </w:rPr>
        <w:t>π</w:t>
      </w:r>
      <w:r w:rsidR="00802BC8" w:rsidRPr="00D70080">
        <w:rPr>
          <w:rFonts w:ascii="Times New Roman" w:eastAsia="宋体" w:hAnsi="宋体"/>
          <w:sz w:val="24"/>
          <w:szCs w:val="24"/>
        </w:rPr>
        <w:t>,</w:t>
      </w:r>
      <w:r w:rsidR="00802BC8" w:rsidRPr="00D70080">
        <w:rPr>
          <w:rFonts w:ascii="Times New Roman" w:eastAsia="楷体" w:hAnsi="楷体"/>
          <w:sz w:val="24"/>
          <w:szCs w:val="24"/>
        </w:rPr>
        <w:t>所以圆的半径分别为</w:t>
      </w:r>
      <w:r w:rsidR="00802BC8" w:rsidRPr="00D70080">
        <w:rPr>
          <w:rFonts w:ascii="Times New Roman" w:eastAsia="宋体" w:hAnsi="宋体"/>
          <w:sz w:val="24"/>
          <w:szCs w:val="24"/>
        </w:rPr>
        <w:t>3</w:t>
      </w:r>
      <w:r w:rsidR="00802BC8" w:rsidRPr="00D70080">
        <w:rPr>
          <w:rFonts w:ascii="Times New Roman" w:eastAsia="楷体" w:hAnsi="楷体"/>
          <w:sz w:val="24"/>
          <w:szCs w:val="24"/>
        </w:rPr>
        <w:t>和</w:t>
      </w:r>
      <w:r w:rsidR="00802BC8" w:rsidRPr="00D70080">
        <w:rPr>
          <w:rFonts w:ascii="Times New Roman" w:eastAsia="宋体" w:hAnsi="宋体"/>
          <w:sz w:val="24"/>
          <w:szCs w:val="24"/>
        </w:rPr>
        <w:t>4</w:t>
      </w:r>
      <w:r w:rsidR="00802BC8" w:rsidRPr="00D70080">
        <w:rPr>
          <w:rFonts w:ascii="Times New Roman" w:eastAsia="宋体" w:hAnsi="Times New Roman" w:cs="Times New Roman"/>
          <w:i/>
          <w:sz w:val="24"/>
          <w:szCs w:val="24"/>
        </w:rPr>
        <w:t>.</w:t>
      </w:r>
      <w:r w:rsidR="00802BC8" w:rsidRPr="00D70080">
        <w:rPr>
          <w:rFonts w:ascii="Times New Roman" w:eastAsia="楷体" w:hAnsi="楷体"/>
          <w:sz w:val="24"/>
          <w:szCs w:val="24"/>
        </w:rPr>
        <w:t>又已知球的半径为</w:t>
      </w:r>
      <w:r w:rsidR="00802BC8" w:rsidRPr="00D70080">
        <w:rPr>
          <w:rFonts w:ascii="Times New Roman" w:eastAsia="宋体" w:hAnsi="宋体"/>
          <w:sz w:val="24"/>
          <w:szCs w:val="24"/>
        </w:rPr>
        <w:t>5,</w:t>
      </w:r>
      <w:r w:rsidR="00802BC8" w:rsidRPr="00D70080">
        <w:rPr>
          <w:rFonts w:ascii="Times New Roman" w:eastAsia="楷体" w:hAnsi="楷体"/>
          <w:sz w:val="24"/>
          <w:szCs w:val="24"/>
        </w:rPr>
        <w:t>则</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1</w:t>
      </w:r>
      <w:r w:rsidR="00802BC8" w:rsidRPr="00D70080">
        <w:rPr>
          <w:rFonts w:ascii="Times New Roman" w:eastAsia="宋体" w:hAnsi="宋体"/>
          <w:i/>
          <w:sz w:val="24"/>
          <w:szCs w:val="24"/>
        </w:rPr>
        <w:t>=</w:t>
      </w:r>
      <w:r w:rsidR="00802BC8" w:rsidRPr="00D70080">
        <w:rPr>
          <w:rFonts w:ascii="Times New Roman" w:eastAsia="宋体" w:hAnsi="宋体"/>
          <w:sz w:val="24"/>
          <w:szCs w:val="24"/>
        </w:rPr>
        <w:t>4,</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2</w:t>
      </w:r>
      <w:r w:rsidR="00802BC8" w:rsidRPr="00D70080">
        <w:rPr>
          <w:rFonts w:ascii="Times New Roman" w:eastAsia="宋体" w:hAnsi="宋体"/>
          <w:i/>
          <w:sz w:val="24"/>
          <w:szCs w:val="24"/>
        </w:rPr>
        <w:t>=</w:t>
      </w:r>
      <w:r w:rsidR="00802BC8" w:rsidRPr="00D70080">
        <w:rPr>
          <w:rFonts w:ascii="Times New Roman" w:eastAsia="宋体" w:hAnsi="宋体"/>
          <w:sz w:val="24"/>
          <w:szCs w:val="24"/>
        </w:rPr>
        <w:t>3</w:t>
      </w:r>
      <w:r w:rsidR="00802BC8" w:rsidRPr="00D70080">
        <w:rPr>
          <w:rFonts w:ascii="Times New Roman" w:eastAsia="宋体" w:hAnsi="Times New Roman" w:cs="Times New Roman"/>
          <w:i/>
          <w:sz w:val="24"/>
          <w:szCs w:val="24"/>
        </w:rPr>
        <w:t>.</w:t>
      </w:r>
      <w:r w:rsidR="00802BC8" w:rsidRPr="00D70080">
        <w:rPr>
          <w:rFonts w:ascii="Times New Roman" w:eastAsia="楷体" w:hAnsi="楷体"/>
          <w:sz w:val="24"/>
          <w:szCs w:val="24"/>
        </w:rPr>
        <w:t>当两截面在球心的同侧时</w:t>
      </w:r>
      <w:r w:rsidR="00802BC8" w:rsidRPr="00D70080">
        <w:rPr>
          <w:rFonts w:ascii="Times New Roman" w:eastAsia="宋体" w:hAnsi="宋体"/>
          <w:sz w:val="24"/>
          <w:szCs w:val="24"/>
        </w:rPr>
        <w:t>,</w:t>
      </w:r>
      <w:r w:rsidR="00802BC8" w:rsidRPr="00D70080">
        <w:rPr>
          <w:rFonts w:ascii="Times New Roman" w:eastAsia="楷体" w:hAnsi="楷体"/>
          <w:sz w:val="24"/>
          <w:szCs w:val="24"/>
        </w:rPr>
        <w:t>两平行平面间的距离为</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1</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2</w:t>
      </w:r>
      <w:r w:rsidR="00802BC8" w:rsidRPr="00D70080">
        <w:rPr>
          <w:rFonts w:ascii="Times New Roman" w:eastAsia="宋体" w:hAnsi="宋体"/>
          <w:i/>
          <w:sz w:val="24"/>
          <w:szCs w:val="24"/>
        </w:rPr>
        <w:t>=</w:t>
      </w:r>
      <w:r w:rsidR="00802BC8" w:rsidRPr="00D70080">
        <w:rPr>
          <w:rFonts w:ascii="Times New Roman" w:eastAsia="宋体" w:hAnsi="宋体"/>
          <w:sz w:val="24"/>
          <w:szCs w:val="24"/>
        </w:rPr>
        <w:t>1;</w:t>
      </w:r>
      <w:r w:rsidR="00802BC8" w:rsidRPr="00D70080">
        <w:rPr>
          <w:rFonts w:ascii="Times New Roman" w:eastAsia="楷体" w:hAnsi="楷体"/>
          <w:sz w:val="24"/>
          <w:szCs w:val="24"/>
        </w:rPr>
        <w:t>当两截面在球心的两侧时</w:t>
      </w:r>
      <w:r w:rsidR="00802BC8" w:rsidRPr="00D70080">
        <w:rPr>
          <w:rFonts w:ascii="Times New Roman" w:eastAsia="宋体" w:hAnsi="宋体"/>
          <w:sz w:val="24"/>
          <w:szCs w:val="24"/>
        </w:rPr>
        <w:t>,</w:t>
      </w:r>
      <w:r w:rsidR="00802BC8" w:rsidRPr="00D70080">
        <w:rPr>
          <w:rFonts w:ascii="Times New Roman" w:eastAsia="楷体" w:hAnsi="楷体"/>
          <w:sz w:val="24"/>
          <w:szCs w:val="24"/>
        </w:rPr>
        <w:t>两平行平面间的距离为</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1</w:t>
      </w:r>
      <w:r w:rsidR="00802BC8" w:rsidRPr="00D70080">
        <w:rPr>
          <w:rFonts w:ascii="Times New Roman" w:eastAsia="宋体" w:hAnsi="宋体"/>
          <w:i/>
          <w:sz w:val="24"/>
          <w:szCs w:val="24"/>
        </w:rPr>
        <w:t>+d</w:t>
      </w:r>
      <w:r w:rsidR="00802BC8" w:rsidRPr="00D70080">
        <w:rPr>
          <w:rFonts w:ascii="Times New Roman" w:eastAsia="宋体" w:hAnsi="宋体"/>
          <w:sz w:val="24"/>
          <w:szCs w:val="24"/>
          <w:vertAlign w:val="subscript"/>
        </w:rPr>
        <w:t>2</w:t>
      </w:r>
      <w:r w:rsidR="00802BC8" w:rsidRPr="00D70080">
        <w:rPr>
          <w:rFonts w:ascii="Times New Roman" w:eastAsia="宋体" w:hAnsi="宋体"/>
          <w:i/>
          <w:sz w:val="24"/>
          <w:szCs w:val="24"/>
        </w:rPr>
        <w:t>=</w:t>
      </w:r>
      <w:r w:rsidR="00802BC8" w:rsidRPr="00D70080">
        <w:rPr>
          <w:rFonts w:ascii="Times New Roman" w:eastAsia="宋体" w:hAnsi="宋体"/>
          <w:sz w:val="24"/>
          <w:szCs w:val="24"/>
        </w:rPr>
        <w:t>7,</w:t>
      </w:r>
      <w:r w:rsidR="00802BC8" w:rsidRPr="00D70080">
        <w:rPr>
          <w:rFonts w:ascii="Times New Roman" w:eastAsia="楷体" w:hAnsi="楷体"/>
          <w:sz w:val="24"/>
          <w:szCs w:val="24"/>
        </w:rPr>
        <w:t>故选</w:t>
      </w:r>
      <w:r w:rsidR="00802BC8" w:rsidRPr="00D70080">
        <w:rPr>
          <w:rFonts w:ascii="Times New Roman" w:eastAsia="宋体" w:hAnsi="宋体"/>
          <w:sz w:val="24"/>
          <w:szCs w:val="24"/>
        </w:rPr>
        <w:t>C</w:t>
      </w:r>
      <w:r w:rsidR="00802BC8" w:rsidRPr="00D70080">
        <w:rPr>
          <w:rFonts w:ascii="Times New Roman" w:eastAsia="宋体" w:hAnsi="Times New Roman" w:cs="Times New Roman"/>
          <w:i/>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w:r w:rsidRPr="00D70080">
        <w:rPr>
          <w:rFonts w:ascii="Times New Roman" w:eastAsia="宋体" w:hAnsi="宋体"/>
          <w:color w:val="000000" w:themeColor="text1"/>
          <w:sz w:val="24"/>
          <w:szCs w:val="24"/>
        </w:rPr>
        <w:t>C</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5</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已知一个圆柱的轴截面是一个正方形</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且其面积是</w:t>
      </w:r>
      <w:r w:rsidRPr="00D70080">
        <w:rPr>
          <w:rFonts w:ascii="Times New Roman" w:eastAsia="宋体" w:hAnsi="宋体"/>
          <w:i/>
          <w:color w:val="000000" w:themeColor="text1"/>
          <w:sz w:val="24"/>
          <w:szCs w:val="24"/>
        </w:rPr>
        <w:t>Q</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则此圆柱的底面半径为</w:t>
      </w:r>
      <w:r w:rsidRPr="00D70080">
        <w:rPr>
          <w:rFonts w:ascii="Times New Roman" w:eastAsia="宋体" w:hAnsi="宋体"/>
          <w:i/>
          <w:color w:val="000000" w:themeColor="text1"/>
          <w:sz w:val="24"/>
          <w:szCs w:val="24"/>
          <w:u w:val="single" w:color="000000"/>
        </w:rPr>
        <w:t xml:space="preserve">　　　　　</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用</w:t>
      </w:r>
      <w:r w:rsidRPr="00D70080">
        <w:rPr>
          <w:rFonts w:ascii="Times New Roman" w:eastAsia="宋体" w:hAnsi="宋体"/>
          <w:i/>
          <w:color w:val="000000" w:themeColor="text1"/>
          <w:sz w:val="24"/>
          <w:szCs w:val="24"/>
        </w:rPr>
        <w:t>Q</w:t>
      </w:r>
      <w:r w:rsidRPr="00D70080">
        <w:rPr>
          <w:rFonts w:ascii="Times New Roman" w:eastAsia="宋体" w:hAnsi="宋体"/>
          <w:color w:val="000000" w:themeColor="text1"/>
          <w:sz w:val="24"/>
          <w:szCs w:val="24"/>
        </w:rPr>
        <w:t>表示</w:t>
      </w:r>
      <w:r w:rsidRPr="00D70080">
        <w:rPr>
          <w:rFonts w:ascii="Times New Roman" w:eastAsia="宋体" w:hAnsi="宋体"/>
          <w:color w:val="000000" w:themeColor="text1"/>
          <w:sz w:val="24"/>
          <w:szCs w:val="24"/>
        </w:rPr>
        <w:t>)</w:t>
      </w:r>
      <w:r w:rsidRPr="00D70080">
        <w:rPr>
          <w:rFonts w:ascii="Times New Roman" w:eastAsia="宋体" w:hAnsi="Times New Roman" w:cs="Times New Roman"/>
          <w:i/>
          <w:color w:val="000000" w:themeColor="text1"/>
          <w:sz w:val="24"/>
          <w:szCs w:val="24"/>
        </w:rPr>
        <w:t>.</w:t>
      </w:r>
      <w:r w:rsidRPr="00D70080">
        <w:rPr>
          <w:rFonts w:ascii="Times New Roman" w:eastAsia="宋体" w:hAnsi="宋体"/>
          <w:i/>
          <w:color w:val="000000" w:themeColor="text1"/>
          <w:sz w:val="24"/>
          <w:szCs w:val="24"/>
        </w:rPr>
        <w:t> </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设圆柱的底面半径为</w:t>
      </w:r>
      <w:r w:rsidRPr="00D70080">
        <w:rPr>
          <w:rFonts w:ascii="Times New Roman" w:eastAsia="宋体" w:hAnsi="宋体"/>
          <w:i/>
          <w:color w:val="000000" w:themeColor="text1"/>
          <w:sz w:val="24"/>
          <w:szCs w:val="24"/>
        </w:rPr>
        <w:t>r</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则母线长为</w:t>
      </w:r>
      <w:r w:rsidRPr="00D70080">
        <w:rPr>
          <w:rFonts w:ascii="Times New Roman" w:eastAsia="宋体" w:hAnsi="宋体"/>
          <w:color w:val="000000" w:themeColor="text1"/>
          <w:sz w:val="24"/>
          <w:szCs w:val="24"/>
        </w:rPr>
        <w:t>2</w:t>
      </w:r>
      <w:r w:rsidRPr="00D70080">
        <w:rPr>
          <w:rFonts w:ascii="Times New Roman" w:eastAsia="宋体" w:hAnsi="宋体"/>
          <w:i/>
          <w:color w:val="000000" w:themeColor="text1"/>
          <w:sz w:val="24"/>
          <w:szCs w:val="24"/>
        </w:rPr>
        <w:t>r</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由</w:t>
      </w:r>
      <w:r w:rsidRPr="00D70080">
        <w:rPr>
          <w:rFonts w:ascii="Times New Roman" w:eastAsia="宋体" w:hAnsi="宋体"/>
          <w:color w:val="000000" w:themeColor="text1"/>
          <w:sz w:val="24"/>
          <w:szCs w:val="24"/>
        </w:rPr>
        <w:t>4</w:t>
      </w:r>
      <w:r w:rsidRPr="00D70080">
        <w:rPr>
          <w:rFonts w:ascii="Times New Roman" w:eastAsia="宋体" w:hAnsi="宋体"/>
          <w:i/>
          <w:color w:val="000000" w:themeColor="text1"/>
          <w:sz w:val="24"/>
          <w:szCs w:val="24"/>
        </w:rPr>
        <w:t>r</w:t>
      </w:r>
      <w:r w:rsidRPr="00D70080">
        <w:rPr>
          <w:rFonts w:ascii="Times New Roman" w:eastAsia="宋体" w:hAnsi="宋体"/>
          <w:color w:val="000000" w:themeColor="text1"/>
          <w:sz w:val="24"/>
          <w:szCs w:val="24"/>
          <w:vertAlign w:val="superscript"/>
        </w:rPr>
        <w:t>2</w:t>
      </w:r>
      <w:r w:rsidRPr="00D70080">
        <w:rPr>
          <w:rFonts w:ascii="Times New Roman" w:eastAsia="宋体" w:hAnsi="宋体"/>
          <w:i/>
          <w:color w:val="000000" w:themeColor="text1"/>
          <w:sz w:val="24"/>
          <w:szCs w:val="24"/>
        </w:rPr>
        <w:t>=Q</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解得</w:t>
      </w:r>
      <w:r w:rsidRPr="00D70080">
        <w:rPr>
          <w:rFonts w:ascii="Times New Roman" w:eastAsia="宋体" w:hAnsi="宋体"/>
          <w:i/>
          <w:color w:val="000000" w:themeColor="text1"/>
          <w:sz w:val="24"/>
          <w:szCs w:val="24"/>
        </w:rPr>
        <w:t>r=</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Q</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Q</m:t>
                </m:r>
              </m:e>
            </m:rad>
          </m:num>
          <m:den>
            <m:r>
              <m:rPr>
                <m:sty m:val="p"/>
              </m:rPr>
              <w:rPr>
                <w:rFonts w:ascii="Cambria Math" w:eastAsia="宋体" w:hAnsi="Cambria Math"/>
                <w:color w:val="000000" w:themeColor="text1"/>
                <w:sz w:val="24"/>
                <w:szCs w:val="24"/>
              </w:rPr>
              <m:t>2</m:t>
            </m:r>
          </m:den>
        </m:f>
      </m:oMath>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6</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已知圆锥的底面半径为</w:t>
      </w:r>
      <w:r w:rsidRPr="00D70080">
        <w:rPr>
          <w:rFonts w:ascii="Times New Roman" w:eastAsia="宋体" w:hAnsi="宋体"/>
          <w:color w:val="000000" w:themeColor="text1"/>
          <w:sz w:val="24"/>
          <w:szCs w:val="24"/>
        </w:rPr>
        <w:t>1 cm,</w:t>
      </w:r>
      <w:r w:rsidRPr="00D70080">
        <w:rPr>
          <w:rFonts w:ascii="Times New Roman" w:eastAsia="宋体" w:hAnsi="宋体"/>
          <w:color w:val="000000" w:themeColor="text1"/>
          <w:sz w:val="24"/>
          <w:szCs w:val="24"/>
        </w:rPr>
        <w:t>高为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70080">
        <w:rPr>
          <w:rFonts w:ascii="Times New Roman" w:eastAsia="宋体" w:hAnsi="宋体"/>
          <w:color w:val="000000" w:themeColor="text1"/>
          <w:sz w:val="24"/>
          <w:szCs w:val="24"/>
        </w:rPr>
        <w:t xml:space="preserve"> cm,</w:t>
      </w:r>
      <w:r w:rsidRPr="00D70080">
        <w:rPr>
          <w:rFonts w:ascii="Times New Roman" w:eastAsia="宋体" w:hAnsi="宋体"/>
          <w:color w:val="000000" w:themeColor="text1"/>
          <w:sz w:val="24"/>
          <w:szCs w:val="24"/>
        </w:rPr>
        <w:t>其内部有一个内接正方体</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则这个内接正方体的棱长为</w:t>
      </w:r>
      <w:r w:rsidRPr="00D70080">
        <w:rPr>
          <w:rFonts w:ascii="Times New Roman" w:eastAsia="宋体" w:hAnsi="宋体"/>
          <w:i/>
          <w:color w:val="000000" w:themeColor="text1"/>
          <w:sz w:val="24"/>
          <w:szCs w:val="24"/>
          <w:u w:val="single" w:color="000000"/>
        </w:rPr>
        <w:t xml:space="preserve">　　　　　</w:t>
      </w:r>
      <w:r w:rsidRPr="00D70080">
        <w:rPr>
          <w:rFonts w:ascii="Times New Roman" w:eastAsia="宋体" w:hAnsi="Times New Roman" w:cs="Times New Roman"/>
          <w:i/>
          <w:color w:val="000000" w:themeColor="text1"/>
          <w:sz w:val="24"/>
          <w:szCs w:val="24"/>
        </w:rPr>
        <w:t>.</w:t>
      </w:r>
      <w:r w:rsidRPr="00D70080">
        <w:rPr>
          <w:rFonts w:ascii="Times New Roman" w:eastAsia="宋体" w:hAnsi="宋体"/>
          <w:i/>
          <w:color w:val="000000" w:themeColor="text1"/>
          <w:sz w:val="24"/>
          <w:szCs w:val="24"/>
        </w:rPr>
        <w:t> </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过圆锥的顶点</w:t>
      </w:r>
      <w:r w:rsidRPr="00D70080">
        <w:rPr>
          <w:rFonts w:ascii="Times New Roman" w:eastAsia="宋体" w:hAnsi="宋体"/>
          <w:i/>
          <w:color w:val="000000" w:themeColor="text1"/>
          <w:sz w:val="24"/>
          <w:szCs w:val="24"/>
        </w:rPr>
        <w:t>S</w:t>
      </w:r>
      <w:r w:rsidRPr="00D70080">
        <w:rPr>
          <w:rFonts w:ascii="Times New Roman" w:eastAsia="楷体" w:hAnsi="楷体"/>
          <w:color w:val="000000" w:themeColor="text1"/>
          <w:sz w:val="24"/>
          <w:szCs w:val="24"/>
        </w:rPr>
        <w:t>和正方体底面的一条对角线</w:t>
      </w:r>
      <w:r w:rsidRPr="00D70080">
        <w:rPr>
          <w:rFonts w:ascii="Times New Roman" w:eastAsia="宋体" w:hAnsi="宋体"/>
          <w:i/>
          <w:color w:val="000000" w:themeColor="text1"/>
          <w:sz w:val="24"/>
          <w:szCs w:val="24"/>
        </w:rPr>
        <w:t>CD</w:t>
      </w:r>
      <w:r w:rsidRPr="00D70080">
        <w:rPr>
          <w:rFonts w:ascii="Times New Roman" w:eastAsia="楷体" w:hAnsi="楷体"/>
          <w:color w:val="000000" w:themeColor="text1"/>
          <w:sz w:val="24"/>
          <w:szCs w:val="24"/>
        </w:rPr>
        <w:t>作圆锥的截面</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得圆锥的轴截面</w:t>
      </w:r>
      <w:r w:rsidRPr="00D70080">
        <w:rPr>
          <w:rFonts w:ascii="Times New Roman" w:eastAsia="宋体" w:hAnsi="宋体"/>
          <w:i/>
          <w:color w:val="000000" w:themeColor="text1"/>
          <w:sz w:val="24"/>
          <w:szCs w:val="24"/>
        </w:rPr>
        <w:t>SEF</w:t>
      </w:r>
      <w:r w:rsidRPr="00D70080">
        <w:rPr>
          <w:rFonts w:ascii="Times New Roman" w:eastAsia="楷体" w:hAnsi="楷体"/>
          <w:color w:val="000000" w:themeColor="text1"/>
          <w:sz w:val="24"/>
          <w:szCs w:val="24"/>
        </w:rPr>
        <w:t>、正方体的对角面</w:t>
      </w:r>
      <w:r w:rsidRPr="00D70080">
        <w:rPr>
          <w:rFonts w:ascii="Times New Roman" w:eastAsia="宋体" w:hAnsi="宋体"/>
          <w:i/>
          <w:color w:val="000000" w:themeColor="text1"/>
          <w:sz w:val="24"/>
          <w:szCs w:val="24"/>
        </w:rPr>
        <w:t>CDD</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C</w:t>
      </w:r>
      <w:r w:rsidRPr="00D70080">
        <w:rPr>
          <w:rFonts w:ascii="Times New Roman" w:eastAsia="宋体" w:hAnsi="宋体"/>
          <w:color w:val="000000" w:themeColor="text1"/>
          <w:sz w:val="24"/>
          <w:szCs w:val="24"/>
          <w:vertAlign w:val="subscript"/>
        </w:rPr>
        <w:t>1</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如图所示</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4D27476B" wp14:editId="76EBB161">
            <wp:extent cx="888480" cy="888480"/>
            <wp:effectExtent l="0" t="0" r="0" b="0"/>
            <wp:docPr id="317" name="WMG2TRA52.eps" descr="id:21474974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10"/>
                    <a:stretch>
                      <a:fillRect/>
                    </a:stretch>
                  </pic:blipFill>
                  <pic:spPr>
                    <a:xfrm>
                      <a:off x="0" y="0"/>
                      <a:ext cx="888480" cy="88848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设正方体的棱长为</w:t>
      </w:r>
      <w:r w:rsidRPr="00D70080">
        <w:rPr>
          <w:rFonts w:ascii="Times New Roman" w:eastAsia="宋体" w:hAnsi="宋体"/>
          <w:i/>
          <w:color w:val="000000" w:themeColor="text1"/>
          <w:sz w:val="24"/>
          <w:szCs w:val="24"/>
        </w:rPr>
        <w:t>x</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则</w:t>
      </w:r>
      <w:r w:rsidRPr="00D70080">
        <w:rPr>
          <w:rFonts w:ascii="Times New Roman" w:eastAsia="宋体" w:hAnsi="宋体"/>
          <w:i/>
          <w:color w:val="000000" w:themeColor="text1"/>
          <w:sz w:val="24"/>
          <w:szCs w:val="24"/>
        </w:rPr>
        <w:t>CC</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=x</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宋体"/>
          <w:i/>
          <w:color w:val="000000" w:themeColor="text1"/>
          <w:sz w:val="24"/>
          <w:szCs w:val="24"/>
        </w:rPr>
        <w:t>C</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D</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70080">
        <w:rPr>
          <w:rFonts w:ascii="Times New Roman" w:eastAsia="宋体" w:hAnsi="宋体"/>
          <w:i/>
          <w:color w:val="000000" w:themeColor="text1"/>
          <w:sz w:val="24"/>
          <w:szCs w:val="24"/>
        </w:rPr>
        <w:t>x</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楷体" w:hAnsi="楷体"/>
          <w:color w:val="000000" w:themeColor="text1"/>
          <w:sz w:val="24"/>
          <w:szCs w:val="24"/>
        </w:rPr>
        <w:t>作</w:t>
      </w:r>
      <w:r w:rsidRPr="00D70080">
        <w:rPr>
          <w:rFonts w:ascii="Times New Roman" w:eastAsia="宋体" w:hAnsi="宋体"/>
          <w:i/>
          <w:color w:val="000000" w:themeColor="text1"/>
          <w:sz w:val="24"/>
          <w:szCs w:val="24"/>
        </w:rPr>
        <w:t>SO</w:t>
      </w:r>
      <w:r w:rsidRPr="00D70080">
        <w:rPr>
          <w:rFonts w:ascii="宋体" w:eastAsia="宋体" w:hAnsi="宋体" w:cs="宋体" w:hint="eastAsia"/>
          <w:color w:val="000000" w:themeColor="text1"/>
          <w:sz w:val="24"/>
          <w:szCs w:val="24"/>
        </w:rPr>
        <w:t>⊥</w:t>
      </w:r>
      <w:r w:rsidRPr="00D70080">
        <w:rPr>
          <w:rFonts w:ascii="Times New Roman" w:eastAsia="宋体" w:hAnsi="宋体"/>
          <w:i/>
          <w:color w:val="000000" w:themeColor="text1"/>
          <w:sz w:val="24"/>
          <w:szCs w:val="24"/>
        </w:rPr>
        <w:t>EF</w:t>
      </w:r>
      <w:r w:rsidRPr="00D70080">
        <w:rPr>
          <w:rFonts w:ascii="Times New Roman" w:eastAsia="楷体" w:hAnsi="楷体"/>
          <w:color w:val="000000" w:themeColor="text1"/>
          <w:sz w:val="24"/>
          <w:szCs w:val="24"/>
        </w:rPr>
        <w:t>于点</w:t>
      </w:r>
      <w:r w:rsidRPr="00D70080">
        <w:rPr>
          <w:rFonts w:ascii="Times New Roman" w:eastAsia="宋体" w:hAnsi="宋体"/>
          <w:i/>
          <w:color w:val="000000" w:themeColor="text1"/>
          <w:sz w:val="24"/>
          <w:szCs w:val="24"/>
        </w:rPr>
        <w:t>O</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则</w:t>
      </w:r>
      <w:r w:rsidRPr="00D70080">
        <w:rPr>
          <w:rFonts w:ascii="Times New Roman" w:eastAsia="宋体" w:hAnsi="宋体"/>
          <w:i/>
          <w:color w:val="000000" w:themeColor="text1"/>
          <w:sz w:val="24"/>
          <w:szCs w:val="24"/>
        </w:rPr>
        <w:t>SO=</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宋体"/>
          <w:i/>
          <w:color w:val="000000" w:themeColor="text1"/>
          <w:sz w:val="24"/>
          <w:szCs w:val="24"/>
        </w:rPr>
        <w:t>OE=</w:t>
      </w:r>
      <w:r w:rsidRPr="00D70080">
        <w:rPr>
          <w:rFonts w:ascii="Times New Roman" w:eastAsia="宋体" w:hAnsi="宋体"/>
          <w:color w:val="000000" w:themeColor="text1"/>
          <w:sz w:val="24"/>
          <w:szCs w:val="24"/>
        </w:rPr>
        <w:t>1</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宋体" w:eastAsia="宋体" w:hAnsi="宋体" w:cs="宋体" w:hint="eastAsia"/>
          <w:i/>
          <w:color w:val="000000" w:themeColor="text1"/>
          <w:sz w:val="24"/>
          <w:szCs w:val="24"/>
        </w:rPr>
        <w:t>∵</w:t>
      </w:r>
      <w:r w:rsidRPr="00D70080">
        <w:rPr>
          <w:rFonts w:ascii="Cambria Math" w:eastAsia="宋体" w:hAnsi="Cambria Math" w:cs="Cambria Math"/>
          <w:color w:val="000000" w:themeColor="text1"/>
          <w:sz w:val="24"/>
          <w:szCs w:val="24"/>
        </w:rPr>
        <w:t>△</w:t>
      </w:r>
      <w:r w:rsidRPr="00D70080">
        <w:rPr>
          <w:rFonts w:ascii="Times New Roman" w:eastAsia="宋体" w:hAnsi="宋体"/>
          <w:i/>
          <w:color w:val="000000" w:themeColor="text1"/>
          <w:sz w:val="24"/>
          <w:szCs w:val="24"/>
        </w:rPr>
        <w:t>ECC</w:t>
      </w:r>
      <w:r w:rsidRPr="00D70080">
        <w:rPr>
          <w:rFonts w:ascii="Times New Roman" w:eastAsia="宋体" w:hAnsi="宋体"/>
          <w:color w:val="000000" w:themeColor="text1"/>
          <w:sz w:val="24"/>
          <w:szCs w:val="24"/>
          <w:vertAlign w:val="subscript"/>
        </w:rPr>
        <w:t>1</w:t>
      </w:r>
      <w:r w:rsidRPr="00D70080">
        <w:rPr>
          <w:rFonts w:ascii="宋体" w:eastAsia="宋体" w:hAnsi="宋体" w:cs="宋体" w:hint="eastAsia"/>
          <w:color w:val="000000" w:themeColor="text1"/>
          <w:sz w:val="24"/>
          <w:szCs w:val="24"/>
        </w:rPr>
        <w:t>∽</w:t>
      </w:r>
      <w:r w:rsidRPr="00D70080">
        <w:rPr>
          <w:rFonts w:ascii="Cambria Math" w:eastAsia="宋体" w:hAnsi="Cambria Math" w:cs="Cambria Math"/>
          <w:color w:val="000000" w:themeColor="text1"/>
          <w:sz w:val="24"/>
          <w:szCs w:val="24"/>
        </w:rPr>
        <w:t>△</w:t>
      </w:r>
      <w:r w:rsidRPr="00D70080">
        <w:rPr>
          <w:rFonts w:ascii="Times New Roman" w:eastAsia="宋体" w:hAnsi="宋体"/>
          <w:i/>
          <w:color w:val="000000" w:themeColor="text1"/>
          <w:sz w:val="24"/>
          <w:szCs w:val="24"/>
        </w:rPr>
        <w:t>ESO</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m:rPr>
                    <m:sty m:val="p"/>
                  </m:rPr>
                  <w:rPr>
                    <w:rFonts w:ascii="Cambria Math" w:eastAsia="宋体" w:hAnsi="Cambria Math"/>
                    <w:color w:val="000000" w:themeColor="text1"/>
                    <w:sz w:val="24"/>
                    <w:szCs w:val="24"/>
                  </w:rPr>
                  <m:t>1</m:t>
                </m:r>
              </m:sub>
            </m:sSub>
          </m:num>
          <m:den>
            <m:r>
              <w:rPr>
                <w:rFonts w:ascii="Cambria Math" w:eastAsia="宋体" w:hAnsi="Cambria Math"/>
                <w:color w:val="000000" w:themeColor="text1"/>
                <w:sz w:val="24"/>
                <w:szCs w:val="24"/>
              </w:rPr>
              <m:t>SO</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E</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m:rPr>
                    <m:sty m:val="p"/>
                  </m:rPr>
                  <w:rPr>
                    <w:rFonts w:ascii="Cambria Math" w:eastAsia="宋体" w:hAnsi="Cambria Math"/>
                    <w:color w:val="000000" w:themeColor="text1"/>
                    <w:sz w:val="24"/>
                    <w:szCs w:val="24"/>
                  </w:rPr>
                  <m:t>1</m:t>
                </m:r>
              </m:sub>
            </m:sSub>
          </m:num>
          <m:den>
            <m:r>
              <w:rPr>
                <w:rFonts w:ascii="Cambria Math" w:eastAsia="宋体" w:hAnsi="Cambria Math"/>
                <w:color w:val="000000" w:themeColor="text1"/>
                <w:sz w:val="24"/>
                <w:szCs w:val="24"/>
              </w:rPr>
              <m:t>EO</m:t>
            </m:r>
          </m:den>
        </m:f>
      </m:oMath>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即</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1</m:t>
            </m:r>
          </m:den>
        </m:f>
      </m:oMath>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宋体" w:eastAsia="宋体" w:hAnsi="宋体" w:cs="宋体" w:hint="eastAsia"/>
          <w:i/>
          <w:color w:val="000000" w:themeColor="text1"/>
          <w:sz w:val="24"/>
          <w:szCs w:val="24"/>
        </w:rPr>
        <w:t>∴</w:t>
      </w:r>
      <w:r w:rsidRPr="00D70080">
        <w:rPr>
          <w:rFonts w:ascii="Times New Roman" w:eastAsia="宋体" w:hAnsi="宋体"/>
          <w:i/>
          <w:color w:val="000000" w:themeColor="text1"/>
          <w:sz w:val="24"/>
          <w:szCs w:val="24"/>
        </w:rPr>
        <w:t>x=</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即内接正方体的棱长为</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lastRenderedPageBreak/>
        <w:t>答案</w:t>
      </w:r>
      <w:r w:rsidRPr="00D7008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D70080">
        <w:rPr>
          <w:rFonts w:ascii="Times New Roman" w:eastAsia="宋体" w:hAnsi="宋体"/>
          <w:color w:val="000000" w:themeColor="text1"/>
          <w:sz w:val="24"/>
          <w:szCs w:val="24"/>
        </w:rPr>
        <w:t xml:space="preserve"> cm</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7</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如图</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有一圆柱形的开口容器</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下表面密封</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其轴截面是边长为</w:t>
      </w:r>
      <w:r w:rsidRPr="00D70080">
        <w:rPr>
          <w:rFonts w:ascii="Times New Roman" w:eastAsia="宋体" w:hAnsi="宋体"/>
          <w:color w:val="000000" w:themeColor="text1"/>
          <w:sz w:val="24"/>
          <w:szCs w:val="24"/>
        </w:rPr>
        <w:t>2</w:t>
      </w:r>
      <w:r w:rsidRPr="00D70080">
        <w:rPr>
          <w:rFonts w:ascii="Times New Roman" w:eastAsia="宋体" w:hAnsi="宋体"/>
          <w:color w:val="000000" w:themeColor="text1"/>
          <w:sz w:val="24"/>
          <w:szCs w:val="24"/>
        </w:rPr>
        <w:t>的正方形</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P</w:t>
      </w:r>
      <w:r w:rsidRPr="00D70080">
        <w:rPr>
          <w:rFonts w:ascii="Times New Roman" w:eastAsia="宋体" w:hAnsi="宋体"/>
          <w:color w:val="000000" w:themeColor="text1"/>
          <w:sz w:val="24"/>
          <w:szCs w:val="24"/>
        </w:rPr>
        <w:t>是</w:t>
      </w:r>
      <w:r w:rsidRPr="00D70080">
        <w:rPr>
          <w:rFonts w:ascii="Times New Roman" w:eastAsia="宋体" w:hAnsi="宋体"/>
          <w:i/>
          <w:color w:val="000000" w:themeColor="text1"/>
          <w:sz w:val="24"/>
          <w:szCs w:val="24"/>
        </w:rPr>
        <w:t>BC</w:t>
      </w:r>
      <w:r w:rsidRPr="00D70080">
        <w:rPr>
          <w:rFonts w:ascii="Times New Roman" w:eastAsia="宋体" w:hAnsi="宋体"/>
          <w:color w:val="000000" w:themeColor="text1"/>
          <w:sz w:val="24"/>
          <w:szCs w:val="24"/>
        </w:rPr>
        <w:t>的中点</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现有一只蚂蚁位于外壁</w:t>
      </w:r>
      <w:r w:rsidRPr="00D70080">
        <w:rPr>
          <w:rFonts w:ascii="Times New Roman" w:eastAsia="宋体" w:hAnsi="宋体"/>
          <w:i/>
          <w:color w:val="000000" w:themeColor="text1"/>
          <w:sz w:val="24"/>
          <w:szCs w:val="24"/>
        </w:rPr>
        <w:t>A</w:t>
      </w:r>
      <w:r w:rsidRPr="00D70080">
        <w:rPr>
          <w:rFonts w:ascii="Times New Roman" w:eastAsia="宋体" w:hAnsi="宋体"/>
          <w:color w:val="000000" w:themeColor="text1"/>
          <w:sz w:val="24"/>
          <w:szCs w:val="24"/>
        </w:rPr>
        <w:t>处</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内壁</w:t>
      </w:r>
      <w:r w:rsidRPr="00D70080">
        <w:rPr>
          <w:rFonts w:ascii="Times New Roman" w:eastAsia="宋体" w:hAnsi="宋体"/>
          <w:i/>
          <w:color w:val="000000" w:themeColor="text1"/>
          <w:sz w:val="24"/>
          <w:szCs w:val="24"/>
        </w:rPr>
        <w:t>P</w:t>
      </w:r>
      <w:r w:rsidRPr="00D70080">
        <w:rPr>
          <w:rFonts w:ascii="Times New Roman" w:eastAsia="宋体" w:hAnsi="宋体"/>
          <w:color w:val="000000" w:themeColor="text1"/>
          <w:sz w:val="24"/>
          <w:szCs w:val="24"/>
        </w:rPr>
        <w:t>处有一米粒</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则这只蚂蚁取得米粒所需经过的最短路程为</w:t>
      </w:r>
      <w:r w:rsidRPr="00D70080">
        <w:rPr>
          <w:rFonts w:ascii="Times New Roman" w:eastAsia="宋体" w:hAnsi="宋体"/>
          <w:i/>
          <w:color w:val="000000" w:themeColor="text1"/>
          <w:sz w:val="24"/>
          <w:szCs w:val="24"/>
          <w:u w:val="single" w:color="000000"/>
        </w:rPr>
        <w:t xml:space="preserve">　　　　　</w:t>
      </w:r>
      <w:r w:rsidRPr="00D70080">
        <w:rPr>
          <w:rFonts w:ascii="Times New Roman" w:eastAsia="宋体" w:hAnsi="Times New Roman" w:cs="Times New Roman"/>
          <w:i/>
          <w:color w:val="000000" w:themeColor="text1"/>
          <w:sz w:val="24"/>
          <w:szCs w:val="24"/>
        </w:rPr>
        <w:t>.</w:t>
      </w:r>
      <w:r w:rsidRPr="00D70080">
        <w:rPr>
          <w:rFonts w:ascii="Times New Roman" w:eastAsia="宋体" w:hAnsi="宋体"/>
          <w:i/>
          <w:color w:val="000000" w:themeColor="text1"/>
          <w:sz w:val="24"/>
          <w:szCs w:val="24"/>
        </w:rPr>
        <w:t> </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4B00CA74" wp14:editId="7863937D">
            <wp:extent cx="838080" cy="838080"/>
            <wp:effectExtent l="0" t="0" r="0" b="0"/>
            <wp:docPr id="318" name="WMG2TRA45.eps" descr="id:21474974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1"/>
                    <a:stretch>
                      <a:fillRect/>
                    </a:stretch>
                  </pic:blipFill>
                  <pic:spPr>
                    <a:xfrm>
                      <a:off x="0" y="0"/>
                      <a:ext cx="838080" cy="83808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解析</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侧面</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一半</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展开后得矩形</w:t>
      </w:r>
      <w:r w:rsidRPr="00D70080">
        <w:rPr>
          <w:rFonts w:ascii="Times New Roman" w:eastAsia="宋体" w:hAnsi="宋体"/>
          <w:i/>
          <w:color w:val="000000" w:themeColor="text1"/>
          <w:sz w:val="24"/>
          <w:szCs w:val="24"/>
        </w:rPr>
        <w:t>ABCD</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其中</w:t>
      </w:r>
      <w:r w:rsidRPr="00D70080">
        <w:rPr>
          <w:rFonts w:ascii="Times New Roman" w:eastAsia="宋体" w:hAnsi="宋体"/>
          <w:i/>
          <w:color w:val="000000" w:themeColor="text1"/>
          <w:sz w:val="24"/>
          <w:szCs w:val="24"/>
        </w:rPr>
        <w:t>AB=</w:t>
      </w:r>
      <w:r w:rsidRPr="00D70080">
        <w:rPr>
          <w:rFonts w:ascii="Times New Roman" w:eastAsia="Microsoft Yi Baiti" w:hAnsi="Times New Roman" w:cs="Times New Roman"/>
          <w:color w:val="000000" w:themeColor="text1"/>
          <w:sz w:val="24"/>
          <w:szCs w:val="24"/>
        </w:rPr>
        <w:t>π</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AD=</w:t>
      </w:r>
      <w:r w:rsidRPr="00D70080">
        <w:rPr>
          <w:rFonts w:ascii="Times New Roman" w:eastAsia="宋体" w:hAnsi="宋体"/>
          <w:color w:val="000000" w:themeColor="text1"/>
          <w:sz w:val="24"/>
          <w:szCs w:val="24"/>
        </w:rPr>
        <w:t>2,</w:t>
      </w:r>
      <w:r w:rsidRPr="00D70080">
        <w:rPr>
          <w:rFonts w:ascii="Times New Roman" w:eastAsia="楷体" w:hAnsi="楷体"/>
          <w:color w:val="000000" w:themeColor="text1"/>
          <w:sz w:val="24"/>
          <w:szCs w:val="24"/>
        </w:rPr>
        <w:t>问题转化为在</w:t>
      </w:r>
      <w:r w:rsidRPr="00D70080">
        <w:rPr>
          <w:rFonts w:ascii="Times New Roman" w:eastAsia="宋体" w:hAnsi="宋体"/>
          <w:i/>
          <w:color w:val="000000" w:themeColor="text1"/>
          <w:sz w:val="24"/>
          <w:szCs w:val="24"/>
        </w:rPr>
        <w:t>CD</w:t>
      </w:r>
      <w:r w:rsidRPr="00D70080">
        <w:rPr>
          <w:rFonts w:ascii="Times New Roman" w:eastAsia="楷体" w:hAnsi="楷体"/>
          <w:color w:val="000000" w:themeColor="text1"/>
          <w:sz w:val="24"/>
          <w:szCs w:val="24"/>
        </w:rPr>
        <w:t>上找一点</w:t>
      </w:r>
      <w:r w:rsidRPr="00D70080">
        <w:rPr>
          <w:rFonts w:ascii="Times New Roman" w:eastAsia="宋体" w:hAnsi="宋体"/>
          <w:i/>
          <w:color w:val="000000" w:themeColor="text1"/>
          <w:sz w:val="24"/>
          <w:szCs w:val="24"/>
        </w:rPr>
        <w:t>Q</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使</w:t>
      </w:r>
      <w:r w:rsidRPr="00D70080">
        <w:rPr>
          <w:rFonts w:ascii="Times New Roman" w:eastAsia="宋体" w:hAnsi="宋体"/>
          <w:i/>
          <w:color w:val="000000" w:themeColor="text1"/>
          <w:sz w:val="24"/>
          <w:szCs w:val="24"/>
        </w:rPr>
        <w:t>AQ+PQ</w:t>
      </w:r>
      <w:r w:rsidRPr="00D70080">
        <w:rPr>
          <w:rFonts w:ascii="Times New Roman" w:eastAsia="楷体" w:hAnsi="楷体"/>
          <w:color w:val="000000" w:themeColor="text1"/>
          <w:sz w:val="24"/>
          <w:szCs w:val="24"/>
        </w:rPr>
        <w:t>最短</w:t>
      </w:r>
      <w:r w:rsidRPr="00D70080">
        <w:rPr>
          <w:rFonts w:ascii="Times New Roman" w:eastAsia="宋体" w:hAnsi="Times New Roman" w:cs="Times New Roman"/>
          <w:i/>
          <w:color w:val="000000" w:themeColor="text1"/>
          <w:sz w:val="24"/>
          <w:szCs w:val="24"/>
        </w:rPr>
        <w:t>.</w:t>
      </w:r>
      <w:r w:rsidRPr="00D70080">
        <w:rPr>
          <w:rFonts w:ascii="Times New Roman" w:eastAsia="楷体" w:hAnsi="楷体"/>
          <w:color w:val="000000" w:themeColor="text1"/>
          <w:sz w:val="24"/>
          <w:szCs w:val="24"/>
        </w:rPr>
        <w:t>作</w:t>
      </w:r>
      <w:r w:rsidRPr="00D70080">
        <w:rPr>
          <w:rFonts w:ascii="Times New Roman" w:eastAsia="宋体" w:hAnsi="宋体"/>
          <w:i/>
          <w:color w:val="000000" w:themeColor="text1"/>
          <w:sz w:val="24"/>
          <w:szCs w:val="24"/>
        </w:rPr>
        <w:t>P</w:t>
      </w:r>
      <w:r w:rsidRPr="00D70080">
        <w:rPr>
          <w:rFonts w:ascii="Times New Roman" w:eastAsia="楷体" w:hAnsi="楷体"/>
          <w:color w:val="000000" w:themeColor="text1"/>
          <w:sz w:val="24"/>
          <w:szCs w:val="24"/>
        </w:rPr>
        <w:t>关于</w:t>
      </w:r>
      <w:r w:rsidRPr="00D70080">
        <w:rPr>
          <w:rFonts w:ascii="Times New Roman" w:eastAsia="宋体" w:hAnsi="宋体"/>
          <w:i/>
          <w:color w:val="000000" w:themeColor="text1"/>
          <w:sz w:val="24"/>
          <w:szCs w:val="24"/>
        </w:rPr>
        <w:t>CD</w:t>
      </w:r>
      <w:r w:rsidRPr="00D70080">
        <w:rPr>
          <w:rFonts w:ascii="Times New Roman" w:eastAsia="楷体" w:hAnsi="楷体"/>
          <w:color w:val="000000" w:themeColor="text1"/>
          <w:sz w:val="24"/>
          <w:szCs w:val="24"/>
        </w:rPr>
        <w:t>的对称点</w:t>
      </w:r>
      <w:r w:rsidRPr="00D70080">
        <w:rPr>
          <w:rFonts w:ascii="Times New Roman" w:eastAsia="宋体" w:hAnsi="宋体"/>
          <w:i/>
          <w:color w:val="000000" w:themeColor="text1"/>
          <w:sz w:val="24"/>
          <w:szCs w:val="24"/>
        </w:rPr>
        <w:t>E</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连接</w:t>
      </w:r>
      <w:r w:rsidRPr="00D70080">
        <w:rPr>
          <w:rFonts w:ascii="Times New Roman" w:eastAsia="宋体" w:hAnsi="宋体"/>
          <w:i/>
          <w:color w:val="000000" w:themeColor="text1"/>
          <w:sz w:val="24"/>
          <w:szCs w:val="24"/>
        </w:rPr>
        <w:t>AE</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AE</w:t>
      </w:r>
      <w:r w:rsidRPr="00D70080">
        <w:rPr>
          <w:rFonts w:ascii="Times New Roman" w:eastAsia="楷体" w:hAnsi="楷体"/>
          <w:color w:val="000000" w:themeColor="text1"/>
          <w:sz w:val="24"/>
          <w:szCs w:val="24"/>
        </w:rPr>
        <w:t>与</w:t>
      </w:r>
      <w:r w:rsidRPr="00D70080">
        <w:rPr>
          <w:rFonts w:ascii="Times New Roman" w:eastAsia="宋体" w:hAnsi="宋体"/>
          <w:i/>
          <w:color w:val="000000" w:themeColor="text1"/>
          <w:sz w:val="24"/>
          <w:szCs w:val="24"/>
        </w:rPr>
        <w:t>CD</w:t>
      </w:r>
      <w:r w:rsidRPr="00D70080">
        <w:rPr>
          <w:rFonts w:ascii="Times New Roman" w:eastAsia="楷体" w:hAnsi="楷体"/>
          <w:color w:val="000000" w:themeColor="text1"/>
          <w:sz w:val="24"/>
          <w:szCs w:val="24"/>
        </w:rPr>
        <w:t>交于点</w:t>
      </w:r>
      <w:r w:rsidRPr="00D70080">
        <w:rPr>
          <w:rFonts w:ascii="Times New Roman" w:eastAsia="宋体" w:hAnsi="宋体"/>
          <w:i/>
          <w:color w:val="000000" w:themeColor="text1"/>
          <w:sz w:val="24"/>
          <w:szCs w:val="24"/>
        </w:rPr>
        <w:t>Q</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AE=</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Microsoft Yi Baiti" w:hAnsi="Cambria Math" w:cs="Times New Roman"/>
                    <w:color w:val="000000" w:themeColor="text1"/>
                    <w:sz w:val="24"/>
                    <w:szCs w:val="24"/>
                  </w:rPr>
                  <m:t>π</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+9</m:t>
            </m:r>
          </m:e>
        </m:rad>
      </m:oMath>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则</w:t>
      </w:r>
      <w:r w:rsidRPr="00D70080">
        <w:rPr>
          <w:rFonts w:ascii="Times New Roman" w:eastAsia="宋体" w:hAnsi="宋体"/>
          <w:i/>
          <w:color w:val="000000" w:themeColor="text1"/>
          <w:sz w:val="24"/>
          <w:szCs w:val="24"/>
        </w:rPr>
        <w:t>AQ+PQ</w:t>
      </w:r>
      <w:r w:rsidRPr="00D70080">
        <w:rPr>
          <w:rFonts w:ascii="Times New Roman" w:eastAsia="楷体" w:hAnsi="楷体"/>
          <w:color w:val="000000" w:themeColor="text1"/>
          <w:sz w:val="24"/>
          <w:szCs w:val="24"/>
        </w:rPr>
        <w:t>的最小值为</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Microsoft Yi Baiti" w:hAnsi="Cambria Math" w:cs="Times New Roman"/>
                    <w:color w:val="000000" w:themeColor="text1"/>
                    <w:sz w:val="24"/>
                    <w:szCs w:val="24"/>
                  </w:rPr>
                  <m:t>π</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+9</m:t>
            </m:r>
          </m:e>
        </m:rad>
        <m:r>
          <w:rPr>
            <w:rFonts w:ascii="Cambria Math" w:eastAsia="宋体" w:hAnsi="Cambria Math" w:cs="Times New Roman"/>
            <w:color w:val="000000" w:themeColor="text1"/>
            <w:sz w:val="24"/>
            <w:szCs w:val="24"/>
          </w:rPr>
          <m:t>.</m:t>
        </m:r>
      </m:oMath>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1F1E09F7" wp14:editId="5E70FD67">
            <wp:extent cx="838080" cy="888480"/>
            <wp:effectExtent l="0" t="0" r="0" b="0"/>
            <wp:docPr id="319" name="WMG2TRA46.eps" descr="id:21474974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2.jpeg"/>
                    <pic:cNvPicPr/>
                  </pic:nvPicPr>
                  <pic:blipFill>
                    <a:blip r:embed="rId12"/>
                    <a:stretch>
                      <a:fillRect/>
                    </a:stretch>
                  </pic:blipFill>
                  <pic:spPr>
                    <a:xfrm>
                      <a:off x="0" y="0"/>
                      <a:ext cx="838080" cy="88848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答案</w:t>
      </w:r>
      <w:r w:rsidRPr="00D70080">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Microsoft Yi Baiti" w:hAnsi="Cambria Math" w:cs="Times New Roman"/>
                    <w:color w:val="000000" w:themeColor="text1"/>
                    <w:sz w:val="24"/>
                    <w:szCs w:val="24"/>
                  </w:rPr>
                  <m:t>π</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+9</m:t>
            </m:r>
          </m:e>
        </m:rad>
      </m:oMath>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8</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把一个圆锥截成圆台</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已知圆台的上、下底面半径的比是</w:t>
      </w:r>
      <w:r w:rsidRPr="00D70080">
        <w:rPr>
          <w:rFonts w:ascii="Times New Roman" w:eastAsia="宋体" w:hAnsi="宋体"/>
          <w:color w:val="000000" w:themeColor="text1"/>
          <w:sz w:val="24"/>
          <w:szCs w:val="24"/>
        </w:rPr>
        <w:t>1</w:t>
      </w:r>
      <w:r w:rsidRPr="00D70080">
        <w:rPr>
          <w:rFonts w:ascii="宋体" w:eastAsia="宋体" w:hAnsi="宋体" w:cs="宋体" w:hint="eastAsia"/>
          <w:i/>
          <w:color w:val="000000" w:themeColor="text1"/>
          <w:sz w:val="24"/>
          <w:szCs w:val="24"/>
        </w:rPr>
        <w:t>∶</w:t>
      </w:r>
      <w:r w:rsidRPr="00D70080">
        <w:rPr>
          <w:rFonts w:ascii="Times New Roman" w:eastAsia="宋体" w:hAnsi="宋体"/>
          <w:color w:val="000000" w:themeColor="text1"/>
          <w:sz w:val="24"/>
          <w:szCs w:val="24"/>
        </w:rPr>
        <w:t>4,</w:t>
      </w:r>
      <w:r w:rsidRPr="00D70080">
        <w:rPr>
          <w:rFonts w:ascii="Times New Roman" w:eastAsia="宋体" w:hAnsi="宋体"/>
          <w:color w:val="000000" w:themeColor="text1"/>
          <w:sz w:val="24"/>
          <w:szCs w:val="24"/>
        </w:rPr>
        <w:t>母线长为</w:t>
      </w:r>
      <w:r w:rsidRPr="00D70080">
        <w:rPr>
          <w:rFonts w:ascii="Times New Roman" w:eastAsia="宋体" w:hAnsi="宋体"/>
          <w:color w:val="000000" w:themeColor="text1"/>
          <w:sz w:val="24"/>
          <w:szCs w:val="24"/>
        </w:rPr>
        <w:t>10 cm,</w:t>
      </w:r>
      <w:r w:rsidRPr="00D70080">
        <w:rPr>
          <w:rFonts w:ascii="Times New Roman" w:eastAsia="宋体" w:hAnsi="宋体"/>
          <w:color w:val="000000" w:themeColor="text1"/>
          <w:sz w:val="24"/>
          <w:szCs w:val="24"/>
        </w:rPr>
        <w:t>求圆锥的母线长</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设圆锥的母线长为</w:t>
      </w:r>
      <w:r w:rsidRPr="00D70080">
        <w:rPr>
          <w:rFonts w:ascii="Times New Roman" w:eastAsia="宋体" w:hAnsi="宋体"/>
          <w:i/>
          <w:color w:val="000000" w:themeColor="text1"/>
          <w:sz w:val="24"/>
          <w:szCs w:val="24"/>
        </w:rPr>
        <w:t>l</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楷体" w:hAnsi="楷体"/>
          <w:color w:val="000000" w:themeColor="text1"/>
          <w:sz w:val="24"/>
          <w:szCs w:val="24"/>
        </w:rPr>
        <w:t>圆台上、下底面的半径分别为</w:t>
      </w:r>
      <w:r w:rsidRPr="00D70080">
        <w:rPr>
          <w:rFonts w:ascii="Times New Roman" w:eastAsia="宋体" w:hAnsi="宋体"/>
          <w:i/>
          <w:color w:val="000000" w:themeColor="text1"/>
          <w:sz w:val="24"/>
          <w:szCs w:val="24"/>
        </w:rPr>
        <w:t>r</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宋体"/>
          <w:i/>
          <w:color w:val="000000" w:themeColor="text1"/>
          <w:sz w:val="24"/>
          <w:szCs w:val="24"/>
        </w:rPr>
        <w:t>R</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2FB64CDC" wp14:editId="7FAF51BC">
            <wp:extent cx="608760" cy="1143720"/>
            <wp:effectExtent l="0" t="0" r="0" b="0"/>
            <wp:docPr id="320" name="21N145.eps" descr="id:2147497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13"/>
                    <a:stretch>
                      <a:fillRect/>
                    </a:stretch>
                  </pic:blipFill>
                  <pic:spPr>
                    <a:xfrm>
                      <a:off x="0" y="0"/>
                      <a:ext cx="608760" cy="1143720"/>
                    </a:xfrm>
                    <a:prstGeom prst="rect">
                      <a:avLst/>
                    </a:prstGeom>
                  </pic:spPr>
                </pic:pic>
              </a:graphicData>
            </a:graphic>
          </wp:inline>
        </w:drawing>
      </w:r>
    </w:p>
    <w:p w:rsidR="001D287B" w:rsidRPr="00D70080" w:rsidRDefault="001D287B" w:rsidP="00D70080">
      <w:pPr>
        <w:tabs>
          <w:tab w:val="left" w:pos="1871"/>
          <w:tab w:val="left" w:pos="3407"/>
          <w:tab w:val="left" w:pos="4949"/>
          <w:tab w:val="left" w:pos="6599"/>
        </w:tabs>
        <w:spacing w:line="360" w:lineRule="auto"/>
        <w:rPr>
          <w:rFonts w:ascii="Times New Roman" w:eastAsia="宋体" w:hAnsi="宋体"/>
          <w:sz w:val="24"/>
          <w:szCs w:val="24"/>
        </w:rPr>
      </w:pPr>
      <m:oMath>
        <m:r>
          <w:rPr>
            <w:rFonts w:ascii="Cambria Math" w:eastAsia="宋体" w:hAnsi="Cambria Math"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l</m:t>
            </m:r>
            <m:r>
              <m:rPr>
                <m:nor/>
              </m:rPr>
              <w:rPr>
                <w:rFonts w:ascii="Times New Roman" w:eastAsia="宋体" w:hAnsi="宋体"/>
                <w:sz w:val="24"/>
                <w:szCs w:val="24"/>
              </w:rPr>
              <m:t>-</m:t>
            </m:r>
            <m:r>
              <m:rPr>
                <m:sty m:val="p"/>
              </m:rPr>
              <w:rPr>
                <w:rFonts w:ascii="Cambria Math" w:eastAsia="宋体" w:hAnsi="Cambria Math"/>
                <w:sz w:val="24"/>
                <w:szCs w:val="24"/>
              </w:rPr>
              <m:t>10</m:t>
            </m:r>
          </m:num>
          <m:den>
            <m:r>
              <w:rPr>
                <w:rFonts w:ascii="Cambria Math" w:eastAsia="宋体" w:hAnsi="Cambria Math"/>
                <w:sz w:val="24"/>
                <w:szCs w:val="24"/>
              </w:rPr>
              <m:t>l</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r</m:t>
            </m:r>
          </m:num>
          <m:den>
            <m:r>
              <w:rPr>
                <w:rFonts w:ascii="Cambria Math" w:eastAsia="宋体" w:hAnsi="Cambria Math"/>
                <w:sz w:val="24"/>
                <w:szCs w:val="24"/>
              </w:rPr>
              <m:t>R</m:t>
            </m:r>
          </m:den>
        </m:f>
      </m:oMath>
      <w:r w:rsidRPr="00D70080">
        <w:rPr>
          <w:rFonts w:ascii="Times New Roman" w:eastAsia="宋体" w:hAnsi="宋体"/>
          <w:sz w:val="24"/>
          <w:szCs w:val="24"/>
        </w:rPr>
        <w:t>,</w:t>
      </w:r>
      <m:oMath>
        <m:r>
          <w:rPr>
            <w:rFonts w:ascii="Cambria Math" w:eastAsia="宋体" w:hAnsi="Cambria Math"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l</m:t>
            </m:r>
            <m:r>
              <m:rPr>
                <m:nor/>
              </m:rPr>
              <w:rPr>
                <w:rFonts w:ascii="Times New Roman" w:eastAsia="宋体" w:hAnsi="宋体"/>
                <w:sz w:val="24"/>
                <w:szCs w:val="24"/>
              </w:rPr>
              <m:t>-</m:t>
            </m:r>
            <m:r>
              <m:rPr>
                <m:sty m:val="p"/>
              </m:rPr>
              <w:rPr>
                <w:rFonts w:ascii="Cambria Math" w:eastAsia="宋体" w:hAnsi="Cambria Math"/>
                <w:sz w:val="24"/>
                <w:szCs w:val="24"/>
              </w:rPr>
              <m:t>10</m:t>
            </m:r>
          </m:num>
          <m:den>
            <m:r>
              <w:rPr>
                <w:rFonts w:ascii="Cambria Math" w:eastAsia="宋体" w:hAnsi="Cambria Math"/>
                <w:sz w:val="24"/>
                <w:szCs w:val="24"/>
              </w:rPr>
              <m:t>l</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D70080">
        <w:rPr>
          <w:rFonts w:ascii="Times New Roman" w:eastAsia="宋体" w:hAnsi="宋体"/>
          <w:sz w:val="24"/>
          <w:szCs w:val="24"/>
        </w:rPr>
        <w:t>,</w:t>
      </w:r>
      <w:r w:rsidRPr="00D70080">
        <w:rPr>
          <w:rFonts w:ascii="Times New Roman" w:eastAsia="楷体" w:hAnsi="楷体"/>
          <w:sz w:val="24"/>
          <w:szCs w:val="24"/>
        </w:rPr>
        <w:t>解得</w:t>
      </w:r>
      <w:r w:rsidRPr="00D70080">
        <w:rPr>
          <w:rFonts w:ascii="Times New Roman" w:eastAsia="宋体" w:hAnsi="宋体"/>
          <w:i/>
          <w:sz w:val="24"/>
          <w:szCs w:val="24"/>
        </w:rPr>
        <w:t>l=</w:t>
      </w:r>
      <m:oMath>
        <m:f>
          <m:fPr>
            <m:ctrlPr>
              <w:rPr>
                <w:rFonts w:ascii="Cambria Math" w:eastAsia="宋体" w:hAnsi="Cambria Math"/>
                <w:sz w:val="24"/>
                <w:szCs w:val="24"/>
              </w:rPr>
            </m:ctrlPr>
          </m:fPr>
          <m:num>
            <m:r>
              <m:rPr>
                <m:sty m:val="p"/>
              </m:rPr>
              <w:rPr>
                <w:rFonts w:ascii="Cambria Math" w:eastAsia="宋体" w:hAnsi="Cambria Math"/>
                <w:sz w:val="24"/>
                <w:szCs w:val="24"/>
              </w:rPr>
              <m:t>40</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oMath>
    </w:p>
    <w:p w:rsidR="001D287B" w:rsidRPr="00D70080" w:rsidRDefault="001D287B" w:rsidP="00D70080">
      <w:pPr>
        <w:tabs>
          <w:tab w:val="left" w:pos="1871"/>
          <w:tab w:val="left" w:pos="3407"/>
          <w:tab w:val="left" w:pos="4949"/>
          <w:tab w:val="left" w:pos="6599"/>
        </w:tabs>
        <w:spacing w:line="360" w:lineRule="auto"/>
        <w:rPr>
          <w:rFonts w:ascii="Times New Roman" w:eastAsia="宋体" w:hAnsi="宋体"/>
          <w:sz w:val="24"/>
          <w:szCs w:val="24"/>
        </w:rPr>
      </w:pPr>
      <w:r w:rsidRPr="00D70080">
        <w:rPr>
          <w:rFonts w:ascii="Times New Roman" w:eastAsia="楷体" w:hAnsi="楷体"/>
          <w:sz w:val="24"/>
          <w:szCs w:val="24"/>
        </w:rPr>
        <w:t>故圆锥的母线长为</w:t>
      </w:r>
      <m:oMath>
        <m:f>
          <m:fPr>
            <m:ctrlPr>
              <w:rPr>
                <w:rFonts w:ascii="Cambria Math" w:eastAsia="宋体" w:hAnsi="Cambria Math"/>
                <w:sz w:val="24"/>
                <w:szCs w:val="24"/>
              </w:rPr>
            </m:ctrlPr>
          </m:fPr>
          <m:num>
            <m:r>
              <m:rPr>
                <m:sty m:val="p"/>
              </m:rPr>
              <w:rPr>
                <w:rFonts w:ascii="Cambria Math" w:eastAsia="宋体" w:hAnsi="Cambria Math"/>
                <w:sz w:val="24"/>
                <w:szCs w:val="24"/>
              </w:rPr>
              <m:t>40</m:t>
            </m:r>
          </m:num>
          <m:den>
            <m:r>
              <m:rPr>
                <m:sty m:val="p"/>
              </m:rPr>
              <w:rPr>
                <w:rFonts w:ascii="Cambria Math" w:eastAsia="宋体" w:hAnsi="Cambria Math"/>
                <w:sz w:val="24"/>
                <w:szCs w:val="24"/>
              </w:rPr>
              <m:t>3</m:t>
            </m:r>
          </m:den>
        </m:f>
      </m:oMath>
      <w:r w:rsidRPr="00D70080">
        <w:rPr>
          <w:rFonts w:ascii="Times New Roman" w:eastAsia="楷体" w:hAnsi="楷体"/>
          <w:sz w:val="24"/>
          <w:szCs w:val="24"/>
        </w:rPr>
        <w:t xml:space="preserve"> </w:t>
      </w:r>
      <w:r w:rsidRPr="00D70080">
        <w:rPr>
          <w:rFonts w:ascii="Times New Roman" w:eastAsia="宋体" w:hAnsi="宋体"/>
          <w:sz w:val="24"/>
          <w:szCs w:val="24"/>
        </w:rPr>
        <w:t>cm</w:t>
      </w:r>
      <w:r w:rsidRPr="00D70080">
        <w:rPr>
          <w:rFonts w:ascii="Times New Roman" w:eastAsia="宋体" w:hAnsi="Times New Roman" w:cs="Times New Roman"/>
          <w:i/>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9</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圆台的一个底面周长是另一个底面周长的</w:t>
      </w:r>
      <w:r w:rsidRPr="00D70080">
        <w:rPr>
          <w:rFonts w:ascii="Times New Roman" w:eastAsia="宋体" w:hAnsi="宋体"/>
          <w:color w:val="000000" w:themeColor="text1"/>
          <w:sz w:val="24"/>
          <w:szCs w:val="24"/>
        </w:rPr>
        <w:t>3</w:t>
      </w:r>
      <w:r w:rsidRPr="00D70080">
        <w:rPr>
          <w:rFonts w:ascii="Times New Roman" w:eastAsia="宋体" w:hAnsi="宋体"/>
          <w:color w:val="000000" w:themeColor="text1"/>
          <w:sz w:val="24"/>
          <w:szCs w:val="24"/>
        </w:rPr>
        <w:t>倍</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轴截面的面积等于</w:t>
      </w:r>
      <w:r w:rsidRPr="00D70080">
        <w:rPr>
          <w:rFonts w:ascii="Times New Roman" w:eastAsia="宋体" w:hAnsi="宋体"/>
          <w:color w:val="000000" w:themeColor="text1"/>
          <w:sz w:val="24"/>
          <w:szCs w:val="24"/>
        </w:rPr>
        <w:t>392 cm</w:t>
      </w:r>
      <w:r w:rsidRPr="00D70080">
        <w:rPr>
          <w:rFonts w:ascii="Times New Roman" w:eastAsia="宋体" w:hAnsi="宋体"/>
          <w:color w:val="000000" w:themeColor="text1"/>
          <w:sz w:val="24"/>
          <w:szCs w:val="24"/>
          <w:vertAlign w:val="superscript"/>
        </w:rPr>
        <w:t>2</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母线与轴的夹角是</w:t>
      </w:r>
      <w:r w:rsidRPr="00D70080">
        <w:rPr>
          <w:rFonts w:ascii="Times New Roman" w:eastAsia="宋体" w:hAnsi="宋体"/>
          <w:color w:val="000000" w:themeColor="text1"/>
          <w:sz w:val="24"/>
          <w:szCs w:val="24"/>
        </w:rPr>
        <w:t>45</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求这个圆台的高、母线长和两底面圆的半径</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圆台的轴截面如图所示</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03DF93E2" wp14:editId="3338FEDF">
            <wp:extent cx="990720" cy="660600"/>
            <wp:effectExtent l="0" t="0" r="0" b="0"/>
            <wp:docPr id="321" name="21N146.eps" descr="id:21474974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14"/>
                    <a:stretch>
                      <a:fillRect/>
                    </a:stretch>
                  </pic:blipFill>
                  <pic:spPr>
                    <a:xfrm>
                      <a:off x="0" y="0"/>
                      <a:ext cx="990720" cy="66060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设圆台上、下底面的半径分别为</w:t>
      </w:r>
      <w:r w:rsidRPr="00D70080">
        <w:rPr>
          <w:rFonts w:ascii="Times New Roman" w:eastAsia="宋体" w:hAnsi="宋体"/>
          <w:i/>
          <w:color w:val="000000" w:themeColor="text1"/>
          <w:sz w:val="24"/>
          <w:szCs w:val="24"/>
        </w:rPr>
        <w:t>x</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cm,3</w:t>
      </w:r>
      <w:r w:rsidRPr="00D70080">
        <w:rPr>
          <w:rFonts w:ascii="Times New Roman" w:eastAsia="宋体" w:hAnsi="宋体"/>
          <w:i/>
          <w:color w:val="000000" w:themeColor="text1"/>
          <w:sz w:val="24"/>
          <w:szCs w:val="24"/>
        </w:rPr>
        <w:t>x</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楷体" w:hAnsi="楷体"/>
          <w:color w:val="000000" w:themeColor="text1"/>
          <w:sz w:val="24"/>
          <w:szCs w:val="24"/>
        </w:rPr>
        <w:t>延长</w:t>
      </w:r>
      <w:r w:rsidRPr="00D70080">
        <w:rPr>
          <w:rFonts w:ascii="Times New Roman" w:eastAsia="宋体" w:hAnsi="宋体"/>
          <w:i/>
          <w:color w:val="000000" w:themeColor="text1"/>
          <w:sz w:val="24"/>
          <w:szCs w:val="24"/>
        </w:rPr>
        <w:t>AA</w:t>
      </w:r>
      <w:r w:rsidRPr="00D70080">
        <w:rPr>
          <w:rFonts w:ascii="Times New Roman" w:eastAsia="宋体" w:hAnsi="宋体"/>
          <w:color w:val="000000" w:themeColor="text1"/>
          <w:sz w:val="24"/>
          <w:szCs w:val="24"/>
          <w:vertAlign w:val="subscript"/>
        </w:rPr>
        <w:t>1</w:t>
      </w:r>
      <w:r w:rsidRPr="00D70080">
        <w:rPr>
          <w:rFonts w:ascii="Times New Roman" w:eastAsia="楷体" w:hAnsi="楷体"/>
          <w:color w:val="000000" w:themeColor="text1"/>
          <w:sz w:val="24"/>
          <w:szCs w:val="24"/>
        </w:rPr>
        <w:t>交</w:t>
      </w:r>
      <w:r w:rsidRPr="00D70080">
        <w:rPr>
          <w:rFonts w:ascii="Times New Roman" w:eastAsia="宋体" w:hAnsi="宋体"/>
          <w:i/>
          <w:color w:val="000000" w:themeColor="text1"/>
          <w:sz w:val="24"/>
          <w:szCs w:val="24"/>
        </w:rPr>
        <w:t>OO</w:t>
      </w:r>
      <w:r w:rsidRPr="00D70080">
        <w:rPr>
          <w:rFonts w:ascii="Times New Roman" w:eastAsia="宋体" w:hAnsi="宋体"/>
          <w:color w:val="000000" w:themeColor="text1"/>
          <w:sz w:val="24"/>
          <w:szCs w:val="24"/>
          <w:vertAlign w:val="subscript"/>
        </w:rPr>
        <w:t>1</w:t>
      </w:r>
      <w:r w:rsidRPr="00D70080">
        <w:rPr>
          <w:rFonts w:ascii="Times New Roman" w:eastAsia="楷体" w:hAnsi="楷体"/>
          <w:color w:val="000000" w:themeColor="text1"/>
          <w:sz w:val="24"/>
          <w:szCs w:val="24"/>
        </w:rPr>
        <w:t>的延长线于点</w:t>
      </w:r>
      <w:r w:rsidRPr="00D70080">
        <w:rPr>
          <w:rFonts w:ascii="Times New Roman" w:eastAsia="宋体" w:hAnsi="宋体"/>
          <w:i/>
          <w:color w:val="000000" w:themeColor="text1"/>
          <w:sz w:val="24"/>
          <w:szCs w:val="24"/>
        </w:rPr>
        <w:t>S</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在</w:t>
      </w:r>
      <w:r w:rsidRPr="00D70080">
        <w:rPr>
          <w:rFonts w:ascii="Times New Roman" w:eastAsia="宋体" w:hAnsi="宋体"/>
          <w:color w:val="000000" w:themeColor="text1"/>
          <w:sz w:val="24"/>
          <w:szCs w:val="24"/>
        </w:rPr>
        <w:t>Rt</w:t>
      </w:r>
      <w:r w:rsidRPr="00D70080">
        <w:rPr>
          <w:rFonts w:ascii="Cambria Math" w:eastAsia="宋体" w:hAnsi="Cambria Math" w:cs="Cambria Math"/>
          <w:color w:val="000000" w:themeColor="text1"/>
          <w:sz w:val="24"/>
          <w:szCs w:val="24"/>
        </w:rPr>
        <w:t>△</w:t>
      </w:r>
      <w:r w:rsidRPr="00D70080">
        <w:rPr>
          <w:rFonts w:ascii="Times New Roman" w:eastAsia="宋体" w:hAnsi="宋体"/>
          <w:i/>
          <w:color w:val="000000" w:themeColor="text1"/>
          <w:sz w:val="24"/>
          <w:szCs w:val="24"/>
        </w:rPr>
        <w:t>SOA</w:t>
      </w:r>
      <w:r w:rsidRPr="00D70080">
        <w:rPr>
          <w:rFonts w:ascii="Times New Roman" w:eastAsia="楷体" w:hAnsi="楷体"/>
          <w:color w:val="000000" w:themeColor="text1"/>
          <w:sz w:val="24"/>
          <w:szCs w:val="24"/>
        </w:rPr>
        <w:t>中</w:t>
      </w:r>
      <w:r w:rsidRPr="00D70080">
        <w:rPr>
          <w:rFonts w:ascii="Times New Roman" w:eastAsia="宋体" w:hAnsi="宋体"/>
          <w:color w:val="000000" w:themeColor="text1"/>
          <w:sz w:val="24"/>
          <w:szCs w:val="24"/>
        </w:rPr>
        <w:t>,</w:t>
      </w:r>
      <w:r w:rsidRPr="00D70080">
        <w:rPr>
          <w:rFonts w:ascii="宋体" w:eastAsia="宋体" w:hAnsi="宋体" w:cs="宋体" w:hint="eastAsia"/>
          <w:color w:val="000000" w:themeColor="text1"/>
          <w:sz w:val="24"/>
          <w:szCs w:val="24"/>
        </w:rPr>
        <w:t>∠</w:t>
      </w:r>
      <w:r w:rsidRPr="00D70080">
        <w:rPr>
          <w:rFonts w:ascii="Times New Roman" w:eastAsia="宋体" w:hAnsi="宋体"/>
          <w:i/>
          <w:color w:val="000000" w:themeColor="text1"/>
          <w:sz w:val="24"/>
          <w:szCs w:val="24"/>
        </w:rPr>
        <w:t>ASO=</w:t>
      </w:r>
      <w:r w:rsidRPr="00D70080">
        <w:rPr>
          <w:rFonts w:ascii="Times New Roman" w:eastAsia="宋体" w:hAnsi="宋体"/>
          <w:color w:val="000000" w:themeColor="text1"/>
          <w:sz w:val="24"/>
          <w:szCs w:val="24"/>
        </w:rPr>
        <w:t>45</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则</w:t>
      </w:r>
      <w:r w:rsidRPr="00D70080">
        <w:rPr>
          <w:rFonts w:ascii="宋体" w:eastAsia="宋体" w:hAnsi="宋体" w:cs="宋体" w:hint="eastAsia"/>
          <w:color w:val="000000" w:themeColor="text1"/>
          <w:sz w:val="24"/>
          <w:szCs w:val="24"/>
        </w:rPr>
        <w:t>∠</w:t>
      </w:r>
      <w:r w:rsidRPr="00D70080">
        <w:rPr>
          <w:rFonts w:ascii="Times New Roman" w:eastAsia="宋体" w:hAnsi="宋体"/>
          <w:i/>
          <w:color w:val="000000" w:themeColor="text1"/>
          <w:sz w:val="24"/>
          <w:szCs w:val="24"/>
        </w:rPr>
        <w:t>SAO=</w:t>
      </w:r>
      <w:r w:rsidRPr="00D70080">
        <w:rPr>
          <w:rFonts w:ascii="Times New Roman" w:eastAsia="宋体" w:hAnsi="宋体"/>
          <w:color w:val="000000" w:themeColor="text1"/>
          <w:sz w:val="24"/>
          <w:szCs w:val="24"/>
        </w:rPr>
        <w:t>45</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所以</w:t>
      </w:r>
      <w:r w:rsidRPr="00D70080">
        <w:rPr>
          <w:rFonts w:ascii="Times New Roman" w:eastAsia="宋体" w:hAnsi="宋体"/>
          <w:i/>
          <w:color w:val="000000" w:themeColor="text1"/>
          <w:sz w:val="24"/>
          <w:szCs w:val="24"/>
        </w:rPr>
        <w:t>SO=AO=</w:t>
      </w:r>
      <w:r w:rsidRPr="00D70080">
        <w:rPr>
          <w:rFonts w:ascii="Times New Roman" w:eastAsia="宋体" w:hAnsi="宋体"/>
          <w:color w:val="000000" w:themeColor="text1"/>
          <w:sz w:val="24"/>
          <w:szCs w:val="24"/>
        </w:rPr>
        <w:t>3</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SO</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=A</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O</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则</w:t>
      </w:r>
      <w:r w:rsidRPr="00D70080">
        <w:rPr>
          <w:rFonts w:ascii="Times New Roman" w:eastAsia="宋体" w:hAnsi="宋体"/>
          <w:i/>
          <w:color w:val="000000" w:themeColor="text1"/>
          <w:sz w:val="24"/>
          <w:szCs w:val="24"/>
        </w:rPr>
        <w:t>OO</w:t>
      </w:r>
      <w:r w:rsidRPr="00D70080">
        <w:rPr>
          <w:rFonts w:ascii="Times New Roman" w:eastAsia="宋体" w:hAnsi="宋体"/>
          <w:color w:val="000000" w:themeColor="text1"/>
          <w:sz w:val="24"/>
          <w:szCs w:val="24"/>
          <w:vertAlign w:val="subscript"/>
        </w:rPr>
        <w:t>1</w:t>
      </w:r>
      <w:r w:rsidRPr="00D70080">
        <w:rPr>
          <w:rFonts w:ascii="Times New Roman" w:eastAsia="宋体" w:hAnsi="宋体"/>
          <w:i/>
          <w:color w:val="000000" w:themeColor="text1"/>
          <w:sz w:val="24"/>
          <w:szCs w:val="24"/>
        </w:rPr>
        <w:t>=</w:t>
      </w:r>
      <w:r w:rsidRPr="00D70080">
        <w:rPr>
          <w:rFonts w:ascii="Times New Roman" w:eastAsia="宋体" w:hAnsi="宋体"/>
          <w:color w:val="000000" w:themeColor="text1"/>
          <w:sz w:val="24"/>
          <w:szCs w:val="24"/>
        </w:rPr>
        <w:t>2</w:t>
      </w:r>
      <w:r w:rsidRPr="00D70080">
        <w:rPr>
          <w:rFonts w:ascii="Times New Roman" w:eastAsia="宋体" w:hAnsi="宋体"/>
          <w:i/>
          <w:color w:val="000000" w:themeColor="text1"/>
          <w:sz w:val="24"/>
          <w:szCs w:val="24"/>
        </w:rPr>
        <w:t>x</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因为</w:t>
      </w:r>
      <w:r w:rsidRPr="00D70080">
        <w:rPr>
          <w:rFonts w:ascii="Times New Roman" w:eastAsia="宋体" w:hAnsi="宋体"/>
          <w:i/>
          <w:color w:val="000000" w:themeColor="text1"/>
          <w:sz w:val="24"/>
          <w:szCs w:val="24"/>
        </w:rPr>
        <w:t>S</w:t>
      </w:r>
      <w:r w:rsidRPr="00D70080">
        <w:rPr>
          <w:rFonts w:ascii="Times New Roman" w:eastAsia="楷体" w:hAnsi="楷体"/>
          <w:color w:val="000000" w:themeColor="text1"/>
          <w:sz w:val="24"/>
          <w:szCs w:val="24"/>
          <w:vertAlign w:val="subscript"/>
        </w:rPr>
        <w:t>轴截面</w:t>
      </w:r>
      <w:r w:rsidRPr="00D7008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D70080">
        <w:rPr>
          <w:rFonts w:ascii="Times New Roman" w:eastAsia="宋体" w:hAnsi="宋体"/>
          <w:color w:val="000000" w:themeColor="text1"/>
          <w:sz w:val="24"/>
          <w:szCs w:val="24"/>
        </w:rPr>
        <w:t>(6</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2</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w:t>
      </w:r>
      <w:r w:rsidRPr="00D70080">
        <w:rPr>
          <w:rFonts w:ascii="Times New Roman" w:eastAsia="宋体" w:hAnsi="Times New Roman" w:cs="Times New Roman"/>
          <w:color w:val="000000" w:themeColor="text1"/>
          <w:sz w:val="24"/>
          <w:szCs w:val="24"/>
        </w:rPr>
        <w:t>·</w:t>
      </w:r>
      <w:r w:rsidRPr="00D70080">
        <w:rPr>
          <w:rFonts w:ascii="Times New Roman" w:eastAsia="宋体" w:hAnsi="宋体"/>
          <w:color w:val="000000" w:themeColor="text1"/>
          <w:sz w:val="24"/>
          <w:szCs w:val="24"/>
        </w:rPr>
        <w:t>2</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392,</w:t>
      </w:r>
      <w:r w:rsidRPr="00D70080">
        <w:rPr>
          <w:rFonts w:ascii="Times New Roman" w:eastAsia="楷体" w:hAnsi="楷体"/>
          <w:color w:val="000000" w:themeColor="text1"/>
          <w:sz w:val="24"/>
          <w:szCs w:val="24"/>
        </w:rPr>
        <w:t>得</w:t>
      </w:r>
      <w:r w:rsidRPr="00D70080">
        <w:rPr>
          <w:rFonts w:ascii="Times New Roman" w:eastAsia="宋体" w:hAnsi="宋体"/>
          <w:i/>
          <w:color w:val="000000" w:themeColor="text1"/>
          <w:sz w:val="24"/>
          <w:szCs w:val="24"/>
        </w:rPr>
        <w:t>x=</w:t>
      </w:r>
      <w:r w:rsidRPr="00D70080">
        <w:rPr>
          <w:rFonts w:ascii="Times New Roman" w:eastAsia="宋体" w:hAnsi="宋体"/>
          <w:color w:val="000000" w:themeColor="text1"/>
          <w:sz w:val="24"/>
          <w:szCs w:val="24"/>
        </w:rPr>
        <w:t>7,</w:t>
      </w:r>
    </w:p>
    <w:p w:rsidR="001D287B" w:rsidRPr="00D70080" w:rsidRDefault="001D287B" w:rsidP="00D70080">
      <w:pPr>
        <w:tabs>
          <w:tab w:val="left" w:pos="1871"/>
          <w:tab w:val="left" w:pos="3407"/>
          <w:tab w:val="left" w:pos="4949"/>
          <w:tab w:val="left" w:pos="6599"/>
        </w:tabs>
        <w:spacing w:line="360" w:lineRule="auto"/>
        <w:rPr>
          <w:rFonts w:ascii="Times New Roman" w:eastAsia="宋体" w:hAnsi="宋体"/>
          <w:sz w:val="24"/>
          <w:szCs w:val="24"/>
        </w:rPr>
      </w:pPr>
      <w:r w:rsidRPr="00D70080">
        <w:rPr>
          <w:rFonts w:ascii="Times New Roman" w:eastAsia="楷体" w:hAnsi="楷体"/>
          <w:sz w:val="24"/>
          <w:szCs w:val="24"/>
        </w:rPr>
        <w:t>所以圆台的高</w:t>
      </w:r>
      <w:r w:rsidRPr="00D70080">
        <w:rPr>
          <w:rFonts w:ascii="Times New Roman" w:eastAsia="宋体" w:hAnsi="宋体"/>
          <w:i/>
          <w:sz w:val="24"/>
          <w:szCs w:val="24"/>
        </w:rPr>
        <w:t>OO</w:t>
      </w:r>
      <w:r w:rsidRPr="00D70080">
        <w:rPr>
          <w:rFonts w:ascii="Times New Roman" w:eastAsia="宋体" w:hAnsi="宋体"/>
          <w:sz w:val="24"/>
          <w:szCs w:val="24"/>
          <w:vertAlign w:val="subscript"/>
        </w:rPr>
        <w:t>1</w:t>
      </w:r>
      <w:r w:rsidRPr="00D70080">
        <w:rPr>
          <w:rFonts w:ascii="Times New Roman" w:eastAsia="宋体" w:hAnsi="宋体"/>
          <w:i/>
          <w:sz w:val="24"/>
          <w:szCs w:val="24"/>
        </w:rPr>
        <w:t>=</w:t>
      </w:r>
      <w:r w:rsidRPr="00D70080">
        <w:rPr>
          <w:rFonts w:ascii="Times New Roman" w:eastAsia="宋体" w:hAnsi="宋体"/>
          <w:sz w:val="24"/>
          <w:szCs w:val="24"/>
        </w:rPr>
        <w:t>14</w:t>
      </w:r>
      <w:r w:rsidRPr="00D70080">
        <w:rPr>
          <w:rFonts w:ascii="Times New Roman" w:eastAsia="楷体" w:hAnsi="楷体"/>
          <w:sz w:val="24"/>
          <w:szCs w:val="24"/>
        </w:rPr>
        <w:t xml:space="preserve"> </w:t>
      </w:r>
      <w:r w:rsidRPr="00D70080">
        <w:rPr>
          <w:rFonts w:ascii="Times New Roman" w:eastAsia="宋体" w:hAnsi="宋体"/>
          <w:sz w:val="24"/>
          <w:szCs w:val="24"/>
        </w:rPr>
        <w:t>cm,</w:t>
      </w:r>
    </w:p>
    <w:p w:rsidR="001D287B" w:rsidRPr="00D70080" w:rsidRDefault="001D287B" w:rsidP="00D70080">
      <w:pPr>
        <w:tabs>
          <w:tab w:val="left" w:pos="1871"/>
          <w:tab w:val="left" w:pos="3407"/>
          <w:tab w:val="left" w:pos="4949"/>
          <w:tab w:val="left" w:pos="6599"/>
        </w:tabs>
        <w:spacing w:line="360" w:lineRule="auto"/>
        <w:rPr>
          <w:rFonts w:ascii="Times New Roman" w:eastAsia="宋体" w:hAnsi="宋体"/>
          <w:sz w:val="24"/>
          <w:szCs w:val="24"/>
        </w:rPr>
      </w:pPr>
      <w:r w:rsidRPr="00D70080">
        <w:rPr>
          <w:rFonts w:ascii="Times New Roman" w:eastAsia="楷体" w:hAnsi="楷体"/>
          <w:sz w:val="24"/>
          <w:szCs w:val="24"/>
        </w:rPr>
        <w:t>母线长</w:t>
      </w:r>
      <w:r w:rsidRPr="00D70080">
        <w:rPr>
          <w:rFonts w:ascii="Times New Roman" w:eastAsia="宋体" w:hAnsi="宋体"/>
          <w:i/>
          <w:sz w:val="24"/>
          <w:szCs w:val="24"/>
        </w:rPr>
        <w:t>l=</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70080">
        <w:rPr>
          <w:rFonts w:ascii="Times New Roman" w:eastAsia="宋体" w:hAnsi="宋体"/>
          <w:i/>
          <w:sz w:val="24"/>
          <w:szCs w:val="24"/>
        </w:rPr>
        <w:t>OO</w:t>
      </w:r>
      <w:r w:rsidRPr="00D70080">
        <w:rPr>
          <w:rFonts w:ascii="Times New Roman" w:eastAsia="宋体" w:hAnsi="宋体"/>
          <w:sz w:val="24"/>
          <w:szCs w:val="24"/>
          <w:vertAlign w:val="subscript"/>
        </w:rPr>
        <w:t>1</w:t>
      </w:r>
      <w:r w:rsidRPr="00D70080">
        <w:rPr>
          <w:rFonts w:ascii="Times New Roman" w:eastAsia="宋体" w:hAnsi="宋体"/>
          <w:i/>
          <w:sz w:val="24"/>
          <w:szCs w:val="24"/>
        </w:rPr>
        <w:t>=</w:t>
      </w:r>
      <w:r w:rsidRPr="00D70080">
        <w:rPr>
          <w:rFonts w:ascii="Times New Roman" w:eastAsia="宋体" w:hAnsi="宋体"/>
          <w:sz w:val="24"/>
          <w:szCs w:val="24"/>
        </w:rPr>
        <w:t>14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70080">
        <w:rPr>
          <w:rFonts w:ascii="Times New Roman" w:eastAsia="楷体" w:hAnsi="楷体"/>
          <w:sz w:val="24"/>
          <w:szCs w:val="24"/>
        </w:rPr>
        <w:t xml:space="preserve"> </w:t>
      </w:r>
      <w:r w:rsidRPr="00D70080">
        <w:rPr>
          <w:rFonts w:ascii="Times New Roman" w:eastAsia="宋体" w:hAnsi="宋体"/>
          <w:sz w:val="24"/>
          <w:szCs w:val="24"/>
        </w:rPr>
        <w:t>cm,</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两底面圆的半径分别为</w:t>
      </w:r>
      <w:r w:rsidRPr="00D70080">
        <w:rPr>
          <w:rFonts w:ascii="Times New Roman" w:eastAsia="宋体" w:hAnsi="宋体"/>
          <w:color w:val="000000" w:themeColor="text1"/>
          <w:sz w:val="24"/>
          <w:szCs w:val="24"/>
        </w:rPr>
        <w:t>7</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cm,21</w:t>
      </w:r>
      <w:r w:rsidRPr="00D70080">
        <w:rPr>
          <w:rFonts w:ascii="Times New Roman" w:eastAsia="楷体" w:hAnsi="楷体"/>
          <w:color w:val="000000" w:themeColor="text1"/>
          <w:sz w:val="24"/>
          <w:szCs w:val="24"/>
        </w:rPr>
        <w:t xml:space="preserve"> </w:t>
      </w:r>
      <w:r w:rsidRPr="00D70080">
        <w:rPr>
          <w:rFonts w:ascii="Times New Roman" w:eastAsia="宋体" w:hAnsi="宋体"/>
          <w:color w:val="000000" w:themeColor="text1"/>
          <w:sz w:val="24"/>
          <w:szCs w:val="24"/>
        </w:rPr>
        <w:t>cm</w:t>
      </w:r>
      <w:r w:rsidRPr="00D70080">
        <w:rPr>
          <w:rFonts w:ascii="Times New Roman" w:eastAsia="宋体" w:hAnsi="Times New Roman" w:cs="Times New Roman"/>
          <w:i/>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宋体" w:hAnsi="Times New Roman"/>
          <w:b/>
          <w:color w:val="000000" w:themeColor="text1"/>
          <w:sz w:val="24"/>
          <w:szCs w:val="24"/>
        </w:rPr>
        <w:t>10</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如图所示</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正方形</w:t>
      </w:r>
      <w:r w:rsidRPr="00D70080">
        <w:rPr>
          <w:rFonts w:ascii="Times New Roman" w:eastAsia="宋体" w:hAnsi="宋体"/>
          <w:i/>
          <w:color w:val="000000" w:themeColor="text1"/>
          <w:sz w:val="24"/>
          <w:szCs w:val="24"/>
        </w:rPr>
        <w:t>ABCD</w:t>
      </w:r>
      <w:r w:rsidRPr="00D70080">
        <w:rPr>
          <w:rFonts w:ascii="Times New Roman" w:eastAsia="宋体" w:hAnsi="宋体"/>
          <w:color w:val="000000" w:themeColor="text1"/>
          <w:sz w:val="24"/>
          <w:szCs w:val="24"/>
        </w:rPr>
        <w:t>的边长为</w:t>
      </w:r>
      <w:r w:rsidRPr="00D70080">
        <w:rPr>
          <w:rFonts w:ascii="Times New Roman" w:eastAsia="宋体" w:hAnsi="宋体"/>
          <w:i/>
          <w:color w:val="000000" w:themeColor="text1"/>
          <w:sz w:val="24"/>
          <w:szCs w:val="24"/>
        </w:rPr>
        <w:t>a</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E</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F</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G</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H</w:t>
      </w:r>
      <w:r w:rsidRPr="00D70080">
        <w:rPr>
          <w:rFonts w:ascii="Times New Roman" w:eastAsia="宋体" w:hAnsi="宋体"/>
          <w:color w:val="000000" w:themeColor="text1"/>
          <w:sz w:val="24"/>
          <w:szCs w:val="24"/>
        </w:rPr>
        <w:t>分别为</w:t>
      </w:r>
      <w:r w:rsidRPr="00D70080">
        <w:rPr>
          <w:rFonts w:ascii="Times New Roman" w:eastAsia="宋体" w:hAnsi="宋体"/>
          <w:i/>
          <w:color w:val="000000" w:themeColor="text1"/>
          <w:sz w:val="24"/>
          <w:szCs w:val="24"/>
        </w:rPr>
        <w:t>AB</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BC</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CD</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DA</w:t>
      </w:r>
      <w:r w:rsidRPr="00D70080">
        <w:rPr>
          <w:rFonts w:ascii="Times New Roman" w:eastAsia="宋体" w:hAnsi="宋体"/>
          <w:color w:val="000000" w:themeColor="text1"/>
          <w:sz w:val="24"/>
          <w:szCs w:val="24"/>
        </w:rPr>
        <w:t>的中点</w:t>
      </w:r>
      <w:r w:rsidRPr="00D70080">
        <w:rPr>
          <w:rFonts w:ascii="Times New Roman" w:eastAsia="宋体" w:hAnsi="Times New Roman" w:cs="Times New Roman"/>
          <w:i/>
          <w:color w:val="000000" w:themeColor="text1"/>
          <w:sz w:val="24"/>
          <w:szCs w:val="24"/>
        </w:rPr>
        <w:t>.</w:t>
      </w:r>
      <w:r w:rsidRPr="00D70080">
        <w:rPr>
          <w:rFonts w:ascii="Times New Roman" w:eastAsia="宋体" w:hAnsi="宋体"/>
          <w:color w:val="000000" w:themeColor="text1"/>
          <w:sz w:val="24"/>
          <w:szCs w:val="24"/>
        </w:rPr>
        <w:t>若沿</w:t>
      </w:r>
      <w:r w:rsidRPr="00D70080">
        <w:rPr>
          <w:rFonts w:ascii="Times New Roman" w:eastAsia="宋体" w:hAnsi="宋体"/>
          <w:i/>
          <w:color w:val="000000" w:themeColor="text1"/>
          <w:sz w:val="24"/>
          <w:szCs w:val="24"/>
        </w:rPr>
        <w:t>EF</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FG</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GH</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HE</w:t>
      </w:r>
      <w:r w:rsidRPr="00D70080">
        <w:rPr>
          <w:rFonts w:ascii="Times New Roman" w:eastAsia="宋体" w:hAnsi="宋体"/>
          <w:color w:val="000000" w:themeColor="text1"/>
          <w:sz w:val="24"/>
          <w:szCs w:val="24"/>
        </w:rPr>
        <w:t>将四角折起</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试问能折成一个四棱锥吗</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为什么</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你从中能得到什么结论</w:t>
      </w:r>
      <w:r w:rsidRPr="00D70080">
        <w:rPr>
          <w:rFonts w:ascii="Times New Roman" w:eastAsia="宋体" w:hAnsi="宋体"/>
          <w:color w:val="000000" w:themeColor="text1"/>
          <w:sz w:val="24"/>
          <w:szCs w:val="24"/>
        </w:rPr>
        <w:t>?</w:t>
      </w:r>
      <w:r w:rsidRPr="00D70080">
        <w:rPr>
          <w:rFonts w:ascii="Times New Roman" w:eastAsia="宋体" w:hAnsi="宋体"/>
          <w:color w:val="000000" w:themeColor="text1"/>
          <w:sz w:val="24"/>
          <w:szCs w:val="24"/>
        </w:rPr>
        <w:t>对于圆锥有什么类似的结论</w:t>
      </w:r>
      <w:r w:rsidRPr="00D70080">
        <w:rPr>
          <w:rFonts w:ascii="Times New Roman" w:eastAsia="宋体" w:hAnsi="宋体"/>
          <w:color w:val="000000" w:themeColor="text1"/>
          <w:sz w:val="24"/>
          <w:szCs w:val="24"/>
        </w:rPr>
        <w:t>?</w:t>
      </w:r>
    </w:p>
    <w:p w:rsidR="00AA45D8" w:rsidRPr="00D70080" w:rsidRDefault="00AA45D8" w:rsidP="00D7008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70080">
        <w:rPr>
          <w:rFonts w:ascii="Times New Roman" w:eastAsia="宋体" w:hAnsi="宋体"/>
          <w:noProof/>
          <w:color w:val="000000" w:themeColor="text1"/>
          <w:sz w:val="24"/>
          <w:szCs w:val="24"/>
        </w:rPr>
        <w:drawing>
          <wp:inline distT="0" distB="0" distL="0" distR="0" wp14:anchorId="2C968C93" wp14:editId="269BBBE5">
            <wp:extent cx="812160" cy="812160"/>
            <wp:effectExtent l="0" t="0" r="0" b="0"/>
            <wp:docPr id="322" name="WMG2TRA55.eps" descr="id:21474974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15"/>
                    <a:stretch>
                      <a:fillRect/>
                    </a:stretch>
                  </pic:blipFill>
                  <pic:spPr>
                    <a:xfrm>
                      <a:off x="0" y="0"/>
                      <a:ext cx="812160" cy="812160"/>
                    </a:xfrm>
                    <a:prstGeom prst="rect">
                      <a:avLst/>
                    </a:prstGeom>
                  </pic:spPr>
                </pic:pic>
              </a:graphicData>
            </a:graphic>
          </wp:inline>
        </w:drawing>
      </w:r>
    </w:p>
    <w:p w:rsidR="00AA45D8"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Arial" w:eastAsia="黑体" w:hAnsi="黑体"/>
          <w:color w:val="FF0000"/>
          <w:sz w:val="24"/>
          <w:szCs w:val="24"/>
          <w:bdr w:val="single" w:sz="4" w:space="0" w:color="000000"/>
          <w:shd w:val="solid" w:color="E6E6E6" w:fill="auto"/>
        </w:rPr>
        <w:t>解</w:t>
      </w:r>
      <w:r w:rsidRPr="00D70080">
        <w:rPr>
          <w:rFonts w:ascii="Arial" w:eastAsia="黑体" w:hAnsi="黑体"/>
          <w:color w:val="FF0000"/>
          <w:sz w:val="24"/>
          <w:szCs w:val="24"/>
          <w:bdr w:val="single" w:sz="4" w:space="0" w:color="000000"/>
          <w:shd w:val="solid" w:color="E6E6E6" w:fill="auto"/>
        </w:rPr>
        <w:t>:</w:t>
      </w:r>
      <w:r w:rsidRPr="00D70080">
        <w:rPr>
          <w:rFonts w:ascii="Times New Roman" w:eastAsia="楷体" w:hAnsi="楷体"/>
          <w:color w:val="000000" w:themeColor="text1"/>
          <w:sz w:val="24"/>
          <w:szCs w:val="24"/>
        </w:rPr>
        <w:t>连接</w:t>
      </w:r>
      <w:r w:rsidRPr="00D70080">
        <w:rPr>
          <w:rFonts w:ascii="Times New Roman" w:eastAsia="宋体" w:hAnsi="宋体"/>
          <w:i/>
          <w:color w:val="000000" w:themeColor="text1"/>
          <w:sz w:val="24"/>
          <w:szCs w:val="24"/>
        </w:rPr>
        <w:t>EG</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FH</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图略</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将正方形</w:t>
      </w:r>
      <w:r w:rsidRPr="00D70080">
        <w:rPr>
          <w:rFonts w:ascii="Times New Roman" w:eastAsia="宋体" w:hAnsi="宋体"/>
          <w:i/>
          <w:color w:val="000000" w:themeColor="text1"/>
          <w:sz w:val="24"/>
          <w:szCs w:val="24"/>
        </w:rPr>
        <w:t>ABCD</w:t>
      </w:r>
      <w:r w:rsidRPr="00D70080">
        <w:rPr>
          <w:rFonts w:ascii="Times New Roman" w:eastAsia="楷体" w:hAnsi="楷体"/>
          <w:color w:val="000000" w:themeColor="text1"/>
          <w:sz w:val="24"/>
          <w:szCs w:val="24"/>
        </w:rPr>
        <w:t>分成四个一样的小正方形</w:t>
      </w:r>
      <w:r w:rsidRPr="00D70080">
        <w:rPr>
          <w:rFonts w:ascii="Times New Roman" w:eastAsia="宋体" w:hAnsi="Times New Roman" w:cs="Times New Roman"/>
          <w:i/>
          <w:color w:val="000000" w:themeColor="text1"/>
          <w:sz w:val="24"/>
          <w:szCs w:val="24"/>
        </w:rPr>
        <w:t>.</w:t>
      </w:r>
      <w:r w:rsidRPr="00D70080">
        <w:rPr>
          <w:rFonts w:ascii="Times New Roman" w:eastAsia="楷体" w:hAnsi="楷体"/>
          <w:color w:val="000000" w:themeColor="text1"/>
          <w:sz w:val="24"/>
          <w:szCs w:val="24"/>
        </w:rPr>
        <w:t>若将正方形</w:t>
      </w:r>
      <w:r w:rsidRPr="00D70080">
        <w:rPr>
          <w:rFonts w:ascii="Times New Roman" w:eastAsia="宋体" w:hAnsi="宋体"/>
          <w:i/>
          <w:color w:val="000000" w:themeColor="text1"/>
          <w:sz w:val="24"/>
          <w:szCs w:val="24"/>
        </w:rPr>
        <w:t>ABCD</w:t>
      </w:r>
      <w:r w:rsidRPr="00D70080">
        <w:rPr>
          <w:rFonts w:ascii="Times New Roman" w:eastAsia="楷体" w:hAnsi="楷体"/>
          <w:color w:val="000000" w:themeColor="text1"/>
          <w:sz w:val="24"/>
          <w:szCs w:val="24"/>
        </w:rPr>
        <w:t>沿</w:t>
      </w:r>
      <w:r w:rsidRPr="00D70080">
        <w:rPr>
          <w:rFonts w:ascii="Times New Roman" w:eastAsia="宋体" w:hAnsi="宋体"/>
          <w:i/>
          <w:color w:val="000000" w:themeColor="text1"/>
          <w:sz w:val="24"/>
          <w:szCs w:val="24"/>
        </w:rPr>
        <w:t>EF</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FG</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GH</w:t>
      </w:r>
      <w:r w:rsidRPr="00D70080">
        <w:rPr>
          <w:rFonts w:ascii="Times New Roman" w:eastAsia="宋体" w:hAnsi="宋体"/>
          <w:color w:val="000000" w:themeColor="text1"/>
          <w:sz w:val="24"/>
          <w:szCs w:val="24"/>
        </w:rPr>
        <w:t>,</w:t>
      </w:r>
      <w:r w:rsidRPr="00D70080">
        <w:rPr>
          <w:rFonts w:ascii="Times New Roman" w:eastAsia="宋体" w:hAnsi="宋体"/>
          <w:i/>
          <w:color w:val="000000" w:themeColor="text1"/>
          <w:sz w:val="24"/>
          <w:szCs w:val="24"/>
        </w:rPr>
        <w:t>HE</w:t>
      </w:r>
      <w:r w:rsidRPr="00D70080">
        <w:rPr>
          <w:rFonts w:ascii="Times New Roman" w:eastAsia="楷体" w:hAnsi="楷体"/>
          <w:color w:val="000000" w:themeColor="text1"/>
          <w:sz w:val="24"/>
          <w:szCs w:val="24"/>
        </w:rPr>
        <w:t>折起</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则四个顶点必重合于正方形的中心</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故不能折成一个四棱锥</w:t>
      </w:r>
      <w:r w:rsidRPr="00D70080">
        <w:rPr>
          <w:rFonts w:ascii="Times New Roman" w:eastAsia="宋体" w:hAnsi="Times New Roman" w:cs="Times New Roman"/>
          <w:i/>
          <w:color w:val="000000" w:themeColor="text1"/>
          <w:sz w:val="24"/>
          <w:szCs w:val="24"/>
        </w:rPr>
        <w:t>.</w:t>
      </w:r>
      <w:r w:rsidRPr="00D70080">
        <w:rPr>
          <w:rFonts w:ascii="Times New Roman" w:eastAsia="楷体" w:hAnsi="楷体"/>
          <w:color w:val="000000" w:themeColor="text1"/>
          <w:sz w:val="24"/>
          <w:szCs w:val="24"/>
        </w:rPr>
        <w:t>由此可以得到结论</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所有棱锥的侧面三角形中以公共顶点为顶点的所有角之和必小于</w:t>
      </w:r>
      <w:r w:rsidRPr="00D70080">
        <w:rPr>
          <w:rFonts w:ascii="Times New Roman" w:eastAsia="宋体" w:hAnsi="宋体"/>
          <w:color w:val="000000" w:themeColor="text1"/>
          <w:sz w:val="24"/>
          <w:szCs w:val="24"/>
        </w:rPr>
        <w:t>360</w:t>
      </w:r>
      <w:r w:rsidRPr="00D70080">
        <w:rPr>
          <w:rFonts w:ascii="Times New Roman" w:eastAsia="宋体" w:hAnsi="宋体"/>
          <w:color w:val="000000" w:themeColor="text1"/>
          <w:sz w:val="24"/>
          <w:szCs w:val="24"/>
        </w:rPr>
        <w:t>°</w:t>
      </w:r>
      <w:r w:rsidRPr="00D70080">
        <w:rPr>
          <w:rFonts w:ascii="Times New Roman" w:eastAsia="宋体" w:hAnsi="Times New Roman" w:cs="Times New Roman"/>
          <w:i/>
          <w:color w:val="000000" w:themeColor="text1"/>
          <w:sz w:val="24"/>
          <w:szCs w:val="24"/>
        </w:rPr>
        <w:t>.</w:t>
      </w:r>
    </w:p>
    <w:p w:rsidR="00677986" w:rsidRPr="00D70080" w:rsidRDefault="00AA45D8" w:rsidP="00D7008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70080">
        <w:rPr>
          <w:rFonts w:ascii="Times New Roman" w:eastAsia="楷体" w:hAnsi="楷体"/>
          <w:color w:val="000000" w:themeColor="text1"/>
          <w:sz w:val="24"/>
          <w:szCs w:val="24"/>
        </w:rPr>
        <w:t>对于圆锥</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有下列结论</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圆锥的侧面展开图一定是一个扇形</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绝不可能是圆</w:t>
      </w:r>
      <w:r w:rsidRPr="00D70080">
        <w:rPr>
          <w:rFonts w:ascii="Times New Roman" w:eastAsia="宋体" w:hAnsi="宋体"/>
          <w:color w:val="000000" w:themeColor="text1"/>
          <w:sz w:val="24"/>
          <w:szCs w:val="24"/>
        </w:rPr>
        <w:t>,</w:t>
      </w:r>
      <w:r w:rsidRPr="00D70080">
        <w:rPr>
          <w:rFonts w:ascii="Times New Roman" w:eastAsia="楷体" w:hAnsi="楷体"/>
          <w:color w:val="000000" w:themeColor="text1"/>
          <w:sz w:val="24"/>
          <w:szCs w:val="24"/>
        </w:rPr>
        <w:t>但可以是一个半圆</w:t>
      </w:r>
      <w:r w:rsidRPr="00D70080">
        <w:rPr>
          <w:rFonts w:ascii="Times New Roman" w:eastAsia="宋体" w:hAnsi="Times New Roman" w:cs="Times New Roman"/>
          <w:i/>
          <w:color w:val="000000" w:themeColor="text1"/>
          <w:sz w:val="24"/>
          <w:szCs w:val="24"/>
        </w:rPr>
        <w:t>.</w:t>
      </w:r>
    </w:p>
    <w:sectPr w:rsidR="00677986" w:rsidRPr="00D70080" w:rsidSect="00850C6D">
      <w:headerReference w:type="default" r:id="rId16"/>
      <w:footerReference w:type="default" r:id="rId17"/>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170A" w:rsidRDefault="0086170A">
      <w:r>
        <w:separator/>
      </w:r>
    </w:p>
  </w:endnote>
  <w:endnote w:type="continuationSeparator" w:id="0">
    <w:p w:rsidR="0086170A" w:rsidRDefault="00861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7008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170A" w:rsidRDefault="0086170A">
      <w:r>
        <w:separator/>
      </w:r>
    </w:p>
  </w:footnote>
  <w:footnote w:type="continuationSeparator" w:id="0">
    <w:p w:rsidR="0086170A" w:rsidRDefault="008617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5D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573EA"/>
    <w:rsid w:val="00161C42"/>
    <w:rsid w:val="001664ED"/>
    <w:rsid w:val="0017091F"/>
    <w:rsid w:val="00175DA0"/>
    <w:rsid w:val="00193C6A"/>
    <w:rsid w:val="001A2624"/>
    <w:rsid w:val="001B1F5B"/>
    <w:rsid w:val="001C1DA8"/>
    <w:rsid w:val="001D11D0"/>
    <w:rsid w:val="001D287B"/>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D79C7"/>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083C"/>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2BC8"/>
    <w:rsid w:val="00811210"/>
    <w:rsid w:val="0081238B"/>
    <w:rsid w:val="00812C75"/>
    <w:rsid w:val="008156C8"/>
    <w:rsid w:val="00841BED"/>
    <w:rsid w:val="00841F6B"/>
    <w:rsid w:val="008425E5"/>
    <w:rsid w:val="00850C6D"/>
    <w:rsid w:val="00851682"/>
    <w:rsid w:val="0085689D"/>
    <w:rsid w:val="00857ECB"/>
    <w:rsid w:val="0086009F"/>
    <w:rsid w:val="0086170A"/>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6F9"/>
    <w:rsid w:val="00A40934"/>
    <w:rsid w:val="00A51310"/>
    <w:rsid w:val="00A54505"/>
    <w:rsid w:val="00A83932"/>
    <w:rsid w:val="00AA0931"/>
    <w:rsid w:val="00AA45D8"/>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A76D8"/>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0080"/>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133CEF2-AFAF-4142-95EC-C0E6CDD9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A45D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954AC-91A2-49B9-9AA4-D36C2BCF5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5</cp:revision>
  <dcterms:created xsi:type="dcterms:W3CDTF">2021-11-07T06:13:00Z</dcterms:created>
  <dcterms:modified xsi:type="dcterms:W3CDTF">2025-09-04T06:12:00Z</dcterms:modified>
</cp:coreProperties>
</file>