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 环境审查清单导入全量测试报告</w:t>
      </w:r>
    </w:p>
    <w:p>
      <w:pPr>
        <w:jc w:val="center"/>
      </w:pPr>
      <w:r>
        <w:t>报告生成时间：2026-04-23 17:07:03</w:t>
      </w:r>
    </w:p>
    <w:p>
      <w:pPr>
        <w:pStyle w:val="Heading1"/>
      </w:pPr>
      <w:r>
        <w:t>一、测试结论</w:t>
      </w:r>
    </w:p>
    <w:p>
      <w:r>
        <w:t>dev 环境审查清单导入全量执行已完成。刷新登录态后全量首跑 21 通过、2 失败、2 跳过；2 个失败均为导入任务 PARSING 超时，定点复跑全部通过，最终无遗留失败。业务矩阵 27 通过、3 阻塞/未执行，未发现稳定产品缺陷；清理后无导入任务和测试清单残留。</w:t>
      </w:r>
    </w:p>
    <w:p>
      <w:pPr>
        <w:pStyle w:val="Heading1"/>
      </w:pPr>
      <w:r>
        <w:t>二、执行信息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项目</w:t>
            </w:r>
          </w:p>
        </w:tc>
        <w:tc>
          <w:tcPr>
            <w:tcW w:type="dxa" w:w="5328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内容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项目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InsReview / 智审平台 UI 自动化测试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模块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系统管理 &gt; 智能审查规则管理 &gt; 审查清单 &gt; 导入清单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环境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dev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首页地址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https://dev-contract-agent.qtech.cn/home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审查清单地址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https://dev-contract-agent.qtech.cn/review-rule/checkList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API Base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https://dev-contract-agent.qtech.cn/ai/review-rule/api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执行日期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2026-04-23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报告生成时间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2026-04-23 17:07:03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全量执行命令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HEADLESS=1 SLOW_MO=0 ./scripts/run_review_checklist_import.sh dev --junitxml=artifacts/dev-import-full-20260423/junit.xml</w:t>
            </w:r>
          </w:p>
        </w:tc>
      </w:tr>
      <w:tr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失败定点复跑命令</w:t>
            </w:r>
          </w:p>
        </w:tc>
        <w:tc>
          <w:tcPr>
            <w:tcW w:type="dxa" w:w="5328"/>
            <w:vAlign w:val="top"/>
          </w:tcPr>
          <w:p>
            <w:pPr>
              <w:spacing w:after="0"/>
            </w:pPr>
            <w:r>
              <w:rPr>
                <w:sz w:val="18"/>
              </w:rPr>
              <w:t>HEADLESS=1 SLOW_MO=0 ./scripts/run_review_checklist_import.sh dev -q -k 'special_filename or finalize_rejects_empty_rule_refs' --junitxml=artifacts/dev-import-full-20260423/junit-rerun-failures.xml</w:t>
            </w:r>
          </w:p>
        </w:tc>
      </w:tr>
    </w:tbl>
    <w:p>
      <w:pPr>
        <w:pStyle w:val="Heading1"/>
      </w:pPr>
      <w:r>
        <w:t>三、统计汇总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维度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总数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失败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跳过/阻塞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耗时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刷新登录态后全量首跑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21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1165.38s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失败用例定点复跑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69.54s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最终自动化判定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23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</w:tr>
      <w:tr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业务用例矩阵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27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776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</w:tr>
    </w:tbl>
    <w:p>
      <w:pPr>
        <w:pStyle w:val="Heading1"/>
      </w:pPr>
      <w:r>
        <w:t>四、业务用例矩阵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Case ID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场景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优先级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结果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自动化/证据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IM-001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打开导入弹窗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test_review_checklist_import_modal_copy_and_default_disabled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刷新 dev 登录态后通过。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IM-002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未选择文件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test_review_checklist_import_modal_copy_and_default_disabled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开始导入解析按钮默认禁用。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IM-003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上传有效 docx 文件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test_review_checklist_import_valid_files_can_finalize_and_cleanup[docx]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docx 上传、解析、保存、回写 finalChecklistId、清理均成功。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IM-004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上传有效 xlsx 文件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test_review_checklist_import_valid_files_can_finalize_and_cleanup[xlsx]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xlsx 上传、解析、保存、回写 finalChecklistId、清理均成功。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IM-005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上传 txt 非法类型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test_review_checklist_import_rejects_invalid_type_via_api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接口返回非法类型拦截。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IM-006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上传超 10MB 文件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test_review_checklist_import_rejects_oversize_file_via_api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接口返回超限拦截，任务数量不增加。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IM-007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上传 10MB 临界值文件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test_review_checklist_import_boundary_10mb_file_can_parse_and_cleanup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10MB 临界文件允许上传并生成规则。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IM-008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上传 doc 旧版 Word 文件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test_review_checklist_import_valid_files_can_finalize_and_cleanup[doc]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doc 旧版 Word 可导入、保存并清理。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IM-009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上传 xls 旧版 Excel 文件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test_review_checklist_import_valid_files_can_finalize_and_cleanup[xls]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xls 旧版 Excel 可导入、保存并清理。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IM-010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重复上传同名文件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test_review_checklist_import_duplicate_same_file_creates_distinct_tasks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同一文件连续上传生成不同 taskId。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IM-011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文件名包含中文/空格/特殊字符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test_review_checklist_import_special_filename_keeps_default_name_and_rules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全量首跑解析超时，定点复跑通过；未复现为稳定缺陷。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IM-012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Word 导入解析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test_review_checklist_import_valid_files_can_finalize_and_cleanup[docx]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Word 文件解析进入 DRAFT_READY/COMPLETED。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IM-013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Excel 导入解析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test_review_checklist_import_valid_files_can_finalize_and_cleanup[xlsx]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Excel 文件解析进入 DRAFT_READY/COMPLETED。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IM-014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空白文档导入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test_review_checklist_import_unsupported_content_reaches_failed_terminal_state[empty_word] / [empty_excel]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空白 Word/Excel 均进入 FAILED 终态。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IM-015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图片型扫描件导入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test_review_checklist_import_unsupported_content_reaches_failed_terminal_state[scan_only_word]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扫描件进入 FAILED 终态。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IM-016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任务中心展示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test_review_checklist_import_task_center_list_exposes_task_metadata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任务列表展示文件名、状态、解析时间和操作。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IM-017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清除终态任务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test_review_checklist_import_clear_completed_removes_terminal_failed_task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终态 FAILED 任务可清除。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IM-018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默认清单名称回填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test_review_checklist_import_special_filename_keeps_default_name_and_rules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特殊文件名场景定点复跑通过，草稿名等于文件名去后缀。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IM-019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规则数量与内容展示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test_review_checklist_import_special_filename_keeps_default_name_and_rules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特殊文件名场景定点复跑通过，规则字段存在。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IM-020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不修改直接保存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test_review_checklist_import_valid_files_can_finalize_and_cleanup[docx/xlsx/doc/xls]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直接保存成功生成正式审查清单并清理。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IM-021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清单名称为空保存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test_review_checklist_import_finalize_rejects_empty_name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接口返回名称必填拦截。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IM-022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移除全部规则后保存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test_review_checklist_import_finalize_rejects_empty_rule_refs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全量首跑前置解析超时，定点复跑通过，空 ruleRefs 返回拦截。</w:t>
            </w:r>
          </w:p>
        </w:tc>
      </w:tr>
      <w:tr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IM-023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手工补充规则后保存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P2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阻塞/未执行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未纳入本轮自动化执行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缺少稳定测试规则库选择器/可控测试规则组，未真实执行。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IM-024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保存成功后列表落库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test_review_checklist_import_valid_files_can_finalize_and_cleanup[docx/xlsx/doc/xls]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保存接口返回 finalChecklistId，清单可删除。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IM-025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任务中心状态回写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test_review_checklist_import_valid_files_can_finalize_and_cleanup[docx/xlsx/doc/xls]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保存后任务 COMPLETED，finalChecklistId 一致。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IM-026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解析过程中刷新页面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test_review_checklist_import_refresh_recovery_keeps_task_result_accessible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重新获取任务与草稿仍可访问，并可继续保存完成。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IM-027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网络中断后恢复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test_review_checklist_import_network_failure_does_not_create_dirty_task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拦截创建任务请求后任务总数不增加。</w:t>
            </w:r>
          </w:p>
        </w:tc>
      </w:tr>
      <w:tr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IM-028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无权限账号访问导入入口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阻塞/未执行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test_review_checklist_import_no_permission_account_case_is_blocked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缺少 dev 环境无权限账号，本轮跳过。</w:t>
            </w:r>
          </w:p>
        </w:tc>
      </w:tr>
      <w:tr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IM-029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多浏览器兼容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P2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阻塞/未执行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test_review_checklist_import_non_chromium_compatibility_case_is_blocked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本机仅安装 Chromium/Chrome，未安装 Playwright Firefox/WebKit。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IM-030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连续批量导入多个文件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P1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test_review_checklist_import_batch_files_create_independent_tasks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3 个文件连续导入生成独立任务，均已清理。</w:t>
            </w:r>
          </w:p>
        </w:tc>
      </w:tr>
    </w:tbl>
    <w:p>
      <w:pPr>
        <w:pStyle w:val="Heading1"/>
      </w:pPr>
      <w:r>
        <w:t>五、自动化执行明细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序号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pytest 用例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全量首跑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定点复跑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耗时(s)</w:t>
            </w:r>
          </w:p>
        </w:tc>
        <w:tc>
          <w:tcPr>
            <w:tcW w:type="dxa" w:w="1776"/>
            <w:shd w:fill="1F4E78"/>
            <w:vAlign w:val="top"/>
          </w:tcPr>
          <w:p>
            <w:pPr>
              <w:spacing w:after="0"/>
            </w:pPr>
            <w:r>
              <w:rPr>
                <w:sz w:val="18"/>
              </w:rPr>
              <w:t>备注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test_review_checklist_import_modal_copy_and_default_disabled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78.978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test_review_checklist_import_rejects_invalid_type_via_api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0.524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test_review_checklist_import_valid_files_can_finalize_and_cleanup[docx]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50.670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test_review_checklist_import_valid_files_can_finalize_and_cleanup[xlsx]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37.905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test_review_checklist_import_valid_files_can_finalize_and_cleanup[doc]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10.189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test_review_checklist_import_valid_files_can_finalize_and_cleanup[xls]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13.689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test_review_checklist_import_start_button_enables_after_selecting_valid_word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46.545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test_review_checklist_import_can_clear_completed_tasks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0.625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test_review_checklist_import_rejects_oversize_file_via_api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9.426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test_review_checklist_import_boundary_10mb_file_can_parse_and_cleanup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11.494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test_review_checklist_import_duplicate_same_file_creates_distinct_tasks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93.165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test_review_checklist_import_special_filename_keeps_default_name_and_rules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失败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302.176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AssertionError: 导入任务轮询超时: 1126008888789827694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test_review_checklist_import_unsupported_content_reaches_failed_terminal_state[empty_word]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4.889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test_review_checklist_import_unsupported_content_reaches_failed_terminal_state[empty_excel]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0.582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test_review_checklist_import_unsupported_content_reaches_failed_terminal_state[scan_only_word]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4.162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test_review_checklist_import_task_center_list_exposes_task_metadata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13.884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test_review_checklist_import_clear_completed_removes_terminal_failed_task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3.846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test_review_checklist_import_finalize_rejects_empty_name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43.824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19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test_review_checklist_import_finalize_rejects_empty_rule_refs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失败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302.034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AssertionError: 导入任务轮询超时: 1126010490808434814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test_review_checklist_import_refresh_recovery_keeps_task_result_accessible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19.830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21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test_review_checklist_import_batch_files_create_independent_tasks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44.427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22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test_review_checklist_import_network_failure_does_not_create_dirty_task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71.348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  <w:tr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23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test_review_checklist_import_no_permission_account_case_is_blocked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跳过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0.000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缺少 test 环境无权限账号，无法真实验证 IM-028。</w:t>
            </w:r>
          </w:p>
        </w:tc>
      </w:tr>
      <w:tr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24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test_review_checklist_import_non_chromium_compatibility_case_is_blocked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跳过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0.000</w:t>
            </w:r>
          </w:p>
        </w:tc>
        <w:tc>
          <w:tcPr>
            <w:tcW w:type="dxa" w:w="1776"/>
            <w:shd w:fill="FFF2CC"/>
            <w:vAlign w:val="top"/>
          </w:tcPr>
          <w:p>
            <w:pPr>
              <w:spacing w:after="0"/>
            </w:pPr>
            <w:r>
              <w:rPr>
                <w:sz w:val="18"/>
              </w:rPr>
              <w:t>本机仅安装 Chromium/Chrome，未安装 Playwright Firefox/WebKit，无法真实验证 IM-029。</w:t>
            </w:r>
          </w:p>
        </w:tc>
      </w:tr>
      <w:tr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25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test_review_checklist_import_no_generated_prefix_residue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通过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-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  <w:t>1.034</w:t>
            </w:r>
          </w:p>
        </w:tc>
        <w:tc>
          <w:tcPr>
            <w:tcW w:type="dxa" w:w="1776"/>
            <w:shd w:fill="E2F0D9"/>
            <w:vAlign w:val="top"/>
          </w:tcPr>
          <w:p>
            <w:pPr>
              <w:spacing w:after="0"/>
            </w:pPr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六、残留数据检查</w:t>
      </w:r>
    </w:p>
    <w:p>
      <w:r>
        <w:t>清理后导入任务残留数量：0；测试清单前缀 `insreview_dev_checklist` 匹配残留数量：0。</w:t>
      </w:r>
    </w:p>
    <w:p>
      <w:pPr>
        <w:pStyle w:val="Heading1"/>
      </w:pPr>
      <w:r>
        <w:t>七、缺陷与阻塞</w:t>
      </w:r>
    </w:p>
    <w:p>
      <w:r>
        <w:t>产品缺陷：本轮未发现稳定产品缺陷。</w:t>
      </w:r>
    </w:p>
    <w:p>
      <w:r>
        <w:t>观察项：2 个用例在全量首跑中出现 PARSING 超时，定点复跑均通过，建议后续继续观察 dev 解析服务耗时波动。</w:t>
      </w:r>
    </w:p>
    <w:p>
      <w:r>
        <w:t>IM-023 手工补充规则后保存：缺少稳定测试规则库选择器/可控测试规则组，未真实执行。</w:t>
      </w:r>
    </w:p>
    <w:p>
      <w:r>
        <w:t>IM-028 无权限账号访问导入入口：缺少 dev 环境无权限账号，本轮跳过。</w:t>
      </w:r>
    </w:p>
    <w:p>
      <w:r>
        <w:t>IM-029 多浏览器兼容：本机仅安装 Chromium/Chrome，未安装 Playwright Firefox/WebKit。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